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Глоссарий 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П.П - Предмет Производства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В.М - Ведомость материалов 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Д.С.Е - Деталь сборная единица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Голова - </w:t>
      </w:r>
      <w:r>
        <w:rPr>
          <w:rFonts w:eastAsia="NSimSun" w:cs="Liberation Mono" w:ascii="Arial" w:hAnsi="Arial"/>
          <w:sz w:val="24"/>
          <w:szCs w:val="24"/>
        </w:rPr>
        <w:t>Конечная</w:t>
      </w:r>
      <w:r>
        <w:rPr>
          <w:rFonts w:ascii="Arial" w:hAnsi="Arial"/>
          <w:sz w:val="24"/>
          <w:szCs w:val="24"/>
        </w:rPr>
        <w:t xml:space="preserve"> сборочная единица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Маршрут П.П - 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Лист комплектации - 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Заявка материалов -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Потребность в материалах - 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Картотека -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МКАДД — Меж цеховой Комплекс Анализа Движения Деталей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Полуфабрикат -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Ключевой узел -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Сопроводительный паспорт -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Производственный состав -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Матрица Комплектации - 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Лист Комплектации - 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084 — Планово диспетчерский отдел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083 — Серийно конструкторское бюро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055 — Отдел закупок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037 — Служба главного технолога 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999 — Любой цех(заглушка)</w:t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9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LibreOffice/7.1.3.2$Windows_X86_64 LibreOffice_project/47f78053abe362b9384784d31a6e56f8511eb1c1</Application>
  <AppVersion>15.0000</AppVersion>
  <Pages>1</Pages>
  <Words>76</Words>
  <Characters>470</Characters>
  <CharactersWithSpaces>538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2023-08-30T14:38:34Z</dcterms:modified>
  <cp:revision>1</cp:revision>
  <dc:subject/>
  <dc:title/>
</cp:coreProperties>
</file>