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C219" w14:textId="5597A917" w:rsidR="00817F33" w:rsidRDefault="003C6B8D" w:rsidP="005B4436">
      <w:pPr>
        <w:pStyle w:val="Heading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11DBAD48" w:rsidR="00444FF1" w:rsidRPr="00CD1BAE" w:rsidRDefault="00444FF1" w:rsidP="00817F33">
      <w:pPr>
        <w:rPr>
          <w:i/>
        </w:rPr>
      </w:pPr>
      <w:r w:rsidRPr="00CD1BAE">
        <w:rPr>
          <w:i/>
        </w:rPr>
        <w:t>1.</w:t>
      </w:r>
      <w:r w:rsidR="002925BB" w:rsidRPr="00CD1BAE">
        <w:rPr>
          <w:i/>
        </w:rPr>
        <w:t xml:space="preserve"> Magnus Kling – magkl572</w:t>
      </w:r>
    </w:p>
    <w:p w14:paraId="726B536E" w14:textId="6D08A080" w:rsidR="00444FF1" w:rsidRPr="00CD1BAE" w:rsidRDefault="00444FF1" w:rsidP="00817F33">
      <w:pPr>
        <w:rPr>
          <w:i/>
        </w:rPr>
      </w:pPr>
      <w:r w:rsidRPr="00CD1BAE">
        <w:rPr>
          <w:i/>
        </w:rPr>
        <w:t xml:space="preserve">2. </w:t>
      </w:r>
      <w:r w:rsidR="002925BB" w:rsidRPr="00CD1BAE">
        <w:rPr>
          <w:i/>
        </w:rPr>
        <w:t xml:space="preserve"> Max Wiklundh – maxwi824</w:t>
      </w:r>
    </w:p>
    <w:p w14:paraId="4F79E418" w14:textId="521C477B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7570F5C9" w14:textId="43B7B95C" w:rsidR="007F2E8D" w:rsidRDefault="007F2E8D" w:rsidP="007E3C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ED3B0" wp14:editId="7F88EAC7">
            <wp:extent cx="5756910" cy="5756910"/>
            <wp:effectExtent l="0" t="0" r="0" b="0"/>
            <wp:docPr id="37528334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3349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5AFBE2A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01A8A0AD" w:rsidR="00BF285B" w:rsidRDefault="007F2E8D" w:rsidP="00D4573F">
      <w:pPr>
        <w:rPr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D28CCB0" wp14:editId="1AB0D14C">
            <wp:extent cx="5756910" cy="5756910"/>
            <wp:effectExtent l="0" t="0" r="0" b="0"/>
            <wp:docPr id="1756495754" name="Picture 2" descr="A close-up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5754" name="Picture 2" descr="A close-up of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2CC5933C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r>
        <w:rPr>
          <w:lang w:val="en-US"/>
        </w:rPr>
        <w:t>ve</w:t>
      </w:r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77777777" w:rsidR="00C65182" w:rsidRDefault="00C65182" w:rsidP="00D4573F">
      <w:pPr>
        <w:rPr>
          <w:lang w:val="en-US"/>
        </w:rPr>
      </w:pPr>
    </w:p>
    <w:p w14:paraId="3522DE56" w14:textId="2C5FD45D" w:rsidR="007F2E8D" w:rsidRPr="007F2E8D" w:rsidRDefault="007F2E8D" w:rsidP="00D4573F">
      <w:pPr>
        <w:rPr>
          <w:lang w:val="en-SE"/>
        </w:rPr>
      </w:pPr>
      <w:r>
        <w:rPr>
          <w:lang w:val="en-SE"/>
        </w:rPr>
        <w:t>The 21x21 box filter has a lower cutoff frequency, because it uses a larger area using more of the surroundings; effectively blurring the image more than the 9x9 one.</w:t>
      </w:r>
    </w:p>
    <w:p w14:paraId="5AD28FED" w14:textId="77777777" w:rsidR="007F2E8D" w:rsidRDefault="007F2E8D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B867DB4" w14:textId="77777777" w:rsidR="007F2E8D" w:rsidRDefault="007F2E8D" w:rsidP="00D4573F">
      <w:pPr>
        <w:rPr>
          <w:lang w:val="en-US"/>
        </w:rPr>
      </w:pPr>
    </w:p>
    <w:p w14:paraId="177C2641" w14:textId="36246F3E" w:rsidR="007F2E8D" w:rsidRPr="007F2E8D" w:rsidRDefault="007F2E8D" w:rsidP="00D4573F">
      <w:pPr>
        <w:rPr>
          <w:lang w:val="en-SE"/>
        </w:rPr>
      </w:pPr>
      <w:r>
        <w:rPr>
          <w:lang w:val="en-SE"/>
        </w:rPr>
        <w:t>“Zero padding” gives the values on the edge darker values because part of the filter is multiplied with zero effectively giving a lower final value.</w:t>
      </w:r>
    </w:p>
    <w:p w14:paraId="5FB08D07" w14:textId="587D505F" w:rsidR="00987B22" w:rsidRDefault="00987B22" w:rsidP="00D4573F">
      <w:pPr>
        <w:rPr>
          <w:lang w:val="en-US"/>
        </w:rPr>
      </w:pPr>
    </w:p>
    <w:p w14:paraId="71EDE7C7" w14:textId="3B27AC43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1FAA10B4" wp14:editId="68DD10B1">
            <wp:extent cx="5748655" cy="5748655"/>
            <wp:effectExtent l="0" t="0" r="4445" b="4445"/>
            <wp:docPr id="51034370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3703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8F5" w14:textId="604C664A" w:rsidR="003201BC" w:rsidRDefault="003201BC" w:rsidP="00D4573F">
      <w:pPr>
        <w:rPr>
          <w:lang w:val="en-US"/>
        </w:rPr>
      </w:pPr>
    </w:p>
    <w:p w14:paraId="6F691832" w14:textId="62947187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0D5BEEF" wp14:editId="530ADB85">
            <wp:extent cx="5748655" cy="5748655"/>
            <wp:effectExtent l="0" t="0" r="4445" b="4445"/>
            <wp:docPr id="77704320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202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D01C" w14:textId="5D618E3A" w:rsidR="00491322" w:rsidRDefault="00491322" w:rsidP="00491322">
      <w:pPr>
        <w:rPr>
          <w:lang w:val="en-US"/>
        </w:rPr>
      </w:pPr>
    </w:p>
    <w:p w14:paraId="6CE81C62" w14:textId="509545E6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635DD859" w14:textId="77777777" w:rsidR="007F2E8D" w:rsidRDefault="007F2E8D" w:rsidP="00491322">
      <w:pPr>
        <w:rPr>
          <w:lang w:val="en-US"/>
        </w:rPr>
      </w:pPr>
    </w:p>
    <w:p w14:paraId="4F52C9D3" w14:textId="2BE729EB" w:rsidR="007F2E8D" w:rsidRPr="007712EA" w:rsidRDefault="007F2E8D" w:rsidP="00491322">
      <w:pPr>
        <w:rPr>
          <w:lang w:val="en-SE"/>
        </w:rPr>
      </w:pPr>
      <w:r>
        <w:rPr>
          <w:lang w:val="en-SE"/>
        </w:rPr>
        <w:t xml:space="preserve">The image is darker because the highpass filter contains negative values that are being capped at 0 which is black. Average value is: </w:t>
      </w:r>
      <w:r w:rsidR="007712EA" w:rsidRPr="007712EA">
        <w:rPr>
          <w:lang w:val="en-SE"/>
        </w:rPr>
        <w:t>-8.8113e-18</w:t>
      </w:r>
      <w:r w:rsidR="007712EA">
        <w:rPr>
          <w:lang w:val="en-SE"/>
        </w:rPr>
        <w:t>. Highpass filter = 1 – lowpass filter.</w:t>
      </w:r>
    </w:p>
    <w:p w14:paraId="0BC2B237" w14:textId="3A6974CE" w:rsidR="00314DF7" w:rsidRDefault="00314DF7" w:rsidP="00314DF7">
      <w:pPr>
        <w:rPr>
          <w:lang w:val="en-US"/>
        </w:rPr>
      </w:pPr>
    </w:p>
    <w:p w14:paraId="0F381323" w14:textId="3FE039D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1233B44" wp14:editId="7E7B4994">
            <wp:extent cx="5748655" cy="5748655"/>
            <wp:effectExtent l="0" t="0" r="4445" b="4445"/>
            <wp:docPr id="1800248357" name="Picture 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8357" name="Picture 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EDA8" w14:textId="2753162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C621B5A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  <w:r w:rsidR="00BF29DA">
        <w:rPr>
          <w:noProof/>
          <w:lang w:val="en-US"/>
        </w:rPr>
        <w:drawing>
          <wp:inline distT="0" distB="0" distL="0" distR="0" wp14:anchorId="7091F600" wp14:editId="25544184">
            <wp:extent cx="5748655" cy="5748655"/>
            <wp:effectExtent l="0" t="0" r="4445" b="4445"/>
            <wp:docPr id="42381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15529801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  <w:r w:rsidR="00BF29DA">
        <w:rPr>
          <w:noProof/>
          <w:lang w:val="en-US"/>
        </w:rPr>
        <w:drawing>
          <wp:inline distT="0" distB="0" distL="0" distR="0" wp14:anchorId="06F25902" wp14:editId="1879D7A5">
            <wp:extent cx="5748655" cy="5748655"/>
            <wp:effectExtent l="0" t="0" r="4445" b="4445"/>
            <wp:docPr id="880445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27D0" w14:textId="3A174BFA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6313B655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  <w:r w:rsidR="00BF29DA">
        <w:rPr>
          <w:noProof/>
          <w:lang w:val="en-US"/>
        </w:rPr>
        <w:drawing>
          <wp:inline distT="0" distB="0" distL="0" distR="0" wp14:anchorId="6DC3309A" wp14:editId="17278B32">
            <wp:extent cx="5748655" cy="5748655"/>
            <wp:effectExtent l="0" t="0" r="4445" b="4445"/>
            <wp:docPr id="17563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p w14:paraId="61D4E2AB" w14:textId="77777777" w:rsidR="00CD1BAE" w:rsidRPr="00444FF1" w:rsidRDefault="00CD1BAE" w:rsidP="00285D7D">
      <w:pPr>
        <w:rPr>
          <w:i/>
          <w:lang w:val="en-US"/>
        </w:rPr>
      </w:pPr>
    </w:p>
    <w:sectPr w:rsidR="00CD1BAE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083924">
    <w:abstractNumId w:val="1"/>
  </w:num>
  <w:num w:numId="2" w16cid:durableId="290676764">
    <w:abstractNumId w:val="0"/>
  </w:num>
  <w:num w:numId="3" w16cid:durableId="1987782758">
    <w:abstractNumId w:val="3"/>
  </w:num>
  <w:num w:numId="4" w16cid:durableId="846558997">
    <w:abstractNumId w:val="2"/>
  </w:num>
  <w:num w:numId="5" w16cid:durableId="192571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624B8"/>
    <w:rsid w:val="00093ED8"/>
    <w:rsid w:val="000D359A"/>
    <w:rsid w:val="000D77A1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925BB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D75C2"/>
    <w:rsid w:val="004E5CF1"/>
    <w:rsid w:val="004F23E7"/>
    <w:rsid w:val="005031BF"/>
    <w:rsid w:val="00580396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712EA"/>
    <w:rsid w:val="007962CA"/>
    <w:rsid w:val="007E3C05"/>
    <w:rsid w:val="007F2E8D"/>
    <w:rsid w:val="007F7CFD"/>
    <w:rsid w:val="00811176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F11AB"/>
    <w:rsid w:val="00BF285B"/>
    <w:rsid w:val="00BF29DA"/>
    <w:rsid w:val="00BF4A7C"/>
    <w:rsid w:val="00C167C7"/>
    <w:rsid w:val="00C647C3"/>
    <w:rsid w:val="00C65182"/>
    <w:rsid w:val="00C66401"/>
    <w:rsid w:val="00CB0D73"/>
    <w:rsid w:val="00CD1BAE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D298F"/>
    <w:rsid w:val="00EE16FD"/>
    <w:rsid w:val="00EE5631"/>
    <w:rsid w:val="00EF4182"/>
    <w:rsid w:val="00EF5446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Heading1">
    <w:name w:val="heading 1"/>
    <w:basedOn w:val="Normal"/>
    <w:next w:val="Normal"/>
    <w:link w:val="Heading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3E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8DC383E4B70479522A2A3C4841586" ma:contentTypeVersion="5" ma:contentTypeDescription="Create a new document." ma:contentTypeScope="" ma:versionID="a8d12617a736c40d27da18aa268eb1ee">
  <xsd:schema xmlns:xsd="http://www.w3.org/2001/XMLSchema" xmlns:xs="http://www.w3.org/2001/XMLSchema" xmlns:p="http://schemas.microsoft.com/office/2006/metadata/properties" xmlns:ns2="310b526c-ff26-48c9-94d2-3f07582b84df" xmlns:ns3="3f0f8f43-fabc-473b-b745-03a474e0e4e8" targetNamespace="http://schemas.microsoft.com/office/2006/metadata/properties" ma:root="true" ma:fieldsID="97c69deb3a20daea23f8a7d307fac849" ns2:_="" ns3:_="">
    <xsd:import namespace="310b526c-ff26-48c9-94d2-3f07582b84df"/>
    <xsd:import namespace="3f0f8f43-fabc-473b-b745-03a474e0e4e8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b526c-ff26-48c9-94d2-3f07582b84df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0f8f43-fabc-473b-b745-03a474e0e4e8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f0f8f43-fabc-473b-b745-03a474e0e4e8" xsi:nil="true"/>
    <_lisam_Description xmlns="310b526c-ff26-48c9-94d2-3f07582b84df" xsi:nil="true"/>
  </documentManagement>
</p:properties>
</file>

<file path=customXml/itemProps1.xml><?xml version="1.0" encoding="utf-8"?>
<ds:datastoreItem xmlns:ds="http://schemas.openxmlformats.org/officeDocument/2006/customXml" ds:itemID="{F86C44E7-DCB9-44EF-9E4B-E611B08BE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0b526c-ff26-48c9-94d2-3f07582b84df"/>
    <ds:schemaRef ds:uri="3f0f8f43-fabc-473b-b745-03a474e0e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8D04C3-CC2E-4B1E-B5EE-64D4B2B6FD1E}">
  <ds:schemaRefs>
    <ds:schemaRef ds:uri="http://schemas.microsoft.com/office/2006/metadata/properties"/>
    <ds:schemaRef ds:uri="http://schemas.microsoft.com/office/infopath/2007/PartnerControls"/>
    <ds:schemaRef ds:uri="3f0f8f43-fabc-473b-b745-03a474e0e4e8"/>
    <ds:schemaRef ds:uri="310b526c-ff26-48c9-94d2-3f07582b84d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206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Magnus Kling</cp:lastModifiedBy>
  <cp:revision>35</cp:revision>
  <cp:lastPrinted>2018-11-01T11:30:00Z</cp:lastPrinted>
  <dcterms:created xsi:type="dcterms:W3CDTF">2018-11-01T10:49:00Z</dcterms:created>
  <dcterms:modified xsi:type="dcterms:W3CDTF">2023-11-16T15:38:00Z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0x0101007E28DC383E4B70479522A2A3C4841586</vt:lpwstr>
  </property>
</Properties>
</file>