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96" w:rsidRDefault="007C0C53" w:rsidP="007C0C53">
      <w:pPr>
        <w:pStyle w:val="1"/>
      </w:pPr>
      <w:r>
        <w:rPr>
          <w:rFonts w:hint="eastAsia"/>
        </w:rPr>
        <w:t>第四章文本输出</w:t>
      </w:r>
    </w:p>
    <w:p w:rsidR="007C0C53" w:rsidRDefault="007C0C53" w:rsidP="00347CE7">
      <w:pPr>
        <w:pStyle w:val="2"/>
      </w:pPr>
      <w:r>
        <w:rPr>
          <w:rFonts w:hint="eastAsia"/>
        </w:rPr>
        <w:t>1.无效矩形与有效矩形</w:t>
      </w:r>
    </w:p>
    <w:p w:rsidR="007C0C53" w:rsidRPr="007C0C53" w:rsidRDefault="007C0C53" w:rsidP="007C0C53">
      <w:pPr>
        <w:rPr>
          <w:rFonts w:hint="eastAsia"/>
        </w:rPr>
      </w:pPr>
      <w:r>
        <w:rPr>
          <w:rFonts w:hint="eastAsia"/>
        </w:rPr>
        <w:t>无效矩形需要重绘，有效矩形不需要重绘。</w:t>
      </w:r>
      <w:bookmarkStart w:id="0" w:name="_GoBack"/>
      <w:bookmarkEnd w:id="0"/>
    </w:p>
    <w:sectPr w:rsidR="007C0C53" w:rsidRPr="007C0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DB6" w:rsidRDefault="004B2DB6" w:rsidP="007E7C52">
      <w:r>
        <w:separator/>
      </w:r>
    </w:p>
  </w:endnote>
  <w:endnote w:type="continuationSeparator" w:id="0">
    <w:p w:rsidR="004B2DB6" w:rsidRDefault="004B2DB6" w:rsidP="007E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DB6" w:rsidRDefault="004B2DB6" w:rsidP="007E7C52">
      <w:r>
        <w:separator/>
      </w:r>
    </w:p>
  </w:footnote>
  <w:footnote w:type="continuationSeparator" w:id="0">
    <w:p w:rsidR="004B2DB6" w:rsidRDefault="004B2DB6" w:rsidP="007E7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B2"/>
    <w:rsid w:val="00307AB2"/>
    <w:rsid w:val="00347CE7"/>
    <w:rsid w:val="004B2DB6"/>
    <w:rsid w:val="007C0C53"/>
    <w:rsid w:val="007E7C52"/>
    <w:rsid w:val="00E7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A841C"/>
  <w15:chartTrackingRefBased/>
  <w15:docId w15:val="{AEB20FC6-10A8-425F-99C1-7E9A3956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C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C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C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C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C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EF03C-7B12-41CC-9261-333F327E7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appeon</dc:creator>
  <cp:keywords/>
  <dc:description/>
  <cp:lastModifiedBy>appeon</cp:lastModifiedBy>
  <cp:revision>4</cp:revision>
  <dcterms:created xsi:type="dcterms:W3CDTF">2020-07-31T07:31:00Z</dcterms:created>
  <dcterms:modified xsi:type="dcterms:W3CDTF">2020-08-01T02:30:00Z</dcterms:modified>
</cp:coreProperties>
</file>