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– OBJECT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person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Jean Dupont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jean.dupont@example.com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person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book,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This book explores the fascinating world of modern web development, covering both frontend and backend technologies in depth.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Chapter 1 delves into JavaScript fundamentals, including variables, functions, closures, and the event loop, providing practical examples for everyday coding.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book,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book, with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This book explores the fascinating world of modern web development, covering both frontend and backend technologies in depth.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Chapter 1 delves into JavaScript fundamentals, including variables, functions, closures, and the event loop, providing practical examples for everyday coding.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book, with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car,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car,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car, with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car, with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location,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location,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start of this location, with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 xml:space="preserve">This is the end of this location, with if condition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LibreOffice/25.8.3.2$Windows_X86_64 LibreOffice_project/8ca8d55c161d602844f5428fa4b58097424e324e</Application>
  <AppVersion>15.0000</AppVersion>
  <Pages>3</Pages>
  <Words>182</Words>
  <Characters>1880</Characters>
  <CharactersWithSpaces>2010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2025-12-10T16:11:15Z</dcterms:created>
  <dc:creator/>
  <dc:description/>
  <dc:language>fr-FR</dc:language>
  <cp:lastModifiedBy/>
  <dcterms:modified xsi:type="dcterms:W3CDTF">2025-12-11T13:05:51Z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