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4B60" w14:textId="2ED10217" w:rsidR="00F843FA" w:rsidRPr="002B0818" w:rsidRDefault="00F9139F">
      <w:pPr>
        <w:pStyle w:val="1"/>
        <w:spacing w:before="42"/>
        <w:rPr>
          <w:rFonts w:ascii="Microsoft YaHei" w:eastAsia="Microsoft YaHei" w:hAnsi="Microsoft YaHei"/>
        </w:rPr>
      </w:pPr>
      <w:r w:rsidRPr="002B0818">
        <w:rPr>
          <w:rFonts w:ascii="Microsoft YaHei" w:eastAsia="Microsoft YaHei" w:hAnsi="Microsoft YaHei"/>
        </w:rPr>
        <w:t>學習回饋單</w:t>
      </w:r>
      <w:r w:rsidRPr="002B0818">
        <w:rPr>
          <w:rFonts w:ascii="Microsoft YaHei" w:eastAsia="Microsoft YaHei" w:hAnsi="Microsoft YaHei"/>
        </w:rPr>
        <w:t xml:space="preserve"> </w:t>
      </w:r>
      <w:r w:rsidRPr="002B0818">
        <w:rPr>
          <w:rFonts w:ascii="Microsoft YaHei" w:eastAsia="Microsoft YaHei" w:hAnsi="Microsoft YaHei"/>
        </w:rPr>
        <w:t>(</w:t>
      </w:r>
      <w:r w:rsidRPr="002B0818">
        <w:rPr>
          <w:rFonts w:ascii="Microsoft YaHei" w:eastAsia="Microsoft YaHei" w:hAnsi="Microsoft YaHei"/>
        </w:rPr>
        <w:t>第</w:t>
      </w:r>
      <w:r w:rsidR="004446D9" w:rsidRPr="002B0818">
        <w:rPr>
          <w:rFonts w:ascii="Microsoft YaHei" w:eastAsia="Microsoft YaHei" w:hAnsi="Microsoft YaHei" w:hint="eastAsia"/>
        </w:rPr>
        <w:t>三</w:t>
      </w:r>
      <w:proofErr w:type="gramStart"/>
      <w:r w:rsidRPr="002B0818">
        <w:rPr>
          <w:rFonts w:ascii="Microsoft YaHei" w:eastAsia="Microsoft YaHei" w:hAnsi="Microsoft YaHei"/>
        </w:rPr>
        <w:t>週</w:t>
      </w:r>
      <w:proofErr w:type="gramEnd"/>
      <w:r w:rsidRPr="002B0818">
        <w:rPr>
          <w:rFonts w:ascii="Microsoft YaHei" w:eastAsia="Microsoft YaHei" w:hAnsi="Microsoft YaHei"/>
        </w:rPr>
        <w:t>)</w:t>
      </w:r>
    </w:p>
    <w:p w14:paraId="17914B03" w14:textId="637A598B" w:rsidR="00F843FA" w:rsidRPr="002B0818" w:rsidRDefault="0035066A">
      <w:pPr>
        <w:tabs>
          <w:tab w:val="left" w:pos="2521"/>
          <w:tab w:val="left" w:pos="5041"/>
          <w:tab w:val="left" w:pos="7142"/>
        </w:tabs>
        <w:spacing w:before="6"/>
        <w:ind w:left="1"/>
        <w:jc w:val="center"/>
        <w:rPr>
          <w:rFonts w:ascii="Microsoft YaHei" w:eastAsia="Microsoft YaHei" w:hAnsi="Microsoft YaHei"/>
          <w:sz w:val="28"/>
        </w:rPr>
      </w:pPr>
      <w:r w:rsidRPr="002B0818">
        <w:rPr>
          <w:rFonts w:ascii="Microsoft YaHei" w:eastAsia="Microsoft YaHei" w:hAnsi="Microsoft YaHei"/>
          <w:noProof/>
          <w:sz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24EDA1" wp14:editId="7BBDC9F4">
                <wp:simplePos x="0" y="0"/>
                <wp:positionH relativeFrom="page">
                  <wp:posOffset>701675</wp:posOffset>
                </wp:positionH>
                <wp:positionV relativeFrom="paragraph">
                  <wp:posOffset>481330</wp:posOffset>
                </wp:positionV>
                <wp:extent cx="6159500" cy="6318885"/>
                <wp:effectExtent l="0" t="0" r="0" b="571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631888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ABFAB" w14:textId="2ED954D6" w:rsidR="00356417" w:rsidRPr="000C7C20" w:rsidRDefault="00F9139F" w:rsidP="00157F7A">
                            <w:pPr>
                              <w:pStyle w:val="a3"/>
                              <w:spacing w:before="0"/>
                              <w:ind w:left="0"/>
                              <w:jc w:val="both"/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(1)</w:t>
                            </w:r>
                            <w:r w:rsidR="00082D4B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你今天學到或討論到什麼數學概念</w:t>
                            </w:r>
                            <w:r w:rsidR="00082D4B" w:rsidRPr="000C7C20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?</w:t>
                            </w:r>
                          </w:p>
                          <w:p w14:paraId="6298591A" w14:textId="5DECAC72" w:rsidR="003103B4" w:rsidRPr="000C7C20" w:rsidRDefault="000C7C20" w:rsidP="00157F7A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</w:rPr>
                              <w:t>①</w:t>
                            </w:r>
                            <w:r w:rsidR="00251C1F" w:rsidRPr="000C7C20">
                              <w:rPr>
                                <w:rFonts w:ascii="Microsoft YaHei" w:eastAsia="Microsoft YaHei" w:hAnsi="Microsoft YaHei" w:hint="eastAsia"/>
                              </w:rPr>
                              <w:t>集合、函數與序列</w:t>
                            </w:r>
                          </w:p>
                          <w:p w14:paraId="3877F387" w14:textId="7D6FD3DD" w:rsidR="00B62538" w:rsidRPr="000C7C20" w:rsidRDefault="00B62538" w:rsidP="00157F7A">
                            <w:pPr>
                              <w:pStyle w:val="a3"/>
                              <w:spacing w:before="0"/>
                              <w:ind w:left="709"/>
                              <w:jc w:val="both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R</w:t>
                            </w:r>
                            <w:r w:rsidR="00E83A12" w:rsidRPr="000C7C20">
                              <w:rPr>
                                <w:rFonts w:ascii="Microsoft YaHei" w:eastAsia="Microsoft YaHei" w:hAnsi="Microsoft YaHei" w:hint="eastAsia"/>
                              </w:rPr>
                              <w:t>：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表所有實數的集合</w:t>
                            </w:r>
                          </w:p>
                          <w:p w14:paraId="6CC65057" w14:textId="20D0E3DA" w:rsidR="00B62538" w:rsidRPr="000C7C20" w:rsidRDefault="00B62538" w:rsidP="00157F7A">
                            <w:pPr>
                              <w:pStyle w:val="a3"/>
                              <w:spacing w:before="0"/>
                              <w:ind w:left="709"/>
                              <w:jc w:val="both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Q</w:t>
                            </w:r>
                            <w:r w:rsidR="00E83A12" w:rsidRPr="000C7C20">
                              <w:rPr>
                                <w:rFonts w:ascii="Microsoft YaHei" w:eastAsia="Microsoft YaHei" w:hAnsi="Microsoft YaHei" w:hint="eastAsia"/>
                              </w:rPr>
                              <w:t>：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表所有有理數的集合</w:t>
                            </w:r>
                          </w:p>
                          <w:p w14:paraId="0F0512B1" w14:textId="0F123A74" w:rsidR="00B62538" w:rsidRPr="000C7C20" w:rsidRDefault="00B62538" w:rsidP="00157F7A">
                            <w:pPr>
                              <w:pStyle w:val="a3"/>
                              <w:spacing w:before="0"/>
                              <w:ind w:left="709"/>
                              <w:jc w:val="both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Z</w:t>
                            </w:r>
                            <w:r w:rsidR="00E83A12" w:rsidRPr="000C7C20">
                              <w:rPr>
                                <w:rFonts w:ascii="Microsoft YaHei" w:eastAsia="Microsoft YaHei" w:hAnsi="Microsoft YaHei" w:hint="eastAsia"/>
                              </w:rPr>
                              <w:t>：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表所有整數的集合</w:t>
                            </w:r>
                          </w:p>
                          <w:p w14:paraId="15764957" w14:textId="7CADA5EE" w:rsidR="00B62538" w:rsidRPr="000C7C20" w:rsidRDefault="00B62538" w:rsidP="00157F7A">
                            <w:pPr>
                              <w:pStyle w:val="a3"/>
                              <w:spacing w:before="0"/>
                              <w:ind w:left="709"/>
                              <w:jc w:val="both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N</w:t>
                            </w:r>
                            <w:r w:rsidR="00E83A12" w:rsidRPr="000C7C20">
                              <w:rPr>
                                <w:rFonts w:ascii="Microsoft YaHei" w:eastAsia="Microsoft YaHei" w:hAnsi="Microsoft YaHei" w:hint="eastAsia"/>
                              </w:rPr>
                              <w:t>：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表所有自然數的集合</w:t>
                            </w:r>
                          </w:p>
                          <w:p w14:paraId="08659594" w14:textId="5BA06E66" w:rsidR="001A3030" w:rsidRPr="000C7C20" w:rsidRDefault="000C7C20" w:rsidP="00157F7A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</w:rPr>
                              <w:t>②</w:t>
                            </w:r>
                            <w:r w:rsidR="00291C72" w:rsidRPr="000C7C20">
                              <w:rPr>
                                <w:rFonts w:ascii="Microsoft YaHei" w:eastAsia="Microsoft YaHei" w:hAnsi="Microsoft YaHei" w:hint="eastAsia"/>
                              </w:rPr>
                              <w:t>量化語句的推論規則</w:t>
                            </w:r>
                          </w:p>
                          <w:p w14:paraId="298C0352" w14:textId="34B828DB" w:rsidR="00366D27" w:rsidRPr="000C7C20" w:rsidRDefault="000C7C20" w:rsidP="00157F7A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 w:hint="eastAsia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</w:rPr>
                              <w:t>③</w:t>
                            </w:r>
                            <w:r w:rsidR="002534F8" w:rsidRPr="000C7C20">
                              <w:rPr>
                                <w:rFonts w:ascii="Microsoft YaHei" w:eastAsia="Microsoft YaHei" w:hAnsi="Microsoft YaHei" w:hint="eastAsia"/>
                              </w:rPr>
                              <w:t>離散定義與非離散定義</w:t>
                            </w:r>
                          </w:p>
                          <w:p w14:paraId="3FA2003D" w14:textId="6710A446" w:rsidR="00F843FA" w:rsidRPr="000C7C20" w:rsidRDefault="00417B29" w:rsidP="00157F7A">
                            <w:pPr>
                              <w:pStyle w:val="a3"/>
                              <w:spacing w:before="0"/>
                              <w:ind w:left="0"/>
                              <w:jc w:val="both"/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(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2)</w:t>
                            </w:r>
                            <w:r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今天班上其他人思考問題的方式，和您的思考方式有否相似或不同？有何異同</w:t>
                            </w:r>
                          </w:p>
                          <w:p w14:paraId="047AFB3B" w14:textId="2EE1AC76" w:rsidR="006F28B2" w:rsidRPr="000C7C20" w:rsidRDefault="006F28B2" w:rsidP="00157F7A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我承認我很少接觸邏輯智力題目，但今天上課我會願意試試看。我先解題喝汽水問題，</w:t>
                            </w:r>
                            <w:r w:rsidR="009D3201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結果對答案時發現我錯了，後來發現原來是我太直接的想，沒有</w:t>
                            </w:r>
                            <w:proofErr w:type="gramStart"/>
                            <w:r w:rsidR="009D3201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多想其中的</w:t>
                            </w:r>
                            <w:proofErr w:type="gramEnd"/>
                            <w:r w:rsidR="009D3201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陷阱或方式</w:t>
                            </w:r>
                            <w:r w:rsidR="009D3201" w:rsidRPr="000C7C20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，</w:t>
                            </w:r>
                            <w:r w:rsidR="009D3201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導致我答案有落差，之後再試試看撲克牌問題，發現我搞不懂題目，於是我請朋友解釋給我聽，也給我時間想想後告訴我答案，他的思考方式先篩選答案後再從中依據對話判斷，我這才發現我的邏輯要先使用刪去法，先把不可能的答案拿掉，才比較方便自己解題，我很謝謝這位朋友(唐靖凱</w:t>
                            </w:r>
                            <w:r w:rsidR="009D3201" w:rsidRPr="000C7C20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)</w:t>
                            </w:r>
                            <w:r w:rsidR="009D3201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很細心地告訴我，給我上了一課。</w:t>
                            </w:r>
                          </w:p>
                          <w:p w14:paraId="42BFBC67" w14:textId="1ACD4919" w:rsidR="00F843FA" w:rsidRPr="000C7C20" w:rsidRDefault="00F21788" w:rsidP="00157F7A">
                            <w:pPr>
                              <w:jc w:val="both"/>
                              <w:rPr>
                                <w:rFonts w:ascii="Microsoft YaHei" w:eastAsia="Microsoft YaHei" w:hAnsi="Microsoft YaHei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  <w:sz w:val="24"/>
                                <w:szCs w:val="24"/>
                              </w:rPr>
                              <w:t>(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  <w:color w:val="212121"/>
                                <w:sz w:val="24"/>
                                <w:szCs w:val="24"/>
                              </w:rPr>
                              <w:t>3)</w:t>
                            </w:r>
                            <w:r w:rsidR="00275F3B"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  <w:sz w:val="24"/>
                                <w:szCs w:val="24"/>
                              </w:rPr>
                              <w:t>寫下你或同學今天在課堂上難以理解的問題或發生誤解的地方</w:t>
                            </w:r>
                          </w:p>
                          <w:p w14:paraId="5079F65C" w14:textId="353F3B2B" w:rsidR="00157F7A" w:rsidRDefault="00972BD1" w:rsidP="00157F7A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Theme="minorEastAsia" w:hAnsi="Microsoft YaHei"/>
                                <w:color w:val="2121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①</w:t>
                            </w:r>
                            <w:r w:rsidR="00825DDC" w:rsidRPr="00825DD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集合的運算</w:t>
                            </w:r>
                          </w:p>
                          <w:p w14:paraId="2C5CE6B1" w14:textId="76BFF428" w:rsidR="00F830CD" w:rsidRPr="00701EF2" w:rsidRDefault="00825DDC" w:rsidP="00701EF2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Theme="minorEastAsia" w:hAnsi="Microsoft YaHei" w:hint="eastAsia"/>
                                <w:color w:val="212121"/>
                              </w:rPr>
                            </w:pPr>
                            <w:r w:rsidRPr="007E1C25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②</w:t>
                            </w:r>
                            <w:r w:rsidR="007E1C25" w:rsidRPr="007E1C25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喝汽水問題</w:t>
                            </w:r>
                            <w:r w:rsidR="007E1C25" w:rsidRPr="007E1C25"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  <w:t>-</w:t>
                            </w:r>
                            <w:r w:rsidR="00893B46" w:rsidRPr="00893B46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為何最後的空瓶還可以跟老闆借一瓶，如果老闆不給借</w:t>
                            </w:r>
                          </w:p>
                          <w:p w14:paraId="21EBA556" w14:textId="65A5ED49" w:rsidR="00F843FA" w:rsidRDefault="003C49A3" w:rsidP="00157F7A">
                            <w:pPr>
                              <w:pStyle w:val="a3"/>
                              <w:spacing w:before="0" w:line="380" w:lineRule="atLeast"/>
                              <w:ind w:left="0" w:right="1634"/>
                              <w:jc w:val="both"/>
                              <w:rPr>
                                <w:rFonts w:ascii="Microsoft YaHei" w:eastAsiaTheme="minorEastAsia" w:hAnsi="Microsoft YaHei"/>
                                <w:color w:val="212121"/>
                              </w:rPr>
                            </w:pPr>
                            <w:r w:rsidRPr="000C7C20">
                              <w:rPr>
                                <w:rFonts w:ascii="Microsoft YaHei" w:eastAsia="Microsoft YaHei" w:hAnsi="Microsoft YaHei" w:hint="eastAsia"/>
                              </w:rPr>
                              <w:t>(</w:t>
                            </w:r>
                            <w:r w:rsidRPr="000C7C20">
                              <w:rPr>
                                <w:rFonts w:ascii="Microsoft YaHei" w:eastAsia="Microsoft YaHei" w:hAnsi="Microsoft YaHei"/>
                              </w:rPr>
                              <w:t>4)</w:t>
                            </w:r>
                            <w:r w:rsidRPr="000C7C20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你覺得在單元中有哪些強項及弱項？計畫如何改進自己不足之處？</w:t>
                            </w:r>
                          </w:p>
                          <w:p w14:paraId="298CE77B" w14:textId="152A602A" w:rsidR="002A1E59" w:rsidRPr="008C208C" w:rsidRDefault="00E45913" w:rsidP="002A1E59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/>
                                <w:color w:val="212121"/>
                              </w:rPr>
                            </w:pPr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①強項：</w:t>
                            </w:r>
                            <w:r w:rsidR="007A15F3"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包含條件包之邏輯等</w:t>
                            </w:r>
                            <w:r w:rsidR="00941CB9"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價</w:t>
                            </w:r>
                          </w:p>
                          <w:p w14:paraId="7B9982C7" w14:textId="4A565E70" w:rsidR="00EB0E92" w:rsidRDefault="00EB0E92" w:rsidP="002A1E59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Theme="minorEastAsia" w:hAnsi="Microsoft YaHei"/>
                                <w:color w:val="212121"/>
                              </w:rPr>
                            </w:pPr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②弱項：</w:t>
                            </w:r>
                            <w:r w:rsidR="00941CB9"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證明、</w:t>
                            </w:r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結合命題與量化語句的推論規則</w:t>
                            </w:r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、</w:t>
                            </w:r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不</w:t>
                            </w:r>
                            <w:proofErr w:type="gramStart"/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使用真值表</w:t>
                            </w:r>
                            <w:proofErr w:type="gramEnd"/>
                            <w:r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判斷論證是否有效</w:t>
                            </w:r>
                            <w:r w:rsidR="009F1A66" w:rsidRPr="008C208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、邏輯推理</w:t>
                            </w:r>
                          </w:p>
                          <w:p w14:paraId="6E71D782" w14:textId="5F524B83" w:rsidR="00394FEC" w:rsidRPr="0033730D" w:rsidRDefault="00394FEC" w:rsidP="002A1E59">
                            <w:pPr>
                              <w:pStyle w:val="a3"/>
                              <w:spacing w:before="0"/>
                              <w:jc w:val="both"/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</w:pPr>
                            <w:r w:rsidRPr="00394FEC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③</w:t>
                            </w:r>
                            <w:r w:rsidR="00393C04" w:rsidRPr="0033730D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改進：</w:t>
                            </w:r>
                            <w:r w:rsidR="0033730D" w:rsidRPr="0033730D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私底下找時間問老師有關論證的方式、</w:t>
                            </w:r>
                            <w:proofErr w:type="gramStart"/>
                            <w:r w:rsidR="0033730D" w:rsidRPr="0033730D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課堂勤抄筆記</w:t>
                            </w:r>
                            <w:proofErr w:type="gramEnd"/>
                            <w:r w:rsidR="0033730D" w:rsidRPr="0033730D">
                              <w:rPr>
                                <w:rFonts w:ascii="Microsoft YaHei" w:eastAsia="Microsoft YaHei" w:hAnsi="Microsoft YaHei" w:hint="eastAsia"/>
                                <w:color w:val="212121"/>
                              </w:rPr>
                              <w:t>與積極提問、上網看老師給的教材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4ED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25pt;margin-top:37.9pt;width:485pt;height:497.5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" fillcolor="#f8f8f9" stroked="f">
                <v:textbox inset="0,0,0,0">
                  <w:txbxContent>
                    <w:p w14:paraId="2B0ABFAB" w14:textId="2ED954D6" w:rsidR="00356417" w:rsidRPr="000C7C20" w:rsidRDefault="00F9139F" w:rsidP="00157F7A">
                      <w:pPr>
                        <w:pStyle w:val="a3"/>
                        <w:spacing w:before="0"/>
                        <w:ind w:left="0"/>
                        <w:jc w:val="both"/>
                        <w:rPr>
                          <w:rFonts w:ascii="Microsoft YaHei" w:eastAsia="Microsoft YaHei" w:hAnsi="Microsoft YaHei"/>
                          <w:color w:val="212121"/>
                        </w:rPr>
                      </w:pPr>
                      <w:r w:rsidRPr="000C7C20">
                        <w:rPr>
                          <w:rFonts w:ascii="Microsoft YaHei" w:eastAsia="Microsoft YaHei" w:hAnsi="Microsoft YaHei"/>
                          <w:color w:val="212121"/>
                        </w:rPr>
                        <w:t>(1)</w:t>
                      </w:r>
                      <w:r w:rsidR="00082D4B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你今天學到或討論到什麼數學概念</w:t>
                      </w:r>
                      <w:r w:rsidR="00082D4B" w:rsidRPr="000C7C20">
                        <w:rPr>
                          <w:rFonts w:ascii="Microsoft YaHei" w:eastAsia="Microsoft YaHei" w:hAnsi="Microsoft YaHei"/>
                          <w:color w:val="212121"/>
                        </w:rPr>
                        <w:t>?</w:t>
                      </w:r>
                    </w:p>
                    <w:p w14:paraId="6298591A" w14:textId="5DECAC72" w:rsidR="003103B4" w:rsidRPr="000C7C20" w:rsidRDefault="000C7C20" w:rsidP="00157F7A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</w:rPr>
                        <w:t>①</w:t>
                      </w:r>
                      <w:r w:rsidR="00251C1F" w:rsidRPr="000C7C20">
                        <w:rPr>
                          <w:rFonts w:ascii="Microsoft YaHei" w:eastAsia="Microsoft YaHei" w:hAnsi="Microsoft YaHei" w:hint="eastAsia"/>
                        </w:rPr>
                        <w:t>集合、函數與序列</w:t>
                      </w:r>
                    </w:p>
                    <w:p w14:paraId="3877F387" w14:textId="7D6FD3DD" w:rsidR="00B62538" w:rsidRPr="000C7C20" w:rsidRDefault="00B62538" w:rsidP="00157F7A">
                      <w:pPr>
                        <w:pStyle w:val="a3"/>
                        <w:spacing w:before="0"/>
                        <w:ind w:left="709"/>
                        <w:jc w:val="both"/>
                        <w:rPr>
                          <w:rFonts w:ascii="Microsoft YaHei" w:eastAsia="Microsoft YaHei" w:hAnsi="Microsoft YaHei"/>
                        </w:rPr>
                      </w:pPr>
                      <w:r w:rsidRPr="000C7C20">
                        <w:rPr>
                          <w:rFonts w:ascii="Microsoft YaHei" w:eastAsia="Microsoft YaHei" w:hAnsi="Microsoft YaHei"/>
                        </w:rPr>
                        <w:t>R</w:t>
                      </w:r>
                      <w:r w:rsidR="00E83A12" w:rsidRPr="000C7C20">
                        <w:rPr>
                          <w:rFonts w:ascii="Microsoft YaHei" w:eastAsia="Microsoft YaHei" w:hAnsi="Microsoft YaHei" w:hint="eastAsia"/>
                        </w:rPr>
                        <w:t>：</w:t>
                      </w:r>
                      <w:r w:rsidRPr="000C7C20">
                        <w:rPr>
                          <w:rFonts w:ascii="Microsoft YaHei" w:eastAsia="Microsoft YaHei" w:hAnsi="Microsoft YaHei"/>
                        </w:rPr>
                        <w:t>表所有實數的集合</w:t>
                      </w:r>
                    </w:p>
                    <w:p w14:paraId="6CC65057" w14:textId="20D0E3DA" w:rsidR="00B62538" w:rsidRPr="000C7C20" w:rsidRDefault="00B62538" w:rsidP="00157F7A">
                      <w:pPr>
                        <w:pStyle w:val="a3"/>
                        <w:spacing w:before="0"/>
                        <w:ind w:left="709"/>
                        <w:jc w:val="both"/>
                        <w:rPr>
                          <w:rFonts w:ascii="Microsoft YaHei" w:eastAsia="Microsoft YaHei" w:hAnsi="Microsoft YaHei"/>
                        </w:rPr>
                      </w:pPr>
                      <w:r w:rsidRPr="000C7C20">
                        <w:rPr>
                          <w:rFonts w:ascii="Microsoft YaHei" w:eastAsia="Microsoft YaHei" w:hAnsi="Microsoft YaHei"/>
                        </w:rPr>
                        <w:t>Q</w:t>
                      </w:r>
                      <w:r w:rsidR="00E83A12" w:rsidRPr="000C7C20">
                        <w:rPr>
                          <w:rFonts w:ascii="Microsoft YaHei" w:eastAsia="Microsoft YaHei" w:hAnsi="Microsoft YaHei" w:hint="eastAsia"/>
                        </w:rPr>
                        <w:t>：</w:t>
                      </w:r>
                      <w:r w:rsidRPr="000C7C20">
                        <w:rPr>
                          <w:rFonts w:ascii="Microsoft YaHei" w:eastAsia="Microsoft YaHei" w:hAnsi="Microsoft YaHei"/>
                        </w:rPr>
                        <w:t>表所有有理數的集合</w:t>
                      </w:r>
                    </w:p>
                    <w:p w14:paraId="0F0512B1" w14:textId="0F123A74" w:rsidR="00B62538" w:rsidRPr="000C7C20" w:rsidRDefault="00B62538" w:rsidP="00157F7A">
                      <w:pPr>
                        <w:pStyle w:val="a3"/>
                        <w:spacing w:before="0"/>
                        <w:ind w:left="709"/>
                        <w:jc w:val="both"/>
                        <w:rPr>
                          <w:rFonts w:ascii="Microsoft YaHei" w:eastAsia="Microsoft YaHei" w:hAnsi="Microsoft YaHei"/>
                        </w:rPr>
                      </w:pPr>
                      <w:r w:rsidRPr="000C7C20">
                        <w:rPr>
                          <w:rFonts w:ascii="Microsoft YaHei" w:eastAsia="Microsoft YaHei" w:hAnsi="Microsoft YaHei"/>
                        </w:rPr>
                        <w:t>Z</w:t>
                      </w:r>
                      <w:r w:rsidR="00E83A12" w:rsidRPr="000C7C20">
                        <w:rPr>
                          <w:rFonts w:ascii="Microsoft YaHei" w:eastAsia="Microsoft YaHei" w:hAnsi="Microsoft YaHei" w:hint="eastAsia"/>
                        </w:rPr>
                        <w:t>：</w:t>
                      </w:r>
                      <w:r w:rsidRPr="000C7C20">
                        <w:rPr>
                          <w:rFonts w:ascii="Microsoft YaHei" w:eastAsia="Microsoft YaHei" w:hAnsi="Microsoft YaHei"/>
                        </w:rPr>
                        <w:t>表所有整數的集合</w:t>
                      </w:r>
                    </w:p>
                    <w:p w14:paraId="15764957" w14:textId="7CADA5EE" w:rsidR="00B62538" w:rsidRPr="000C7C20" w:rsidRDefault="00B62538" w:rsidP="00157F7A">
                      <w:pPr>
                        <w:pStyle w:val="a3"/>
                        <w:spacing w:before="0"/>
                        <w:ind w:left="709"/>
                        <w:jc w:val="both"/>
                        <w:rPr>
                          <w:rFonts w:ascii="Microsoft YaHei" w:eastAsia="Microsoft YaHei" w:hAnsi="Microsoft YaHei" w:hint="eastAsia"/>
                        </w:rPr>
                      </w:pPr>
                      <w:r w:rsidRPr="000C7C20">
                        <w:rPr>
                          <w:rFonts w:ascii="Microsoft YaHei" w:eastAsia="Microsoft YaHei" w:hAnsi="Microsoft YaHei"/>
                        </w:rPr>
                        <w:t>N</w:t>
                      </w:r>
                      <w:r w:rsidR="00E83A12" w:rsidRPr="000C7C20">
                        <w:rPr>
                          <w:rFonts w:ascii="Microsoft YaHei" w:eastAsia="Microsoft YaHei" w:hAnsi="Microsoft YaHei" w:hint="eastAsia"/>
                        </w:rPr>
                        <w:t>：</w:t>
                      </w:r>
                      <w:r w:rsidRPr="000C7C20">
                        <w:rPr>
                          <w:rFonts w:ascii="Microsoft YaHei" w:eastAsia="Microsoft YaHei" w:hAnsi="Microsoft YaHei"/>
                        </w:rPr>
                        <w:t>表所有自然數的集合</w:t>
                      </w:r>
                    </w:p>
                    <w:p w14:paraId="08659594" w14:textId="5BA06E66" w:rsidR="001A3030" w:rsidRPr="000C7C20" w:rsidRDefault="000C7C20" w:rsidP="00157F7A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</w:rPr>
                        <w:t>②</w:t>
                      </w:r>
                      <w:r w:rsidR="00291C72" w:rsidRPr="000C7C20">
                        <w:rPr>
                          <w:rFonts w:ascii="Microsoft YaHei" w:eastAsia="Microsoft YaHei" w:hAnsi="Microsoft YaHei" w:hint="eastAsia"/>
                        </w:rPr>
                        <w:t>量化語句的推論規則</w:t>
                      </w:r>
                    </w:p>
                    <w:p w14:paraId="298C0352" w14:textId="34B828DB" w:rsidR="00366D27" w:rsidRPr="000C7C20" w:rsidRDefault="000C7C20" w:rsidP="00157F7A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 w:hint="eastAsia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</w:rPr>
                        <w:t>③</w:t>
                      </w:r>
                      <w:r w:rsidR="002534F8" w:rsidRPr="000C7C20">
                        <w:rPr>
                          <w:rFonts w:ascii="Microsoft YaHei" w:eastAsia="Microsoft YaHei" w:hAnsi="Microsoft YaHei" w:hint="eastAsia"/>
                        </w:rPr>
                        <w:t>離散定義與非離散定義</w:t>
                      </w:r>
                    </w:p>
                    <w:p w14:paraId="3FA2003D" w14:textId="6710A446" w:rsidR="00F843FA" w:rsidRPr="000C7C20" w:rsidRDefault="00417B29" w:rsidP="00157F7A">
                      <w:pPr>
                        <w:pStyle w:val="a3"/>
                        <w:spacing w:before="0"/>
                        <w:ind w:left="0"/>
                        <w:jc w:val="both"/>
                        <w:rPr>
                          <w:rFonts w:ascii="Microsoft YaHei" w:eastAsia="Microsoft YaHei" w:hAnsi="Microsoft YaHei"/>
                          <w:color w:val="212121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(</w:t>
                      </w:r>
                      <w:r w:rsidRPr="000C7C20">
                        <w:rPr>
                          <w:rFonts w:ascii="Microsoft YaHei" w:eastAsia="Microsoft YaHei" w:hAnsi="Microsoft YaHei"/>
                          <w:color w:val="212121"/>
                        </w:rPr>
                        <w:t>2)</w:t>
                      </w:r>
                      <w:r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今天班上其他人思考問題的方式，和您的思考方式有否相似或不同？有何異同</w:t>
                      </w:r>
                    </w:p>
                    <w:p w14:paraId="047AFB3B" w14:textId="2EE1AC76" w:rsidR="006F28B2" w:rsidRPr="000C7C20" w:rsidRDefault="006F28B2" w:rsidP="00157F7A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 w:hint="eastAsia"/>
                          <w:color w:val="212121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我承認我很少接觸邏輯智力題目，但今天上課我會願意試試看。我先解題喝汽水問題，</w:t>
                      </w:r>
                      <w:r w:rsidR="009D3201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結果對答案時發現我錯了，後來發現原來是我太直接的想，沒有</w:t>
                      </w:r>
                      <w:proofErr w:type="gramStart"/>
                      <w:r w:rsidR="009D3201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多想其中的</w:t>
                      </w:r>
                      <w:proofErr w:type="gramEnd"/>
                      <w:r w:rsidR="009D3201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陷阱或方式</w:t>
                      </w:r>
                      <w:r w:rsidR="009D3201" w:rsidRPr="000C7C20">
                        <w:rPr>
                          <w:rFonts w:ascii="Microsoft YaHei" w:eastAsia="Microsoft YaHei" w:hAnsi="Microsoft YaHei"/>
                          <w:color w:val="212121"/>
                        </w:rPr>
                        <w:t>，</w:t>
                      </w:r>
                      <w:r w:rsidR="009D3201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導致我答案有落差，之後再試試看撲克牌問題，發現我搞不懂題目，於是我請朋友解釋給我聽，也給我時間想想後告訴我答案，他的思考方式先篩選答案後再從中依據對話判斷，我這才發現我的邏輯要先使用刪去法，先把不可能的答案拿掉，才比較方便自己解題，我很謝謝這位朋友(唐靖凱</w:t>
                      </w:r>
                      <w:r w:rsidR="009D3201" w:rsidRPr="000C7C20">
                        <w:rPr>
                          <w:rFonts w:ascii="Microsoft YaHei" w:eastAsia="Microsoft YaHei" w:hAnsi="Microsoft YaHei"/>
                          <w:color w:val="212121"/>
                        </w:rPr>
                        <w:t>)</w:t>
                      </w:r>
                      <w:r w:rsidR="009D3201"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很細心地告訴我，給我上了一課。</w:t>
                      </w:r>
                    </w:p>
                    <w:p w14:paraId="42BFBC67" w14:textId="1ACD4919" w:rsidR="00F843FA" w:rsidRPr="000C7C20" w:rsidRDefault="00F21788" w:rsidP="00157F7A">
                      <w:pPr>
                        <w:jc w:val="both"/>
                        <w:rPr>
                          <w:rFonts w:ascii="Microsoft YaHei" w:eastAsia="Microsoft YaHei" w:hAnsi="Microsoft YaHei"/>
                          <w:color w:val="212121"/>
                          <w:sz w:val="24"/>
                          <w:szCs w:val="24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  <w:color w:val="212121"/>
                          <w:sz w:val="24"/>
                          <w:szCs w:val="24"/>
                        </w:rPr>
                        <w:t>(</w:t>
                      </w:r>
                      <w:r w:rsidRPr="000C7C20">
                        <w:rPr>
                          <w:rFonts w:ascii="Microsoft YaHei" w:eastAsia="Microsoft YaHei" w:hAnsi="Microsoft YaHei"/>
                          <w:color w:val="212121"/>
                          <w:sz w:val="24"/>
                          <w:szCs w:val="24"/>
                        </w:rPr>
                        <w:t>3)</w:t>
                      </w:r>
                      <w:r w:rsidR="00275F3B" w:rsidRPr="000C7C20">
                        <w:rPr>
                          <w:rFonts w:ascii="Microsoft YaHei" w:eastAsia="Microsoft YaHei" w:hAnsi="Microsoft YaHei" w:hint="eastAsia"/>
                          <w:color w:val="212121"/>
                          <w:sz w:val="24"/>
                          <w:szCs w:val="24"/>
                        </w:rPr>
                        <w:t>寫下你或同學今天在課堂上難以理解的問題或發生誤解的地方</w:t>
                      </w:r>
                    </w:p>
                    <w:p w14:paraId="5079F65C" w14:textId="353F3B2B" w:rsidR="00157F7A" w:rsidRDefault="00972BD1" w:rsidP="00157F7A">
                      <w:pPr>
                        <w:pStyle w:val="a3"/>
                        <w:spacing w:before="0"/>
                        <w:jc w:val="both"/>
                        <w:rPr>
                          <w:rFonts w:ascii="Microsoft YaHei" w:eastAsiaTheme="minorEastAsia" w:hAnsi="Microsoft YaHei"/>
                          <w:color w:val="2121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①</w:t>
                      </w:r>
                      <w:r w:rsidR="00825DDC" w:rsidRPr="00825DD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集合的運算</w:t>
                      </w:r>
                    </w:p>
                    <w:p w14:paraId="2C5CE6B1" w14:textId="76BFF428" w:rsidR="00F830CD" w:rsidRPr="00701EF2" w:rsidRDefault="00825DDC" w:rsidP="00701EF2">
                      <w:pPr>
                        <w:pStyle w:val="a3"/>
                        <w:spacing w:before="0"/>
                        <w:jc w:val="both"/>
                        <w:rPr>
                          <w:rFonts w:ascii="Microsoft YaHei" w:eastAsiaTheme="minorEastAsia" w:hAnsi="Microsoft YaHei" w:hint="eastAsia"/>
                          <w:color w:val="212121"/>
                        </w:rPr>
                      </w:pPr>
                      <w:r w:rsidRPr="007E1C25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②</w:t>
                      </w:r>
                      <w:r w:rsidR="007E1C25" w:rsidRPr="007E1C25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喝汽水問題</w:t>
                      </w:r>
                      <w:r w:rsidR="007E1C25" w:rsidRPr="007E1C25">
                        <w:rPr>
                          <w:rFonts w:ascii="Microsoft YaHei" w:eastAsia="Microsoft YaHei" w:hAnsi="Microsoft YaHei"/>
                          <w:color w:val="212121"/>
                        </w:rPr>
                        <w:t>-</w:t>
                      </w:r>
                      <w:r w:rsidR="00893B46" w:rsidRPr="00893B46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為何最後的空瓶還可以跟老闆借一瓶，如果老闆不給借</w:t>
                      </w:r>
                    </w:p>
                    <w:p w14:paraId="21EBA556" w14:textId="65A5ED49" w:rsidR="00F843FA" w:rsidRDefault="003C49A3" w:rsidP="00157F7A">
                      <w:pPr>
                        <w:pStyle w:val="a3"/>
                        <w:spacing w:before="0" w:line="380" w:lineRule="atLeast"/>
                        <w:ind w:left="0" w:right="1634"/>
                        <w:jc w:val="both"/>
                        <w:rPr>
                          <w:rFonts w:ascii="Microsoft YaHei" w:eastAsiaTheme="minorEastAsia" w:hAnsi="Microsoft YaHei"/>
                          <w:color w:val="212121"/>
                        </w:rPr>
                      </w:pPr>
                      <w:r w:rsidRPr="000C7C20">
                        <w:rPr>
                          <w:rFonts w:ascii="Microsoft YaHei" w:eastAsia="Microsoft YaHei" w:hAnsi="Microsoft YaHei" w:hint="eastAsia"/>
                        </w:rPr>
                        <w:t>(</w:t>
                      </w:r>
                      <w:r w:rsidRPr="000C7C20">
                        <w:rPr>
                          <w:rFonts w:ascii="Microsoft YaHei" w:eastAsia="Microsoft YaHei" w:hAnsi="Microsoft YaHei"/>
                        </w:rPr>
                        <w:t>4)</w:t>
                      </w:r>
                      <w:r w:rsidRPr="000C7C20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你覺得在單元中有哪些強項及弱項？計畫如何改進自己不足之處？</w:t>
                      </w:r>
                    </w:p>
                    <w:p w14:paraId="298CE77B" w14:textId="152A602A" w:rsidR="002A1E59" w:rsidRPr="008C208C" w:rsidRDefault="00E45913" w:rsidP="002A1E59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/>
                          <w:color w:val="212121"/>
                        </w:rPr>
                      </w:pPr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①強項：</w:t>
                      </w:r>
                      <w:r w:rsidR="007A15F3"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包含條件包之邏輯等</w:t>
                      </w:r>
                      <w:r w:rsidR="00941CB9"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價</w:t>
                      </w:r>
                    </w:p>
                    <w:p w14:paraId="7B9982C7" w14:textId="4A565E70" w:rsidR="00EB0E92" w:rsidRDefault="00EB0E92" w:rsidP="002A1E59">
                      <w:pPr>
                        <w:pStyle w:val="a3"/>
                        <w:spacing w:before="0"/>
                        <w:jc w:val="both"/>
                        <w:rPr>
                          <w:rFonts w:ascii="Microsoft YaHei" w:eastAsiaTheme="minorEastAsia" w:hAnsi="Microsoft YaHei"/>
                          <w:color w:val="212121"/>
                        </w:rPr>
                      </w:pPr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②弱項：</w:t>
                      </w:r>
                      <w:r w:rsidR="00941CB9"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證明、</w:t>
                      </w:r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結合命題與量化語句的推論規則</w:t>
                      </w:r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、</w:t>
                      </w:r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不</w:t>
                      </w:r>
                      <w:proofErr w:type="gramStart"/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使用真值表</w:t>
                      </w:r>
                      <w:proofErr w:type="gramEnd"/>
                      <w:r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判斷論證是否有效</w:t>
                      </w:r>
                      <w:r w:rsidR="009F1A66" w:rsidRPr="008C208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、邏輯推理</w:t>
                      </w:r>
                    </w:p>
                    <w:p w14:paraId="6E71D782" w14:textId="5F524B83" w:rsidR="00394FEC" w:rsidRPr="0033730D" w:rsidRDefault="00394FEC" w:rsidP="002A1E59">
                      <w:pPr>
                        <w:pStyle w:val="a3"/>
                        <w:spacing w:before="0"/>
                        <w:jc w:val="both"/>
                        <w:rPr>
                          <w:rFonts w:ascii="Microsoft YaHei" w:eastAsia="Microsoft YaHei" w:hAnsi="Microsoft YaHei" w:hint="eastAsia"/>
                          <w:color w:val="212121"/>
                        </w:rPr>
                      </w:pPr>
                      <w:r w:rsidRPr="00394FEC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③</w:t>
                      </w:r>
                      <w:r w:rsidR="00393C04" w:rsidRPr="0033730D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改進：</w:t>
                      </w:r>
                      <w:r w:rsidR="0033730D" w:rsidRPr="0033730D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私底下找時間問老師有關論證的方式、</w:t>
                      </w:r>
                      <w:proofErr w:type="gramStart"/>
                      <w:r w:rsidR="0033730D" w:rsidRPr="0033730D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課堂勤抄筆記</w:t>
                      </w:r>
                      <w:proofErr w:type="gramEnd"/>
                      <w:r w:rsidR="0033730D" w:rsidRPr="0033730D">
                        <w:rPr>
                          <w:rFonts w:ascii="Microsoft YaHei" w:eastAsia="Microsoft YaHei" w:hAnsi="Microsoft YaHei" w:hint="eastAsia"/>
                          <w:color w:val="212121"/>
                        </w:rPr>
                        <w:t>與積極提問、上網看老師給的教材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9139F" w:rsidRPr="002B0818">
        <w:rPr>
          <w:rFonts w:ascii="Microsoft YaHei" w:eastAsia="Microsoft YaHei" w:hAnsi="Microsoft YaHei"/>
          <w:sz w:val="28"/>
        </w:rPr>
        <w:t>班級：資工三</w:t>
      </w:r>
      <w:r w:rsidR="00F9139F" w:rsidRPr="002B0818">
        <w:rPr>
          <w:rFonts w:ascii="Microsoft YaHei" w:eastAsia="Microsoft YaHei" w:hAnsi="Microsoft YaHei"/>
          <w:spacing w:val="-70"/>
          <w:sz w:val="28"/>
        </w:rPr>
        <w:t xml:space="preserve"> </w:t>
      </w:r>
      <w:r w:rsidR="00F9139F" w:rsidRPr="002B0818">
        <w:rPr>
          <w:rFonts w:ascii="Microsoft YaHei" w:eastAsia="Microsoft YaHei" w:hAnsi="Microsoft YaHei"/>
          <w:sz w:val="28"/>
        </w:rPr>
        <w:t>A</w:t>
      </w:r>
      <w:r w:rsidR="00F9139F" w:rsidRPr="002B0818">
        <w:rPr>
          <w:rFonts w:ascii="Microsoft YaHei" w:eastAsia="Microsoft YaHei" w:hAnsi="Microsoft YaHei"/>
          <w:sz w:val="28"/>
        </w:rPr>
        <w:tab/>
      </w:r>
      <w:r w:rsidR="00F9139F" w:rsidRPr="002B0818">
        <w:rPr>
          <w:rFonts w:ascii="Microsoft YaHei" w:eastAsia="Microsoft YaHei" w:hAnsi="Microsoft YaHei"/>
          <w:sz w:val="28"/>
        </w:rPr>
        <w:t>學號：</w:t>
      </w:r>
      <w:r w:rsidR="00F9139F" w:rsidRPr="002B0818">
        <w:rPr>
          <w:rFonts w:ascii="Microsoft YaHei" w:eastAsia="Microsoft YaHei" w:hAnsi="Microsoft YaHei"/>
          <w:sz w:val="28"/>
        </w:rPr>
        <w:t>4070E021</w:t>
      </w:r>
      <w:r w:rsidR="00F9139F" w:rsidRPr="002B0818">
        <w:rPr>
          <w:rFonts w:ascii="Microsoft YaHei" w:eastAsia="Microsoft YaHei" w:hAnsi="Microsoft YaHei"/>
          <w:sz w:val="28"/>
        </w:rPr>
        <w:tab/>
      </w:r>
      <w:r w:rsidR="00F9139F" w:rsidRPr="002B0818">
        <w:rPr>
          <w:rFonts w:ascii="Microsoft YaHei" w:eastAsia="Microsoft YaHei" w:hAnsi="Microsoft YaHei"/>
          <w:sz w:val="28"/>
        </w:rPr>
        <w:t>姓名：蘇宇祥</w:t>
      </w:r>
      <w:r w:rsidR="00F9139F" w:rsidRPr="002B0818">
        <w:rPr>
          <w:rFonts w:ascii="Microsoft YaHei" w:eastAsia="Microsoft YaHei" w:hAnsi="Microsoft YaHei"/>
          <w:sz w:val="28"/>
        </w:rPr>
        <w:tab/>
      </w:r>
      <w:r w:rsidR="00F9139F" w:rsidRPr="002B0818">
        <w:rPr>
          <w:rFonts w:ascii="Microsoft YaHei" w:eastAsia="Microsoft YaHei" w:hAnsi="Microsoft YaHei"/>
          <w:sz w:val="28"/>
        </w:rPr>
        <w:t>日期：</w:t>
      </w:r>
      <w:r w:rsidR="00F9139F" w:rsidRPr="002B0818">
        <w:rPr>
          <w:rFonts w:ascii="Microsoft YaHei" w:eastAsia="Microsoft YaHei" w:hAnsi="Microsoft YaHei"/>
          <w:sz w:val="28"/>
        </w:rPr>
        <w:t>110.</w:t>
      </w:r>
      <w:r w:rsidR="002B0818" w:rsidRPr="002B0818">
        <w:rPr>
          <w:rFonts w:ascii="Microsoft YaHei" w:eastAsia="Microsoft YaHei" w:hAnsi="Microsoft YaHei" w:hint="eastAsia"/>
          <w:sz w:val="28"/>
        </w:rPr>
        <w:t>3</w:t>
      </w:r>
      <w:r w:rsidR="00F9139F" w:rsidRPr="002B0818">
        <w:rPr>
          <w:rFonts w:ascii="Microsoft YaHei" w:eastAsia="Microsoft YaHei" w:hAnsi="Microsoft YaHei"/>
          <w:sz w:val="28"/>
        </w:rPr>
        <w:t>.</w:t>
      </w:r>
      <w:r w:rsidR="002B0818" w:rsidRPr="002B0818">
        <w:rPr>
          <w:rFonts w:ascii="Microsoft YaHei" w:eastAsia="Microsoft YaHei" w:hAnsi="Microsoft YaHei" w:hint="eastAsia"/>
          <w:sz w:val="28"/>
        </w:rPr>
        <w:t>10</w:t>
      </w:r>
    </w:p>
    <w:p w14:paraId="3BF78137" w14:textId="36D2E0FE" w:rsidR="00F843FA" w:rsidRPr="002B0818" w:rsidRDefault="00F843FA">
      <w:pPr>
        <w:pStyle w:val="a3"/>
        <w:spacing w:before="6"/>
        <w:ind w:left="0"/>
        <w:rPr>
          <w:rFonts w:ascii="Microsoft YaHei" w:eastAsia="Microsoft YaHei" w:hAnsi="Microsoft YaHei"/>
          <w:sz w:val="21"/>
        </w:rPr>
      </w:pPr>
    </w:p>
    <w:sectPr w:rsidR="00F843FA" w:rsidRPr="002B0818">
      <w:type w:val="continuous"/>
      <w:pgSz w:w="11910" w:h="16840"/>
      <w:pgMar w:top="10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8F1"/>
    <w:multiLevelType w:val="hybridMultilevel"/>
    <w:tmpl w:val="83F6EC3A"/>
    <w:lvl w:ilvl="0" w:tplc="128CC6D6">
      <w:start w:val="4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7D4C4EDA">
      <w:start w:val="1"/>
      <w:numFmt w:val="lowerLetter"/>
      <w:lvlText w:val="%2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2" w:tplc="89843348">
      <w:numFmt w:val="bullet"/>
      <w:lvlText w:val="•"/>
      <w:lvlJc w:val="left"/>
      <w:pPr>
        <w:ind w:left="1628" w:hanging="168"/>
      </w:pPr>
      <w:rPr>
        <w:rFonts w:hint="default"/>
        <w:lang w:val="zh-TW" w:eastAsia="zh-TW" w:bidi="zh-TW"/>
      </w:rPr>
    </w:lvl>
    <w:lvl w:ilvl="3" w:tplc="B46663A0">
      <w:numFmt w:val="bullet"/>
      <w:lvlText w:val="•"/>
      <w:lvlJc w:val="left"/>
      <w:pPr>
        <w:ind w:left="2637" w:hanging="168"/>
      </w:pPr>
      <w:rPr>
        <w:rFonts w:hint="default"/>
        <w:lang w:val="zh-TW" w:eastAsia="zh-TW" w:bidi="zh-TW"/>
      </w:rPr>
    </w:lvl>
    <w:lvl w:ilvl="4" w:tplc="512EE030">
      <w:numFmt w:val="bullet"/>
      <w:lvlText w:val="•"/>
      <w:lvlJc w:val="left"/>
      <w:pPr>
        <w:ind w:left="3646" w:hanging="168"/>
      </w:pPr>
      <w:rPr>
        <w:rFonts w:hint="default"/>
        <w:lang w:val="zh-TW" w:eastAsia="zh-TW" w:bidi="zh-TW"/>
      </w:rPr>
    </w:lvl>
    <w:lvl w:ilvl="5" w:tplc="3352187A">
      <w:numFmt w:val="bullet"/>
      <w:lvlText w:val="•"/>
      <w:lvlJc w:val="left"/>
      <w:pPr>
        <w:ind w:left="4655" w:hanging="168"/>
      </w:pPr>
      <w:rPr>
        <w:rFonts w:hint="default"/>
        <w:lang w:val="zh-TW" w:eastAsia="zh-TW" w:bidi="zh-TW"/>
      </w:rPr>
    </w:lvl>
    <w:lvl w:ilvl="6" w:tplc="5DA853A0">
      <w:numFmt w:val="bullet"/>
      <w:lvlText w:val="•"/>
      <w:lvlJc w:val="left"/>
      <w:pPr>
        <w:ind w:left="5664" w:hanging="168"/>
      </w:pPr>
      <w:rPr>
        <w:rFonts w:hint="default"/>
        <w:lang w:val="zh-TW" w:eastAsia="zh-TW" w:bidi="zh-TW"/>
      </w:rPr>
    </w:lvl>
    <w:lvl w:ilvl="7" w:tplc="75FCB54C">
      <w:numFmt w:val="bullet"/>
      <w:lvlText w:val="•"/>
      <w:lvlJc w:val="left"/>
      <w:pPr>
        <w:ind w:left="6673" w:hanging="168"/>
      </w:pPr>
      <w:rPr>
        <w:rFonts w:hint="default"/>
        <w:lang w:val="zh-TW" w:eastAsia="zh-TW" w:bidi="zh-TW"/>
      </w:rPr>
    </w:lvl>
    <w:lvl w:ilvl="8" w:tplc="C804F2D6">
      <w:numFmt w:val="bullet"/>
      <w:lvlText w:val="•"/>
      <w:lvlJc w:val="left"/>
      <w:pPr>
        <w:ind w:left="7681" w:hanging="168"/>
      </w:pPr>
      <w:rPr>
        <w:rFonts w:hint="default"/>
        <w:lang w:val="zh-TW" w:eastAsia="zh-TW" w:bidi="zh-TW"/>
      </w:rPr>
    </w:lvl>
  </w:abstractNum>
  <w:abstractNum w:abstractNumId="1" w15:restartNumberingAfterBreak="0">
    <w:nsid w:val="31A37F50"/>
    <w:multiLevelType w:val="hybridMultilevel"/>
    <w:tmpl w:val="D0C6E236"/>
    <w:lvl w:ilvl="0" w:tplc="AEFEEB0C">
      <w:numFmt w:val="bullet"/>
      <w:lvlText w:val="■"/>
      <w:lvlJc w:val="left"/>
      <w:pPr>
        <w:ind w:left="271" w:hanging="241"/>
      </w:pPr>
      <w:rPr>
        <w:rFonts w:ascii="SimSun" w:eastAsia="SimSun" w:hAnsi="SimSun" w:cs="SimSun" w:hint="default"/>
        <w:color w:val="212121"/>
        <w:spacing w:val="-60"/>
        <w:w w:val="100"/>
        <w:sz w:val="22"/>
        <w:szCs w:val="22"/>
        <w:lang w:val="zh-TW" w:eastAsia="zh-TW" w:bidi="zh-TW"/>
      </w:rPr>
    </w:lvl>
    <w:lvl w:ilvl="1" w:tplc="D408C04E">
      <w:numFmt w:val="bullet"/>
      <w:lvlText w:val="•"/>
      <w:lvlJc w:val="left"/>
      <w:pPr>
        <w:ind w:left="1221" w:hanging="241"/>
      </w:pPr>
      <w:rPr>
        <w:rFonts w:hint="default"/>
        <w:lang w:val="zh-TW" w:eastAsia="zh-TW" w:bidi="zh-TW"/>
      </w:rPr>
    </w:lvl>
    <w:lvl w:ilvl="2" w:tplc="FE2433DE">
      <w:numFmt w:val="bullet"/>
      <w:lvlText w:val="•"/>
      <w:lvlJc w:val="left"/>
      <w:pPr>
        <w:ind w:left="2163" w:hanging="241"/>
      </w:pPr>
      <w:rPr>
        <w:rFonts w:hint="default"/>
        <w:lang w:val="zh-TW" w:eastAsia="zh-TW" w:bidi="zh-TW"/>
      </w:rPr>
    </w:lvl>
    <w:lvl w:ilvl="3" w:tplc="1CEE4B42">
      <w:numFmt w:val="bullet"/>
      <w:lvlText w:val="•"/>
      <w:lvlJc w:val="left"/>
      <w:pPr>
        <w:ind w:left="3105" w:hanging="241"/>
      </w:pPr>
      <w:rPr>
        <w:rFonts w:hint="default"/>
        <w:lang w:val="zh-TW" w:eastAsia="zh-TW" w:bidi="zh-TW"/>
      </w:rPr>
    </w:lvl>
    <w:lvl w:ilvl="4" w:tplc="8FE844FE">
      <w:numFmt w:val="bullet"/>
      <w:lvlText w:val="•"/>
      <w:lvlJc w:val="left"/>
      <w:pPr>
        <w:ind w:left="4047" w:hanging="241"/>
      </w:pPr>
      <w:rPr>
        <w:rFonts w:hint="default"/>
        <w:lang w:val="zh-TW" w:eastAsia="zh-TW" w:bidi="zh-TW"/>
      </w:rPr>
    </w:lvl>
    <w:lvl w:ilvl="5" w:tplc="28EEABFE">
      <w:numFmt w:val="bullet"/>
      <w:lvlText w:val="•"/>
      <w:lvlJc w:val="left"/>
      <w:pPr>
        <w:ind w:left="4989" w:hanging="241"/>
      </w:pPr>
      <w:rPr>
        <w:rFonts w:hint="default"/>
        <w:lang w:val="zh-TW" w:eastAsia="zh-TW" w:bidi="zh-TW"/>
      </w:rPr>
    </w:lvl>
    <w:lvl w:ilvl="6" w:tplc="E32C98E2">
      <w:numFmt w:val="bullet"/>
      <w:lvlText w:val="•"/>
      <w:lvlJc w:val="left"/>
      <w:pPr>
        <w:ind w:left="5931" w:hanging="241"/>
      </w:pPr>
      <w:rPr>
        <w:rFonts w:hint="default"/>
        <w:lang w:val="zh-TW" w:eastAsia="zh-TW" w:bidi="zh-TW"/>
      </w:rPr>
    </w:lvl>
    <w:lvl w:ilvl="7" w:tplc="AC2E0E00">
      <w:numFmt w:val="bullet"/>
      <w:lvlText w:val="•"/>
      <w:lvlJc w:val="left"/>
      <w:pPr>
        <w:ind w:left="6873" w:hanging="241"/>
      </w:pPr>
      <w:rPr>
        <w:rFonts w:hint="default"/>
        <w:lang w:val="zh-TW" w:eastAsia="zh-TW" w:bidi="zh-TW"/>
      </w:rPr>
    </w:lvl>
    <w:lvl w:ilvl="8" w:tplc="522CFD18">
      <w:numFmt w:val="bullet"/>
      <w:lvlText w:val="•"/>
      <w:lvlJc w:val="left"/>
      <w:pPr>
        <w:ind w:left="7815" w:hanging="241"/>
      </w:pPr>
      <w:rPr>
        <w:rFonts w:hint="default"/>
        <w:lang w:val="zh-TW" w:eastAsia="zh-TW" w:bidi="zh-TW"/>
      </w:rPr>
    </w:lvl>
  </w:abstractNum>
  <w:abstractNum w:abstractNumId="2" w15:restartNumberingAfterBreak="0">
    <w:nsid w:val="53367CC3"/>
    <w:multiLevelType w:val="hybridMultilevel"/>
    <w:tmpl w:val="1CC6421E"/>
    <w:lvl w:ilvl="0" w:tplc="FF1ED2B8">
      <w:start w:val="7"/>
      <w:numFmt w:val="decimal"/>
      <w:lvlText w:val="(%1)"/>
      <w:lvlJc w:val="left"/>
      <w:pPr>
        <w:ind w:left="455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19"/>
        <w:w w:val="99"/>
        <w:sz w:val="24"/>
        <w:szCs w:val="24"/>
        <w:lang w:val="zh-TW" w:eastAsia="zh-TW" w:bidi="zh-TW"/>
      </w:rPr>
    </w:lvl>
    <w:lvl w:ilvl="1" w:tplc="7DFA643E">
      <w:numFmt w:val="bullet"/>
      <w:lvlText w:val="•"/>
      <w:lvlJc w:val="left"/>
      <w:pPr>
        <w:ind w:left="1383" w:hanging="341"/>
      </w:pPr>
      <w:rPr>
        <w:rFonts w:hint="default"/>
        <w:lang w:val="zh-TW" w:eastAsia="zh-TW" w:bidi="zh-TW"/>
      </w:rPr>
    </w:lvl>
    <w:lvl w:ilvl="2" w:tplc="1EAACD08">
      <w:numFmt w:val="bullet"/>
      <w:lvlText w:val="•"/>
      <w:lvlJc w:val="left"/>
      <w:pPr>
        <w:ind w:left="2307" w:hanging="341"/>
      </w:pPr>
      <w:rPr>
        <w:rFonts w:hint="default"/>
        <w:lang w:val="zh-TW" w:eastAsia="zh-TW" w:bidi="zh-TW"/>
      </w:rPr>
    </w:lvl>
    <w:lvl w:ilvl="3" w:tplc="377A9336">
      <w:numFmt w:val="bullet"/>
      <w:lvlText w:val="•"/>
      <w:lvlJc w:val="left"/>
      <w:pPr>
        <w:ind w:left="3231" w:hanging="341"/>
      </w:pPr>
      <w:rPr>
        <w:rFonts w:hint="default"/>
        <w:lang w:val="zh-TW" w:eastAsia="zh-TW" w:bidi="zh-TW"/>
      </w:rPr>
    </w:lvl>
    <w:lvl w:ilvl="4" w:tplc="1FA6ABA0">
      <w:numFmt w:val="bullet"/>
      <w:lvlText w:val="•"/>
      <w:lvlJc w:val="left"/>
      <w:pPr>
        <w:ind w:left="4155" w:hanging="341"/>
      </w:pPr>
      <w:rPr>
        <w:rFonts w:hint="default"/>
        <w:lang w:val="zh-TW" w:eastAsia="zh-TW" w:bidi="zh-TW"/>
      </w:rPr>
    </w:lvl>
    <w:lvl w:ilvl="5" w:tplc="C74EB0EC">
      <w:numFmt w:val="bullet"/>
      <w:lvlText w:val="•"/>
      <w:lvlJc w:val="left"/>
      <w:pPr>
        <w:ind w:left="5079" w:hanging="341"/>
      </w:pPr>
      <w:rPr>
        <w:rFonts w:hint="default"/>
        <w:lang w:val="zh-TW" w:eastAsia="zh-TW" w:bidi="zh-TW"/>
      </w:rPr>
    </w:lvl>
    <w:lvl w:ilvl="6" w:tplc="F2D68DD8">
      <w:numFmt w:val="bullet"/>
      <w:lvlText w:val="•"/>
      <w:lvlJc w:val="left"/>
      <w:pPr>
        <w:ind w:left="6003" w:hanging="341"/>
      </w:pPr>
      <w:rPr>
        <w:rFonts w:hint="default"/>
        <w:lang w:val="zh-TW" w:eastAsia="zh-TW" w:bidi="zh-TW"/>
      </w:rPr>
    </w:lvl>
    <w:lvl w:ilvl="7" w:tplc="FBBAD4D4">
      <w:numFmt w:val="bullet"/>
      <w:lvlText w:val="•"/>
      <w:lvlJc w:val="left"/>
      <w:pPr>
        <w:ind w:left="6927" w:hanging="341"/>
      </w:pPr>
      <w:rPr>
        <w:rFonts w:hint="default"/>
        <w:lang w:val="zh-TW" w:eastAsia="zh-TW" w:bidi="zh-TW"/>
      </w:rPr>
    </w:lvl>
    <w:lvl w:ilvl="8" w:tplc="80BC1C7A">
      <w:numFmt w:val="bullet"/>
      <w:lvlText w:val="•"/>
      <w:lvlJc w:val="left"/>
      <w:pPr>
        <w:ind w:left="7851" w:hanging="341"/>
      </w:pPr>
      <w:rPr>
        <w:rFonts w:hint="default"/>
        <w:lang w:val="zh-TW" w:eastAsia="zh-TW" w:bidi="zh-TW"/>
      </w:rPr>
    </w:lvl>
  </w:abstractNum>
  <w:abstractNum w:abstractNumId="3" w15:restartNumberingAfterBreak="0">
    <w:nsid w:val="54EA54CA"/>
    <w:multiLevelType w:val="hybridMultilevel"/>
    <w:tmpl w:val="158606FA"/>
    <w:lvl w:ilvl="0" w:tplc="E730E414">
      <w:start w:val="2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4E8006A4">
      <w:numFmt w:val="bullet"/>
      <w:lvlText w:val="•"/>
      <w:lvlJc w:val="left"/>
      <w:pPr>
        <w:ind w:left="460" w:hanging="341"/>
      </w:pPr>
      <w:rPr>
        <w:rFonts w:hint="default"/>
        <w:lang w:val="zh-TW" w:eastAsia="zh-TW" w:bidi="zh-TW"/>
      </w:rPr>
    </w:lvl>
    <w:lvl w:ilvl="2" w:tplc="2368D0E0">
      <w:numFmt w:val="bullet"/>
      <w:lvlText w:val="•"/>
      <w:lvlJc w:val="left"/>
      <w:pPr>
        <w:ind w:left="1486" w:hanging="341"/>
      </w:pPr>
      <w:rPr>
        <w:rFonts w:hint="default"/>
        <w:lang w:val="zh-TW" w:eastAsia="zh-TW" w:bidi="zh-TW"/>
      </w:rPr>
    </w:lvl>
    <w:lvl w:ilvl="3" w:tplc="D14281F8">
      <w:numFmt w:val="bullet"/>
      <w:lvlText w:val="•"/>
      <w:lvlJc w:val="left"/>
      <w:pPr>
        <w:ind w:left="2513" w:hanging="341"/>
      </w:pPr>
      <w:rPr>
        <w:rFonts w:hint="default"/>
        <w:lang w:val="zh-TW" w:eastAsia="zh-TW" w:bidi="zh-TW"/>
      </w:rPr>
    </w:lvl>
    <w:lvl w:ilvl="4" w:tplc="661CBC2A">
      <w:numFmt w:val="bullet"/>
      <w:lvlText w:val="•"/>
      <w:lvlJc w:val="left"/>
      <w:pPr>
        <w:ind w:left="3539" w:hanging="341"/>
      </w:pPr>
      <w:rPr>
        <w:rFonts w:hint="default"/>
        <w:lang w:val="zh-TW" w:eastAsia="zh-TW" w:bidi="zh-TW"/>
      </w:rPr>
    </w:lvl>
    <w:lvl w:ilvl="5" w:tplc="2D7E9CB0">
      <w:numFmt w:val="bullet"/>
      <w:lvlText w:val="•"/>
      <w:lvlJc w:val="left"/>
      <w:pPr>
        <w:ind w:left="4566" w:hanging="341"/>
      </w:pPr>
      <w:rPr>
        <w:rFonts w:hint="default"/>
        <w:lang w:val="zh-TW" w:eastAsia="zh-TW" w:bidi="zh-TW"/>
      </w:rPr>
    </w:lvl>
    <w:lvl w:ilvl="6" w:tplc="A24EF568">
      <w:numFmt w:val="bullet"/>
      <w:lvlText w:val="•"/>
      <w:lvlJc w:val="left"/>
      <w:pPr>
        <w:ind w:left="5593" w:hanging="341"/>
      </w:pPr>
      <w:rPr>
        <w:rFonts w:hint="default"/>
        <w:lang w:val="zh-TW" w:eastAsia="zh-TW" w:bidi="zh-TW"/>
      </w:rPr>
    </w:lvl>
    <w:lvl w:ilvl="7" w:tplc="3CA64068">
      <w:numFmt w:val="bullet"/>
      <w:lvlText w:val="•"/>
      <w:lvlJc w:val="left"/>
      <w:pPr>
        <w:ind w:left="6619" w:hanging="341"/>
      </w:pPr>
      <w:rPr>
        <w:rFonts w:hint="default"/>
        <w:lang w:val="zh-TW" w:eastAsia="zh-TW" w:bidi="zh-TW"/>
      </w:rPr>
    </w:lvl>
    <w:lvl w:ilvl="8" w:tplc="51A812B0">
      <w:numFmt w:val="bullet"/>
      <w:lvlText w:val="•"/>
      <w:lvlJc w:val="left"/>
      <w:pPr>
        <w:ind w:left="7646" w:hanging="341"/>
      </w:pPr>
      <w:rPr>
        <w:rFonts w:hint="default"/>
        <w:lang w:val="zh-TW" w:eastAsia="zh-TW" w:bidi="zh-TW"/>
      </w:rPr>
    </w:lvl>
  </w:abstractNum>
  <w:abstractNum w:abstractNumId="4" w15:restartNumberingAfterBreak="0">
    <w:nsid w:val="5A8D215D"/>
    <w:multiLevelType w:val="hybridMultilevel"/>
    <w:tmpl w:val="62362808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61682CBC"/>
    <w:multiLevelType w:val="hybridMultilevel"/>
    <w:tmpl w:val="D18465F6"/>
    <w:lvl w:ilvl="0" w:tplc="EA1E2C92">
      <w:start w:val="1"/>
      <w:numFmt w:val="lowerLetter"/>
      <w:lvlText w:val="%1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1" w:tplc="44BEA5C0">
      <w:numFmt w:val="bullet"/>
      <w:lvlText w:val="•"/>
      <w:lvlJc w:val="left"/>
      <w:pPr>
        <w:ind w:left="1527" w:hanging="168"/>
      </w:pPr>
      <w:rPr>
        <w:rFonts w:hint="default"/>
        <w:lang w:val="zh-TW" w:eastAsia="zh-TW" w:bidi="zh-TW"/>
      </w:rPr>
    </w:lvl>
    <w:lvl w:ilvl="2" w:tplc="27E8550C">
      <w:numFmt w:val="bullet"/>
      <w:lvlText w:val="•"/>
      <w:lvlJc w:val="left"/>
      <w:pPr>
        <w:ind w:left="2435" w:hanging="168"/>
      </w:pPr>
      <w:rPr>
        <w:rFonts w:hint="default"/>
        <w:lang w:val="zh-TW" w:eastAsia="zh-TW" w:bidi="zh-TW"/>
      </w:rPr>
    </w:lvl>
    <w:lvl w:ilvl="3" w:tplc="09348688">
      <w:numFmt w:val="bullet"/>
      <w:lvlText w:val="•"/>
      <w:lvlJc w:val="left"/>
      <w:pPr>
        <w:ind w:left="3343" w:hanging="168"/>
      </w:pPr>
      <w:rPr>
        <w:rFonts w:hint="default"/>
        <w:lang w:val="zh-TW" w:eastAsia="zh-TW" w:bidi="zh-TW"/>
      </w:rPr>
    </w:lvl>
    <w:lvl w:ilvl="4" w:tplc="AF304098">
      <w:numFmt w:val="bullet"/>
      <w:lvlText w:val="•"/>
      <w:lvlJc w:val="left"/>
      <w:pPr>
        <w:ind w:left="4251" w:hanging="168"/>
      </w:pPr>
      <w:rPr>
        <w:rFonts w:hint="default"/>
        <w:lang w:val="zh-TW" w:eastAsia="zh-TW" w:bidi="zh-TW"/>
      </w:rPr>
    </w:lvl>
    <w:lvl w:ilvl="5" w:tplc="76B802BE">
      <w:numFmt w:val="bullet"/>
      <w:lvlText w:val="•"/>
      <w:lvlJc w:val="left"/>
      <w:pPr>
        <w:ind w:left="5159" w:hanging="168"/>
      </w:pPr>
      <w:rPr>
        <w:rFonts w:hint="default"/>
        <w:lang w:val="zh-TW" w:eastAsia="zh-TW" w:bidi="zh-TW"/>
      </w:rPr>
    </w:lvl>
    <w:lvl w:ilvl="6" w:tplc="9BC6632A">
      <w:numFmt w:val="bullet"/>
      <w:lvlText w:val="•"/>
      <w:lvlJc w:val="left"/>
      <w:pPr>
        <w:ind w:left="6067" w:hanging="168"/>
      </w:pPr>
      <w:rPr>
        <w:rFonts w:hint="default"/>
        <w:lang w:val="zh-TW" w:eastAsia="zh-TW" w:bidi="zh-TW"/>
      </w:rPr>
    </w:lvl>
    <w:lvl w:ilvl="7" w:tplc="A6F4765C">
      <w:numFmt w:val="bullet"/>
      <w:lvlText w:val="•"/>
      <w:lvlJc w:val="left"/>
      <w:pPr>
        <w:ind w:left="6975" w:hanging="168"/>
      </w:pPr>
      <w:rPr>
        <w:rFonts w:hint="default"/>
        <w:lang w:val="zh-TW" w:eastAsia="zh-TW" w:bidi="zh-TW"/>
      </w:rPr>
    </w:lvl>
    <w:lvl w:ilvl="8" w:tplc="26DABAF0">
      <w:numFmt w:val="bullet"/>
      <w:lvlText w:val="•"/>
      <w:lvlJc w:val="left"/>
      <w:pPr>
        <w:ind w:left="7883" w:hanging="168"/>
      </w:pPr>
      <w:rPr>
        <w:rFonts w:hint="default"/>
        <w:lang w:val="zh-TW" w:eastAsia="zh-TW" w:bidi="zh-TW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A"/>
    <w:rsid w:val="00057A58"/>
    <w:rsid w:val="000767D3"/>
    <w:rsid w:val="00082D4B"/>
    <w:rsid w:val="000C7C20"/>
    <w:rsid w:val="00140236"/>
    <w:rsid w:val="0015252F"/>
    <w:rsid w:val="00157F7A"/>
    <w:rsid w:val="001A3030"/>
    <w:rsid w:val="00251C1F"/>
    <w:rsid w:val="002534F8"/>
    <w:rsid w:val="00275F3B"/>
    <w:rsid w:val="00291C72"/>
    <w:rsid w:val="002A1E59"/>
    <w:rsid w:val="002B0818"/>
    <w:rsid w:val="002E2176"/>
    <w:rsid w:val="003103B4"/>
    <w:rsid w:val="0033730D"/>
    <w:rsid w:val="00344E6F"/>
    <w:rsid w:val="0035066A"/>
    <w:rsid w:val="00356417"/>
    <w:rsid w:val="00366D27"/>
    <w:rsid w:val="0037603B"/>
    <w:rsid w:val="00393C04"/>
    <w:rsid w:val="00394FEC"/>
    <w:rsid w:val="003C2986"/>
    <w:rsid w:val="003C49A3"/>
    <w:rsid w:val="003E0D88"/>
    <w:rsid w:val="00412AEA"/>
    <w:rsid w:val="00417B29"/>
    <w:rsid w:val="004446D9"/>
    <w:rsid w:val="004E75B4"/>
    <w:rsid w:val="00603413"/>
    <w:rsid w:val="006B5893"/>
    <w:rsid w:val="006F28B2"/>
    <w:rsid w:val="00701EF2"/>
    <w:rsid w:val="007A15F3"/>
    <w:rsid w:val="007E1C25"/>
    <w:rsid w:val="00825DDC"/>
    <w:rsid w:val="008565F6"/>
    <w:rsid w:val="00893B46"/>
    <w:rsid w:val="008C208C"/>
    <w:rsid w:val="008C6303"/>
    <w:rsid w:val="008F7BB7"/>
    <w:rsid w:val="00941CB9"/>
    <w:rsid w:val="0096100A"/>
    <w:rsid w:val="00972BD1"/>
    <w:rsid w:val="00980FE5"/>
    <w:rsid w:val="009D14D7"/>
    <w:rsid w:val="009D3201"/>
    <w:rsid w:val="009F1A66"/>
    <w:rsid w:val="00B62538"/>
    <w:rsid w:val="00BA119F"/>
    <w:rsid w:val="00C77821"/>
    <w:rsid w:val="00DA73B7"/>
    <w:rsid w:val="00E30F38"/>
    <w:rsid w:val="00E45913"/>
    <w:rsid w:val="00E83A12"/>
    <w:rsid w:val="00EB0E92"/>
    <w:rsid w:val="00F21788"/>
    <w:rsid w:val="00F603FC"/>
    <w:rsid w:val="00F830CD"/>
    <w:rsid w:val="00F843FA"/>
    <w:rsid w:val="00F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9EB"/>
  <w15:docId w15:val="{6B6663A3-2B98-495E-A8BD-D0797F41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val="zh-TW" w:eastAsia="zh-TW" w:bidi="zh-TW"/>
    </w:rPr>
  </w:style>
  <w:style w:type="paragraph" w:styleId="1">
    <w:name w:val="heading 1"/>
    <w:basedOn w:val="a"/>
    <w:uiPriority w:val="9"/>
    <w:qFormat/>
    <w:pPr>
      <w:spacing w:before="6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6"/>
      <w:ind w:left="37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Brown Su</cp:lastModifiedBy>
  <cp:revision>54</cp:revision>
  <dcterms:created xsi:type="dcterms:W3CDTF">2021-03-12T13:12:00Z</dcterms:created>
  <dcterms:modified xsi:type="dcterms:W3CDTF">2021-03-12T13:59:00Z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2021-03-12T00:00:00Z</vt:filetime>
  </property>
</Properties>
</file>