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4B60" w14:textId="2ED10217" w:rsidR="00F843FA" w:rsidRPr="002B0818" w:rsidRDefault="00412AEA">
      <w:pPr>
        <w:pStyle w:val="1"/>
        <w:spacing w:before="42"/>
        <w:rPr>
          <w:rFonts w:ascii="Microsoft YaHei" w:eastAsia="Microsoft YaHei" w:hAnsi="Microsoft YaHei"/>
        </w:rPr>
      </w:pPr>
      <w:r w:rsidRPr="002B0818">
        <w:rPr>
          <w:rFonts w:ascii="Microsoft YaHei" w:eastAsia="Microsoft YaHei" w:hAnsi="Microsoft YaHei"/>
        </w:rPr>
        <w:t>學習回饋單</w:t>
      </w:r>
      <w:r w:rsidRPr="002B0818">
        <w:rPr>
          <w:rFonts w:ascii="Microsoft YaHei" w:eastAsia="Microsoft YaHei" w:hAnsi="Microsoft YaHei"/>
        </w:rPr>
        <w:t xml:space="preserve"> </w:t>
      </w:r>
      <w:r w:rsidRPr="002B0818">
        <w:rPr>
          <w:rFonts w:ascii="Microsoft YaHei" w:eastAsia="Microsoft YaHei" w:hAnsi="Microsoft YaHei"/>
        </w:rPr>
        <w:t>(</w:t>
      </w:r>
      <w:r w:rsidRPr="002B0818">
        <w:rPr>
          <w:rFonts w:ascii="Microsoft YaHei" w:eastAsia="Microsoft YaHei" w:hAnsi="Microsoft YaHei"/>
        </w:rPr>
        <w:t>第</w:t>
      </w:r>
      <w:r w:rsidR="004446D9" w:rsidRPr="002B0818">
        <w:rPr>
          <w:rFonts w:ascii="Microsoft YaHei" w:eastAsia="Microsoft YaHei" w:hAnsi="Microsoft YaHei" w:hint="eastAsia"/>
        </w:rPr>
        <w:t>三</w:t>
      </w:r>
      <w:proofErr w:type="gramStart"/>
      <w:r w:rsidRPr="002B0818">
        <w:rPr>
          <w:rFonts w:ascii="Microsoft YaHei" w:eastAsia="Microsoft YaHei" w:hAnsi="Microsoft YaHei"/>
        </w:rPr>
        <w:t>週</w:t>
      </w:r>
      <w:proofErr w:type="gramEnd"/>
      <w:r w:rsidRPr="002B0818">
        <w:rPr>
          <w:rFonts w:ascii="Microsoft YaHei" w:eastAsia="Microsoft YaHei" w:hAnsi="Microsoft YaHei"/>
        </w:rPr>
        <w:t>)</w:t>
      </w:r>
    </w:p>
    <w:p w14:paraId="17914B03" w14:textId="637A598B" w:rsidR="00F843FA" w:rsidRPr="002B0818" w:rsidRDefault="0035066A">
      <w:pPr>
        <w:tabs>
          <w:tab w:val="left" w:pos="2521"/>
          <w:tab w:val="left" w:pos="5041"/>
          <w:tab w:val="left" w:pos="7142"/>
        </w:tabs>
        <w:spacing w:before="6"/>
        <w:ind w:left="1"/>
        <w:jc w:val="center"/>
        <w:rPr>
          <w:rFonts w:ascii="Microsoft YaHei" w:eastAsia="Microsoft YaHei" w:hAnsi="Microsoft YaHei"/>
          <w:sz w:val="28"/>
        </w:rPr>
      </w:pPr>
      <w:r w:rsidRPr="002B0818">
        <w:rPr>
          <w:rFonts w:ascii="Microsoft YaHei" w:eastAsia="Microsoft YaHei" w:hAnsi="Microsoft YaHei"/>
          <w:noProof/>
          <w:sz w:val="2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124EDA1" wp14:editId="16E38B36">
                <wp:simplePos x="0" y="0"/>
                <wp:positionH relativeFrom="page">
                  <wp:posOffset>701675</wp:posOffset>
                </wp:positionH>
                <wp:positionV relativeFrom="paragraph">
                  <wp:posOffset>481330</wp:posOffset>
                </wp:positionV>
                <wp:extent cx="6159500" cy="773938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773938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CFA61" w14:textId="77777777" w:rsidR="00F843FA" w:rsidRPr="00140236" w:rsidRDefault="00412AEA">
                            <w:pPr>
                              <w:pStyle w:val="a3"/>
                              <w:spacing w:before="58"/>
                              <w:ind w:left="3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 xml:space="preserve">(1) 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今天我學習的課程中最有用的設計是什麼？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(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可複選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)</w:t>
                            </w:r>
                          </w:p>
                          <w:p w14:paraId="0CDE1A42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1"/>
                              </w:tabs>
                              <w:spacing w:before="77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>教材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 xml:space="preserve"> ■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>活動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 xml:space="preserve"> ■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>評量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 xml:space="preserve"> ■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>講解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 xml:space="preserve"> □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7"/>
                              </w:rPr>
                              <w:t>其他：</w:t>
                            </w:r>
                          </w:p>
                          <w:p w14:paraId="3FA2003D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71"/>
                              </w:tabs>
                              <w:spacing w:before="77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我對今天的課程感到滿意。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(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請勾選一項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)</w:t>
                            </w:r>
                          </w:p>
                          <w:p w14:paraId="44EFE8B8" w14:textId="482C2DF5" w:rsidR="00F843FA" w:rsidRPr="00140236" w:rsidRDefault="00980FE5">
                            <w:pPr>
                              <w:pStyle w:val="a3"/>
                              <w:ind w:left="3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□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非常不同意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 xml:space="preserve"> □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不同意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 xml:space="preserve"> □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中立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 xml:space="preserve"> □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同意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 xml:space="preserve"> ■</w:t>
                            </w:r>
                            <w:r w:rsidR="00412AEA"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非常同意</w:t>
                            </w:r>
                          </w:p>
                          <w:p w14:paraId="42BFBC67" w14:textId="146F29F8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71"/>
                              </w:tabs>
                              <w:spacing w:before="77" w:line="300" w:lineRule="auto"/>
                              <w:ind w:left="30" w:right="147" w:firstLine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5"/>
                              </w:rPr>
                              <w:t>總結一下你今天學到了什麼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5"/>
                              </w:rPr>
                              <w:t>？</w:t>
                            </w:r>
                            <w:r w:rsidR="00BA119F">
                              <w:rPr>
                                <w:rFonts w:ascii="Microsoft YaHei" w:eastAsiaTheme="minorEastAsia" w:hAnsi="Microsoft YaHei" w:hint="eastAsia"/>
                                <w:color w:val="212121"/>
                                <w:spacing w:val="-5"/>
                              </w:rPr>
                              <w:t>(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"/>
                              </w:rPr>
                              <w:t>簡要描述關鍵概念，技能等，未填或填寫與課程無關內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容扣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30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分</w:t>
                            </w:r>
                            <w:r w:rsidR="009D14D7">
                              <w:rPr>
                                <w:rFonts w:ascii="Microsoft YaHei" w:eastAsiaTheme="minorEastAsia" w:hAnsi="Microsoft YaHei" w:hint="eastAsia"/>
                                <w:color w:val="212121"/>
                              </w:rPr>
                              <w:t>)</w:t>
                            </w:r>
                          </w:p>
                          <w:p w14:paraId="025EA6A7" w14:textId="77777777" w:rsidR="00412AEA" w:rsidRDefault="00412AEA">
                            <w:pPr>
                              <w:pStyle w:val="a3"/>
                              <w:spacing w:before="0" w:line="300" w:lineRule="auto"/>
                              <w:ind w:left="455" w:right="3363"/>
                              <w:rPr>
                                <w:rFonts w:ascii="Microsoft YaHei" w:eastAsiaTheme="minorEastAsia" w:hAnsi="Microsoft YaHei"/>
                                <w:color w:val="212121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a.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命題可以經由邏輯運算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(logical operations)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產生新的命題</w:t>
                            </w:r>
                          </w:p>
                          <w:p w14:paraId="50AB81ED" w14:textId="0CD92B4B" w:rsidR="00F843FA" w:rsidRPr="00140236" w:rsidRDefault="00412AEA">
                            <w:pPr>
                              <w:pStyle w:val="a3"/>
                              <w:spacing w:before="0" w:line="300" w:lineRule="auto"/>
                              <w:ind w:left="455" w:right="3363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b.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邏輯運算符號的優先順序</w:t>
                            </w:r>
                          </w:p>
                          <w:p w14:paraId="5EA43803" w14:textId="77777777" w:rsidR="00F843FA" w:rsidRPr="00140236" w:rsidRDefault="00412AEA">
                            <w:pPr>
                              <w:pStyle w:val="a3"/>
                              <w:spacing w:before="0" w:line="307" w:lineRule="exact"/>
                              <w:ind w:left="455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c.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布林搜尋與邏輯等價</w:t>
                            </w:r>
                          </w:p>
                          <w:p w14:paraId="5D05BFE7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1"/>
                              </w:tabs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列出今天學到的一些仍然讓你感到困惑的事情。</w:t>
                            </w:r>
                          </w:p>
                          <w:p w14:paraId="409FE193" w14:textId="77777777" w:rsidR="00F843FA" w:rsidRPr="00140236" w:rsidRDefault="00412AEA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23"/>
                              </w:tabs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離散數學的定義</w:t>
                            </w:r>
                          </w:p>
                          <w:p w14:paraId="509DAA61" w14:textId="77777777" w:rsidR="00F843FA" w:rsidRPr="00140236" w:rsidRDefault="00412AEA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37"/>
                              </w:tabs>
                              <w:spacing w:before="77"/>
                              <w:ind w:left="636" w:hanging="182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gramStart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笛摩根</w:t>
                            </w:r>
                            <w:proofErr w:type="gramEnd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定律不太清楚</w:t>
                            </w:r>
                          </w:p>
                          <w:p w14:paraId="4B9E2D3E" w14:textId="77777777" w:rsidR="00F843FA" w:rsidRPr="00140236" w:rsidRDefault="00412AEA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23"/>
                              </w:tabs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符號所代表的東西不清楚</w:t>
                            </w:r>
                          </w:p>
                          <w:p w14:paraId="0E3A93D8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1"/>
                              </w:tabs>
                              <w:spacing w:before="77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我今天的學習策略是什麼？</w:t>
                            </w:r>
                          </w:p>
                          <w:p w14:paraId="784683A8" w14:textId="77777777" w:rsidR="00F843FA" w:rsidRPr="00140236" w:rsidRDefault="00412AEA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23"/>
                              </w:tabs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3"/>
                              </w:rPr>
                              <w:t>跟著老師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3"/>
                              </w:rPr>
                              <w:t xml:space="preserve"> 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PPT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3"/>
                              </w:rPr>
                              <w:t xml:space="preserve"> 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聽講</w:t>
                            </w:r>
                          </w:p>
                          <w:p w14:paraId="4435BB18" w14:textId="77777777" w:rsidR="00F843FA" w:rsidRPr="00140236" w:rsidRDefault="00412AEA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37"/>
                              </w:tabs>
                              <w:spacing w:before="77" w:line="300" w:lineRule="auto"/>
                              <w:ind w:left="90" w:right="6422" w:firstLine="365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2"/>
                              </w:rPr>
                              <w:t>試著自己先</w:t>
                            </w:r>
                            <w:proofErr w:type="gramStart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2"/>
                              </w:rPr>
                              <w:t>練習前測題目</w:t>
                            </w:r>
                            <w:proofErr w:type="gramEnd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(6)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它有效嗎？為什麼？</w:t>
                            </w:r>
                          </w:p>
                          <w:p w14:paraId="5C575352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3"/>
                              </w:tabs>
                              <w:spacing w:before="0" w:line="307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有，但還需要私下問老師不會的部分</w:t>
                            </w:r>
                          </w:p>
                          <w:p w14:paraId="1D245532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7"/>
                              </w:tabs>
                              <w:ind w:left="636" w:hanging="182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有，因為先自己練習後再找答案，可以清楚自己不會的地方</w:t>
                            </w:r>
                          </w:p>
                          <w:p w14:paraId="15E521EE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1"/>
                              </w:tabs>
                              <w:spacing w:before="77" w:line="300" w:lineRule="auto"/>
                              <w:ind w:right="4203" w:hanging="426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如果沒有，你會如何調整它以便更好地學習？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 xml:space="preserve"> 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  <w:spacing w:val="-1"/>
                              </w:rPr>
                              <w:t>再找時間問老師，並在家自己上網學習補充知識</w:t>
                            </w:r>
                          </w:p>
                          <w:p w14:paraId="125354DF" w14:textId="77777777" w:rsidR="00F843FA" w:rsidRPr="00140236" w:rsidRDefault="00412A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1"/>
                              </w:tabs>
                              <w:spacing w:before="0" w:line="307" w:lineRule="exact"/>
                              <w:ind w:left="37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對教師的建議：老師的幫助如何對我的學習更有幫助？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(</w:t>
                            </w:r>
                            <w:proofErr w:type="gramStart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未填扣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20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分</w:t>
                            </w:r>
                            <w:proofErr w:type="gramEnd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)</w:t>
                            </w:r>
                          </w:p>
                          <w:p w14:paraId="03912ED8" w14:textId="77777777" w:rsidR="004E75B4" w:rsidRPr="00140236" w:rsidRDefault="00412AEA" w:rsidP="004E75B4">
                            <w:pPr>
                              <w:pStyle w:val="a3"/>
                              <w:spacing w:before="4" w:line="380" w:lineRule="atLeast"/>
                              <w:ind w:left="455" w:right="198"/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a.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希望老師可以</w:t>
                            </w:r>
                            <w:proofErr w:type="gramStart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投影片跟白板</w:t>
                            </w:r>
                            <w:proofErr w:type="gramEnd"/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相互教學，因為寫白板會因角度看不到內容</w:t>
                            </w:r>
                          </w:p>
                          <w:p w14:paraId="21EBA556" w14:textId="63F68675" w:rsidR="00F843FA" w:rsidRPr="00140236" w:rsidRDefault="00412AEA">
                            <w:pPr>
                              <w:pStyle w:val="a3"/>
                              <w:spacing w:before="4" w:line="380" w:lineRule="atLeast"/>
                              <w:ind w:left="455" w:right="1634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b.</w:t>
                            </w:r>
                            <w:r w:rsidRPr="00140236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各個符號可以列表，會比較清楚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4ED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25pt;margin-top:37.9pt;width:485pt;height:609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" fillcolor="#f8f8f9" stroked="f">
                <v:textbox inset="0,0,0,0">
                  <w:txbxContent>
                    <w:p w14:paraId="20BCFA61" w14:textId="77777777" w:rsidR="00F843FA" w:rsidRPr="00140236" w:rsidRDefault="00412AEA">
                      <w:pPr>
                        <w:pStyle w:val="a3"/>
                        <w:spacing w:before="58"/>
                        <w:ind w:left="30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 xml:space="preserve">(1) 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今天我學習的課程中最有用的設計是什麼？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(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可複選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)</w:t>
                      </w:r>
                    </w:p>
                    <w:p w14:paraId="0CDE1A42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5"/>
                        </w:numPr>
                        <w:tabs>
                          <w:tab w:val="left" w:pos="271"/>
                        </w:tabs>
                        <w:spacing w:before="77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>教材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 xml:space="preserve"> ■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>活動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 xml:space="preserve"> ■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>評量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 xml:space="preserve"> ■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>講解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 xml:space="preserve"> □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7"/>
                        </w:rPr>
                        <w:t>其他：</w:t>
                      </w:r>
                    </w:p>
                    <w:p w14:paraId="3FA2003D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71"/>
                        </w:tabs>
                        <w:spacing w:before="77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我對今天的課程感到滿意。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(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請勾選一項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)</w:t>
                      </w:r>
                    </w:p>
                    <w:p w14:paraId="44EFE8B8" w14:textId="482C2DF5" w:rsidR="00F843FA" w:rsidRPr="00140236" w:rsidRDefault="00980FE5">
                      <w:pPr>
                        <w:pStyle w:val="a3"/>
                        <w:ind w:left="30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□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非常不同意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 xml:space="preserve"> □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不同意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 xml:space="preserve"> □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中立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 xml:space="preserve"> □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同意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 xml:space="preserve"> ■</w:t>
                      </w:r>
                      <w:r w:rsidR="00412AEA"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非常同意</w:t>
                      </w:r>
                    </w:p>
                    <w:p w14:paraId="42BFBC67" w14:textId="146F29F8" w:rsidR="00F843FA" w:rsidRPr="00140236" w:rsidRDefault="00412AEA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71"/>
                        </w:tabs>
                        <w:spacing w:before="77" w:line="300" w:lineRule="auto"/>
                        <w:ind w:left="30" w:right="147" w:firstLine="0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5"/>
                        </w:rPr>
                        <w:t>總結一下你今天學到了什麼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5"/>
                        </w:rPr>
                        <w:t>？</w:t>
                      </w:r>
                      <w:r w:rsidR="00BA119F">
                        <w:rPr>
                          <w:rFonts w:ascii="Microsoft YaHei" w:eastAsiaTheme="minorEastAsia" w:hAnsi="Microsoft YaHei" w:hint="eastAsia"/>
                          <w:color w:val="212121"/>
                          <w:spacing w:val="-5"/>
                        </w:rPr>
                        <w:t>(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"/>
                        </w:rPr>
                        <w:t>簡要描述關鍵概念，技能等，未填或填寫與課程無關內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容扣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30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分</w:t>
                      </w:r>
                      <w:r w:rsidR="009D14D7">
                        <w:rPr>
                          <w:rFonts w:ascii="Microsoft YaHei" w:eastAsiaTheme="minorEastAsia" w:hAnsi="Microsoft YaHei" w:hint="eastAsia"/>
                          <w:color w:val="212121"/>
                        </w:rPr>
                        <w:t>)</w:t>
                      </w:r>
                    </w:p>
                    <w:p w14:paraId="025EA6A7" w14:textId="77777777" w:rsidR="00412AEA" w:rsidRDefault="00412AEA">
                      <w:pPr>
                        <w:pStyle w:val="a3"/>
                        <w:spacing w:before="0" w:line="300" w:lineRule="auto"/>
                        <w:ind w:left="455" w:right="3363"/>
                        <w:rPr>
                          <w:rFonts w:ascii="Microsoft YaHei" w:eastAsiaTheme="minorEastAsia" w:hAnsi="Microsoft YaHei"/>
                          <w:color w:val="212121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a.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命題可以經由邏輯運算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(logical operations)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產生新的命題</w:t>
                      </w:r>
                    </w:p>
                    <w:p w14:paraId="50AB81ED" w14:textId="0CD92B4B" w:rsidR="00F843FA" w:rsidRPr="00140236" w:rsidRDefault="00412AEA">
                      <w:pPr>
                        <w:pStyle w:val="a3"/>
                        <w:spacing w:before="0" w:line="300" w:lineRule="auto"/>
                        <w:ind w:left="455" w:right="3363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b.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邏輯運算符號的優先順序</w:t>
                      </w:r>
                    </w:p>
                    <w:p w14:paraId="5EA43803" w14:textId="77777777" w:rsidR="00F843FA" w:rsidRPr="00140236" w:rsidRDefault="00412AEA">
                      <w:pPr>
                        <w:pStyle w:val="a3"/>
                        <w:spacing w:before="0" w:line="307" w:lineRule="exact"/>
                        <w:ind w:left="455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c.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布林搜尋與邏輯等價</w:t>
                      </w:r>
                    </w:p>
                    <w:p w14:paraId="5D05BFE7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371"/>
                        </w:tabs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列出今天學到的一些仍然讓你感到困惑的事情。</w:t>
                      </w:r>
                    </w:p>
                    <w:p w14:paraId="409FE193" w14:textId="77777777" w:rsidR="00F843FA" w:rsidRPr="00140236" w:rsidRDefault="00412AEA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623"/>
                        </w:tabs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離散數學的定義</w:t>
                      </w:r>
                    </w:p>
                    <w:p w14:paraId="509DAA61" w14:textId="77777777" w:rsidR="00F843FA" w:rsidRPr="00140236" w:rsidRDefault="00412AEA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637"/>
                        </w:tabs>
                        <w:spacing w:before="77"/>
                        <w:ind w:left="636" w:hanging="182"/>
                        <w:rPr>
                          <w:rFonts w:ascii="Microsoft YaHei" w:eastAsia="Microsoft YaHei" w:hAnsi="Microsoft YaHei"/>
                        </w:rPr>
                      </w:pPr>
                      <w:proofErr w:type="gramStart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笛摩根</w:t>
                      </w:r>
                      <w:proofErr w:type="gramEnd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定律不太清楚</w:t>
                      </w:r>
                    </w:p>
                    <w:p w14:paraId="4B9E2D3E" w14:textId="77777777" w:rsidR="00F843FA" w:rsidRPr="00140236" w:rsidRDefault="00412AEA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623"/>
                        </w:tabs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符號所代表的東西不清楚</w:t>
                      </w:r>
                    </w:p>
                    <w:p w14:paraId="0E3A93D8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371"/>
                        </w:tabs>
                        <w:spacing w:before="77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我今天的學習策略是什麼？</w:t>
                      </w:r>
                    </w:p>
                    <w:p w14:paraId="784683A8" w14:textId="77777777" w:rsidR="00F843FA" w:rsidRPr="00140236" w:rsidRDefault="00412AEA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623"/>
                        </w:tabs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3"/>
                        </w:rPr>
                        <w:t>跟著老師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3"/>
                        </w:rPr>
                        <w:t xml:space="preserve"> 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PPT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3"/>
                        </w:rPr>
                        <w:t xml:space="preserve"> 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聽講</w:t>
                      </w:r>
                    </w:p>
                    <w:p w14:paraId="4435BB18" w14:textId="77777777" w:rsidR="00F843FA" w:rsidRPr="00140236" w:rsidRDefault="00412AEA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637"/>
                        </w:tabs>
                        <w:spacing w:before="77" w:line="300" w:lineRule="auto"/>
                        <w:ind w:left="90" w:right="6422" w:firstLine="365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2"/>
                        </w:rPr>
                        <w:t>試著自己先</w:t>
                      </w:r>
                      <w:proofErr w:type="gramStart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2"/>
                        </w:rPr>
                        <w:t>練習前測題目</w:t>
                      </w:r>
                      <w:proofErr w:type="gramEnd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(6)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它有效嗎？為什麼？</w:t>
                      </w:r>
                    </w:p>
                    <w:p w14:paraId="5C575352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623"/>
                        </w:tabs>
                        <w:spacing w:before="0" w:line="307" w:lineRule="exact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有，但還需要私下問老師不會的部分</w:t>
                      </w:r>
                    </w:p>
                    <w:p w14:paraId="1D245532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637"/>
                        </w:tabs>
                        <w:ind w:left="636" w:hanging="182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有，因為先自己練習後再找答案，可以清楚自己不會的地方</w:t>
                      </w:r>
                    </w:p>
                    <w:p w14:paraId="15E521EE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371"/>
                        </w:tabs>
                        <w:spacing w:before="77" w:line="300" w:lineRule="auto"/>
                        <w:ind w:right="4203" w:hanging="426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如果沒有，你會如何調整它以便更好地學習？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 xml:space="preserve"> 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  <w:spacing w:val="-1"/>
                        </w:rPr>
                        <w:t>再找時間問老師，並在家自己上網學習補充知識</w:t>
                      </w:r>
                    </w:p>
                    <w:p w14:paraId="125354DF" w14:textId="77777777" w:rsidR="00F843FA" w:rsidRPr="00140236" w:rsidRDefault="00412AEA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371"/>
                        </w:tabs>
                        <w:spacing w:before="0" w:line="307" w:lineRule="exact"/>
                        <w:ind w:left="370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對教師的建議：老師的幫助如何對我的學習更有幫助？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(</w:t>
                      </w:r>
                      <w:proofErr w:type="gramStart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未填扣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20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分</w:t>
                      </w:r>
                      <w:proofErr w:type="gramEnd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)</w:t>
                      </w:r>
                    </w:p>
                    <w:p w14:paraId="03912ED8" w14:textId="77777777" w:rsidR="004E75B4" w:rsidRPr="00140236" w:rsidRDefault="00412AEA" w:rsidP="004E75B4">
                      <w:pPr>
                        <w:pStyle w:val="a3"/>
                        <w:spacing w:before="4" w:line="380" w:lineRule="atLeast"/>
                        <w:ind w:left="455" w:right="198"/>
                        <w:rPr>
                          <w:rFonts w:ascii="Microsoft YaHei" w:eastAsia="Microsoft YaHei" w:hAnsi="Microsoft YaHei"/>
                          <w:color w:val="212121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a.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希望老師可以</w:t>
                      </w:r>
                      <w:proofErr w:type="gramStart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投影片跟白板</w:t>
                      </w:r>
                      <w:proofErr w:type="gramEnd"/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相互教學，因為寫白板會因角度看不到內容</w:t>
                      </w:r>
                    </w:p>
                    <w:p w14:paraId="21EBA556" w14:textId="63F68675" w:rsidR="00F843FA" w:rsidRPr="00140236" w:rsidRDefault="00412AEA">
                      <w:pPr>
                        <w:pStyle w:val="a3"/>
                        <w:spacing w:before="4" w:line="380" w:lineRule="atLeast"/>
                        <w:ind w:left="455" w:right="1634"/>
                        <w:rPr>
                          <w:rFonts w:ascii="Microsoft YaHei" w:eastAsia="Microsoft YaHei" w:hAnsi="Microsoft YaHei"/>
                        </w:rPr>
                      </w:pP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b.</w:t>
                      </w:r>
                      <w:r w:rsidRPr="00140236">
                        <w:rPr>
                          <w:rFonts w:ascii="Microsoft YaHei" w:eastAsia="Microsoft YaHei" w:hAnsi="Microsoft YaHei"/>
                          <w:color w:val="212121"/>
                        </w:rPr>
                        <w:t>各個符號可以列表，會比較清楚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12AEA" w:rsidRPr="002B0818">
        <w:rPr>
          <w:rFonts w:ascii="Microsoft YaHei" w:eastAsia="Microsoft YaHei" w:hAnsi="Microsoft YaHei"/>
          <w:sz w:val="28"/>
        </w:rPr>
        <w:t>班級：資工三</w:t>
      </w:r>
      <w:r w:rsidR="00412AEA" w:rsidRPr="002B0818">
        <w:rPr>
          <w:rFonts w:ascii="Microsoft YaHei" w:eastAsia="Microsoft YaHei" w:hAnsi="Microsoft YaHei"/>
          <w:spacing w:val="-70"/>
          <w:sz w:val="28"/>
        </w:rPr>
        <w:t xml:space="preserve"> </w:t>
      </w:r>
      <w:r w:rsidR="00412AEA" w:rsidRPr="002B0818">
        <w:rPr>
          <w:rFonts w:ascii="Microsoft YaHei" w:eastAsia="Microsoft YaHei" w:hAnsi="Microsoft YaHei"/>
          <w:sz w:val="28"/>
        </w:rPr>
        <w:t>A</w:t>
      </w:r>
      <w:r w:rsidR="00412AEA" w:rsidRPr="002B0818">
        <w:rPr>
          <w:rFonts w:ascii="Microsoft YaHei" w:eastAsia="Microsoft YaHei" w:hAnsi="Microsoft YaHei"/>
          <w:sz w:val="28"/>
        </w:rPr>
        <w:tab/>
      </w:r>
      <w:r w:rsidR="00412AEA" w:rsidRPr="002B0818">
        <w:rPr>
          <w:rFonts w:ascii="Microsoft YaHei" w:eastAsia="Microsoft YaHei" w:hAnsi="Microsoft YaHei"/>
          <w:sz w:val="28"/>
        </w:rPr>
        <w:t>學號：</w:t>
      </w:r>
      <w:r w:rsidR="00412AEA" w:rsidRPr="002B0818">
        <w:rPr>
          <w:rFonts w:ascii="Microsoft YaHei" w:eastAsia="Microsoft YaHei" w:hAnsi="Microsoft YaHei"/>
          <w:sz w:val="28"/>
        </w:rPr>
        <w:t>4070E021</w:t>
      </w:r>
      <w:r w:rsidR="00412AEA" w:rsidRPr="002B0818">
        <w:rPr>
          <w:rFonts w:ascii="Microsoft YaHei" w:eastAsia="Microsoft YaHei" w:hAnsi="Microsoft YaHei"/>
          <w:sz w:val="28"/>
        </w:rPr>
        <w:tab/>
      </w:r>
      <w:r w:rsidR="00412AEA" w:rsidRPr="002B0818">
        <w:rPr>
          <w:rFonts w:ascii="Microsoft YaHei" w:eastAsia="Microsoft YaHei" w:hAnsi="Microsoft YaHei"/>
          <w:sz w:val="28"/>
        </w:rPr>
        <w:t>姓名：蘇宇祥</w:t>
      </w:r>
      <w:r w:rsidR="00412AEA" w:rsidRPr="002B0818">
        <w:rPr>
          <w:rFonts w:ascii="Microsoft YaHei" w:eastAsia="Microsoft YaHei" w:hAnsi="Microsoft YaHei"/>
          <w:sz w:val="28"/>
        </w:rPr>
        <w:tab/>
      </w:r>
      <w:r w:rsidR="00412AEA" w:rsidRPr="002B0818">
        <w:rPr>
          <w:rFonts w:ascii="Microsoft YaHei" w:eastAsia="Microsoft YaHei" w:hAnsi="Microsoft YaHei"/>
          <w:sz w:val="28"/>
        </w:rPr>
        <w:t>日期：</w:t>
      </w:r>
      <w:r w:rsidR="00412AEA" w:rsidRPr="002B0818">
        <w:rPr>
          <w:rFonts w:ascii="Microsoft YaHei" w:eastAsia="Microsoft YaHei" w:hAnsi="Microsoft YaHei"/>
          <w:sz w:val="28"/>
        </w:rPr>
        <w:t>110.</w:t>
      </w:r>
      <w:r w:rsidR="002B0818" w:rsidRPr="002B0818">
        <w:rPr>
          <w:rFonts w:ascii="Microsoft YaHei" w:eastAsia="Microsoft YaHei" w:hAnsi="Microsoft YaHei" w:hint="eastAsia"/>
          <w:sz w:val="28"/>
        </w:rPr>
        <w:t>3</w:t>
      </w:r>
      <w:r w:rsidR="00412AEA" w:rsidRPr="002B0818">
        <w:rPr>
          <w:rFonts w:ascii="Microsoft YaHei" w:eastAsia="Microsoft YaHei" w:hAnsi="Microsoft YaHei"/>
          <w:sz w:val="28"/>
        </w:rPr>
        <w:t>.</w:t>
      </w:r>
      <w:r w:rsidR="002B0818" w:rsidRPr="002B0818">
        <w:rPr>
          <w:rFonts w:ascii="Microsoft YaHei" w:eastAsia="Microsoft YaHei" w:hAnsi="Microsoft YaHei" w:hint="eastAsia"/>
          <w:sz w:val="28"/>
        </w:rPr>
        <w:t>10</w:t>
      </w:r>
    </w:p>
    <w:p w14:paraId="3BF78137" w14:textId="36D2E0FE" w:rsidR="00F843FA" w:rsidRPr="002B0818" w:rsidRDefault="00F843FA">
      <w:pPr>
        <w:pStyle w:val="a3"/>
        <w:spacing w:before="6"/>
        <w:ind w:left="0"/>
        <w:rPr>
          <w:rFonts w:ascii="Microsoft YaHei" w:eastAsia="Microsoft YaHei" w:hAnsi="Microsoft YaHei"/>
          <w:sz w:val="21"/>
        </w:rPr>
      </w:pPr>
    </w:p>
    <w:sectPr w:rsidR="00F843FA" w:rsidRPr="002B0818">
      <w:type w:val="continuous"/>
      <w:pgSz w:w="11910" w:h="16840"/>
      <w:pgMar w:top="10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38F1"/>
    <w:multiLevelType w:val="hybridMultilevel"/>
    <w:tmpl w:val="83F6EC3A"/>
    <w:lvl w:ilvl="0" w:tplc="128CC6D6">
      <w:start w:val="4"/>
      <w:numFmt w:val="decimal"/>
      <w:lvlText w:val="(%1)"/>
      <w:lvlJc w:val="left"/>
      <w:pPr>
        <w:ind w:left="370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zh-TW" w:eastAsia="zh-TW" w:bidi="zh-TW"/>
      </w:rPr>
    </w:lvl>
    <w:lvl w:ilvl="1" w:tplc="7D4C4EDA">
      <w:start w:val="1"/>
      <w:numFmt w:val="lowerLetter"/>
      <w:lvlText w:val="%2."/>
      <w:lvlJc w:val="left"/>
      <w:pPr>
        <w:ind w:left="623" w:hanging="16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zh-TW" w:eastAsia="zh-TW" w:bidi="zh-TW"/>
      </w:rPr>
    </w:lvl>
    <w:lvl w:ilvl="2" w:tplc="89843348">
      <w:numFmt w:val="bullet"/>
      <w:lvlText w:val="•"/>
      <w:lvlJc w:val="left"/>
      <w:pPr>
        <w:ind w:left="1628" w:hanging="168"/>
      </w:pPr>
      <w:rPr>
        <w:rFonts w:hint="default"/>
        <w:lang w:val="zh-TW" w:eastAsia="zh-TW" w:bidi="zh-TW"/>
      </w:rPr>
    </w:lvl>
    <w:lvl w:ilvl="3" w:tplc="B46663A0">
      <w:numFmt w:val="bullet"/>
      <w:lvlText w:val="•"/>
      <w:lvlJc w:val="left"/>
      <w:pPr>
        <w:ind w:left="2637" w:hanging="168"/>
      </w:pPr>
      <w:rPr>
        <w:rFonts w:hint="default"/>
        <w:lang w:val="zh-TW" w:eastAsia="zh-TW" w:bidi="zh-TW"/>
      </w:rPr>
    </w:lvl>
    <w:lvl w:ilvl="4" w:tplc="512EE030">
      <w:numFmt w:val="bullet"/>
      <w:lvlText w:val="•"/>
      <w:lvlJc w:val="left"/>
      <w:pPr>
        <w:ind w:left="3646" w:hanging="168"/>
      </w:pPr>
      <w:rPr>
        <w:rFonts w:hint="default"/>
        <w:lang w:val="zh-TW" w:eastAsia="zh-TW" w:bidi="zh-TW"/>
      </w:rPr>
    </w:lvl>
    <w:lvl w:ilvl="5" w:tplc="3352187A">
      <w:numFmt w:val="bullet"/>
      <w:lvlText w:val="•"/>
      <w:lvlJc w:val="left"/>
      <w:pPr>
        <w:ind w:left="4655" w:hanging="168"/>
      </w:pPr>
      <w:rPr>
        <w:rFonts w:hint="default"/>
        <w:lang w:val="zh-TW" w:eastAsia="zh-TW" w:bidi="zh-TW"/>
      </w:rPr>
    </w:lvl>
    <w:lvl w:ilvl="6" w:tplc="5DA853A0">
      <w:numFmt w:val="bullet"/>
      <w:lvlText w:val="•"/>
      <w:lvlJc w:val="left"/>
      <w:pPr>
        <w:ind w:left="5664" w:hanging="168"/>
      </w:pPr>
      <w:rPr>
        <w:rFonts w:hint="default"/>
        <w:lang w:val="zh-TW" w:eastAsia="zh-TW" w:bidi="zh-TW"/>
      </w:rPr>
    </w:lvl>
    <w:lvl w:ilvl="7" w:tplc="75FCB54C">
      <w:numFmt w:val="bullet"/>
      <w:lvlText w:val="•"/>
      <w:lvlJc w:val="left"/>
      <w:pPr>
        <w:ind w:left="6673" w:hanging="168"/>
      </w:pPr>
      <w:rPr>
        <w:rFonts w:hint="default"/>
        <w:lang w:val="zh-TW" w:eastAsia="zh-TW" w:bidi="zh-TW"/>
      </w:rPr>
    </w:lvl>
    <w:lvl w:ilvl="8" w:tplc="C804F2D6">
      <w:numFmt w:val="bullet"/>
      <w:lvlText w:val="•"/>
      <w:lvlJc w:val="left"/>
      <w:pPr>
        <w:ind w:left="7681" w:hanging="168"/>
      </w:pPr>
      <w:rPr>
        <w:rFonts w:hint="default"/>
        <w:lang w:val="zh-TW" w:eastAsia="zh-TW" w:bidi="zh-TW"/>
      </w:rPr>
    </w:lvl>
  </w:abstractNum>
  <w:abstractNum w:abstractNumId="1" w15:restartNumberingAfterBreak="0">
    <w:nsid w:val="31A37F50"/>
    <w:multiLevelType w:val="hybridMultilevel"/>
    <w:tmpl w:val="D0C6E236"/>
    <w:lvl w:ilvl="0" w:tplc="AEFEEB0C">
      <w:numFmt w:val="bullet"/>
      <w:lvlText w:val="■"/>
      <w:lvlJc w:val="left"/>
      <w:pPr>
        <w:ind w:left="271" w:hanging="241"/>
      </w:pPr>
      <w:rPr>
        <w:rFonts w:ascii="SimSun" w:eastAsia="SimSun" w:hAnsi="SimSun" w:cs="SimSun" w:hint="default"/>
        <w:color w:val="212121"/>
        <w:spacing w:val="-60"/>
        <w:w w:val="100"/>
        <w:sz w:val="22"/>
        <w:szCs w:val="22"/>
        <w:lang w:val="zh-TW" w:eastAsia="zh-TW" w:bidi="zh-TW"/>
      </w:rPr>
    </w:lvl>
    <w:lvl w:ilvl="1" w:tplc="D408C04E">
      <w:numFmt w:val="bullet"/>
      <w:lvlText w:val="•"/>
      <w:lvlJc w:val="left"/>
      <w:pPr>
        <w:ind w:left="1221" w:hanging="241"/>
      </w:pPr>
      <w:rPr>
        <w:rFonts w:hint="default"/>
        <w:lang w:val="zh-TW" w:eastAsia="zh-TW" w:bidi="zh-TW"/>
      </w:rPr>
    </w:lvl>
    <w:lvl w:ilvl="2" w:tplc="FE2433DE">
      <w:numFmt w:val="bullet"/>
      <w:lvlText w:val="•"/>
      <w:lvlJc w:val="left"/>
      <w:pPr>
        <w:ind w:left="2163" w:hanging="241"/>
      </w:pPr>
      <w:rPr>
        <w:rFonts w:hint="default"/>
        <w:lang w:val="zh-TW" w:eastAsia="zh-TW" w:bidi="zh-TW"/>
      </w:rPr>
    </w:lvl>
    <w:lvl w:ilvl="3" w:tplc="1CEE4B42">
      <w:numFmt w:val="bullet"/>
      <w:lvlText w:val="•"/>
      <w:lvlJc w:val="left"/>
      <w:pPr>
        <w:ind w:left="3105" w:hanging="241"/>
      </w:pPr>
      <w:rPr>
        <w:rFonts w:hint="default"/>
        <w:lang w:val="zh-TW" w:eastAsia="zh-TW" w:bidi="zh-TW"/>
      </w:rPr>
    </w:lvl>
    <w:lvl w:ilvl="4" w:tplc="8FE844FE">
      <w:numFmt w:val="bullet"/>
      <w:lvlText w:val="•"/>
      <w:lvlJc w:val="left"/>
      <w:pPr>
        <w:ind w:left="4047" w:hanging="241"/>
      </w:pPr>
      <w:rPr>
        <w:rFonts w:hint="default"/>
        <w:lang w:val="zh-TW" w:eastAsia="zh-TW" w:bidi="zh-TW"/>
      </w:rPr>
    </w:lvl>
    <w:lvl w:ilvl="5" w:tplc="28EEABFE">
      <w:numFmt w:val="bullet"/>
      <w:lvlText w:val="•"/>
      <w:lvlJc w:val="left"/>
      <w:pPr>
        <w:ind w:left="4989" w:hanging="241"/>
      </w:pPr>
      <w:rPr>
        <w:rFonts w:hint="default"/>
        <w:lang w:val="zh-TW" w:eastAsia="zh-TW" w:bidi="zh-TW"/>
      </w:rPr>
    </w:lvl>
    <w:lvl w:ilvl="6" w:tplc="E32C98E2">
      <w:numFmt w:val="bullet"/>
      <w:lvlText w:val="•"/>
      <w:lvlJc w:val="left"/>
      <w:pPr>
        <w:ind w:left="5931" w:hanging="241"/>
      </w:pPr>
      <w:rPr>
        <w:rFonts w:hint="default"/>
        <w:lang w:val="zh-TW" w:eastAsia="zh-TW" w:bidi="zh-TW"/>
      </w:rPr>
    </w:lvl>
    <w:lvl w:ilvl="7" w:tplc="AC2E0E00">
      <w:numFmt w:val="bullet"/>
      <w:lvlText w:val="•"/>
      <w:lvlJc w:val="left"/>
      <w:pPr>
        <w:ind w:left="6873" w:hanging="241"/>
      </w:pPr>
      <w:rPr>
        <w:rFonts w:hint="default"/>
        <w:lang w:val="zh-TW" w:eastAsia="zh-TW" w:bidi="zh-TW"/>
      </w:rPr>
    </w:lvl>
    <w:lvl w:ilvl="8" w:tplc="522CFD18">
      <w:numFmt w:val="bullet"/>
      <w:lvlText w:val="•"/>
      <w:lvlJc w:val="left"/>
      <w:pPr>
        <w:ind w:left="7815" w:hanging="241"/>
      </w:pPr>
      <w:rPr>
        <w:rFonts w:hint="default"/>
        <w:lang w:val="zh-TW" w:eastAsia="zh-TW" w:bidi="zh-TW"/>
      </w:rPr>
    </w:lvl>
  </w:abstractNum>
  <w:abstractNum w:abstractNumId="2" w15:restartNumberingAfterBreak="0">
    <w:nsid w:val="53367CC3"/>
    <w:multiLevelType w:val="hybridMultilevel"/>
    <w:tmpl w:val="1CC6421E"/>
    <w:lvl w:ilvl="0" w:tplc="FF1ED2B8">
      <w:start w:val="7"/>
      <w:numFmt w:val="decimal"/>
      <w:lvlText w:val="(%1)"/>
      <w:lvlJc w:val="left"/>
      <w:pPr>
        <w:ind w:left="455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19"/>
        <w:w w:val="99"/>
        <w:sz w:val="24"/>
        <w:szCs w:val="24"/>
        <w:lang w:val="zh-TW" w:eastAsia="zh-TW" w:bidi="zh-TW"/>
      </w:rPr>
    </w:lvl>
    <w:lvl w:ilvl="1" w:tplc="7DFA643E">
      <w:numFmt w:val="bullet"/>
      <w:lvlText w:val="•"/>
      <w:lvlJc w:val="left"/>
      <w:pPr>
        <w:ind w:left="1383" w:hanging="341"/>
      </w:pPr>
      <w:rPr>
        <w:rFonts w:hint="default"/>
        <w:lang w:val="zh-TW" w:eastAsia="zh-TW" w:bidi="zh-TW"/>
      </w:rPr>
    </w:lvl>
    <w:lvl w:ilvl="2" w:tplc="1EAACD08">
      <w:numFmt w:val="bullet"/>
      <w:lvlText w:val="•"/>
      <w:lvlJc w:val="left"/>
      <w:pPr>
        <w:ind w:left="2307" w:hanging="341"/>
      </w:pPr>
      <w:rPr>
        <w:rFonts w:hint="default"/>
        <w:lang w:val="zh-TW" w:eastAsia="zh-TW" w:bidi="zh-TW"/>
      </w:rPr>
    </w:lvl>
    <w:lvl w:ilvl="3" w:tplc="377A9336">
      <w:numFmt w:val="bullet"/>
      <w:lvlText w:val="•"/>
      <w:lvlJc w:val="left"/>
      <w:pPr>
        <w:ind w:left="3231" w:hanging="341"/>
      </w:pPr>
      <w:rPr>
        <w:rFonts w:hint="default"/>
        <w:lang w:val="zh-TW" w:eastAsia="zh-TW" w:bidi="zh-TW"/>
      </w:rPr>
    </w:lvl>
    <w:lvl w:ilvl="4" w:tplc="1FA6ABA0">
      <w:numFmt w:val="bullet"/>
      <w:lvlText w:val="•"/>
      <w:lvlJc w:val="left"/>
      <w:pPr>
        <w:ind w:left="4155" w:hanging="341"/>
      </w:pPr>
      <w:rPr>
        <w:rFonts w:hint="default"/>
        <w:lang w:val="zh-TW" w:eastAsia="zh-TW" w:bidi="zh-TW"/>
      </w:rPr>
    </w:lvl>
    <w:lvl w:ilvl="5" w:tplc="C74EB0EC">
      <w:numFmt w:val="bullet"/>
      <w:lvlText w:val="•"/>
      <w:lvlJc w:val="left"/>
      <w:pPr>
        <w:ind w:left="5079" w:hanging="341"/>
      </w:pPr>
      <w:rPr>
        <w:rFonts w:hint="default"/>
        <w:lang w:val="zh-TW" w:eastAsia="zh-TW" w:bidi="zh-TW"/>
      </w:rPr>
    </w:lvl>
    <w:lvl w:ilvl="6" w:tplc="F2D68DD8">
      <w:numFmt w:val="bullet"/>
      <w:lvlText w:val="•"/>
      <w:lvlJc w:val="left"/>
      <w:pPr>
        <w:ind w:left="6003" w:hanging="341"/>
      </w:pPr>
      <w:rPr>
        <w:rFonts w:hint="default"/>
        <w:lang w:val="zh-TW" w:eastAsia="zh-TW" w:bidi="zh-TW"/>
      </w:rPr>
    </w:lvl>
    <w:lvl w:ilvl="7" w:tplc="FBBAD4D4">
      <w:numFmt w:val="bullet"/>
      <w:lvlText w:val="•"/>
      <w:lvlJc w:val="left"/>
      <w:pPr>
        <w:ind w:left="6927" w:hanging="341"/>
      </w:pPr>
      <w:rPr>
        <w:rFonts w:hint="default"/>
        <w:lang w:val="zh-TW" w:eastAsia="zh-TW" w:bidi="zh-TW"/>
      </w:rPr>
    </w:lvl>
    <w:lvl w:ilvl="8" w:tplc="80BC1C7A">
      <w:numFmt w:val="bullet"/>
      <w:lvlText w:val="•"/>
      <w:lvlJc w:val="left"/>
      <w:pPr>
        <w:ind w:left="7851" w:hanging="341"/>
      </w:pPr>
      <w:rPr>
        <w:rFonts w:hint="default"/>
        <w:lang w:val="zh-TW" w:eastAsia="zh-TW" w:bidi="zh-TW"/>
      </w:rPr>
    </w:lvl>
  </w:abstractNum>
  <w:abstractNum w:abstractNumId="3" w15:restartNumberingAfterBreak="0">
    <w:nsid w:val="54EA54CA"/>
    <w:multiLevelType w:val="hybridMultilevel"/>
    <w:tmpl w:val="158606FA"/>
    <w:lvl w:ilvl="0" w:tplc="E730E414">
      <w:start w:val="2"/>
      <w:numFmt w:val="decimal"/>
      <w:lvlText w:val="(%1)"/>
      <w:lvlJc w:val="left"/>
      <w:pPr>
        <w:ind w:left="370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zh-TW" w:eastAsia="zh-TW" w:bidi="zh-TW"/>
      </w:rPr>
    </w:lvl>
    <w:lvl w:ilvl="1" w:tplc="4E8006A4">
      <w:numFmt w:val="bullet"/>
      <w:lvlText w:val="•"/>
      <w:lvlJc w:val="left"/>
      <w:pPr>
        <w:ind w:left="460" w:hanging="341"/>
      </w:pPr>
      <w:rPr>
        <w:rFonts w:hint="default"/>
        <w:lang w:val="zh-TW" w:eastAsia="zh-TW" w:bidi="zh-TW"/>
      </w:rPr>
    </w:lvl>
    <w:lvl w:ilvl="2" w:tplc="2368D0E0">
      <w:numFmt w:val="bullet"/>
      <w:lvlText w:val="•"/>
      <w:lvlJc w:val="left"/>
      <w:pPr>
        <w:ind w:left="1486" w:hanging="341"/>
      </w:pPr>
      <w:rPr>
        <w:rFonts w:hint="default"/>
        <w:lang w:val="zh-TW" w:eastAsia="zh-TW" w:bidi="zh-TW"/>
      </w:rPr>
    </w:lvl>
    <w:lvl w:ilvl="3" w:tplc="D14281F8">
      <w:numFmt w:val="bullet"/>
      <w:lvlText w:val="•"/>
      <w:lvlJc w:val="left"/>
      <w:pPr>
        <w:ind w:left="2513" w:hanging="341"/>
      </w:pPr>
      <w:rPr>
        <w:rFonts w:hint="default"/>
        <w:lang w:val="zh-TW" w:eastAsia="zh-TW" w:bidi="zh-TW"/>
      </w:rPr>
    </w:lvl>
    <w:lvl w:ilvl="4" w:tplc="661CBC2A">
      <w:numFmt w:val="bullet"/>
      <w:lvlText w:val="•"/>
      <w:lvlJc w:val="left"/>
      <w:pPr>
        <w:ind w:left="3539" w:hanging="341"/>
      </w:pPr>
      <w:rPr>
        <w:rFonts w:hint="default"/>
        <w:lang w:val="zh-TW" w:eastAsia="zh-TW" w:bidi="zh-TW"/>
      </w:rPr>
    </w:lvl>
    <w:lvl w:ilvl="5" w:tplc="2D7E9CB0">
      <w:numFmt w:val="bullet"/>
      <w:lvlText w:val="•"/>
      <w:lvlJc w:val="left"/>
      <w:pPr>
        <w:ind w:left="4566" w:hanging="341"/>
      </w:pPr>
      <w:rPr>
        <w:rFonts w:hint="default"/>
        <w:lang w:val="zh-TW" w:eastAsia="zh-TW" w:bidi="zh-TW"/>
      </w:rPr>
    </w:lvl>
    <w:lvl w:ilvl="6" w:tplc="A24EF568">
      <w:numFmt w:val="bullet"/>
      <w:lvlText w:val="•"/>
      <w:lvlJc w:val="left"/>
      <w:pPr>
        <w:ind w:left="5593" w:hanging="341"/>
      </w:pPr>
      <w:rPr>
        <w:rFonts w:hint="default"/>
        <w:lang w:val="zh-TW" w:eastAsia="zh-TW" w:bidi="zh-TW"/>
      </w:rPr>
    </w:lvl>
    <w:lvl w:ilvl="7" w:tplc="3CA64068">
      <w:numFmt w:val="bullet"/>
      <w:lvlText w:val="•"/>
      <w:lvlJc w:val="left"/>
      <w:pPr>
        <w:ind w:left="6619" w:hanging="341"/>
      </w:pPr>
      <w:rPr>
        <w:rFonts w:hint="default"/>
        <w:lang w:val="zh-TW" w:eastAsia="zh-TW" w:bidi="zh-TW"/>
      </w:rPr>
    </w:lvl>
    <w:lvl w:ilvl="8" w:tplc="51A812B0">
      <w:numFmt w:val="bullet"/>
      <w:lvlText w:val="•"/>
      <w:lvlJc w:val="left"/>
      <w:pPr>
        <w:ind w:left="7646" w:hanging="341"/>
      </w:pPr>
      <w:rPr>
        <w:rFonts w:hint="default"/>
        <w:lang w:val="zh-TW" w:eastAsia="zh-TW" w:bidi="zh-TW"/>
      </w:rPr>
    </w:lvl>
  </w:abstractNum>
  <w:abstractNum w:abstractNumId="4" w15:restartNumberingAfterBreak="0">
    <w:nsid w:val="61682CBC"/>
    <w:multiLevelType w:val="hybridMultilevel"/>
    <w:tmpl w:val="D18465F6"/>
    <w:lvl w:ilvl="0" w:tplc="EA1E2C92">
      <w:start w:val="1"/>
      <w:numFmt w:val="lowerLetter"/>
      <w:lvlText w:val="%1."/>
      <w:lvlJc w:val="left"/>
      <w:pPr>
        <w:ind w:left="623" w:hanging="16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zh-TW" w:eastAsia="zh-TW" w:bidi="zh-TW"/>
      </w:rPr>
    </w:lvl>
    <w:lvl w:ilvl="1" w:tplc="44BEA5C0">
      <w:numFmt w:val="bullet"/>
      <w:lvlText w:val="•"/>
      <w:lvlJc w:val="left"/>
      <w:pPr>
        <w:ind w:left="1527" w:hanging="168"/>
      </w:pPr>
      <w:rPr>
        <w:rFonts w:hint="default"/>
        <w:lang w:val="zh-TW" w:eastAsia="zh-TW" w:bidi="zh-TW"/>
      </w:rPr>
    </w:lvl>
    <w:lvl w:ilvl="2" w:tplc="27E8550C">
      <w:numFmt w:val="bullet"/>
      <w:lvlText w:val="•"/>
      <w:lvlJc w:val="left"/>
      <w:pPr>
        <w:ind w:left="2435" w:hanging="168"/>
      </w:pPr>
      <w:rPr>
        <w:rFonts w:hint="default"/>
        <w:lang w:val="zh-TW" w:eastAsia="zh-TW" w:bidi="zh-TW"/>
      </w:rPr>
    </w:lvl>
    <w:lvl w:ilvl="3" w:tplc="09348688">
      <w:numFmt w:val="bullet"/>
      <w:lvlText w:val="•"/>
      <w:lvlJc w:val="left"/>
      <w:pPr>
        <w:ind w:left="3343" w:hanging="168"/>
      </w:pPr>
      <w:rPr>
        <w:rFonts w:hint="default"/>
        <w:lang w:val="zh-TW" w:eastAsia="zh-TW" w:bidi="zh-TW"/>
      </w:rPr>
    </w:lvl>
    <w:lvl w:ilvl="4" w:tplc="AF304098">
      <w:numFmt w:val="bullet"/>
      <w:lvlText w:val="•"/>
      <w:lvlJc w:val="left"/>
      <w:pPr>
        <w:ind w:left="4251" w:hanging="168"/>
      </w:pPr>
      <w:rPr>
        <w:rFonts w:hint="default"/>
        <w:lang w:val="zh-TW" w:eastAsia="zh-TW" w:bidi="zh-TW"/>
      </w:rPr>
    </w:lvl>
    <w:lvl w:ilvl="5" w:tplc="76B802BE">
      <w:numFmt w:val="bullet"/>
      <w:lvlText w:val="•"/>
      <w:lvlJc w:val="left"/>
      <w:pPr>
        <w:ind w:left="5159" w:hanging="168"/>
      </w:pPr>
      <w:rPr>
        <w:rFonts w:hint="default"/>
        <w:lang w:val="zh-TW" w:eastAsia="zh-TW" w:bidi="zh-TW"/>
      </w:rPr>
    </w:lvl>
    <w:lvl w:ilvl="6" w:tplc="9BC6632A">
      <w:numFmt w:val="bullet"/>
      <w:lvlText w:val="•"/>
      <w:lvlJc w:val="left"/>
      <w:pPr>
        <w:ind w:left="6067" w:hanging="168"/>
      </w:pPr>
      <w:rPr>
        <w:rFonts w:hint="default"/>
        <w:lang w:val="zh-TW" w:eastAsia="zh-TW" w:bidi="zh-TW"/>
      </w:rPr>
    </w:lvl>
    <w:lvl w:ilvl="7" w:tplc="A6F4765C">
      <w:numFmt w:val="bullet"/>
      <w:lvlText w:val="•"/>
      <w:lvlJc w:val="left"/>
      <w:pPr>
        <w:ind w:left="6975" w:hanging="168"/>
      </w:pPr>
      <w:rPr>
        <w:rFonts w:hint="default"/>
        <w:lang w:val="zh-TW" w:eastAsia="zh-TW" w:bidi="zh-TW"/>
      </w:rPr>
    </w:lvl>
    <w:lvl w:ilvl="8" w:tplc="26DABAF0">
      <w:numFmt w:val="bullet"/>
      <w:lvlText w:val="•"/>
      <w:lvlJc w:val="left"/>
      <w:pPr>
        <w:ind w:left="7883" w:hanging="168"/>
      </w:pPr>
      <w:rPr>
        <w:rFonts w:hint="default"/>
        <w:lang w:val="zh-TW" w:eastAsia="zh-TW" w:bidi="zh-TW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FA"/>
    <w:rsid w:val="00140236"/>
    <w:rsid w:val="002B0818"/>
    <w:rsid w:val="0035066A"/>
    <w:rsid w:val="003E0D88"/>
    <w:rsid w:val="00412AEA"/>
    <w:rsid w:val="004446D9"/>
    <w:rsid w:val="004E75B4"/>
    <w:rsid w:val="008565F6"/>
    <w:rsid w:val="00980FE5"/>
    <w:rsid w:val="009D14D7"/>
    <w:rsid w:val="00BA119F"/>
    <w:rsid w:val="00F603FC"/>
    <w:rsid w:val="00F8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39EB"/>
  <w15:docId w15:val="{6B6663A3-2B98-495E-A8BD-D0797F41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val="zh-TW" w:eastAsia="zh-TW" w:bidi="zh-TW"/>
    </w:rPr>
  </w:style>
  <w:style w:type="paragraph" w:styleId="1">
    <w:name w:val="heading 1"/>
    <w:basedOn w:val="a"/>
    <w:uiPriority w:val="9"/>
    <w:qFormat/>
    <w:pPr>
      <w:spacing w:before="6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6"/>
      <w:ind w:left="37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4070E021</dc:creator>
  <cp:lastModifiedBy>Brown Su</cp:lastModifiedBy>
  <cp:revision>8</cp:revision>
  <dcterms:created xsi:type="dcterms:W3CDTF">2021-03-12T13:10:00Z</dcterms:created>
  <dcterms:modified xsi:type="dcterms:W3CDTF">2021-03-12T13:11:00Z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2021-03-12T00:00:00Z</vt:filetime>
  </property>
</Properties>
</file>