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BBF12C">
      <w:pPr>
        <w:spacing w:after="0" w:line="360" w:lineRule="auto"/>
        <w:ind w:left="646" w:right="518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7BF1D4E7">
      <w:pPr>
        <w:spacing w:after="0" w:line="360" w:lineRule="auto"/>
        <w:ind w:left="646" w:right="641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7A43E8A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Факультет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 xml:space="preserve"> Информационных Технологий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Кафедра «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>Информационная</w:t>
      </w: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 w:eastAsia="en-US" w:bidi="en-US"/>
        </w:rPr>
        <w:t xml:space="preserve"> безопасность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US" w:bidi="en-US"/>
        </w:rPr>
        <w:t>»</w:t>
      </w:r>
    </w:p>
    <w:p w14:paraId="44470224">
      <w:pPr>
        <w:spacing w:before="100" w:beforeAutospacing="1" w:after="100" w:afterAutospacing="1" w:line="360" w:lineRule="auto"/>
        <w:ind w:left="408" w:right="15"/>
        <w:jc w:val="center"/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Направление подготовки/ специальность: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val="ru-RU" w:eastAsia="en-US" w:bidi="en-US"/>
        </w:rPr>
        <w:t>Безопасность</w:t>
      </w:r>
      <w:r>
        <w:rPr>
          <w:rFonts w:hint="default" w:ascii="Times New Roman" w:hAnsi="Times New Roman" w:cs="Times New Roman"/>
          <w:color w:val="000000"/>
          <w:sz w:val="24"/>
          <w:szCs w:val="24"/>
          <w:lang w:val="ru-RU" w:eastAsia="en-US" w:bidi="en-US"/>
        </w:rPr>
        <w:t xml:space="preserve"> компьютерных систем</w:t>
      </w:r>
    </w:p>
    <w:p w14:paraId="0B43CF4F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47F23D8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3558344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sz w:val="44"/>
          <w:szCs w:val="44"/>
          <w:lang w:eastAsia="en-US" w:bidi="en-US"/>
        </w:rPr>
        <w:t>ОТЧЕТ</w:t>
      </w:r>
    </w:p>
    <w:p w14:paraId="5CDD5C3C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50C31E83">
      <w:pPr>
        <w:spacing w:before="100" w:beforeAutospacing="1" w:after="100" w:afterAutospacing="1" w:line="360" w:lineRule="auto"/>
        <w:ind w:left="73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19A73E54">
      <w:pPr>
        <w:spacing w:before="100" w:beforeAutospacing="1" w:after="100" w:afterAutospacing="1" w:line="360" w:lineRule="auto"/>
        <w:ind w:left="10" w:right="10"/>
        <w:jc w:val="both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Студент: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Ионин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Михаил Павлович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 Группа: 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>241-351</w:t>
      </w:r>
    </w:p>
    <w:p w14:paraId="7946FEFE">
      <w:pPr>
        <w:spacing w:before="100" w:beforeAutospacing="1" w:after="100" w:afterAutospacing="1" w:line="360" w:lineRule="auto"/>
        <w:ind w:left="-5" w:right="-1"/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hAnsi="Times New Roman" w:eastAsia="Times New Roman" w:cs="Times New Roman"/>
          <w:color w:val="000000"/>
          <w:sz w:val="28"/>
          <w:lang w:eastAsia="en-US" w:bidi="en-US"/>
        </w:rPr>
        <w:t xml:space="preserve">Московский Политех, кафедра </w:t>
      </w:r>
      <w:r>
        <w:rPr>
          <w:rFonts w:ascii="Times New Roman" w:hAnsi="Times New Roman" w:eastAsia="Times New Roman" w:cs="Times New Roman"/>
          <w:color w:val="000000"/>
          <w:sz w:val="28"/>
          <w:lang w:val="ru-RU" w:eastAsia="en-US" w:bidi="en-US"/>
        </w:rPr>
        <w:t>Информационная</w:t>
      </w:r>
      <w:r>
        <w:rPr>
          <w:rFonts w:hint="default" w:ascii="Times New Roman" w:hAnsi="Times New Roman" w:eastAsia="Times New Roman" w:cs="Times New Roman"/>
          <w:color w:val="000000"/>
          <w:sz w:val="28"/>
          <w:lang w:val="ru-RU" w:eastAsia="en-US" w:bidi="en-US"/>
        </w:rPr>
        <w:t xml:space="preserve"> безопасность</w:t>
      </w:r>
    </w:p>
    <w:p w14:paraId="0D833E91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79C4C9C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366C48C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Руководитель практики: _________________________________</w:t>
      </w:r>
    </w:p>
    <w:p w14:paraId="391384C6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7F4BF2D3">
      <w:pPr>
        <w:spacing w:before="100" w:beforeAutospacing="1" w:after="100" w:afterAutospacing="1" w:line="360" w:lineRule="auto"/>
        <w:ind w:left="-5"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51411335">
      <w:pPr>
        <w:spacing w:before="100" w:beforeAutospacing="1" w:after="100" w:afterAutospacing="1" w:line="360" w:lineRule="auto"/>
        <w:ind w:right="67"/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</w:pPr>
    </w:p>
    <w:p w14:paraId="6BC7CB59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en-US" w:bidi="en-US"/>
        </w:rPr>
        <w:t>Москва 2025</w:t>
      </w:r>
    </w:p>
    <w:sdt>
      <w:sdtPr>
        <w:rPr>
          <w:rFonts w:ascii="Times New Roman" w:hAnsi="Times New Roman" w:eastAsia="Calibri" w:cs="Times New Roman"/>
          <w:color w:val="auto"/>
          <w:sz w:val="24"/>
          <w:szCs w:val="24"/>
        </w:rPr>
        <w:id w:val="-2083510469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Times New Roman"/>
          <w:b/>
          <w:bCs/>
          <w:color w:val="auto"/>
          <w:sz w:val="24"/>
          <w:szCs w:val="24"/>
        </w:rPr>
      </w:sdtEndPr>
      <w:sdtContent>
        <w:p w14:paraId="766DD34D">
          <w:pPr>
            <w:pStyle w:val="2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 w14:paraId="3A7B7CF1">
          <w:pPr>
            <w:pStyle w:val="14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"_Toc198299458"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b/>
              <w:sz w:val="24"/>
              <w:szCs w:val="24"/>
            </w:rPr>
            <w:t>Введение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PAGEREF _Toc198299458 \h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7BF5426F">
          <w:pPr>
            <w:pStyle w:val="14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"_Toc198299459"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b/>
              <w:sz w:val="24"/>
              <w:szCs w:val="24"/>
            </w:rPr>
            <w:t>Общая информация о проекте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PAGEREF _Toc198299459 \h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0AAD80CA">
          <w:pPr>
            <w:pStyle w:val="14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"_Toc198299460"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b/>
              <w:sz w:val="24"/>
              <w:szCs w:val="24"/>
            </w:rPr>
            <w:t>Общая характеристика деятельности организации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PAGEREF _Toc198299460 \h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74BE75B8">
          <w:pPr>
            <w:pStyle w:val="14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"_Toc198299461"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b/>
              <w:sz w:val="24"/>
              <w:szCs w:val="24"/>
            </w:rPr>
            <w:t>Описание задания по проектной практике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PAGEREF _Toc198299461 \h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08D7943F">
          <w:pPr>
            <w:pStyle w:val="16"/>
            <w:tabs>
              <w:tab w:val="right" w:leader="dot" w:pos="9912"/>
            </w:tabs>
            <w:rPr>
              <w:rFonts w:ascii="Times New Roman" w:hAnsi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"_Toc198299462"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  <w:b/>
              <w:sz w:val="24"/>
              <w:szCs w:val="24"/>
            </w:rPr>
            <w:t>Базовая часть</w:t>
          </w:r>
          <w:r>
            <w:rPr>
              <w:rFonts w:ascii="Times New Roman" w:hAnsi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b/>
              <w:sz w:val="24"/>
              <w:szCs w:val="24"/>
            </w:rPr>
            <w:instrText xml:space="preserve"> PAGEREF _Toc198299462 \h </w:instrText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b/>
              <w:sz w:val="24"/>
              <w:szCs w:val="24"/>
            </w:rPr>
            <w:t>6</w:t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</w:p>
        <w:p w14:paraId="2B1B6332">
          <w:pPr>
            <w:pStyle w:val="16"/>
            <w:tabs>
              <w:tab w:val="right" w:leader="dot" w:pos="9912"/>
            </w:tabs>
            <w:rPr>
              <w:rFonts w:ascii="Times New Roman" w:hAnsi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"_Toc198299463"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  <w:b/>
              <w:sz w:val="24"/>
              <w:szCs w:val="24"/>
            </w:rPr>
            <w:t>Вариативная часть</w:t>
          </w:r>
          <w:r>
            <w:rPr>
              <w:rFonts w:ascii="Times New Roman" w:hAnsi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b/>
              <w:sz w:val="24"/>
              <w:szCs w:val="24"/>
            </w:rPr>
            <w:instrText xml:space="preserve"> PAGEREF _Toc198299463 \h </w:instrText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b/>
              <w:sz w:val="24"/>
              <w:szCs w:val="24"/>
            </w:rPr>
            <w:t>7</w:t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</w:p>
        <w:p w14:paraId="0C6E9D49">
          <w:pPr>
            <w:pStyle w:val="14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"_Toc198299464"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b/>
              <w:sz w:val="24"/>
              <w:szCs w:val="24"/>
            </w:rPr>
            <w:t>Описание достигнутых результатов по проектной практике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PAGEREF _Toc198299464 \h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8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71F071FE">
          <w:pPr>
            <w:pStyle w:val="16"/>
            <w:tabs>
              <w:tab w:val="right" w:leader="dot" w:pos="9912"/>
            </w:tabs>
            <w:rPr>
              <w:rFonts w:ascii="Times New Roman" w:hAnsi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"_Toc198299465"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  <w:b/>
              <w:sz w:val="24"/>
              <w:szCs w:val="24"/>
            </w:rPr>
            <w:t>Базовая часть</w:t>
          </w:r>
          <w:r>
            <w:rPr>
              <w:rFonts w:ascii="Times New Roman" w:hAnsi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b/>
              <w:sz w:val="24"/>
              <w:szCs w:val="24"/>
            </w:rPr>
            <w:instrText xml:space="preserve"> PAGEREF _Toc198299465 \h </w:instrText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b/>
              <w:sz w:val="24"/>
              <w:szCs w:val="24"/>
            </w:rPr>
            <w:t>8</w:t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</w:p>
        <w:p w14:paraId="274A2082">
          <w:pPr>
            <w:pStyle w:val="16"/>
            <w:tabs>
              <w:tab w:val="right" w:leader="dot" w:pos="9912"/>
            </w:tabs>
            <w:rPr>
              <w:rFonts w:ascii="Times New Roman" w:hAnsi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"_Toc198299466" </w:instrText>
          </w:r>
          <w:r>
            <w:fldChar w:fldCharType="separate"/>
          </w:r>
          <w:r>
            <w:rPr>
              <w:rStyle w:val="11"/>
              <w:rFonts w:ascii="Times New Roman" w:hAnsi="Times New Roman"/>
              <w:b/>
              <w:sz w:val="24"/>
              <w:szCs w:val="24"/>
            </w:rPr>
            <w:t>Вариативная часть</w:t>
          </w:r>
          <w:r>
            <w:rPr>
              <w:rFonts w:ascii="Times New Roman" w:hAnsi="Times New Roman"/>
              <w:b/>
              <w:sz w:val="24"/>
              <w:szCs w:val="24"/>
            </w:rPr>
            <w:tab/>
          </w:r>
          <w:r>
            <w:rPr>
              <w:rFonts w:hint="default" w:ascii="Times New Roman" w:hAnsi="Times New Roman"/>
              <w:b/>
              <w:sz w:val="24"/>
              <w:szCs w:val="24"/>
              <w:lang w:val="ru-RU"/>
            </w:rPr>
            <w:t>9</w:t>
          </w:r>
          <w:r>
            <w:rPr>
              <w:rFonts w:ascii="Times New Roman" w:hAnsi="Times New Roman"/>
              <w:b/>
              <w:sz w:val="24"/>
              <w:szCs w:val="24"/>
            </w:rPr>
            <w:fldChar w:fldCharType="end"/>
          </w:r>
        </w:p>
        <w:p w14:paraId="025274E3">
          <w:pPr>
            <w:pStyle w:val="14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"_Toc198299467"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b/>
              <w:sz w:val="24"/>
              <w:szCs w:val="24"/>
            </w:rPr>
            <w:t>Заключение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PAGEREF _Toc198299467 \h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1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6ECAE131">
          <w:pPr>
            <w:pStyle w:val="14"/>
            <w:tabs>
              <w:tab w:val="right" w:leader="dot" w:pos="9912"/>
            </w:tabs>
            <w:rPr>
              <w:rFonts w:ascii="Times New Roman" w:hAnsi="Times New Roman" w:cs="Times New Roman" w:eastAsiaTheme="minorEastAsia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"_Toc198299468" </w:instrText>
          </w:r>
          <w:r>
            <w:fldChar w:fldCharType="separate"/>
          </w:r>
          <w:r>
            <w:rPr>
              <w:rStyle w:val="11"/>
              <w:rFonts w:ascii="Times New Roman" w:hAnsi="Times New Roman" w:eastAsia="Times New Roman" w:cs="Times New Roman"/>
              <w:b/>
              <w:sz w:val="24"/>
              <w:szCs w:val="24"/>
            </w:rPr>
            <w:t>Список литературы: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PAGEREF _Toc198299468 \h </w:instrTex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1</w:t>
          </w:r>
          <w:r>
            <w:rPr>
              <w:rFonts w:hint="default" w:ascii="Times New Roman" w:hAnsi="Times New Roman" w:cs="Times New Roman"/>
              <w:b/>
              <w:sz w:val="24"/>
              <w:szCs w:val="24"/>
              <w:lang w:val="ru-RU"/>
            </w:rPr>
            <w:t>2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  <w:p w14:paraId="3FD43637">
          <w:pPr>
            <w:bidi w:val="0"/>
            <w:rPr>
              <w:rFonts w:ascii="Times New Roman" w:hAnsi="Times New Roman" w:eastAsia="Calibri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5F62844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9E4E3BC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1D83D91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5FF88D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933FA67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F9F98E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418F7B8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582E429F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3F18F03E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0" w:leftChars="0" w:firstLine="0" w:firstLineChars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638EDEAC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sectPr>
          <w:headerReference r:id="rId5" w:type="first"/>
          <w:footerReference r:id="rId7" w:type="first"/>
          <w:footerReference r:id="rId6" w:type="default"/>
          <w:pgSz w:w="11906" w:h="16838"/>
          <w:pgMar w:top="1134" w:right="850" w:bottom="1134" w:left="1134" w:header="708" w:footer="708" w:gutter="0"/>
          <w:pgNumType w:start="1"/>
          <w:cols w:space="720" w:num="1"/>
          <w:titlePg/>
        </w:sectPr>
      </w:pPr>
    </w:p>
    <w:p w14:paraId="6AE056F9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Введение</w:t>
      </w:r>
    </w:p>
    <w:p w14:paraId="016FA700">
      <w:pPr>
        <w:bidi w:val="0"/>
        <w:rPr>
          <w:rFonts w:hint="default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000000"/>
          <w:szCs w:val="28"/>
          <w:lang w:val="ru-RU"/>
        </w:rPr>
        <w:tab/>
      </w:r>
      <w:r>
        <w:rPr>
          <w:rFonts w:hint="default"/>
          <w:lang w:val="ru-RU"/>
        </w:rPr>
        <w:t>П</w:t>
      </w:r>
      <w:r>
        <w:rPr>
          <w:rFonts w:hint="default"/>
        </w:rPr>
        <w:t>рактика является важным этапом обучения, позволяющим применить теоретические знания в реальных условиях, приобрести практические навыки и познакомиться с особенностями работы в профессиональной среде. В ходе данной практики были поставлены задачи, направленные на освоение современных инструментов разработки и управления проектами, а также на изучение вопросов информационной безопасности.</w:t>
      </w:r>
    </w:p>
    <w:p w14:paraId="3070926A">
      <w:pPr>
        <w:bidi w:val="0"/>
        <w:ind w:firstLine="720" w:firstLineChars="0"/>
        <w:rPr>
          <w:rFonts w:hint="default"/>
          <w:lang w:val="ru-RU"/>
        </w:rPr>
      </w:pPr>
      <w:r>
        <w:rPr>
          <w:rFonts w:hint="default"/>
        </w:rPr>
        <w:t xml:space="preserve">В рамках </w:t>
      </w:r>
      <w:r>
        <w:rPr>
          <w:rFonts w:hint="default"/>
          <w:lang w:val="ru-RU"/>
        </w:rPr>
        <w:t>базовой</w:t>
      </w:r>
      <w:r>
        <w:rPr>
          <w:rFonts w:hint="default"/>
        </w:rPr>
        <w:t xml:space="preserve"> части практики основное внимание было уделено настройке системы контроля версий Git и работе с репозиториями, что является ключевым навыком для эффективной командной разработки. Также был изучен синтаксис Markdown для оформления технической документации, что необходимо для ведения понятной и структурирова</w:t>
      </w:r>
      <w:bookmarkStart w:id="0" w:name="_GoBack"/>
      <w:bookmarkEnd w:id="0"/>
      <w:r>
        <w:rPr>
          <w:rFonts w:hint="default"/>
        </w:rPr>
        <w:t xml:space="preserve">нной проектной документации. </w:t>
      </w:r>
      <w:r>
        <w:rPr>
          <w:rFonts w:hint="default"/>
          <w:lang w:val="ru-RU"/>
        </w:rPr>
        <w:t>Ключевым заданием базовой части</w:t>
      </w:r>
      <w:r>
        <w:rPr>
          <w:rFonts w:hint="default"/>
        </w:rPr>
        <w:t xml:space="preserve"> стал</w:t>
      </w:r>
      <w:r>
        <w:rPr>
          <w:rFonts w:hint="default"/>
          <w:lang w:val="ru-RU"/>
        </w:rPr>
        <w:t>а</w:t>
      </w:r>
      <w:r>
        <w:rPr>
          <w:rFonts w:hint="default"/>
        </w:rPr>
        <w:t xml:space="preserve"> разработка веб-сайта для проекта «Система централизованной отчётности и предикативная модель операционных показателей для Московского Политеха», в процессе которой были </w:t>
      </w:r>
      <w:r>
        <w:rPr>
          <w:rFonts w:hint="default"/>
          <w:lang w:val="ru-RU"/>
        </w:rPr>
        <w:t xml:space="preserve">изучены основы и применены на практике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CSS</w:t>
      </w:r>
      <w:r>
        <w:rPr>
          <w:rFonts w:hint="default"/>
        </w:rPr>
        <w:t xml:space="preserve">. Кроме того, в ходе карьерного марафона состоялось взаимодействие с представителями </w:t>
      </w:r>
      <w:r>
        <w:rPr>
          <w:rFonts w:hint="default"/>
          <w:lang w:val="ru-RU"/>
        </w:rPr>
        <w:t>сторонних организаций</w:t>
      </w:r>
      <w:r>
        <w:rPr>
          <w:rFonts w:hint="default"/>
        </w:rPr>
        <w:t xml:space="preserve">, что позволило </w:t>
      </w:r>
      <w:r>
        <w:rPr>
          <w:rFonts w:hint="default"/>
          <w:lang w:val="ru-RU"/>
        </w:rPr>
        <w:t>частично перенять опыт компаний, связанных с информационной безопасностью и информационными технологиями в целом.</w:t>
      </w:r>
    </w:p>
    <w:p w14:paraId="51C4DD77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В</w:t>
      </w:r>
      <w:r>
        <w:rPr>
          <w:rFonts w:hint="default"/>
          <w:lang w:val="ru-RU"/>
        </w:rPr>
        <w:t xml:space="preserve"> вариативной</w:t>
      </w:r>
      <w:r>
        <w:rPr>
          <w:rFonts w:hint="default"/>
        </w:rPr>
        <w:t xml:space="preserve"> части практики основное внимание было сосредоточено на вопросах кибербезопасности. В частности, требовалось разработать план реагирования на инциденты безопасности для веб-сервера, включающий в себя алгоритмы действий при различных типах угроз, методы мониторинга и восстановления работоспособности системы. Этот этап позволил углубить понимание принципов защиты веб-приложений и минимизации рисков, связанных с кибератаками.</w:t>
      </w:r>
    </w:p>
    <w:p w14:paraId="3B7CB672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 xml:space="preserve">Практика способствовала развитию как технических, так и организационных навыков, включая управление проектами и коммуникацию с заказчиками. Полученный опыт будет полезен в дальнейшей профессиональной деятельности, особенно в сфере </w:t>
      </w:r>
      <w:r>
        <w:rPr>
          <w:rFonts w:hint="default"/>
          <w:lang w:val="ru-RU"/>
        </w:rPr>
        <w:t xml:space="preserve">информационной безопасности и </w:t>
      </w:r>
      <w:r>
        <w:rPr>
          <w:rFonts w:hint="default"/>
        </w:rPr>
        <w:t>разработки программного обеспечения.</w:t>
      </w:r>
    </w:p>
    <w:p w14:paraId="26D7B489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0"/>
        <w:ind w:left="0" w:right="0" w:firstLine="7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</w:rPr>
      </w:pPr>
    </w:p>
    <w:p w14:paraId="5F46D495"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1" w:after="0" w:afterAutospacing="0"/>
        <w:ind w:left="0" w:leftChars="0" w:right="0" w:firstLine="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404040"/>
          <w:spacing w:val="0"/>
          <w:sz w:val="28"/>
          <w:szCs w:val="28"/>
          <w:shd w:val="clear" w:fill="FFFFFF"/>
          <w:lang w:val="ru-RU"/>
        </w:rPr>
      </w:pPr>
    </w:p>
    <w:p w14:paraId="7665756A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/>
        </w:rPr>
        <w:t>Общая информация о проекте</w:t>
      </w:r>
    </w:p>
    <w:p w14:paraId="18562BE8">
      <w:pPr>
        <w:bidi w:val="0"/>
      </w:pPr>
      <w:r>
        <w:rPr>
          <w:rFonts w:hint="default"/>
          <w:lang w:val="ru-RU"/>
        </w:rPr>
        <w:tab/>
      </w:r>
      <w:r>
        <w:t xml:space="preserve">Проект </w:t>
      </w:r>
      <w:r>
        <w:rPr>
          <w:rFonts w:hint="default"/>
          <w:lang w:val="ru-RU"/>
        </w:rPr>
        <w:t>«</w:t>
      </w:r>
      <w:r>
        <w:t>Система централизованной отчётности и предикативная модель операционных показателей для Московского Политеха (I курс)</w:t>
      </w:r>
      <w:r>
        <w:rPr>
          <w:rFonts w:hint="default"/>
          <w:lang w:val="ru-RU"/>
        </w:rPr>
        <w:t>»</w:t>
      </w:r>
      <w:r>
        <w:rPr>
          <w:rFonts w:hint="default"/>
          <w:lang w:val="ru-RU"/>
        </w:rPr>
        <w:t xml:space="preserve"> </w:t>
      </w:r>
      <w:r>
        <w:t>направлен на создание цифрового решения для автоматизации сбора, анализа и визуализации данных</w:t>
      </w:r>
      <w:r>
        <w:rPr>
          <w:rFonts w:hint="default"/>
          <w:lang w:val="ru-RU"/>
        </w:rPr>
        <w:t xml:space="preserve"> и предсказания показателей в будущем</w:t>
      </w:r>
      <w:r>
        <w:t xml:space="preserve"> </w:t>
      </w:r>
      <w:r>
        <w:rPr>
          <w:lang w:val="ru-RU"/>
        </w:rPr>
        <w:t>для</w:t>
      </w:r>
      <w:r>
        <w:t xml:space="preserve"> Московского Политеха. </w:t>
      </w:r>
      <w:r>
        <w:rPr>
          <w:lang w:val="ru-RU"/>
        </w:rPr>
        <w:t>Основная</w:t>
      </w:r>
      <w:r>
        <w:rPr>
          <w:rFonts w:hint="default"/>
          <w:lang w:val="ru-RU"/>
        </w:rPr>
        <w:t xml:space="preserve"> цель - р</w:t>
      </w:r>
      <w:r>
        <w:t xml:space="preserve">азработать и внедрить систему централизованной </w:t>
      </w:r>
      <w:r>
        <w:rPr>
          <w:lang w:val="ru-RU"/>
        </w:rPr>
        <w:t>отчётности</w:t>
      </w:r>
      <w:r>
        <w:t xml:space="preserve"> и </w:t>
      </w:r>
      <w:r>
        <w:rPr>
          <w:lang w:val="ru-RU"/>
        </w:rPr>
        <w:t>предикативной</w:t>
      </w:r>
      <w:r>
        <w:t xml:space="preserve"> аналитики для Московского Политеха, включающую</w:t>
      </w:r>
      <w:r>
        <w:rPr>
          <w:rFonts w:hint="default"/>
          <w:lang w:val="ru-RU"/>
        </w:rPr>
        <w:t xml:space="preserve"> к</w:t>
      </w:r>
      <w:r>
        <w:t>онсолидацию данных из множества источников в единый центр данных (Single Source of Truth)</w:t>
      </w:r>
      <w:r>
        <w:rPr>
          <w:rFonts w:hint="default"/>
          <w:lang w:val="ru-RU"/>
        </w:rPr>
        <w:t>, р</w:t>
      </w:r>
      <w:r>
        <w:t>азвитие направлений прогнозной аналитики для ключевых операционных показателей</w:t>
      </w:r>
      <w:r>
        <w:rPr>
          <w:rFonts w:hint="default"/>
          <w:lang w:val="ru-RU"/>
        </w:rPr>
        <w:t>, р</w:t>
      </w:r>
      <w:r>
        <w:t xml:space="preserve">азграничение уровней доступа и управление детализацией </w:t>
      </w:r>
      <w:r>
        <w:rPr>
          <w:lang w:val="ru-RU"/>
        </w:rPr>
        <w:t>отчётности</w:t>
      </w:r>
      <w:r>
        <w:t xml:space="preserve">. </w:t>
      </w:r>
    </w:p>
    <w:p w14:paraId="21C42268">
      <w:pPr>
        <w:bidi w:val="0"/>
        <w:jc w:val="both"/>
        <w:rPr>
          <w:b/>
          <w:bCs/>
        </w:rPr>
      </w:pPr>
    </w:p>
    <w:p w14:paraId="06A6F4FD">
      <w:pPr>
        <w:bidi w:val="0"/>
      </w:pPr>
    </w:p>
    <w:p w14:paraId="266D94C6">
      <w:pPr>
        <w:bidi w:val="0"/>
      </w:pPr>
    </w:p>
    <w:p w14:paraId="3858B3BB">
      <w:pPr>
        <w:bidi w:val="0"/>
      </w:pPr>
    </w:p>
    <w:p w14:paraId="5CCA1F2B">
      <w:pPr>
        <w:bidi w:val="0"/>
      </w:pPr>
    </w:p>
    <w:p w14:paraId="67991B9D">
      <w:pPr>
        <w:bidi w:val="0"/>
      </w:pPr>
    </w:p>
    <w:p w14:paraId="4384B748">
      <w:pPr>
        <w:bidi w:val="0"/>
      </w:pPr>
    </w:p>
    <w:p w14:paraId="06AD70FF">
      <w:pPr>
        <w:bidi w:val="0"/>
      </w:pPr>
    </w:p>
    <w:p w14:paraId="0E33C5C4">
      <w:pPr>
        <w:bidi w:val="0"/>
      </w:pPr>
    </w:p>
    <w:p w14:paraId="1CF2B7E4">
      <w:pPr>
        <w:bidi w:val="0"/>
      </w:pPr>
    </w:p>
    <w:p w14:paraId="1AE217B9">
      <w:pPr>
        <w:bidi w:val="0"/>
      </w:pPr>
    </w:p>
    <w:p w14:paraId="3F4403D3">
      <w:pPr>
        <w:bidi w:val="0"/>
      </w:pPr>
    </w:p>
    <w:p w14:paraId="0B561CBC">
      <w:pPr>
        <w:bidi w:val="0"/>
      </w:pPr>
    </w:p>
    <w:p w14:paraId="21BF1223">
      <w:pPr>
        <w:bidi w:val="0"/>
      </w:pPr>
    </w:p>
    <w:p w14:paraId="52BA29F7">
      <w:pPr>
        <w:bidi w:val="0"/>
      </w:pPr>
    </w:p>
    <w:p w14:paraId="4D853EE8">
      <w:pPr>
        <w:bidi w:val="0"/>
      </w:pPr>
    </w:p>
    <w:p w14:paraId="1606120E">
      <w:pPr>
        <w:bidi w:val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Общая</w:t>
      </w:r>
      <w:r>
        <w:rPr>
          <w:rFonts w:hint="default"/>
          <w:b/>
          <w:bCs/>
          <w:lang w:val="ru-RU"/>
        </w:rPr>
        <w:t xml:space="preserve"> характеристика деятельности организации</w:t>
      </w:r>
    </w:p>
    <w:p w14:paraId="08F7DCEA">
      <w:pPr>
        <w:bidi w:val="0"/>
      </w:pPr>
      <w:r>
        <w:rPr>
          <w:rFonts w:hint="default"/>
          <w:b w:val="0"/>
          <w:bCs w:val="0"/>
          <w:lang w:val="ru-RU"/>
        </w:rPr>
        <w:tab/>
      </w:r>
      <w:r>
        <w:t>Московский Политехнический университет — одно из ведущих учебных заведений России, основанное в 2016 году. Университет активно готовит специалистов в области инженерии, технологий и дизайна, предлагая разнообразные образовательные программы на всех уровнях.</w:t>
      </w:r>
    </w:p>
    <w:p w14:paraId="2D22F32A">
      <w:pPr>
        <w:bidi w:val="0"/>
      </w:pPr>
    </w:p>
    <w:p w14:paraId="725DF95E">
      <w:pPr>
        <w:bidi w:val="0"/>
        <w:ind w:firstLine="720" w:firstLineChars="0"/>
      </w:pPr>
      <w:r>
        <w:t>М</w:t>
      </w:r>
      <w:r>
        <w:rPr>
          <w:rFonts w:hint="default"/>
          <w:lang w:val="ru-RU"/>
        </w:rPr>
        <w:t>осковский Политех</w:t>
      </w:r>
      <w:r>
        <w:t xml:space="preserve"> сочетает учебную и научную деятельность, проводя исследования в </w:t>
      </w:r>
      <w:r>
        <w:rPr>
          <w:lang w:val="ru-RU"/>
        </w:rPr>
        <w:t>партнёрстве</w:t>
      </w:r>
      <w:r>
        <w:t xml:space="preserve"> с промышленными предприятиями и научными учреждениями. Это позволяет интегрировать передовые разработки в образовательный процесс и создавать инновационные решения.</w:t>
      </w:r>
    </w:p>
    <w:p w14:paraId="26310F99">
      <w:pPr>
        <w:bidi w:val="0"/>
      </w:pPr>
    </w:p>
    <w:p w14:paraId="32F84606">
      <w:pPr>
        <w:bidi w:val="0"/>
        <w:ind w:firstLine="720" w:firstLineChars="0"/>
      </w:pPr>
      <w:r>
        <w:t xml:space="preserve">Университет также активно развивает международные связи, что </w:t>
      </w:r>
      <w:r>
        <w:rPr>
          <w:lang w:val="ru-RU"/>
        </w:rPr>
        <w:t>даёт</w:t>
      </w:r>
      <w:r>
        <w:t xml:space="preserve"> студентам возможность участия в обменах и совместных проектах с зарубежными учебными заведениями. Таким образом, М</w:t>
      </w:r>
      <w:r>
        <w:rPr>
          <w:lang w:val="ru-RU"/>
        </w:rPr>
        <w:t>осковский</w:t>
      </w:r>
      <w:r>
        <w:rPr>
          <w:rFonts w:hint="default"/>
          <w:lang w:val="ru-RU"/>
        </w:rPr>
        <w:t xml:space="preserve"> Политех</w:t>
      </w:r>
      <w:r>
        <w:t xml:space="preserve"> представляет собой современный образовательный и научный центр, формирующий высококвалифицированные кадры для различных отраслей.</w:t>
      </w:r>
    </w:p>
    <w:p w14:paraId="0184559D">
      <w:pPr>
        <w:bidi w:val="0"/>
        <w:rPr>
          <w:rFonts w:hint="default"/>
          <w:lang w:val="ru-RU"/>
        </w:rPr>
      </w:pPr>
    </w:p>
    <w:p w14:paraId="31F699F3">
      <w:pPr>
        <w:bidi w:val="0"/>
        <w:rPr>
          <w:rFonts w:hint="default"/>
          <w:lang w:val="ru-RU"/>
        </w:rPr>
      </w:pPr>
    </w:p>
    <w:p w14:paraId="1C81F816">
      <w:pPr>
        <w:bidi w:val="0"/>
        <w:rPr>
          <w:rFonts w:hint="default"/>
          <w:lang w:val="ru-RU"/>
        </w:rPr>
      </w:pPr>
    </w:p>
    <w:p w14:paraId="65D286CB">
      <w:pPr>
        <w:bidi w:val="0"/>
        <w:rPr>
          <w:rFonts w:hint="default"/>
          <w:lang w:val="ru-RU"/>
        </w:rPr>
      </w:pPr>
    </w:p>
    <w:p w14:paraId="5EB7E6A2">
      <w:pPr>
        <w:bidi w:val="0"/>
        <w:rPr>
          <w:rFonts w:hint="default"/>
          <w:lang w:val="ru-RU"/>
        </w:rPr>
      </w:pPr>
    </w:p>
    <w:p w14:paraId="047900F2">
      <w:pPr>
        <w:bidi w:val="0"/>
        <w:rPr>
          <w:rFonts w:hint="default"/>
          <w:lang w:val="ru-RU"/>
        </w:rPr>
      </w:pPr>
    </w:p>
    <w:p w14:paraId="31F103FF">
      <w:pPr>
        <w:bidi w:val="0"/>
        <w:rPr>
          <w:rFonts w:hint="default"/>
          <w:lang w:val="ru-RU"/>
        </w:rPr>
      </w:pPr>
    </w:p>
    <w:p w14:paraId="680CC8B3">
      <w:pPr>
        <w:bidi w:val="0"/>
        <w:rPr>
          <w:rFonts w:hint="default"/>
          <w:lang w:val="ru-RU"/>
        </w:rPr>
      </w:pPr>
    </w:p>
    <w:p w14:paraId="17B3D05A">
      <w:pPr>
        <w:bidi w:val="0"/>
        <w:rPr>
          <w:rFonts w:hint="default"/>
          <w:lang w:val="ru-RU"/>
        </w:rPr>
      </w:pPr>
    </w:p>
    <w:p w14:paraId="2C1B578E">
      <w:pPr>
        <w:bidi w:val="0"/>
        <w:rPr>
          <w:rFonts w:hint="default"/>
          <w:lang w:val="ru-RU"/>
        </w:rPr>
      </w:pPr>
    </w:p>
    <w:p w14:paraId="4B1E56E1">
      <w:pPr>
        <w:bidi w:val="0"/>
        <w:rPr>
          <w:rFonts w:hint="default"/>
          <w:lang w:val="ru-RU"/>
        </w:rPr>
      </w:pPr>
    </w:p>
    <w:p w14:paraId="3D608891">
      <w:pPr>
        <w:bidi w:val="0"/>
        <w:jc w:val="both"/>
        <w:rPr>
          <w:rFonts w:hint="default"/>
          <w:lang w:val="ru-RU"/>
        </w:rPr>
      </w:pPr>
    </w:p>
    <w:p w14:paraId="4B745A76">
      <w:pPr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Описание задания по проектной практике</w:t>
      </w:r>
    </w:p>
    <w:p w14:paraId="3CDBEA4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ab/>
        <w:t>Практика состоит из двух частей - базовой и вариативной. Базовая часть для все</w:t>
      </w:r>
      <w:r>
        <w:rPr>
          <w:rFonts w:hint="default"/>
          <w:lang w:val="ru-RU"/>
        </w:rPr>
        <w:t xml:space="preserve">х </w:t>
      </w:r>
      <w:r>
        <w:t>студентов первого курса, обучающихся по направлениям подготовки, связанным с информационными технологиями и информационной безопасностью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>представляется одинаковой, за исключением необходимости связывания её с проектной деятельностью, которая от студента к студенту может отличаться. Вторая часть - индивидуальное задание для каждого.</w:t>
      </w:r>
    </w:p>
    <w:p w14:paraId="423A82F3">
      <w:pPr>
        <w:bidi w:val="0"/>
        <w:rPr>
          <w:rFonts w:hint="default"/>
          <w:lang w:val="ru-RU"/>
        </w:rPr>
      </w:pPr>
    </w:p>
    <w:p w14:paraId="358D4F90">
      <w:pPr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Базовая часть</w:t>
      </w:r>
    </w:p>
    <w:p w14:paraId="5DEBC999">
      <w:pPr>
        <w:bidi w:val="0"/>
        <w:jc w:val="both"/>
        <w:rPr>
          <w:rFonts w:hint="default"/>
          <w:lang w:val="ru-RU"/>
        </w:rPr>
      </w:pPr>
      <w:r>
        <w:rPr>
          <w:rFonts w:hint="default"/>
          <w:b w:val="0"/>
          <w:bCs w:val="0"/>
          <w:lang w:val="ru-RU"/>
        </w:rPr>
        <w:tab/>
        <w:t xml:space="preserve">В базовой части необходимо было ознакомиться с системой контроля версий </w:t>
      </w:r>
      <w:r>
        <w:rPr>
          <w:rFonts w:hint="default"/>
          <w:b w:val="0"/>
          <w:bCs w:val="0"/>
          <w:lang w:val="en-US"/>
        </w:rPr>
        <w:t>Git</w:t>
      </w:r>
      <w:r>
        <w:rPr>
          <w:rFonts w:hint="default"/>
          <w:b w:val="0"/>
          <w:bCs w:val="0"/>
          <w:lang w:val="ru-RU"/>
        </w:rPr>
        <w:t xml:space="preserve">, создать личный репозиторий на </w:t>
      </w:r>
      <w:r>
        <w:rPr>
          <w:rFonts w:hint="default"/>
          <w:b w:val="0"/>
          <w:bCs w:val="0"/>
          <w:lang w:val="en-US"/>
        </w:rPr>
        <w:t>GitHub</w:t>
      </w:r>
      <w:r>
        <w:rPr>
          <w:rFonts w:hint="default"/>
          <w:b w:val="0"/>
          <w:bCs w:val="0"/>
          <w:lang w:val="ru-RU"/>
        </w:rPr>
        <w:t xml:space="preserve"> на основе предоставленного шаблона, освоить пазовые команды </w:t>
      </w:r>
      <w:r>
        <w:rPr>
          <w:rFonts w:hint="default"/>
          <w:b w:val="0"/>
          <w:bCs w:val="0"/>
          <w:lang w:val="en-US"/>
        </w:rPr>
        <w:t>Git</w:t>
      </w:r>
      <w:r>
        <w:rPr>
          <w:rFonts w:hint="default"/>
          <w:b w:val="0"/>
          <w:bCs w:val="0"/>
          <w:lang w:val="ru-RU"/>
        </w:rPr>
        <w:t>, такие как клонирование, коммит, пуш и создание веток и регулярно ф</w:t>
      </w:r>
      <w:r>
        <w:rPr>
          <w:rFonts w:hint="default"/>
          <w:lang w:val="ru-RU"/>
        </w:rPr>
        <w:t xml:space="preserve">иксировать изменения. Так же было необходимо изучить </w:t>
      </w:r>
      <w:r>
        <w:rPr>
          <w:rFonts w:hint="default"/>
          <w:lang w:val="ru-RU"/>
        </w:rPr>
        <w:t xml:space="preserve">синтаксис </w:t>
      </w:r>
      <w:r>
        <w:rPr>
          <w:rFonts w:hint="default"/>
          <w:lang w:val="ru-RU"/>
        </w:rPr>
        <w:t xml:space="preserve">и использовать на практике написание документов в </w:t>
      </w:r>
      <w:r>
        <w:rPr>
          <w:rFonts w:hint="default"/>
          <w:lang w:val="en-US"/>
        </w:rPr>
        <w:t xml:space="preserve">Markdown, </w:t>
      </w:r>
      <w:r>
        <w:rPr>
          <w:rFonts w:hint="default"/>
          <w:lang w:val="ru-RU"/>
        </w:rPr>
        <w:t>так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 xml:space="preserve">как </w:t>
      </w:r>
      <w:r>
        <w:rPr>
          <w:rFonts w:hint="default"/>
          <w:lang w:val="ru-RU"/>
        </w:rPr>
        <w:t>в</w:t>
      </w:r>
      <w:r>
        <w:t>се материалы проекта (описание, журнал прогресса и др.) должны быть оформлены в формате Markdown</w:t>
      </w:r>
      <w:r>
        <w:rPr>
          <w:rFonts w:hint="default"/>
          <w:lang w:val="ru-RU"/>
        </w:rPr>
        <w:t>.</w:t>
      </w:r>
    </w:p>
    <w:p w14:paraId="749814C3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 xml:space="preserve">Основным этапом вариативной части является создание собственного статического веб-сайта на базе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>об основном проекте по дисциплине «Проектная деятельность» с соблюдением следующих требований к структуре, где сайт должен включать:</w:t>
      </w:r>
    </w:p>
    <w:p w14:paraId="499BA390">
      <w:pPr>
        <w:numPr>
          <w:ilvl w:val="0"/>
          <w:numId w:val="1"/>
        </w:numPr>
        <w:bidi w:val="0"/>
        <w:ind w:left="420" w:leftChars="0" w:right="0" w:rightChars="0" w:hanging="420" w:firstLineChars="0"/>
      </w:pPr>
      <w:r>
        <w:rPr>
          <w:b/>
          <w:bCs/>
        </w:rPr>
        <w:t>Домашнюю страницу</w:t>
      </w:r>
      <w:r>
        <w:rPr>
          <w:rFonts w:hint="default"/>
        </w:rPr>
        <w:t> с аннотацией проекта.</w:t>
      </w:r>
    </w:p>
    <w:p w14:paraId="0A507804">
      <w:pPr>
        <w:numPr>
          <w:ilvl w:val="0"/>
          <w:numId w:val="1"/>
        </w:numPr>
        <w:bidi w:val="0"/>
        <w:ind w:left="420" w:leftChars="0" w:right="0" w:rightChars="0" w:hanging="420" w:firstLineChars="0"/>
      </w:pPr>
      <w:r>
        <w:rPr>
          <w:rFonts w:hint="default"/>
          <w:b/>
          <w:bCs/>
        </w:rPr>
        <w:t>Страницу «О проекте»</w:t>
      </w:r>
      <w:r>
        <w:rPr>
          <w:rFonts w:hint="default"/>
        </w:rPr>
        <w:t> с описанием проекта</w:t>
      </w:r>
      <w:r>
        <w:rPr>
          <w:rFonts w:hint="default"/>
          <w:lang w:val="ru-RU"/>
        </w:rPr>
        <w:t>.</w:t>
      </w:r>
    </w:p>
    <w:p w14:paraId="35A80823">
      <w:pPr>
        <w:numPr>
          <w:ilvl w:val="0"/>
          <w:numId w:val="1"/>
        </w:numPr>
        <w:bidi w:val="0"/>
        <w:ind w:left="420" w:leftChars="0" w:right="0" w:rightChars="0" w:hanging="420" w:firstLineChars="0"/>
      </w:pPr>
      <w:r>
        <w:rPr>
          <w:rFonts w:hint="default"/>
          <w:b/>
          <w:bCs/>
        </w:rPr>
        <w:t>Страницу или раздел «Участники»</w:t>
      </w:r>
      <w:r>
        <w:rPr>
          <w:rFonts w:hint="default"/>
        </w:rPr>
        <w:t> с описанием личного вклада каждого участника группы в проект по «Проектной деятельности».</w:t>
      </w:r>
    </w:p>
    <w:p w14:paraId="75B5EE04">
      <w:pPr>
        <w:numPr>
          <w:ilvl w:val="0"/>
          <w:numId w:val="1"/>
        </w:numPr>
        <w:bidi w:val="0"/>
        <w:ind w:left="420" w:leftChars="0" w:right="0" w:rightChars="0" w:hanging="420" w:firstLineChars="0"/>
      </w:pPr>
      <w:r>
        <w:rPr>
          <w:rFonts w:hint="default"/>
          <w:b/>
          <w:bCs/>
        </w:rPr>
        <w:t>Страницу или раздел «Журнал»</w:t>
      </w:r>
      <w:r>
        <w:rPr>
          <w:rFonts w:hint="default"/>
        </w:rPr>
        <w:t> с минимум тремя постами (новостями, блоками) о прогрессе работы.</w:t>
      </w:r>
    </w:p>
    <w:p w14:paraId="5F93008E">
      <w:pPr>
        <w:numPr>
          <w:ilvl w:val="0"/>
          <w:numId w:val="1"/>
        </w:numPr>
        <w:bidi w:val="0"/>
        <w:ind w:left="420" w:leftChars="0" w:right="0" w:rightChars="0" w:hanging="420" w:firstLineChars="0"/>
      </w:pPr>
      <w:r>
        <w:rPr>
          <w:rFonts w:hint="default"/>
          <w:b/>
          <w:bCs/>
        </w:rPr>
        <w:t>Страницу «Ресурсы»</w:t>
      </w:r>
      <w:r>
        <w:rPr>
          <w:rFonts w:hint="default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02158F4D">
      <w:pPr>
        <w:bidi w:val="0"/>
        <w:ind w:firstLine="720" w:firstLineChars="0"/>
      </w:pPr>
      <w:r>
        <w:t>Особое внимание уделялось интеграции медиаматериалов — фотографий, схем, видео — для повышения информативности и привлекательности сайта.</w:t>
      </w:r>
    </w:p>
    <w:p w14:paraId="7CC9002D">
      <w:pPr>
        <w:bidi w:val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ab/>
        <w:t>Так же было необходимо организовать взаимодействие с организацией - партнёром, участвовать в профильных мероприятиях по тематике проекта и профилю организации-партнёра (конференции, выставки, митапы, семинары, хакатоны и тд.) и написать отчёт по взаимодействию с организацией-партнёром. Также необходимо было написать отчёт по всей базовой части.</w:t>
      </w:r>
    </w:p>
    <w:p w14:paraId="1AE55E97">
      <w:pPr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Вариативная часть</w:t>
      </w:r>
    </w:p>
    <w:p w14:paraId="793E8FF1">
      <w:pPr>
        <w:bidi w:val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ab/>
        <w:t>Вариативная часть представляет собой индивидуальное задание для каждого студента. Основным заданием была разработка плана реагирования на инциденты безопасности для веб-сервера.</w:t>
      </w:r>
    </w:p>
    <w:p w14:paraId="5E6A6C2D">
      <w:pPr>
        <w:bidi w:val="0"/>
      </w:pPr>
      <w:r>
        <w:rPr>
          <w:rFonts w:hint="default"/>
          <w:b w:val="0"/>
          <w:bCs w:val="0"/>
          <w:lang w:val="ru-RU"/>
        </w:rPr>
        <w:tab/>
        <w:t xml:space="preserve">Необходимо было создать подробное описание процесса разработки в формате </w:t>
      </w:r>
      <w:r>
        <w:rPr>
          <w:rFonts w:hint="default"/>
          <w:b w:val="0"/>
          <w:bCs w:val="0"/>
          <w:lang w:val="en-US"/>
        </w:rPr>
        <w:t>Markdown</w:t>
      </w:r>
      <w:r>
        <w:rPr>
          <w:rFonts w:hint="default"/>
          <w:b w:val="0"/>
          <w:bCs w:val="0"/>
          <w:lang w:val="ru-RU"/>
        </w:rPr>
        <w:t>, включаю</w:t>
      </w:r>
      <w:r>
        <w:rPr>
          <w:rFonts w:hint="default"/>
          <w:lang w:val="ru-RU"/>
        </w:rPr>
        <w:t>щее п</w:t>
      </w:r>
      <w:r>
        <w:t xml:space="preserve">оследовательность действий по исследованию предметной области и </w:t>
      </w:r>
      <w:r>
        <w:rPr>
          <w:lang w:val="ru-RU"/>
        </w:rPr>
        <w:t>разработке</w:t>
      </w:r>
      <w:r>
        <w:rPr>
          <w:rFonts w:hint="default"/>
          <w:lang w:val="ru-RU"/>
        </w:rPr>
        <w:t xml:space="preserve"> плана, </w:t>
      </w:r>
      <w:r>
        <w:rPr>
          <w:rFonts w:hint="default"/>
        </w:rPr>
        <w:t>Напишите техническое руководство по</w:t>
      </w:r>
      <w:r>
        <w:rPr>
          <w:rFonts w:hint="default"/>
          <w:lang w:val="ru-RU"/>
        </w:rPr>
        <w:t xml:space="preserve"> разработке плана реагирования на инциденты безопасности для веб-сервера</w:t>
      </w:r>
      <w:r>
        <w:rPr>
          <w:rFonts w:hint="default"/>
        </w:rPr>
        <w:t>, ориентированное на начинающих.</w:t>
      </w:r>
      <w:r>
        <w:rPr>
          <w:rFonts w:hint="default"/>
          <w:lang w:val="ru-RU"/>
        </w:rPr>
        <w:t xml:space="preserve"> Описание должно включать ил</w:t>
      </w:r>
      <w:r>
        <w:rPr>
          <w:rFonts w:hint="default"/>
          <w:lang w:val="ru-RU"/>
        </w:rPr>
        <w:t>люстрац</w:t>
      </w:r>
      <w:r>
        <w:rPr>
          <w:rFonts w:hint="default"/>
          <w:lang w:val="ru-RU"/>
        </w:rPr>
        <w:t xml:space="preserve">ии </w:t>
      </w:r>
      <w:r>
        <w:t> </w:t>
      </w:r>
      <w:r>
        <w:rPr>
          <w:rFonts w:hint="default"/>
        </w:rPr>
        <w:t>(картинки, диаграммы, схемы) в количестве от 3 до 10 штук, вставленные в текст для наглядности</w:t>
      </w:r>
      <w:r>
        <w:rPr>
          <w:rFonts w:hint="default"/>
          <w:lang w:val="ru-RU"/>
        </w:rPr>
        <w:t>. Необходимо поместить</w:t>
      </w:r>
      <w:r>
        <w:t xml:space="preserve"> </w:t>
      </w:r>
      <w:r>
        <w:rPr>
          <w:lang w:val="ru-RU"/>
        </w:rPr>
        <w:t>разработанный</w:t>
      </w:r>
      <w:r>
        <w:rPr>
          <w:rFonts w:hint="default"/>
          <w:lang w:val="ru-RU"/>
        </w:rPr>
        <w:t xml:space="preserve"> план</w:t>
      </w:r>
      <w:r>
        <w:t xml:space="preserve"> и руководства в общий Git-репозиторий.</w:t>
      </w:r>
    </w:p>
    <w:p w14:paraId="3A703E96">
      <w:pPr>
        <w:bidi w:val="0"/>
        <w:rPr>
          <w:rFonts w:hint="default"/>
        </w:rPr>
      </w:pPr>
      <w:r>
        <w:rPr>
          <w:rFonts w:hint="default"/>
          <w:lang w:val="ru-RU"/>
        </w:rPr>
        <w:tab/>
        <w:t>Помимо разработки плана реагирования на инциденты безопасности для веб сервера и создание подробного описания процесса его разработки, также необходимо было сделать модификацию проекта согласно полученным знаниям и навыкам в течение года и описать это в технической документации модификации, с</w:t>
      </w:r>
      <w:r>
        <w:t>дела</w:t>
      </w:r>
      <w:r>
        <w:rPr>
          <w:lang w:val="ru-RU"/>
        </w:rPr>
        <w:t>ть</w:t>
      </w:r>
      <w:r>
        <w:rPr>
          <w:rFonts w:hint="default"/>
          <w:lang w:val="ru-RU"/>
        </w:rPr>
        <w:t xml:space="preserve"> </w:t>
      </w:r>
      <w:r>
        <w:t>видео презентацию выполненной работы (цель, задачи, как решали, демонстрация работоспособного результата)</w:t>
      </w:r>
      <w:r>
        <w:rPr>
          <w:rFonts w:hint="default"/>
          <w:lang w:val="ru-RU"/>
        </w:rPr>
        <w:t>, з</w:t>
      </w:r>
      <w:r>
        <w:rPr>
          <w:rFonts w:hint="default"/>
        </w:rPr>
        <w:t>адокументир</w:t>
      </w:r>
      <w:r>
        <w:rPr>
          <w:rFonts w:hint="default"/>
          <w:lang w:val="ru-RU"/>
        </w:rPr>
        <w:t>овать</w:t>
      </w:r>
      <w:r>
        <w:rPr>
          <w:rFonts w:hint="default"/>
        </w:rPr>
        <w:t xml:space="preserve"> проект в репозитории в формате Markdown и представ</w:t>
      </w:r>
      <w:r>
        <w:rPr>
          <w:rFonts w:hint="default"/>
          <w:lang w:val="ru-RU"/>
        </w:rPr>
        <w:t>ить</w:t>
      </w:r>
      <w:r>
        <w:rPr>
          <w:rFonts w:hint="default"/>
        </w:rPr>
        <w:t xml:space="preserve"> его на сайте в формате HTML</w:t>
      </w:r>
      <w:r>
        <w:rPr>
          <w:rFonts w:hint="default"/>
          <w:lang w:val="ru-RU"/>
        </w:rPr>
        <w:t xml:space="preserve"> и п</w:t>
      </w:r>
      <w:r>
        <w:rPr>
          <w:rFonts w:hint="default"/>
        </w:rPr>
        <w:t>одготовить финальный отчет (в хронологической последовательности опи</w:t>
      </w:r>
      <w:r>
        <w:rPr>
          <w:rFonts w:hint="default"/>
          <w:lang w:val="ru-RU"/>
        </w:rPr>
        <w:t xml:space="preserve">сать </w:t>
      </w:r>
      <w:r>
        <w:rPr>
          <w:rFonts w:hint="default"/>
        </w:rPr>
        <w:t>этапы работы, отдельно должны быть представлены индивидуальные планы каждого участника).</w:t>
      </w:r>
    </w:p>
    <w:p w14:paraId="0B251CE0">
      <w:pPr>
        <w:bidi w:val="0"/>
        <w:rPr>
          <w:rFonts w:hint="default"/>
        </w:rPr>
      </w:pPr>
    </w:p>
    <w:p w14:paraId="2738BF51">
      <w:pPr>
        <w:bidi w:val="0"/>
        <w:rPr>
          <w:rFonts w:hint="default"/>
        </w:rPr>
      </w:pPr>
    </w:p>
    <w:p w14:paraId="05150772">
      <w:pPr>
        <w:bidi w:val="0"/>
        <w:rPr>
          <w:rFonts w:hint="default"/>
        </w:rPr>
      </w:pPr>
    </w:p>
    <w:p w14:paraId="3B9E1877">
      <w:pPr>
        <w:bidi w:val="0"/>
        <w:rPr>
          <w:rFonts w:hint="default"/>
        </w:rPr>
      </w:pPr>
    </w:p>
    <w:p w14:paraId="35CA002D">
      <w:pPr>
        <w:bidi w:val="0"/>
        <w:rPr>
          <w:rFonts w:hint="default"/>
        </w:rPr>
      </w:pPr>
    </w:p>
    <w:p w14:paraId="5D29D30C">
      <w:pPr>
        <w:bidi w:val="0"/>
        <w:rPr>
          <w:rFonts w:hint="default"/>
        </w:rPr>
      </w:pPr>
    </w:p>
    <w:p w14:paraId="35D5E312">
      <w:pPr>
        <w:bidi w:val="0"/>
        <w:rPr>
          <w:rFonts w:hint="default"/>
        </w:rPr>
      </w:pPr>
    </w:p>
    <w:p w14:paraId="26E3EBB3">
      <w:pPr>
        <w:bidi w:val="0"/>
        <w:rPr>
          <w:rFonts w:hint="default"/>
        </w:rPr>
      </w:pPr>
    </w:p>
    <w:p w14:paraId="385B24C6">
      <w:pPr>
        <w:bidi w:val="0"/>
        <w:rPr>
          <w:rFonts w:hint="default"/>
        </w:rPr>
      </w:pPr>
    </w:p>
    <w:p w14:paraId="20823A6B">
      <w:pPr>
        <w:bidi w:val="0"/>
        <w:rPr>
          <w:rFonts w:hint="default"/>
        </w:rPr>
      </w:pPr>
    </w:p>
    <w:p w14:paraId="246E9288">
      <w:pPr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Описание достигнутых результатов по проектой практике</w:t>
      </w:r>
    </w:p>
    <w:p w14:paraId="4931F8EB">
      <w:pPr>
        <w:bidi w:val="0"/>
        <w:jc w:val="both"/>
      </w:pPr>
      <w:r>
        <w:rPr>
          <w:rFonts w:hint="default"/>
          <w:b w:val="0"/>
          <w:bCs w:val="0"/>
          <w:lang w:val="ru-RU"/>
        </w:rPr>
        <w:tab/>
        <w:t>В ходе выполнения проектной практики была проведена работа по выполнению базовой и вариативной её части. Каждая часть включала в себя изучение, разработку и реализацию конкретных задач, направленных на приобретение практических навы</w:t>
      </w:r>
      <w:r>
        <w:rPr>
          <w:rFonts w:hint="default"/>
          <w:lang w:val="ru-RU"/>
        </w:rPr>
        <w:t xml:space="preserve">ков. </w:t>
      </w:r>
      <w:r>
        <w:t>Описание достигнутых результатов ниже отражает основные этапы выполнения задания, а также освоенные технологии и методы, что позволило сбалансировано подойти к реализации проекта.</w:t>
      </w:r>
    </w:p>
    <w:p w14:paraId="669B684C">
      <w:pPr>
        <w:bidi w:val="0"/>
        <w:jc w:val="center"/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Базовая</w:t>
      </w:r>
      <w:r>
        <w:rPr>
          <w:rFonts w:hint="default"/>
          <w:b/>
          <w:bCs/>
          <w:lang w:val="ru-RU"/>
        </w:rPr>
        <w:t xml:space="preserve"> часть</w:t>
      </w:r>
    </w:p>
    <w:p w14:paraId="546234FF">
      <w:pPr>
        <w:bidi w:val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Изучение </w:t>
      </w:r>
      <w:r>
        <w:rPr>
          <w:rFonts w:hint="default"/>
          <w:b/>
          <w:bCs/>
          <w:lang w:val="en-US"/>
        </w:rPr>
        <w:t>Git</w:t>
      </w:r>
      <w:r>
        <w:rPr>
          <w:rFonts w:hint="default"/>
          <w:b/>
          <w:bCs/>
          <w:lang w:val="ru-RU"/>
        </w:rPr>
        <w:t xml:space="preserve">, создание и настройка </w:t>
      </w:r>
      <w:r>
        <w:rPr>
          <w:rFonts w:hint="default"/>
          <w:b/>
          <w:bCs/>
          <w:lang w:val="en-US"/>
        </w:rPr>
        <w:t>Git</w:t>
      </w:r>
      <w:r>
        <w:rPr>
          <w:rFonts w:hint="default"/>
          <w:b/>
          <w:bCs/>
          <w:lang w:val="ru-RU"/>
        </w:rPr>
        <w:t>-репозитория</w:t>
      </w:r>
      <w:r>
        <w:rPr>
          <w:rFonts w:hint="default"/>
          <w:b/>
          <w:bCs/>
          <w:lang w:val="en-US"/>
        </w:rPr>
        <w:t xml:space="preserve"> (</w:t>
      </w:r>
      <w:r>
        <w:rPr>
          <w:rFonts w:hint="default"/>
          <w:b/>
          <w:bCs/>
          <w:lang w:val="ru-RU"/>
        </w:rPr>
        <w:t>приблизительно 5 часов):</w:t>
      </w:r>
      <w:r>
        <w:rPr>
          <w:rFonts w:hint="default"/>
          <w:b w:val="0"/>
          <w:bCs w:val="0"/>
          <w:lang w:val="ru-RU"/>
        </w:rPr>
        <w:t xml:space="preserve"> Были изучены основные функции и структура </w:t>
      </w:r>
      <w:r>
        <w:rPr>
          <w:rFonts w:hint="default"/>
          <w:b w:val="0"/>
          <w:bCs w:val="0"/>
          <w:lang w:val="en-US"/>
        </w:rPr>
        <w:t>Git</w:t>
      </w:r>
      <w:r>
        <w:rPr>
          <w:rFonts w:hint="default"/>
          <w:b w:val="0"/>
          <w:bCs w:val="0"/>
          <w:lang w:val="ru-RU"/>
        </w:rPr>
        <w:t xml:space="preserve">, создан и настроен </w:t>
      </w:r>
      <w:r>
        <w:rPr>
          <w:rFonts w:hint="default"/>
          <w:b w:val="0"/>
          <w:bCs w:val="0"/>
          <w:lang w:val="en-US"/>
        </w:rPr>
        <w:t>Git</w:t>
      </w:r>
      <w:r>
        <w:rPr>
          <w:rFonts w:hint="default"/>
          <w:b w:val="0"/>
          <w:bCs w:val="0"/>
          <w:lang w:val="ru-RU"/>
        </w:rPr>
        <w:t>-репозиторий, а так же загружены первые файлы и сделан первый коммит.</w:t>
      </w:r>
    </w:p>
    <w:p w14:paraId="1E5FAAE9">
      <w:pPr>
        <w:bidi w:val="0"/>
        <w:jc w:val="both"/>
        <w:rPr>
          <w:rFonts w:hint="default"/>
          <w:b w:val="0"/>
          <w:bCs w:val="0"/>
          <w:lang w:val="ru-RU"/>
        </w:rPr>
      </w:pPr>
    </w:p>
    <w:p w14:paraId="20D2B800">
      <w:pPr>
        <w:bidi w:val="0"/>
        <w:rPr>
          <w:rFonts w:hint="default"/>
          <w:lang w:val="ru-RU"/>
        </w:rPr>
      </w:pPr>
      <w:r>
        <w:rPr>
          <w:b/>
          <w:bCs/>
        </w:rPr>
        <w:t>Изучение</w:t>
      </w:r>
      <w:r>
        <w:rPr>
          <w:rFonts w:hint="default"/>
          <w:b/>
          <w:bCs/>
          <w:lang w:val="ru-RU"/>
        </w:rPr>
        <w:t xml:space="preserve"> и первоначальное использование</w:t>
      </w:r>
      <w:r>
        <w:rPr>
          <w:b/>
          <w:bCs/>
        </w:rPr>
        <w:t xml:space="preserve"> Markdown (приблизительно </w:t>
      </w:r>
      <w:r>
        <w:rPr>
          <w:rFonts w:hint="default"/>
          <w:b/>
          <w:bCs/>
          <w:lang w:val="ru-RU"/>
        </w:rPr>
        <w:t>5</w:t>
      </w:r>
      <w:r>
        <w:rPr>
          <w:b/>
          <w:bCs/>
        </w:rPr>
        <w:t xml:space="preserve"> часа):</w:t>
      </w:r>
      <w:r>
        <w:t xml:space="preserve"> Ознакомление с основами разметки Markdown включало изучение заголовков, списков, ссылок и изображений. Практика с помощью онлайн-редакторов способствовала закреплению теоретических знаний.</w:t>
      </w:r>
      <w:r>
        <w:rPr>
          <w:rFonts w:hint="default"/>
          <w:lang w:val="ru-RU"/>
        </w:rPr>
        <w:t xml:space="preserve"> Далее </w:t>
      </w:r>
      <w:r>
        <w:rPr>
          <w:rFonts w:hint="default"/>
          <w:lang w:val="en-US"/>
        </w:rPr>
        <w:t xml:space="preserve">Markdown </w:t>
      </w:r>
      <w:r>
        <w:rPr>
          <w:rFonts w:hint="default"/>
          <w:lang w:val="ru-RU"/>
        </w:rPr>
        <w:t>был использован для начального заполнения ряда файлов в репозитории.</w:t>
      </w:r>
    </w:p>
    <w:p w14:paraId="3D49A83C">
      <w:pPr>
        <w:bidi w:val="0"/>
        <w:rPr>
          <w:rFonts w:hint="default"/>
          <w:lang w:val="ru-RU"/>
        </w:rPr>
      </w:pPr>
    </w:p>
    <w:p w14:paraId="785B9E4C">
      <w:pPr>
        <w:bidi w:val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Посещение мероприятия от партнёра - мастер-класс от компании ООО «Таврида Электрик МСК» (приблизительно 4 часа): </w:t>
      </w:r>
      <w:r>
        <w:rPr>
          <w:rFonts w:hint="default"/>
          <w:b w:val="0"/>
          <w:bCs w:val="0"/>
          <w:lang w:val="ru-RU"/>
        </w:rPr>
        <w:t>Активно участвовал в мастер-классе, улучшил коммуникативные навыки, навыки работы в команде и отчасти лидерские черты.</w:t>
      </w:r>
    </w:p>
    <w:p w14:paraId="38751DCF">
      <w:pPr>
        <w:bidi w:val="0"/>
        <w:jc w:val="both"/>
        <w:rPr>
          <w:rFonts w:hint="default"/>
          <w:b/>
          <w:bCs/>
          <w:lang w:val="ru-RU"/>
        </w:rPr>
      </w:pPr>
    </w:p>
    <w:p w14:paraId="4100E321">
      <w:pPr>
        <w:bidi w:val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Посещение мероприятия от партнёра - мастер класс от компании «Инфосистемы Джет» (приблизительно 4 часа): </w:t>
      </w:r>
      <w:r>
        <w:rPr>
          <w:rFonts w:hint="default"/>
          <w:b w:val="0"/>
          <w:bCs w:val="0"/>
          <w:lang w:val="ru-RU"/>
        </w:rPr>
        <w:t>Получены навыки эффективного выбора средств противодействия угрозам безопасности в условиях сильной ограниченности ресурсов, команда заняла первое место в конкурсе по улучшению безопасности в выдуманной компании.</w:t>
      </w:r>
    </w:p>
    <w:p w14:paraId="79D49CD9">
      <w:pPr>
        <w:bidi w:val="0"/>
        <w:jc w:val="both"/>
        <w:rPr>
          <w:rFonts w:hint="default"/>
          <w:b/>
          <w:bCs/>
          <w:lang w:val="ru-RU"/>
        </w:rPr>
      </w:pPr>
    </w:p>
    <w:p w14:paraId="6A6D8BCD">
      <w:pPr>
        <w:bidi w:val="0"/>
        <w:rPr>
          <w:rFonts w:hint="default"/>
          <w:b w:val="0"/>
          <w:bCs w:val="0"/>
          <w:lang w:val="ru-RU"/>
        </w:rPr>
      </w:pPr>
      <w:r>
        <w:rPr>
          <w:b/>
          <w:bCs/>
        </w:rPr>
        <w:t xml:space="preserve">Конспектирование и создание </w:t>
      </w:r>
      <w:r>
        <w:rPr>
          <w:b/>
          <w:bCs/>
          <w:lang w:val="ru-RU"/>
        </w:rPr>
        <w:t>отчёта</w:t>
      </w:r>
      <w:r>
        <w:rPr>
          <w:b/>
          <w:bCs/>
        </w:rPr>
        <w:t xml:space="preserve"> по мероприяти</w:t>
      </w:r>
      <w:r>
        <w:rPr>
          <w:b/>
          <w:bCs/>
          <w:lang w:val="ru-RU"/>
        </w:rPr>
        <w:t>ям</w:t>
      </w:r>
      <w:r>
        <w:rPr>
          <w:b/>
          <w:bCs/>
        </w:rPr>
        <w:t xml:space="preserve"> (приблизительно </w:t>
      </w:r>
      <w:r>
        <w:rPr>
          <w:rFonts w:hint="default"/>
          <w:b/>
          <w:bCs/>
          <w:lang w:val="ru-RU"/>
        </w:rPr>
        <w:t>4</w:t>
      </w:r>
      <w:r>
        <w:rPr>
          <w:b/>
          <w:bCs/>
        </w:rPr>
        <w:t xml:space="preserve"> часа)</w:t>
      </w:r>
      <w:r>
        <w:rPr>
          <w:rFonts w:hint="default"/>
          <w:b/>
          <w:bCs/>
          <w:lang w:val="ru-RU"/>
        </w:rPr>
        <w:t xml:space="preserve">: </w:t>
      </w:r>
      <w:r>
        <w:rPr>
          <w:rFonts w:hint="default"/>
          <w:b w:val="0"/>
          <w:bCs w:val="0"/>
          <w:lang w:val="ru-RU"/>
        </w:rPr>
        <w:t>Конспектирование произошедшего на двух вышеуказанных мероприятиях, подведение их итогов, сделаны выводы лично для себя и написан отчёт по их посещению с подробным описанием произошедшего.</w:t>
      </w:r>
    </w:p>
    <w:p w14:paraId="54EB5391">
      <w:pPr>
        <w:bidi w:val="0"/>
        <w:rPr>
          <w:rFonts w:hint="default"/>
          <w:b/>
          <w:bCs/>
          <w:lang w:val="ru-RU"/>
        </w:rPr>
      </w:pPr>
    </w:p>
    <w:p w14:paraId="2E8CE28F">
      <w:pPr>
        <w:bidi w:val="0"/>
        <w:rPr>
          <w:rFonts w:hint="default"/>
          <w:b w:val="0"/>
          <w:bCs w:val="0"/>
          <w:lang w:val="ru-RU"/>
        </w:rPr>
      </w:pPr>
      <w:r>
        <w:rPr>
          <w:b/>
          <w:bCs/>
        </w:rPr>
        <w:t xml:space="preserve">Дополнительное изучение HTML и CSS (приблизительно </w:t>
      </w:r>
      <w:r>
        <w:rPr>
          <w:rFonts w:hint="default"/>
          <w:b/>
          <w:bCs/>
          <w:lang w:val="ru-RU"/>
        </w:rPr>
        <w:t>6</w:t>
      </w:r>
      <w:r>
        <w:rPr>
          <w:b/>
          <w:bCs/>
        </w:rPr>
        <w:t xml:space="preserve"> часов):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Улучшение навыков пользование </w:t>
      </w:r>
      <w:r>
        <w:rPr>
          <w:rFonts w:hint="default"/>
          <w:b w:val="0"/>
          <w:bCs w:val="0"/>
          <w:lang w:val="en-US"/>
        </w:rPr>
        <w:t xml:space="preserve">HTML </w:t>
      </w:r>
      <w:r>
        <w:rPr>
          <w:rFonts w:hint="default"/>
          <w:b w:val="0"/>
          <w:bCs w:val="0"/>
          <w:lang w:val="ru-RU"/>
        </w:rPr>
        <w:t xml:space="preserve">и </w:t>
      </w:r>
      <w:r>
        <w:rPr>
          <w:rFonts w:hint="default"/>
          <w:b w:val="0"/>
          <w:bCs w:val="0"/>
          <w:lang w:val="en-US"/>
        </w:rPr>
        <w:t xml:space="preserve">CSS </w:t>
      </w:r>
      <w:r>
        <w:rPr>
          <w:rFonts w:hint="default"/>
          <w:b w:val="0"/>
          <w:bCs w:val="0"/>
          <w:lang w:val="ru-RU"/>
        </w:rPr>
        <w:t>для целей создания подходящего сайта.</w:t>
      </w:r>
    </w:p>
    <w:p w14:paraId="370A8410">
      <w:pPr>
        <w:bidi w:val="0"/>
        <w:rPr>
          <w:b/>
          <w:bCs/>
        </w:rPr>
      </w:pPr>
    </w:p>
    <w:p w14:paraId="4C86D8E3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Продумывание дизайна для сайта и подготовка иллюстраций (приблизительно 6 часов): </w:t>
      </w:r>
      <w:r>
        <w:rPr>
          <w:rFonts w:hint="default"/>
          <w:b w:val="0"/>
          <w:bCs w:val="0"/>
          <w:lang w:val="ru-RU"/>
        </w:rPr>
        <w:t>Проектирование основных элементов дизайна, создание и поиск необходимых иллюстраций для сайта.</w:t>
      </w:r>
    </w:p>
    <w:p w14:paraId="6F54F526">
      <w:pPr>
        <w:bidi w:val="0"/>
        <w:rPr>
          <w:rFonts w:hint="default"/>
          <w:b/>
          <w:bCs/>
          <w:lang w:val="ru-RU"/>
        </w:rPr>
      </w:pPr>
    </w:p>
    <w:p w14:paraId="115732C9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Создание веб-сайта и реализация дизайнерских решений (приблизительно 14 часов): </w:t>
      </w:r>
      <w:r>
        <w:rPr>
          <w:rFonts w:hint="default"/>
          <w:b w:val="0"/>
          <w:bCs w:val="0"/>
          <w:lang w:val="ru-RU"/>
        </w:rPr>
        <w:t xml:space="preserve">Реализация каждой отдельной </w:t>
      </w:r>
      <w:r>
        <w:rPr>
          <w:rFonts w:hint="default"/>
          <w:b w:val="0"/>
          <w:bCs w:val="0"/>
          <w:lang w:val="en-US"/>
        </w:rPr>
        <w:t xml:space="preserve">HTML </w:t>
      </w:r>
      <w:r>
        <w:rPr>
          <w:rFonts w:hint="default"/>
          <w:b w:val="0"/>
          <w:bCs w:val="0"/>
          <w:lang w:val="ru-RU"/>
        </w:rPr>
        <w:t xml:space="preserve">страницы и файла со стилями </w:t>
      </w:r>
      <w:r>
        <w:rPr>
          <w:rFonts w:hint="default"/>
          <w:b w:val="0"/>
          <w:bCs w:val="0"/>
          <w:lang w:val="en-US"/>
        </w:rPr>
        <w:t>CSS</w:t>
      </w:r>
      <w:r>
        <w:rPr>
          <w:rFonts w:hint="default"/>
          <w:b w:val="0"/>
          <w:bCs w:val="0"/>
          <w:lang w:val="ru-RU"/>
        </w:rPr>
        <w:t>, загрузка необходимых изображений.</w:t>
      </w:r>
    </w:p>
    <w:p w14:paraId="17464666">
      <w:pPr>
        <w:bidi w:val="0"/>
        <w:rPr>
          <w:rFonts w:hint="default"/>
          <w:b/>
          <w:bCs/>
          <w:lang w:val="ru-RU"/>
        </w:rPr>
      </w:pPr>
    </w:p>
    <w:p w14:paraId="471B1DBA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Формирование отчёта по выполнению базовой части (приблизительно  2 часа): </w:t>
      </w:r>
      <w:r>
        <w:rPr>
          <w:rFonts w:hint="default"/>
          <w:b w:val="0"/>
          <w:bCs w:val="0"/>
          <w:lang w:val="ru-RU"/>
        </w:rPr>
        <w:t>Составление отчёта с подготовленными местами заранее данными с добавлением процесса проектирования и создания сайта.</w:t>
      </w:r>
    </w:p>
    <w:p w14:paraId="6C1AFE1C">
      <w:pPr>
        <w:bidi w:val="0"/>
        <w:rPr>
          <w:rFonts w:hint="default"/>
          <w:b/>
          <w:bCs/>
          <w:lang w:val="ru-RU"/>
        </w:rPr>
      </w:pPr>
    </w:p>
    <w:p w14:paraId="1AEF9E8B">
      <w:pPr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Вариативная часть</w:t>
      </w:r>
    </w:p>
    <w:p w14:paraId="07C53C6F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</w:rPr>
        <w:t>Выявление возможных угроз безопасности и уязвимостей веб-сервера</w:t>
      </w:r>
      <w:r>
        <w:rPr>
          <w:rFonts w:hint="default"/>
          <w:b/>
          <w:bCs/>
          <w:lang w:val="ru-RU"/>
        </w:rPr>
        <w:t xml:space="preserve"> (приблизительно 2 часа): </w:t>
      </w:r>
      <w:r>
        <w:rPr>
          <w:rFonts w:hint="default"/>
          <w:b w:val="0"/>
          <w:bCs w:val="0"/>
          <w:lang w:val="ru-RU"/>
        </w:rPr>
        <w:t xml:space="preserve">Поиск самых частых угроз безопасности и уязвимостей для веб-приложений и учёт их отельного влияния для веб-сервера через онлайн-ресурс </w:t>
      </w:r>
      <w:r>
        <w:rPr>
          <w:rFonts w:hint="default"/>
          <w:b w:val="0"/>
          <w:bCs w:val="0"/>
          <w:lang w:val="en-US"/>
        </w:rPr>
        <w:t>OWASP</w:t>
      </w:r>
      <w:r>
        <w:rPr>
          <w:rFonts w:hint="default"/>
          <w:b w:val="0"/>
          <w:bCs w:val="0"/>
          <w:lang w:val="ru-RU"/>
        </w:rPr>
        <w:t xml:space="preserve"> </w:t>
      </w:r>
      <w:r>
        <w:rPr>
          <w:rFonts w:hint="default"/>
          <w:b w:val="0"/>
          <w:bCs w:val="0"/>
          <w:lang w:val="en-US"/>
        </w:rPr>
        <w:t>Top 10</w:t>
      </w:r>
      <w:r>
        <w:rPr>
          <w:rFonts w:hint="default"/>
          <w:b w:val="0"/>
          <w:bCs w:val="0"/>
          <w:lang w:val="ru-RU"/>
        </w:rPr>
        <w:t>.</w:t>
      </w:r>
    </w:p>
    <w:p w14:paraId="1450394C">
      <w:pPr>
        <w:bidi w:val="0"/>
        <w:rPr>
          <w:rFonts w:hint="default"/>
          <w:b/>
          <w:bCs/>
          <w:lang w:val="ru-RU"/>
        </w:rPr>
      </w:pPr>
    </w:p>
    <w:p w14:paraId="2B069C0D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</w:rPr>
        <w:t>Анализ выявленных угроз и уязвимостей, методы атак и их обнаружение</w:t>
      </w:r>
      <w:r>
        <w:rPr>
          <w:rFonts w:hint="default"/>
          <w:b/>
          <w:bCs/>
          <w:lang w:val="ru-RU"/>
        </w:rPr>
        <w:t xml:space="preserve"> (приблизительно 2 часа): </w:t>
      </w:r>
      <w:r>
        <w:rPr>
          <w:rFonts w:hint="default"/>
          <w:b w:val="0"/>
          <w:bCs w:val="0"/>
          <w:lang w:val="ru-RU"/>
        </w:rPr>
        <w:t>Углублённое осмысление каждой угрозы и уязвимости, поиск возможных реализаций каждой уязвимости путём атаки и способы их обнаружения</w:t>
      </w:r>
    </w:p>
    <w:p w14:paraId="0B970F60">
      <w:pPr>
        <w:bidi w:val="0"/>
        <w:rPr>
          <w:rFonts w:hint="default"/>
          <w:b/>
          <w:bCs/>
          <w:lang w:val="ru-RU"/>
        </w:rPr>
      </w:pPr>
    </w:p>
    <w:p w14:paraId="154BC512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</w:rPr>
        <w:t>Анализ способов защиты</w:t>
      </w:r>
      <w:r>
        <w:rPr>
          <w:rFonts w:hint="default"/>
          <w:b/>
          <w:bCs/>
          <w:lang w:val="ru-RU"/>
        </w:rPr>
        <w:t xml:space="preserve"> (приблизительно 2 часа): </w:t>
      </w:r>
      <w:r>
        <w:rPr>
          <w:rFonts w:hint="default"/>
          <w:b w:val="0"/>
          <w:bCs w:val="0"/>
          <w:lang w:val="ru-RU"/>
        </w:rPr>
        <w:t>Поиск способов защиты и выбор подходящих под каждый конкретный сценарий атаки.</w:t>
      </w:r>
    </w:p>
    <w:p w14:paraId="3C90ABB0">
      <w:pPr>
        <w:bidi w:val="0"/>
        <w:rPr>
          <w:rFonts w:hint="default"/>
          <w:b/>
          <w:bCs/>
          <w:lang w:val="ru-RU"/>
        </w:rPr>
      </w:pPr>
    </w:p>
    <w:p w14:paraId="5896C7CF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Профилактика инцидентов (приблизительно 2 часа): </w:t>
      </w:r>
      <w:r>
        <w:rPr>
          <w:rFonts w:hint="default"/>
          <w:b w:val="0"/>
          <w:bCs w:val="0"/>
          <w:lang w:val="ru-RU"/>
        </w:rPr>
        <w:t>Составление памятки о профилактики и предупреждении инцидентов, выявление необходимых мероприятий и действий для предупреждения или аудитов по информационной безопасности.</w:t>
      </w:r>
    </w:p>
    <w:p w14:paraId="02843CE3">
      <w:pPr>
        <w:bidi w:val="0"/>
        <w:rPr>
          <w:rFonts w:hint="default"/>
          <w:b/>
          <w:bCs/>
          <w:lang w:val="ru-RU"/>
        </w:rPr>
      </w:pPr>
    </w:p>
    <w:p w14:paraId="43F7D1AF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Структурирование найденных данных и их документирование (приблизительно 2 часа): </w:t>
      </w:r>
      <w:r>
        <w:rPr>
          <w:rFonts w:hint="default"/>
          <w:b w:val="0"/>
          <w:bCs w:val="0"/>
          <w:lang w:val="ru-RU"/>
        </w:rPr>
        <w:t xml:space="preserve">Придание данным читабельного вида, документирование всех совершенных действий и составление структуры плана реагирования на инциденты безопасности для веб-сервера и подготовка к описанию выполненной работы в формате </w:t>
      </w:r>
      <w:r>
        <w:rPr>
          <w:rFonts w:hint="default"/>
          <w:b w:val="0"/>
          <w:bCs w:val="0"/>
          <w:lang w:val="en-US"/>
        </w:rPr>
        <w:t>Markdown.</w:t>
      </w:r>
      <w:r>
        <w:rPr>
          <w:rFonts w:hint="default"/>
          <w:b w:val="0"/>
          <w:bCs w:val="0"/>
          <w:lang w:val="ru-RU"/>
        </w:rPr>
        <w:t xml:space="preserve"> </w:t>
      </w:r>
    </w:p>
    <w:p w14:paraId="2BDDF627">
      <w:pPr>
        <w:bidi w:val="0"/>
        <w:rPr>
          <w:rFonts w:hint="default"/>
          <w:b/>
          <w:bCs/>
          <w:lang w:val="ru-RU"/>
        </w:rPr>
      </w:pPr>
    </w:p>
    <w:p w14:paraId="40C378AF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Составление плана реагирования на инциденты безопасности для веб-сервера (приблизительно 4 часа): </w:t>
      </w:r>
      <w:r>
        <w:rPr>
          <w:rFonts w:hint="default"/>
          <w:b w:val="0"/>
          <w:bCs w:val="0"/>
          <w:lang w:val="ru-RU"/>
        </w:rPr>
        <w:t xml:space="preserve">По структуре с использованием заранее подготовленной информации был составлен и оформлен план реагирования на инциденты безопасности для веб-сервера и записан в отельный файл, прикреплённый в </w:t>
      </w:r>
      <w:r>
        <w:rPr>
          <w:rFonts w:hint="default"/>
          <w:b w:val="0"/>
          <w:bCs w:val="0"/>
          <w:lang w:val="en-US"/>
        </w:rPr>
        <w:t>Git</w:t>
      </w:r>
      <w:r>
        <w:rPr>
          <w:rFonts w:hint="default"/>
          <w:b w:val="0"/>
          <w:bCs w:val="0"/>
          <w:lang w:val="ru-RU"/>
        </w:rPr>
        <w:t>-репозиторий.</w:t>
      </w:r>
    </w:p>
    <w:p w14:paraId="1D33E11B">
      <w:pPr>
        <w:bidi w:val="0"/>
        <w:rPr>
          <w:rFonts w:hint="default"/>
          <w:b/>
          <w:bCs/>
          <w:lang w:val="ru-RU"/>
        </w:rPr>
      </w:pPr>
    </w:p>
    <w:p w14:paraId="404B56D3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Подробное описание предыдущих шагов в формате </w:t>
      </w:r>
      <w:r>
        <w:rPr>
          <w:rFonts w:hint="default"/>
          <w:b/>
          <w:bCs/>
          <w:lang w:val="en-US"/>
        </w:rPr>
        <w:t>Markdown</w:t>
      </w:r>
      <w:r>
        <w:rPr>
          <w:rFonts w:hint="default"/>
          <w:b/>
          <w:bCs/>
          <w:lang w:val="ru-RU"/>
        </w:rPr>
        <w:t xml:space="preserve"> (приблизительно 4 часа): </w:t>
      </w:r>
      <w:r>
        <w:rPr>
          <w:rFonts w:hint="default"/>
          <w:b w:val="0"/>
          <w:bCs w:val="0"/>
          <w:lang w:val="ru-RU"/>
        </w:rPr>
        <w:t xml:space="preserve">Находчивое и понятное для новичков описание моих предыдущих действий в формате </w:t>
      </w:r>
      <w:r>
        <w:rPr>
          <w:rFonts w:hint="default"/>
          <w:b w:val="0"/>
          <w:bCs w:val="0"/>
          <w:lang w:val="en-US"/>
        </w:rPr>
        <w:t xml:space="preserve">Markdown </w:t>
      </w:r>
      <w:r>
        <w:rPr>
          <w:rFonts w:hint="default"/>
          <w:b w:val="0"/>
          <w:bCs w:val="0"/>
          <w:lang w:val="ru-RU"/>
        </w:rPr>
        <w:t xml:space="preserve">в </w:t>
      </w:r>
      <w:r>
        <w:rPr>
          <w:rFonts w:hint="default"/>
          <w:b w:val="0"/>
          <w:bCs w:val="0"/>
          <w:lang w:val="en-US"/>
        </w:rPr>
        <w:t>Git-</w:t>
      </w:r>
      <w:r>
        <w:rPr>
          <w:rFonts w:hint="default"/>
          <w:b w:val="0"/>
          <w:bCs w:val="0"/>
          <w:lang w:val="ru-RU"/>
        </w:rPr>
        <w:t>репозитории с использованием иллюстраций.</w:t>
      </w:r>
    </w:p>
    <w:p w14:paraId="1B0D7B39">
      <w:pPr>
        <w:bidi w:val="0"/>
        <w:rPr>
          <w:rFonts w:hint="default"/>
          <w:b/>
          <w:bCs/>
          <w:lang w:val="ru-RU"/>
        </w:rPr>
      </w:pPr>
    </w:p>
    <w:p w14:paraId="3E3CC7CD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Создание и загрузка видео презентации по плану реагирования на инциденты безопасности для веб-сервера (приблизительно 2 часа): </w:t>
      </w:r>
      <w:r>
        <w:rPr>
          <w:rFonts w:hint="default"/>
          <w:b w:val="0"/>
          <w:bCs w:val="0"/>
          <w:lang w:val="ru-RU"/>
        </w:rPr>
        <w:t xml:space="preserve">Подготовка, съёмка, работа с видео презентацией и загрузка его в </w:t>
      </w:r>
      <w:r>
        <w:rPr>
          <w:rFonts w:hint="default"/>
          <w:b w:val="0"/>
          <w:bCs w:val="0"/>
          <w:lang w:val="en-US"/>
        </w:rPr>
        <w:t>Git-</w:t>
      </w:r>
      <w:r>
        <w:rPr>
          <w:rFonts w:hint="default"/>
          <w:b w:val="0"/>
          <w:bCs w:val="0"/>
          <w:lang w:val="ru-RU"/>
        </w:rPr>
        <w:t>репозиторий</w:t>
      </w:r>
    </w:p>
    <w:p w14:paraId="78A2AD21">
      <w:pPr>
        <w:bidi w:val="0"/>
        <w:rPr>
          <w:rFonts w:hint="default"/>
          <w:b/>
          <w:bCs/>
          <w:lang w:val="ru-RU"/>
        </w:rPr>
      </w:pPr>
    </w:p>
    <w:p w14:paraId="029A271D"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 xml:space="preserve">Формирование отчёта по выполнению всей практики (приблизительно 2 часа): </w:t>
      </w:r>
      <w:r>
        <w:rPr>
          <w:rFonts w:hint="default"/>
          <w:b w:val="0"/>
          <w:bCs w:val="0"/>
          <w:lang w:val="ru-RU"/>
        </w:rPr>
        <w:t>Составлен отчёт по всем двум частям, добавлены требования и шаги, сделанные в вариативной части и подведён итог всей практики.</w:t>
      </w:r>
    </w:p>
    <w:p w14:paraId="6C3274F2">
      <w:pPr>
        <w:bidi w:val="0"/>
        <w:rPr>
          <w:rFonts w:hint="default"/>
          <w:b/>
          <w:bCs/>
          <w:lang w:val="ru-RU"/>
        </w:rPr>
      </w:pPr>
    </w:p>
    <w:p w14:paraId="7CDC8C43">
      <w:pPr>
        <w:bidi w:val="0"/>
        <w:rPr>
          <w:rFonts w:hint="default"/>
          <w:b/>
          <w:bCs/>
          <w:lang w:val="ru-RU"/>
        </w:rPr>
      </w:pPr>
    </w:p>
    <w:p w14:paraId="33C72DB2">
      <w:pPr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Заключение</w:t>
      </w:r>
    </w:p>
    <w:p w14:paraId="6DBCCBD7">
      <w:pPr>
        <w:bidi w:val="0"/>
        <w:ind w:firstLine="720" w:firstLineChars="0"/>
      </w:pPr>
      <w:r>
        <w:rPr>
          <w:rFonts w:hint="default"/>
        </w:rPr>
        <w:t>В ходе прохождения производственной практики были успешно выполнены все поставленные задачи, что позволило получить ценный опыт в области работы с системами контроля версий, оформления технической документации, веб-разработки и обеспечения информационной безопасности.</w:t>
      </w:r>
    </w:p>
    <w:p w14:paraId="11EEE343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В рамках обязательной части практики были освоены ключевые инструменты разработчика: настройка Git и работа с репозиториями, создание документов в Markdown, а также разработан веб-сайт для проекта «Система централизованной отчётности и предикативная модель операционных показателей для Московского Политеха». Это позволило закрепить навыки фронтенд-разработки и взаимодействия с заказчиком.</w:t>
      </w:r>
    </w:p>
    <w:p w14:paraId="452EC86D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В вариативной части практики основное внимание было уделено вопросам кибербезопасности — разработан план реагирования на инциденты для веб-сервера, включающий методы мониторинга, анализа угроз и восстановления работоспособности системы.</w:t>
      </w:r>
    </w:p>
    <w:p w14:paraId="04B9DF57">
      <w:pPr>
        <w:bidi w:val="0"/>
        <w:ind w:firstLine="720" w:firstLineChars="0"/>
        <w:rPr>
          <w:rFonts w:hint="default"/>
        </w:rPr>
      </w:pPr>
      <w:r>
        <w:rPr>
          <w:rFonts w:hint="default"/>
        </w:rPr>
        <w:t>Приобретённые навыки имеют большую практическую значимость для дальнейшей профессиональной деятельности в сфере IT. Практика также позволила развить навыки командной работы, проектного управления и решения реальных задач. Полученный опыт будет полезен при выполнении учебных проектов и в будущей карьере.</w:t>
      </w:r>
    </w:p>
    <w:p w14:paraId="49A8CCAB">
      <w:pPr>
        <w:bidi w:val="0"/>
        <w:jc w:val="center"/>
        <w:rPr>
          <w:rFonts w:hint="default"/>
          <w:b/>
          <w:bCs/>
          <w:lang w:val="ru-RU"/>
        </w:rPr>
      </w:pPr>
    </w:p>
    <w:p w14:paraId="54B57A86">
      <w:pPr>
        <w:bidi w:val="0"/>
        <w:jc w:val="center"/>
        <w:rPr>
          <w:rFonts w:hint="default"/>
          <w:b/>
          <w:bCs/>
          <w:lang w:val="ru-RU"/>
        </w:rPr>
      </w:pPr>
    </w:p>
    <w:p w14:paraId="1CFEA811">
      <w:pPr>
        <w:bidi w:val="0"/>
        <w:jc w:val="center"/>
        <w:rPr>
          <w:rFonts w:hint="default"/>
          <w:b/>
          <w:bCs/>
          <w:lang w:val="ru-RU"/>
        </w:rPr>
      </w:pPr>
    </w:p>
    <w:p w14:paraId="2F6750AC">
      <w:pPr>
        <w:bidi w:val="0"/>
        <w:jc w:val="center"/>
        <w:rPr>
          <w:rFonts w:hint="default"/>
          <w:b/>
          <w:bCs/>
          <w:lang w:val="ru-RU"/>
        </w:rPr>
      </w:pPr>
    </w:p>
    <w:p w14:paraId="525C0ADC">
      <w:pPr>
        <w:bidi w:val="0"/>
        <w:jc w:val="center"/>
        <w:rPr>
          <w:rFonts w:hint="default"/>
          <w:b/>
          <w:bCs/>
          <w:lang w:val="ru-RU"/>
        </w:rPr>
      </w:pPr>
    </w:p>
    <w:p w14:paraId="081F344D">
      <w:pPr>
        <w:bidi w:val="0"/>
        <w:jc w:val="center"/>
        <w:rPr>
          <w:rFonts w:hint="default"/>
          <w:b/>
          <w:bCs/>
          <w:lang w:val="ru-RU"/>
        </w:rPr>
      </w:pPr>
    </w:p>
    <w:p w14:paraId="31A6BE27">
      <w:pPr>
        <w:bidi w:val="0"/>
        <w:jc w:val="center"/>
        <w:rPr>
          <w:rFonts w:hint="default"/>
          <w:b/>
          <w:bCs/>
          <w:lang w:val="ru-RU"/>
        </w:rPr>
      </w:pPr>
    </w:p>
    <w:p w14:paraId="5D703BCA">
      <w:pPr>
        <w:bidi w:val="0"/>
        <w:jc w:val="center"/>
        <w:rPr>
          <w:rFonts w:hint="default"/>
          <w:b/>
          <w:bCs/>
          <w:lang w:val="ru-RU"/>
        </w:rPr>
      </w:pPr>
    </w:p>
    <w:p w14:paraId="6E070280">
      <w:pPr>
        <w:bidi w:val="0"/>
        <w:jc w:val="center"/>
        <w:rPr>
          <w:rFonts w:hint="default"/>
          <w:b/>
          <w:bCs/>
          <w:lang w:val="ru-RU"/>
        </w:rPr>
      </w:pPr>
    </w:p>
    <w:p w14:paraId="6A4095C9">
      <w:pPr>
        <w:bidi w:val="0"/>
        <w:jc w:val="center"/>
        <w:rPr>
          <w:rFonts w:hint="default"/>
          <w:b/>
          <w:bCs/>
          <w:lang w:val="ru-RU"/>
        </w:rPr>
      </w:pPr>
    </w:p>
    <w:p w14:paraId="6D1F9230">
      <w:pPr>
        <w:bidi w:val="0"/>
        <w:jc w:val="center"/>
        <w:rPr>
          <w:rFonts w:hint="default"/>
          <w:b/>
          <w:bCs/>
          <w:lang w:val="ru-RU"/>
        </w:rPr>
        <w:sectPr>
          <w:footerReference r:id="rId9" w:type="first"/>
          <w:footerReference r:id="rId8" w:type="default"/>
          <w:pgSz w:w="11906" w:h="16838"/>
          <w:pgMar w:top="1134" w:right="850" w:bottom="1134" w:left="1134" w:header="708" w:footer="708" w:gutter="0"/>
          <w:pgNumType w:fmt="decimal" w:start="3"/>
          <w:cols w:space="720" w:num="1"/>
        </w:sectPr>
      </w:pPr>
    </w:p>
    <w:p w14:paraId="641992BC">
      <w:pPr>
        <w:bidi w:val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Список литературы</w:t>
      </w:r>
    </w:p>
    <w:p w14:paraId="3411623C">
      <w:pPr>
        <w:numPr>
          <w:ilvl w:val="0"/>
          <w:numId w:val="2"/>
        </w:numPr>
        <w:bidi w:val="0"/>
        <w:ind w:left="70" w:leftChars="0" w:firstLine="0" w:firstLineChars="0"/>
      </w:pPr>
      <w:r>
        <w:rPr>
          <w:color w:val="000000" w:themeColor="text1"/>
          <w:lang w:val="ru-RU"/>
          <w14:textFill>
            <w14:solidFill>
              <w14:schemeClr w14:val="tx1"/>
            </w14:solidFill>
          </w14:textFill>
        </w:rPr>
        <w:t>Официальная</w:t>
      </w:r>
      <w:r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  <w:t xml:space="preserve"> документация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Git: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"https://git-scm.com/book/ru/v2" </w:instrText>
      </w:r>
      <w:r>
        <w:rPr>
          <w:rFonts w:hint="default"/>
        </w:rPr>
        <w:fldChar w:fldCharType="separate"/>
      </w:r>
      <w:r>
        <w:rPr>
          <w:rFonts w:hint="default"/>
        </w:rPr>
        <w:t>https://git-scm.com/book/ru/v2</w:t>
      </w:r>
      <w:r>
        <w:rPr>
          <w:rFonts w:hint="default"/>
        </w:rPr>
        <w:fldChar w:fldCharType="end"/>
      </w:r>
    </w:p>
    <w:p w14:paraId="53589308">
      <w:pPr>
        <w:numPr>
          <w:ilvl w:val="0"/>
          <w:numId w:val="2"/>
        </w:numPr>
        <w:bidi w:val="0"/>
      </w:pPr>
      <w:r>
        <w:t>Уроки по Markdown: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"https://ru.hexlet.io/lesson_filters/markdown" </w:instrText>
      </w:r>
      <w:r>
        <w:rPr>
          <w:rFonts w:hint="default"/>
        </w:rPr>
        <w:fldChar w:fldCharType="separate"/>
      </w:r>
      <w:r>
        <w:rPr>
          <w:rFonts w:hint="default"/>
        </w:rPr>
        <w:t>https://ru.hexlet.io/lesson_filters/markdown</w:t>
      </w:r>
      <w:r>
        <w:rPr>
          <w:rFonts w:hint="default"/>
        </w:rPr>
        <w:fldChar w:fldCharType="end"/>
      </w:r>
    </w:p>
    <w:p w14:paraId="7C9B3ED9">
      <w:pPr>
        <w:numPr>
          <w:ilvl w:val="0"/>
          <w:numId w:val="2"/>
        </w:numPr>
        <w:bidi w:val="0"/>
      </w:pPr>
      <w:r>
        <w:t>Основы</w:t>
      </w:r>
      <w:r>
        <w:rPr>
          <w:rFonts w:hint="default"/>
          <w:lang w:val="ru-RU"/>
        </w:rPr>
        <w:t xml:space="preserve"> </w:t>
      </w:r>
      <w:r>
        <w:t>HTML: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"https://developer.mozilla.org/ru/docs/Learn_web_development/Getting_started/Your_first_website/Creating_the_content" </w:instrText>
      </w:r>
      <w:r>
        <w:rPr>
          <w:rFonts w:hint="default"/>
        </w:rPr>
        <w:fldChar w:fldCharType="separate"/>
      </w:r>
      <w:r>
        <w:rPr>
          <w:rFonts w:hint="default"/>
        </w:rPr>
        <w:t>https://developer.mozilla.org/ru/docs/Learn_web_development/Getting_started/Your_first_website/Creating_the_content</w:t>
      </w:r>
      <w:r>
        <w:rPr>
          <w:rFonts w:hint="default"/>
        </w:rPr>
        <w:fldChar w:fldCharType="end"/>
      </w:r>
    </w:p>
    <w:p w14:paraId="48E4C6D3">
      <w:pPr>
        <w:numPr>
          <w:ilvl w:val="0"/>
          <w:numId w:val="2"/>
        </w:numPr>
        <w:bidi w:val="0"/>
      </w:pPr>
      <w:r>
        <w:t>Основы CSS:</w:t>
      </w:r>
      <w:r>
        <w:rPr>
          <w:rFonts w:hint="default"/>
        </w:rPr>
        <w:t>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"https://developer.mozilla.org/ru/docs/Web/CSS" </w:instrText>
      </w:r>
      <w:r>
        <w:rPr>
          <w:rFonts w:hint="default"/>
        </w:rPr>
        <w:fldChar w:fldCharType="separate"/>
      </w:r>
      <w:r>
        <w:rPr>
          <w:rFonts w:hint="default"/>
        </w:rPr>
        <w:t>https://developer.mozilla.org/ru/docs/Web/CSS</w:t>
      </w:r>
      <w:r>
        <w:rPr>
          <w:rFonts w:hint="default"/>
        </w:rPr>
        <w:fldChar w:fldCharType="end"/>
      </w:r>
    </w:p>
    <w:p w14:paraId="50929876">
      <w:pPr>
        <w:numPr>
          <w:ilvl w:val="0"/>
          <w:numId w:val="2"/>
        </w:numPr>
        <w:bidi w:val="0"/>
      </w:pPr>
      <w:r>
        <w:rPr>
          <w:rFonts w:hint="default"/>
          <w:lang w:val="ru-RU"/>
        </w:rPr>
        <w:t xml:space="preserve">Сайт </w:t>
      </w:r>
      <w:r>
        <w:rPr>
          <w:rFonts w:hint="default"/>
          <w:lang w:val="en-US"/>
        </w:rPr>
        <w:t>OWASP Top 10</w:t>
      </w:r>
      <w:r>
        <w:rPr>
          <w:rFonts w:hint="default"/>
          <w:lang w:val="ru-RU"/>
        </w:rPr>
        <w:t>:</w:t>
      </w:r>
      <w:r>
        <w:rPr>
          <w:rFonts w:hint="default"/>
          <w:lang w:val="en-US"/>
        </w:rPr>
        <w:t xml:space="preserve"> https://owasp.org/www-project-top-ten/</w:t>
      </w:r>
      <w:r>
        <w:rPr>
          <w:rFonts w:hint="default"/>
          <w:lang w:val="ru-RU"/>
        </w:rPr>
        <w:t xml:space="preserve"> </w:t>
      </w:r>
    </w:p>
    <w:p w14:paraId="61F41CD5">
      <w:pPr>
        <w:numPr>
          <w:numId w:val="0"/>
        </w:numPr>
        <w:bidi w:val="0"/>
        <w:ind w:left="70" w:leftChars="0" w:right="0" w:right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48BCC195">
      <w:pPr>
        <w:bidi w:val="0"/>
        <w:rPr>
          <w:rFonts w:hint="default"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</w:p>
    <w:sectPr>
      <w:footerReference r:id="rId11" w:type="first"/>
      <w:footerReference r:id="rId10" w:type="default"/>
      <w:pgSz w:w="11906" w:h="16838"/>
      <w:pgMar w:top="1134" w:right="850" w:bottom="1134" w:left="1134" w:header="708" w:footer="708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5B8679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36EAEF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8DA2C">
    <w:pPr>
      <w:pStyle w:val="1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7CB9C2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803790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Dnxi98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9803790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1EFA7A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B47EF4">
    <w:pPr>
      <w:pStyle w:val="18"/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A86D47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GYVvu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BxRmFb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1A86D47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253F38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Текстовое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D9CEFA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BD9CEFA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5215BBB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F569CE">
    <w:pPr>
      <w:pStyle w:val="18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EA77A4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s0lY7tAAAAAFAQAADwAAAAAAAAABACAAAAAiAAAAZHJzL2Rv&#10;d25yZXYueG1sUEsBAhQAFAAAAAgAh07iQDERnejtAgAANgYAAA4AAAAAAAAAAQAgAAAAHwEAAGRy&#10;cy9lMm9Eb2MueG1sUEsFBgAAAAAGAAYAWQEAAH4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EA77A4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92548A"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4493FE"/>
    <w:multiLevelType w:val="singleLevel"/>
    <w:tmpl w:val="D54493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0A859BE"/>
    <w:multiLevelType w:val="singleLevel"/>
    <w:tmpl w:val="50A859BE"/>
    <w:lvl w:ilvl="0" w:tentative="0">
      <w:start w:val="1"/>
      <w:numFmt w:val="decimal"/>
      <w:suff w:val="space"/>
      <w:lvlText w:val="%1."/>
      <w:lvlJc w:val="left"/>
      <w:pPr>
        <w:ind w:left="7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DD"/>
    <w:rsid w:val="000409AE"/>
    <w:rsid w:val="000531DD"/>
    <w:rsid w:val="00055B56"/>
    <w:rsid w:val="00097297"/>
    <w:rsid w:val="00194661"/>
    <w:rsid w:val="00235049"/>
    <w:rsid w:val="002C5DB7"/>
    <w:rsid w:val="00370634"/>
    <w:rsid w:val="00720A4F"/>
    <w:rsid w:val="007C13E5"/>
    <w:rsid w:val="00947F23"/>
    <w:rsid w:val="00B13ACF"/>
    <w:rsid w:val="00C53695"/>
    <w:rsid w:val="00C60EFB"/>
    <w:rsid w:val="00E1073B"/>
    <w:rsid w:val="00E17C53"/>
    <w:rsid w:val="00F37551"/>
    <w:rsid w:val="02692207"/>
    <w:rsid w:val="03A32D1A"/>
    <w:rsid w:val="044A0B06"/>
    <w:rsid w:val="0BE03BB8"/>
    <w:rsid w:val="111313AA"/>
    <w:rsid w:val="12214FBB"/>
    <w:rsid w:val="1B4817B1"/>
    <w:rsid w:val="1F8777E2"/>
    <w:rsid w:val="206E7A43"/>
    <w:rsid w:val="2B5A61A0"/>
    <w:rsid w:val="35C828C9"/>
    <w:rsid w:val="3911724D"/>
    <w:rsid w:val="3CC94001"/>
    <w:rsid w:val="3D8B7F64"/>
    <w:rsid w:val="48D736D7"/>
    <w:rsid w:val="48F71659"/>
    <w:rsid w:val="51780A08"/>
    <w:rsid w:val="52FF539D"/>
    <w:rsid w:val="63B4510B"/>
    <w:rsid w:val="704B3DBC"/>
    <w:rsid w:val="788E5AE2"/>
    <w:rsid w:val="7A4C3D34"/>
    <w:rsid w:val="7F62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keepNext/>
      <w:keepLines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FFFFFF"/>
      <w:spacing w:before="0" w:beforeAutospacing="1" w:after="0" w:afterAutospacing="0" w:line="240" w:lineRule="auto"/>
      <w:ind w:left="0" w:leftChars="0" w:right="0" w:rightChars="0" w:firstLine="0" w:firstLineChars="0"/>
    </w:pPr>
    <w:rPr>
      <w:rFonts w:ascii="Times New Roman" w:hAnsi="Times New Roman" w:eastAsia="Times New Roman" w:cs="Times New Roman"/>
      <w:color w:val="000000"/>
      <w:spacing w:val="0"/>
      <w:sz w:val="28"/>
      <w:szCs w:val="28"/>
      <w:shd w:val="clear" w:fill="FFFFFF"/>
      <w:lang w:val="ru-RU" w:eastAsia="ru-RU" w:bidi="ar-SA"/>
    </w:rPr>
  </w:style>
  <w:style w:type="paragraph" w:styleId="2">
    <w:name w:val="heading 1"/>
    <w:basedOn w:val="1"/>
    <w:next w:val="1"/>
    <w:link w:val="27"/>
    <w:uiPriority w:val="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spacing w:before="240" w:after="60" w:line="240" w:lineRule="auto"/>
      <w:jc w:val="both"/>
      <w:outlineLvl w:val="1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Strong"/>
    <w:basedOn w:val="8"/>
    <w:qFormat/>
    <w:uiPriority w:val="22"/>
    <w:rPr>
      <w:b/>
      <w:bCs/>
    </w:rPr>
  </w:style>
  <w:style w:type="paragraph" w:styleId="13">
    <w:name w:val="header"/>
    <w:basedOn w:val="1"/>
    <w:link w:val="25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1"/>
    <w:basedOn w:val="1"/>
    <w:next w:val="1"/>
    <w:autoRedefine/>
    <w:unhideWhenUsed/>
    <w:uiPriority w:val="39"/>
    <w:pPr>
      <w:spacing w:after="100"/>
    </w:pPr>
  </w:style>
  <w:style w:type="paragraph" w:styleId="15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 w:asciiTheme="minorHAnsi" w:hAnsiTheme="minorHAnsi" w:eastAsiaTheme="minorEastAsia"/>
    </w:rPr>
  </w:style>
  <w:style w:type="paragraph" w:styleId="16">
    <w:name w:val="toc 2"/>
    <w:basedOn w:val="1"/>
    <w:next w:val="1"/>
    <w:autoRedefine/>
    <w:unhideWhenUsed/>
    <w:uiPriority w:val="39"/>
    <w:pPr>
      <w:spacing w:after="100" w:line="259" w:lineRule="auto"/>
      <w:ind w:left="220"/>
    </w:pPr>
    <w:rPr>
      <w:rFonts w:cs="Times New Roman" w:asciiTheme="minorHAnsi" w:hAnsiTheme="minorHAnsi" w:eastAsiaTheme="minorEastAsia"/>
    </w:rPr>
  </w:style>
  <w:style w:type="paragraph" w:styleId="17">
    <w:name w:val="Title"/>
    <w:basedOn w:val="1"/>
    <w:next w:val="1"/>
    <w:uiPriority w:val="0"/>
    <w:pPr>
      <w:spacing w:after="0" w:line="240" w:lineRule="auto"/>
    </w:pPr>
    <w:rPr>
      <w:sz w:val="56"/>
      <w:szCs w:val="56"/>
    </w:rPr>
  </w:style>
  <w:style w:type="paragraph" w:styleId="18">
    <w:name w:val="footer"/>
    <w:basedOn w:val="1"/>
    <w:link w:val="2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9">
    <w:name w:val="Normal (Web)"/>
    <w:basedOn w:val="1"/>
    <w:semiHidden/>
    <w:unhideWhenUsed/>
    <w:uiPriority w:val="99"/>
    <w:rPr>
      <w:sz w:val="24"/>
      <w:szCs w:val="24"/>
    </w:rPr>
  </w:style>
  <w:style w:type="paragraph" w:styleId="20">
    <w:name w:val="Subtitle"/>
    <w:basedOn w:val="1"/>
    <w:next w:val="1"/>
    <w:uiPriority w:val="0"/>
    <w:pPr>
      <w:spacing w:after="160"/>
    </w:pPr>
    <w:rPr>
      <w:color w:val="5A5A5A"/>
    </w:rPr>
  </w:style>
  <w:style w:type="table" w:customStyle="1" w:styleId="21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">
    <w:name w:val="_Style 12"/>
    <w:basedOn w:val="21"/>
    <w:uiPriority w:val="0"/>
    <w:pPr>
      <w:spacing w:after="0" w:line="240" w:lineRule="auto"/>
    </w:pPr>
    <w:tblPr>
      <w:tblCellMar>
        <w:left w:w="108" w:type="dxa"/>
        <w:right w:w="108" w:type="dxa"/>
      </w:tblCellMar>
    </w:tbl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paragraph" w:customStyle="1" w:styleId="24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</w:rPr>
  </w:style>
  <w:style w:type="character" w:customStyle="1" w:styleId="25">
    <w:name w:val="Верхний колонтитул Знак"/>
    <w:basedOn w:val="8"/>
    <w:link w:val="13"/>
    <w:uiPriority w:val="99"/>
  </w:style>
  <w:style w:type="character" w:customStyle="1" w:styleId="26">
    <w:name w:val="Нижний колонтитул Знак"/>
    <w:basedOn w:val="8"/>
    <w:link w:val="18"/>
    <w:uiPriority w:val="99"/>
  </w:style>
  <w:style w:type="character" w:customStyle="1" w:styleId="27">
    <w:name w:val="Заголовок 1 Char"/>
    <w:link w:val="2"/>
    <w:uiPriority w:val="0"/>
    <w:rPr>
      <w:color w:val="2F5496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6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162</Words>
  <Characters>930</Characters>
  <Lines>7</Lines>
  <Paragraphs>2</Paragraphs>
  <TotalTime>2</TotalTime>
  <ScaleCrop>false</ScaleCrop>
  <LinksUpToDate>false</LinksUpToDate>
  <CharactersWithSpaces>1090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2024-08-22T09:01:00Z</dcterms:created>
  <dc:creator>Зверева Екатерина Борисовна</dc:creator>
  <cp:lastModifiedBy>Миша Ионин</cp:lastModifiedBy>
  <dcterms:modified xsi:type="dcterms:W3CDTF">2025-05-16T16:01:22Z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0B299F1281D647828AE1CAD9F33E89F9_13</vt:lpwstr>
  </property>
</Properties>
</file>