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00EA500B" w:rsidR="004B073B" w:rsidRPr="00E8606D" w:rsidRDefault="00217A9A" w:rsidP="00217A9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>Open-loop Control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152AA969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217A9A">
              <w:rPr>
                <w:rFonts w:asciiTheme="majorHAnsi" w:eastAsiaTheme="majorHAnsi" w:hAnsiTheme="majorHAnsi" w:hint="eastAsia"/>
              </w:rPr>
              <w:t>8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66ECAA11" w:rsidR="004E5E38" w:rsidRPr="005A7F1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Open-loop 제어 모드에서 드라이브가 위치 피드백 없이 설정된 주파수 또는 전압 명령에 따라 모터를 정상적으로 구동하는지 확인한다. 또한 기동 성능, 속도 유지 특성, 부하 변화에 따른 안정성 및 </w:t>
            </w:r>
            <w:proofErr w:type="spellStart"/>
            <w:r w:rsidRPr="00217A9A">
              <w:rPr>
                <w:rFonts w:asciiTheme="majorHAnsi" w:eastAsiaTheme="majorHAnsi" w:hAnsiTheme="majorHAnsi"/>
              </w:rPr>
              <w:t>탈조</w:t>
            </w:r>
            <w:proofErr w:type="spellEnd"/>
            <w:r w:rsidRPr="00217A9A">
              <w:rPr>
                <w:rFonts w:asciiTheme="majorHAnsi" w:eastAsiaTheme="majorHAnsi" w:hAnsiTheme="majorHAnsi"/>
              </w:rPr>
              <w:t>(stall) 발생 여부를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B7559A">
        <w:trPr>
          <w:trHeight w:val="2270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22247D5B" w14:textId="77777777" w:rsidR="00217A9A" w:rsidRPr="00217A9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17A9A">
              <w:rPr>
                <w:rFonts w:asciiTheme="majorHAnsi" w:eastAsiaTheme="majorHAnsi" w:hAnsiTheme="majorHAnsi"/>
                <w:b/>
                <w:bCs/>
              </w:rPr>
              <w:t>&lt;Phase 1. 초기 통신 연결 및 설정 (Base Setup)&gt;</w:t>
            </w:r>
          </w:p>
          <w:p w14:paraId="6CE9BFFB" w14:textId="77777777" w:rsidR="00217A9A" w:rsidRPr="00217A9A" w:rsidRDefault="00217A9A" w:rsidP="00217A9A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USB to 485 컨버터를 이용하여 EC FAN과 제어 PC를 연결한다. </w:t>
            </w:r>
          </w:p>
          <w:p w14:paraId="5E76FBAA" w14:textId="77777777" w:rsidR="00217A9A" w:rsidRPr="00217A9A" w:rsidRDefault="00217A9A" w:rsidP="00217A9A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제어 프로그램(Modbus Master)에 접속한다. </w:t>
            </w:r>
          </w:p>
          <w:p w14:paraId="15A18FCA" w14:textId="77777777" w:rsidR="00217A9A" w:rsidRPr="00217A9A" w:rsidRDefault="00217A9A" w:rsidP="00217A9A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Operation Mode를 Open-loop Control 모드로 설정한다. </w:t>
            </w:r>
          </w:p>
          <w:p w14:paraId="7215E27D" w14:textId="77777777" w:rsidR="00217A9A" w:rsidRPr="00217A9A" w:rsidRDefault="00217A9A" w:rsidP="00217A9A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모터 및 드라이브를 </w:t>
            </w:r>
            <w:proofErr w:type="spellStart"/>
            <w:r w:rsidRPr="00217A9A">
              <w:rPr>
                <w:rFonts w:asciiTheme="majorHAnsi" w:eastAsiaTheme="majorHAnsi" w:hAnsiTheme="majorHAnsi"/>
              </w:rPr>
              <w:t>무부하</w:t>
            </w:r>
            <w:proofErr w:type="spellEnd"/>
            <w:r w:rsidRPr="00217A9A">
              <w:rPr>
                <w:rFonts w:asciiTheme="majorHAnsi" w:eastAsiaTheme="majorHAnsi" w:hAnsiTheme="majorHAnsi"/>
              </w:rPr>
              <w:t xml:space="preserve"> 상태에서 구동 가능한 상태로 준비한다.</w:t>
            </w:r>
          </w:p>
          <w:p w14:paraId="3658E91B" w14:textId="77777777" w:rsidR="00DD69B0" w:rsidRDefault="00DD69B0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99B04B2" w14:textId="77777777" w:rsidR="00217A9A" w:rsidRPr="00217A9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17A9A">
              <w:rPr>
                <w:rFonts w:asciiTheme="majorHAnsi" w:eastAsiaTheme="majorHAnsi" w:hAnsiTheme="majorHAnsi"/>
                <w:b/>
                <w:bCs/>
              </w:rPr>
              <w:t xml:space="preserve">&lt;Phase 2. </w:t>
            </w:r>
            <w:proofErr w:type="spellStart"/>
            <w:r w:rsidRPr="00217A9A">
              <w:rPr>
                <w:rFonts w:asciiTheme="majorHAnsi" w:eastAsiaTheme="majorHAnsi" w:hAnsiTheme="majorHAnsi"/>
                <w:b/>
                <w:bCs/>
              </w:rPr>
              <w:t>무부하</w:t>
            </w:r>
            <w:proofErr w:type="spellEnd"/>
            <w:r w:rsidRPr="00217A9A">
              <w:rPr>
                <w:rFonts w:asciiTheme="majorHAnsi" w:eastAsiaTheme="majorHAnsi" w:hAnsiTheme="majorHAnsi"/>
                <w:b/>
                <w:bCs/>
              </w:rPr>
              <w:t xml:space="preserve"> 기동 및 기본 동작 검증&gt;</w:t>
            </w:r>
          </w:p>
          <w:p w14:paraId="6B0FD9FB" w14:textId="77777777" w:rsidR="00217A9A" w:rsidRPr="00217A9A" w:rsidRDefault="00217A9A" w:rsidP="00217A9A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Open-loop 명령(주파수 또는 속도 지령)을 낮은 값부터 단계적으로 인가한다. </w:t>
            </w:r>
          </w:p>
          <w:p w14:paraId="5A2A70A9" w14:textId="77777777" w:rsidR="00217A9A" w:rsidRPr="00217A9A" w:rsidRDefault="00217A9A" w:rsidP="00217A9A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모터가 정상적으로 기동하여 회전하는지 확인한다. </w:t>
            </w:r>
          </w:p>
          <w:p w14:paraId="2930F49D" w14:textId="77777777" w:rsidR="00217A9A" w:rsidRPr="00217A9A" w:rsidRDefault="00217A9A" w:rsidP="00217A9A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속도 증가에 따라 모터 회전이 부드럽게 증가하는지 확인한다. </w:t>
            </w:r>
          </w:p>
          <w:p w14:paraId="5624F01E" w14:textId="77777777" w:rsidR="00217A9A" w:rsidRDefault="00217A9A" w:rsidP="00217A9A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>진동, 소음, 불안정 동작이 없는지 계측한다.</w:t>
            </w:r>
          </w:p>
          <w:p w14:paraId="1E5AF44B" w14:textId="77777777" w:rsidR="00217A9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0C61646" w14:textId="77777777" w:rsidR="00217A9A" w:rsidRPr="00217A9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17A9A">
              <w:rPr>
                <w:rFonts w:asciiTheme="majorHAnsi" w:eastAsiaTheme="majorHAnsi" w:hAnsiTheme="majorHAnsi"/>
                <w:b/>
                <w:bCs/>
              </w:rPr>
              <w:t>&lt;Phase 3. 속도 변화 및 안정성 검증&gt;</w:t>
            </w:r>
          </w:p>
          <w:p w14:paraId="1A512A7D" w14:textId="77777777" w:rsidR="00217A9A" w:rsidRPr="00217A9A" w:rsidRDefault="00217A9A" w:rsidP="00217A9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Open-loop 명령을 단계적으로 증가 및 감소시킨다. </w:t>
            </w:r>
          </w:p>
          <w:p w14:paraId="36D7B396" w14:textId="77777777" w:rsidR="00217A9A" w:rsidRPr="00217A9A" w:rsidRDefault="00217A9A" w:rsidP="00217A9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명령 변화에 따라 모터 속도가 자연스럽게 변화하는지 확인한다. </w:t>
            </w:r>
          </w:p>
          <w:p w14:paraId="0C11417C" w14:textId="77777777" w:rsidR="00217A9A" w:rsidRPr="00217A9A" w:rsidRDefault="00217A9A" w:rsidP="00217A9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급격한 속도 변화 시 모터가 </w:t>
            </w:r>
            <w:proofErr w:type="spellStart"/>
            <w:r w:rsidRPr="00217A9A">
              <w:rPr>
                <w:rFonts w:asciiTheme="majorHAnsi" w:eastAsiaTheme="majorHAnsi" w:hAnsiTheme="majorHAnsi"/>
              </w:rPr>
              <w:t>탈조</w:t>
            </w:r>
            <w:proofErr w:type="spellEnd"/>
            <w:r w:rsidRPr="00217A9A">
              <w:rPr>
                <w:rFonts w:asciiTheme="majorHAnsi" w:eastAsiaTheme="majorHAnsi" w:hAnsiTheme="majorHAnsi"/>
              </w:rPr>
              <w:t xml:space="preserve">(stall) 없이 동작하는지 확인한다. </w:t>
            </w:r>
          </w:p>
          <w:p w14:paraId="09F99882" w14:textId="77777777" w:rsidR="00217A9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3B63A0B" w14:textId="77777777" w:rsidR="00217A9A" w:rsidRPr="00217A9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17A9A">
              <w:rPr>
                <w:rFonts w:asciiTheme="majorHAnsi" w:eastAsiaTheme="majorHAnsi" w:hAnsiTheme="majorHAnsi"/>
                <w:b/>
                <w:bCs/>
              </w:rPr>
              <w:t>&lt;Phase 4. 부하 조건에서의 동작 검증&gt;</w:t>
            </w:r>
          </w:p>
          <w:p w14:paraId="40DD89AB" w14:textId="77777777" w:rsidR="00217A9A" w:rsidRPr="00217A9A" w:rsidRDefault="00217A9A" w:rsidP="00217A9A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모터에 외부 부하를 점진적으로 인가한다. </w:t>
            </w:r>
          </w:p>
          <w:p w14:paraId="0DF73E84" w14:textId="77777777" w:rsidR="00217A9A" w:rsidRPr="00217A9A" w:rsidRDefault="00217A9A" w:rsidP="00217A9A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부하 증가에 따라 속도 저하 또는 slip이 발생하는지 확인한다. </w:t>
            </w:r>
          </w:p>
          <w:p w14:paraId="6125F5D0" w14:textId="77777777" w:rsidR="00217A9A" w:rsidRPr="00217A9A" w:rsidRDefault="00217A9A" w:rsidP="00217A9A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특정 부하 이상에서 모터가 </w:t>
            </w:r>
            <w:proofErr w:type="spellStart"/>
            <w:r w:rsidRPr="00217A9A">
              <w:rPr>
                <w:rFonts w:asciiTheme="majorHAnsi" w:eastAsiaTheme="majorHAnsi" w:hAnsiTheme="majorHAnsi"/>
              </w:rPr>
              <w:t>탈조</w:t>
            </w:r>
            <w:proofErr w:type="spellEnd"/>
            <w:r w:rsidRPr="00217A9A">
              <w:rPr>
                <w:rFonts w:asciiTheme="majorHAnsi" w:eastAsiaTheme="majorHAnsi" w:hAnsiTheme="majorHAnsi"/>
              </w:rPr>
              <w:t xml:space="preserve">(stall)하거나 정지하는지 확인한다. </w:t>
            </w:r>
          </w:p>
          <w:p w14:paraId="08541EAF" w14:textId="77777777" w:rsidR="00217A9A" w:rsidRPr="00217A9A" w:rsidRDefault="00217A9A" w:rsidP="00217A9A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217A9A">
              <w:rPr>
                <w:rFonts w:asciiTheme="majorHAnsi" w:eastAsiaTheme="majorHAnsi" w:hAnsiTheme="majorHAnsi"/>
              </w:rPr>
              <w:t>탈조</w:t>
            </w:r>
            <w:proofErr w:type="spellEnd"/>
            <w:r w:rsidRPr="00217A9A">
              <w:rPr>
                <w:rFonts w:asciiTheme="majorHAnsi" w:eastAsiaTheme="majorHAnsi" w:hAnsiTheme="majorHAnsi"/>
              </w:rPr>
              <w:t xml:space="preserve"> 발생 시 시스템이 비정상 동작(과전류, 진동, 소음 증가 등)을 보이지 않는지 확인한다.</w:t>
            </w:r>
          </w:p>
          <w:p w14:paraId="5E5F0F43" w14:textId="77777777" w:rsidR="00217A9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DE7A9D9" w14:textId="77777777" w:rsidR="00217A9A" w:rsidRPr="00217A9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17A9A">
              <w:rPr>
                <w:rFonts w:asciiTheme="majorHAnsi" w:eastAsiaTheme="majorHAnsi" w:hAnsiTheme="majorHAnsi"/>
                <w:b/>
                <w:bCs/>
              </w:rPr>
              <w:t>&lt;Phase 5. 경계 조건 및 예외 상황 검증&gt;</w:t>
            </w:r>
          </w:p>
          <w:p w14:paraId="0B6BAE9F" w14:textId="77777777" w:rsidR="00217A9A" w:rsidRPr="00217A9A" w:rsidRDefault="00217A9A" w:rsidP="00217A9A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저속 영역에서 모터가 안정적으로 회전하는지 확인한다. </w:t>
            </w:r>
          </w:p>
          <w:p w14:paraId="3D16B37F" w14:textId="77777777" w:rsidR="00217A9A" w:rsidRPr="00217A9A" w:rsidRDefault="00217A9A" w:rsidP="00217A9A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고속 영역에서 전압 제한 또는 불안정 동작이 발생하지 않는지 확인한다. </w:t>
            </w:r>
          </w:p>
          <w:p w14:paraId="2AF0EFA5" w14:textId="77777777" w:rsidR="00217A9A" w:rsidRPr="00217A9A" w:rsidRDefault="00217A9A" w:rsidP="00217A9A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lastRenderedPageBreak/>
              <w:t xml:space="preserve">비정상적인 명령(과속 명령 등) 입력 시 시스템이 제한 동작을 수행하는지 확인한다. </w:t>
            </w:r>
          </w:p>
          <w:p w14:paraId="70D0468E" w14:textId="77777777" w:rsidR="00217A9A" w:rsidRPr="00217A9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70BF68F5" w14:textId="77777777" w:rsidR="00217A9A" w:rsidRPr="00217A9A" w:rsidRDefault="00217A9A" w:rsidP="00217A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17A9A">
              <w:rPr>
                <w:rFonts w:asciiTheme="majorHAnsi" w:eastAsiaTheme="majorHAnsi" w:hAnsiTheme="majorHAnsi"/>
                <w:b/>
                <w:bCs/>
              </w:rPr>
              <w:t>&lt;Phase 6. 복구 및 정상 동작 검증 (Recovery Test)&gt;</w:t>
            </w:r>
          </w:p>
          <w:p w14:paraId="7A2A80B4" w14:textId="77777777" w:rsidR="00217A9A" w:rsidRPr="00217A9A" w:rsidRDefault="00217A9A" w:rsidP="00217A9A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부하를 제거하고 정상 조건으로 복귀한다. </w:t>
            </w:r>
          </w:p>
          <w:p w14:paraId="4B98636A" w14:textId="77777777" w:rsidR="00217A9A" w:rsidRPr="00217A9A" w:rsidRDefault="00217A9A" w:rsidP="00217A9A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217A9A">
              <w:rPr>
                <w:rFonts w:asciiTheme="majorHAnsi" w:eastAsiaTheme="majorHAnsi" w:hAnsiTheme="majorHAnsi"/>
              </w:rPr>
              <w:t xml:space="preserve">Open-loop 상태에서 다시 정상적으로 구동되는지 확인한다. </w:t>
            </w:r>
          </w:p>
          <w:p w14:paraId="7B7CB76C" w14:textId="40CF08C1" w:rsidR="00217A9A" w:rsidRPr="00217A9A" w:rsidRDefault="00217A9A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5EB54906" w14:textId="77777777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7559A">
              <w:rPr>
                <w:rFonts w:asciiTheme="majorHAnsi" w:eastAsiaTheme="majorHAnsi" w:hAnsiTheme="majorHAnsi"/>
                <w:b/>
                <w:bCs/>
              </w:rPr>
              <w:t>[Phase 2 판정 - 기동 및 기본 동작]</w:t>
            </w:r>
          </w:p>
          <w:p w14:paraId="6BBF4158" w14:textId="77777777" w:rsidR="00B7559A" w:rsidRPr="00B7559A" w:rsidRDefault="00B7559A" w:rsidP="00B7559A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B7559A">
              <w:rPr>
                <w:rFonts w:asciiTheme="majorHAnsi" w:eastAsiaTheme="majorHAnsi" w:hAnsiTheme="majorHAnsi"/>
              </w:rPr>
              <w:t>무부하</w:t>
            </w:r>
            <w:proofErr w:type="spellEnd"/>
            <w:r w:rsidRPr="00B7559A">
              <w:rPr>
                <w:rFonts w:asciiTheme="majorHAnsi" w:eastAsiaTheme="majorHAnsi" w:hAnsiTheme="majorHAnsi"/>
              </w:rPr>
              <w:t xml:space="preserve"> 조건에서 모터가 정상적으로 기동하지 못할 경우 불합격(Fail) 처리한다. </w:t>
            </w:r>
          </w:p>
          <w:p w14:paraId="233AC8D4" w14:textId="77777777" w:rsidR="00B7559A" w:rsidRPr="00B7559A" w:rsidRDefault="00B7559A" w:rsidP="00B7559A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B7559A">
              <w:rPr>
                <w:rFonts w:asciiTheme="majorHAnsi" w:eastAsiaTheme="majorHAnsi" w:hAnsiTheme="majorHAnsi"/>
              </w:rPr>
              <w:t xml:space="preserve">기동 시 과도한 진동, 소음 또는 불안정 동작이 발생할 경우 불합격 처리한다. </w:t>
            </w:r>
          </w:p>
          <w:p w14:paraId="112D0A64" w14:textId="77777777" w:rsidR="00807955" w:rsidRDefault="0080795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96F2B74" w14:textId="77777777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7559A">
              <w:rPr>
                <w:rFonts w:asciiTheme="majorHAnsi" w:eastAsiaTheme="majorHAnsi" w:hAnsiTheme="majorHAnsi"/>
                <w:b/>
                <w:bCs/>
              </w:rPr>
              <w:t>[Phase 3 판정 - 속도 변화 및 안정성]</w:t>
            </w:r>
          </w:p>
          <w:p w14:paraId="78E2E34B" w14:textId="77777777" w:rsidR="00B7559A" w:rsidRPr="00B7559A" w:rsidRDefault="00B7559A" w:rsidP="00B7559A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B7559A">
              <w:rPr>
                <w:rFonts w:asciiTheme="majorHAnsi" w:eastAsiaTheme="majorHAnsi" w:hAnsiTheme="majorHAnsi"/>
              </w:rPr>
              <w:t xml:space="preserve">속도 명령 변화에 따라 모터가 정상적으로 응답하지 않을 경우 불합격 처리한다. </w:t>
            </w:r>
          </w:p>
          <w:p w14:paraId="3336B280" w14:textId="77777777" w:rsidR="00B7559A" w:rsidRPr="00B7559A" w:rsidRDefault="00B7559A" w:rsidP="00B7559A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B7559A">
              <w:rPr>
                <w:rFonts w:asciiTheme="majorHAnsi" w:eastAsiaTheme="majorHAnsi" w:hAnsiTheme="majorHAnsi"/>
              </w:rPr>
              <w:t xml:space="preserve">속도 변화 과정에서 </w:t>
            </w:r>
            <w:proofErr w:type="spellStart"/>
            <w:r w:rsidRPr="00B7559A">
              <w:rPr>
                <w:rFonts w:asciiTheme="majorHAnsi" w:eastAsiaTheme="majorHAnsi" w:hAnsiTheme="majorHAnsi"/>
              </w:rPr>
              <w:t>탈조</w:t>
            </w:r>
            <w:proofErr w:type="spellEnd"/>
            <w:r w:rsidRPr="00B7559A">
              <w:rPr>
                <w:rFonts w:asciiTheme="majorHAnsi" w:eastAsiaTheme="majorHAnsi" w:hAnsiTheme="majorHAnsi"/>
              </w:rPr>
              <w:t>(stall) 또는 심한 진동이 발생할 경우 불합격 처리한다.</w:t>
            </w:r>
          </w:p>
          <w:p w14:paraId="44480E55" w14:textId="77777777" w:rsidR="00B7559A" w:rsidRDefault="00B7559A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5F05DBC" w14:textId="77777777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7559A">
              <w:rPr>
                <w:rFonts w:asciiTheme="majorHAnsi" w:eastAsiaTheme="majorHAnsi" w:hAnsiTheme="majorHAnsi"/>
                <w:b/>
                <w:bCs/>
              </w:rPr>
              <w:t>[Phase 4 판정 - 부하 조건]</w:t>
            </w:r>
          </w:p>
          <w:p w14:paraId="4148A3AE" w14:textId="77777777" w:rsidR="00B7559A" w:rsidRPr="00B7559A" w:rsidRDefault="00B7559A" w:rsidP="00B7559A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B7559A">
              <w:rPr>
                <w:rFonts w:asciiTheme="majorHAnsi" w:eastAsiaTheme="majorHAnsi" w:hAnsiTheme="majorHAnsi"/>
              </w:rPr>
              <w:t xml:space="preserve">부하 증가 시 제어 불능 상태(심한 진동, 과전류, 정지 후 이상 동작)가 발생할 경우 불합격 처리한다. </w:t>
            </w:r>
          </w:p>
          <w:p w14:paraId="1ABC0E66" w14:textId="77777777" w:rsidR="00B7559A" w:rsidRPr="00B7559A" w:rsidRDefault="00B7559A" w:rsidP="00B7559A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B7559A">
              <w:rPr>
                <w:rFonts w:asciiTheme="majorHAnsi" w:eastAsiaTheme="majorHAnsi" w:hAnsiTheme="majorHAnsi"/>
              </w:rPr>
              <w:t>탈조</w:t>
            </w:r>
            <w:proofErr w:type="spellEnd"/>
            <w:r w:rsidRPr="00B7559A">
              <w:rPr>
                <w:rFonts w:asciiTheme="majorHAnsi" w:eastAsiaTheme="majorHAnsi" w:hAnsiTheme="majorHAnsi"/>
              </w:rPr>
              <w:t xml:space="preserve"> 발생 시 시스템이 비정상 상태로 지속될 경우 불합격 처리한다.</w:t>
            </w:r>
          </w:p>
          <w:p w14:paraId="4BF30251" w14:textId="77777777" w:rsidR="00B7559A" w:rsidRDefault="00B7559A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C72AE96" w14:textId="77777777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7559A">
              <w:rPr>
                <w:rFonts w:asciiTheme="majorHAnsi" w:eastAsiaTheme="majorHAnsi" w:hAnsiTheme="majorHAnsi"/>
                <w:b/>
                <w:bCs/>
              </w:rPr>
              <w:t>[Phase 5 판정 - 경계 조건]</w:t>
            </w:r>
          </w:p>
          <w:p w14:paraId="46A072F4" w14:textId="77777777" w:rsidR="00B7559A" w:rsidRPr="00B7559A" w:rsidRDefault="00B7559A" w:rsidP="00B7559A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</w:rPr>
            </w:pPr>
            <w:r w:rsidRPr="00B7559A">
              <w:rPr>
                <w:rFonts w:asciiTheme="majorHAnsi" w:eastAsiaTheme="majorHAnsi" w:hAnsiTheme="majorHAnsi"/>
              </w:rPr>
              <w:t xml:space="preserve">저속에서 회전 불안정 또는 정지 현상이 발생할 경우 불합격 처리한다. </w:t>
            </w:r>
          </w:p>
          <w:p w14:paraId="1466D8E7" w14:textId="77777777" w:rsidR="00B7559A" w:rsidRPr="00B7559A" w:rsidRDefault="00B7559A" w:rsidP="00B7559A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</w:rPr>
            </w:pPr>
            <w:r w:rsidRPr="00B7559A">
              <w:rPr>
                <w:rFonts w:asciiTheme="majorHAnsi" w:eastAsiaTheme="majorHAnsi" w:hAnsiTheme="majorHAnsi"/>
              </w:rPr>
              <w:t xml:space="preserve">고속에서 출력 제한 없이 과속 또는 불안정 동작이 발생할 경우 불합격 처리한다. </w:t>
            </w:r>
          </w:p>
          <w:p w14:paraId="5EA3D88C" w14:textId="77777777" w:rsid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4038A90" w14:textId="77777777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7559A">
              <w:rPr>
                <w:rFonts w:asciiTheme="majorHAnsi" w:eastAsiaTheme="majorHAnsi" w:hAnsiTheme="majorHAnsi"/>
                <w:b/>
                <w:bCs/>
              </w:rPr>
              <w:t>[Phase 6 판정 - 복구]</w:t>
            </w:r>
          </w:p>
          <w:p w14:paraId="36E788A9" w14:textId="77777777" w:rsidR="00B7559A" w:rsidRPr="00B7559A" w:rsidRDefault="00B7559A" w:rsidP="00B7559A">
            <w:pPr>
              <w:pStyle w:val="1-0"/>
              <w:numPr>
                <w:ilvl w:val="0"/>
                <w:numId w:val="33"/>
              </w:numPr>
              <w:rPr>
                <w:rFonts w:asciiTheme="majorHAnsi" w:eastAsiaTheme="majorHAnsi" w:hAnsiTheme="majorHAnsi"/>
              </w:rPr>
            </w:pPr>
            <w:r w:rsidRPr="00B7559A">
              <w:rPr>
                <w:rFonts w:asciiTheme="majorHAnsi" w:eastAsiaTheme="majorHAnsi" w:hAnsiTheme="majorHAnsi"/>
              </w:rPr>
              <w:t xml:space="preserve">정상 조건 복귀 후에도 안정적인 구동이 이루어지지 않을 경우 불합격 처리한다. </w:t>
            </w:r>
          </w:p>
          <w:p w14:paraId="4293E196" w14:textId="2C08DA92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19B694DF" w14:textId="77777777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7559A">
              <w:rPr>
                <w:rFonts w:asciiTheme="majorHAnsi" w:eastAsiaTheme="majorHAnsi" w:hAnsiTheme="majorHAnsi"/>
                <w:b/>
                <w:bCs/>
              </w:rPr>
              <w:t>[Phase 2 판정 - 기동 및 기본 동작]</w:t>
            </w:r>
          </w:p>
          <w:p w14:paraId="13B2B66A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50C010A" w14:textId="77777777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7559A">
              <w:rPr>
                <w:rFonts w:asciiTheme="majorHAnsi" w:eastAsiaTheme="majorHAnsi" w:hAnsiTheme="majorHAnsi"/>
                <w:b/>
                <w:bCs/>
              </w:rPr>
              <w:t>[Phase 3 판정 - 속도 변화 및 안정성]</w:t>
            </w:r>
          </w:p>
          <w:p w14:paraId="66D16027" w14:textId="77777777" w:rsidR="00B7559A" w:rsidRPr="00B7559A" w:rsidRDefault="00B7559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FB43470" w14:textId="77777777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7559A">
              <w:rPr>
                <w:rFonts w:asciiTheme="majorHAnsi" w:eastAsiaTheme="majorHAnsi" w:hAnsiTheme="majorHAnsi"/>
                <w:b/>
                <w:bCs/>
              </w:rPr>
              <w:t>[Phase 4 판정 - 부하 조건]</w:t>
            </w:r>
          </w:p>
          <w:p w14:paraId="296D9B86" w14:textId="77777777" w:rsidR="00B7559A" w:rsidRPr="00B7559A" w:rsidRDefault="00B7559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3710283" w14:textId="77777777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7559A">
              <w:rPr>
                <w:rFonts w:asciiTheme="majorHAnsi" w:eastAsiaTheme="majorHAnsi" w:hAnsiTheme="majorHAnsi"/>
                <w:b/>
                <w:bCs/>
              </w:rPr>
              <w:t>[Phase 5 판정 - 경계 조건]</w:t>
            </w:r>
          </w:p>
          <w:p w14:paraId="6F425BFF" w14:textId="77777777" w:rsidR="00B7559A" w:rsidRPr="00B7559A" w:rsidRDefault="00B7559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2D22956" w14:textId="23137416" w:rsidR="00B7559A" w:rsidRPr="00B7559A" w:rsidRDefault="00B7559A" w:rsidP="00B7559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</w:rPr>
            </w:pPr>
            <w:r w:rsidRPr="00B7559A">
              <w:rPr>
                <w:rFonts w:asciiTheme="majorHAnsi" w:eastAsiaTheme="majorHAnsi" w:hAnsiTheme="majorHAnsi"/>
                <w:b/>
                <w:bCs/>
              </w:rPr>
              <w:t>[Phase 6 판정 - 복구]</w:t>
            </w:r>
          </w:p>
          <w:p w14:paraId="27C39CD5" w14:textId="60F730F7" w:rsidR="00B7559A" w:rsidRPr="00B7559A" w:rsidRDefault="00B7559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BB74" w14:textId="77777777" w:rsidR="00D5675F" w:rsidRDefault="00D5675F" w:rsidP="00BC4184">
      <w:pPr>
        <w:spacing w:line="240" w:lineRule="auto"/>
      </w:pPr>
      <w:r>
        <w:separator/>
      </w:r>
    </w:p>
  </w:endnote>
  <w:endnote w:type="continuationSeparator" w:id="0">
    <w:p w14:paraId="28127C09" w14:textId="77777777" w:rsidR="00D5675F" w:rsidRDefault="00D5675F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A3DF0" w14:textId="77777777" w:rsidR="00D5675F" w:rsidRDefault="00D5675F" w:rsidP="00BC4184">
      <w:pPr>
        <w:spacing w:line="240" w:lineRule="auto"/>
      </w:pPr>
      <w:r>
        <w:separator/>
      </w:r>
    </w:p>
  </w:footnote>
  <w:footnote w:type="continuationSeparator" w:id="0">
    <w:p w14:paraId="63CF11E6" w14:textId="77777777" w:rsidR="00D5675F" w:rsidRDefault="00D5675F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0A4797"/>
    <w:multiLevelType w:val="multilevel"/>
    <w:tmpl w:val="81785D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2D65992"/>
    <w:multiLevelType w:val="multilevel"/>
    <w:tmpl w:val="E89C5A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52C5F3F"/>
    <w:multiLevelType w:val="multilevel"/>
    <w:tmpl w:val="846C9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6E516B8"/>
    <w:multiLevelType w:val="multilevel"/>
    <w:tmpl w:val="79B8F1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83B4A5E"/>
    <w:multiLevelType w:val="multilevel"/>
    <w:tmpl w:val="6B889B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B8B6930"/>
    <w:multiLevelType w:val="multilevel"/>
    <w:tmpl w:val="431854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4" w15:restartNumberingAfterBreak="0">
    <w:nsid w:val="54284A16"/>
    <w:multiLevelType w:val="multilevel"/>
    <w:tmpl w:val="F77C1B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6EF468F"/>
    <w:multiLevelType w:val="multilevel"/>
    <w:tmpl w:val="297263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774184C"/>
    <w:multiLevelType w:val="multilevel"/>
    <w:tmpl w:val="C18824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9" w15:restartNumberingAfterBreak="0">
    <w:nsid w:val="6B0F67E6"/>
    <w:multiLevelType w:val="multilevel"/>
    <w:tmpl w:val="6B145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1145CF4"/>
    <w:multiLevelType w:val="multilevel"/>
    <w:tmpl w:val="A45CE7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18"/>
  </w:num>
  <w:num w:numId="2" w16cid:durableId="780489769">
    <w:abstractNumId w:val="22"/>
  </w:num>
  <w:num w:numId="3" w16cid:durableId="20866424">
    <w:abstractNumId w:val="18"/>
  </w:num>
  <w:num w:numId="4" w16cid:durableId="1546872865">
    <w:abstractNumId w:val="18"/>
  </w:num>
  <w:num w:numId="5" w16cid:durableId="1315766491">
    <w:abstractNumId w:val="18"/>
  </w:num>
  <w:num w:numId="6" w16cid:durableId="1975524705">
    <w:abstractNumId w:val="18"/>
  </w:num>
  <w:num w:numId="7" w16cid:durableId="815798107">
    <w:abstractNumId w:val="18"/>
  </w:num>
  <w:num w:numId="8" w16cid:durableId="1626427886">
    <w:abstractNumId w:val="18"/>
  </w:num>
  <w:num w:numId="9" w16cid:durableId="110251007">
    <w:abstractNumId w:val="18"/>
  </w:num>
  <w:num w:numId="10" w16cid:durableId="2032877794">
    <w:abstractNumId w:val="18"/>
  </w:num>
  <w:num w:numId="11" w16cid:durableId="275602215">
    <w:abstractNumId w:val="18"/>
  </w:num>
  <w:num w:numId="12" w16cid:durableId="425617661">
    <w:abstractNumId w:val="18"/>
  </w:num>
  <w:num w:numId="13" w16cid:durableId="414325323">
    <w:abstractNumId w:val="9"/>
  </w:num>
  <w:num w:numId="14" w16cid:durableId="2047213711">
    <w:abstractNumId w:val="4"/>
  </w:num>
  <w:num w:numId="15" w16cid:durableId="1344820886">
    <w:abstractNumId w:val="13"/>
  </w:num>
  <w:num w:numId="16" w16cid:durableId="496266266">
    <w:abstractNumId w:val="11"/>
  </w:num>
  <w:num w:numId="17" w16cid:durableId="728504727">
    <w:abstractNumId w:val="12"/>
  </w:num>
  <w:num w:numId="18" w16cid:durableId="138890530">
    <w:abstractNumId w:val="10"/>
  </w:num>
  <w:num w:numId="19" w16cid:durableId="336345205">
    <w:abstractNumId w:val="0"/>
  </w:num>
  <w:num w:numId="20" w16cid:durableId="264113793">
    <w:abstractNumId w:val="16"/>
  </w:num>
  <w:num w:numId="21" w16cid:durableId="659698735">
    <w:abstractNumId w:val="21"/>
  </w:num>
  <w:num w:numId="22" w16cid:durableId="670450187">
    <w:abstractNumId w:val="2"/>
  </w:num>
  <w:num w:numId="23" w16cid:durableId="2073037178">
    <w:abstractNumId w:val="19"/>
  </w:num>
  <w:num w:numId="24" w16cid:durableId="1740901098">
    <w:abstractNumId w:val="1"/>
  </w:num>
  <w:num w:numId="25" w16cid:durableId="1095202524">
    <w:abstractNumId w:val="15"/>
  </w:num>
  <w:num w:numId="26" w16cid:durableId="1546405529">
    <w:abstractNumId w:val="20"/>
  </w:num>
  <w:num w:numId="27" w16cid:durableId="92670990">
    <w:abstractNumId w:val="3"/>
  </w:num>
  <w:num w:numId="28" w16cid:durableId="1650400789">
    <w:abstractNumId w:val="8"/>
  </w:num>
  <w:num w:numId="29" w16cid:durableId="1256205612">
    <w:abstractNumId w:val="14"/>
  </w:num>
  <w:num w:numId="30" w16cid:durableId="1755975460">
    <w:abstractNumId w:val="7"/>
  </w:num>
  <w:num w:numId="31" w16cid:durableId="2114861575">
    <w:abstractNumId w:val="6"/>
  </w:num>
  <w:num w:numId="32" w16cid:durableId="1967470495">
    <w:abstractNumId w:val="5"/>
  </w:num>
  <w:num w:numId="33" w16cid:durableId="8453656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17A9A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1812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559A"/>
    <w:rsid w:val="00B76109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46AF7"/>
    <w:rsid w:val="00D5675F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41</cp:revision>
  <cp:lastPrinted>2021-04-21T03:06:00Z</cp:lastPrinted>
  <dcterms:created xsi:type="dcterms:W3CDTF">2021-04-21T03:17:00Z</dcterms:created>
  <dcterms:modified xsi:type="dcterms:W3CDTF">2026-03-29T15:08:00Z</dcterms:modified>
  <cp:contentStatus/>
</cp:coreProperties>
</file>