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54D0383E" w:rsidR="004B073B" w:rsidRPr="00E8606D" w:rsidRDefault="00F945FD" w:rsidP="00F945FD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F945FD">
              <w:rPr>
                <w:rFonts w:asciiTheme="majorHAnsi" w:eastAsiaTheme="majorHAnsi" w:hAnsiTheme="majorHAnsi"/>
              </w:rPr>
              <w:t>Set Value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40DDD71E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</w:t>
            </w:r>
            <w:r w:rsidR="00F945FD">
              <w:rPr>
                <w:rFonts w:asciiTheme="majorHAnsi" w:eastAsiaTheme="majorHAnsi" w:hAnsiTheme="majorHAnsi" w:hint="eastAsia"/>
              </w:rPr>
              <w:t>7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6FD53C3F" w:rsidR="004E5E38" w:rsidRPr="005A7F1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드라이브에 입력되는 Set Value(목표 속도 또는 토크)가 내부 제어 로직에 정상적으로 반영되어 모터 제어에 적용되는지 확인한다. 또한 Set Value의 변화에 따른 응답 특성, 제한(Saturation), Ramp 적용 및 이상 입력에 대한 처리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520CDA">
        <w:trPr>
          <w:trHeight w:val="1845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432F65C6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0C602C95" w14:textId="77777777" w:rsidR="00520CDA" w:rsidRPr="00520CDA" w:rsidRDefault="00520CDA" w:rsidP="00520CD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609B124A" w14:textId="77777777" w:rsidR="00520CDA" w:rsidRPr="00520CDA" w:rsidRDefault="00520CDA" w:rsidP="00520CD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381989A2" w14:textId="77777777" w:rsidR="00520CDA" w:rsidRPr="00520CDA" w:rsidRDefault="00520CDA" w:rsidP="00520CD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Operation Mode 및 Set Value Source를 설정한다. </w:t>
            </w:r>
          </w:p>
          <w:p w14:paraId="46C1E325" w14:textId="77777777" w:rsidR="00520CDA" w:rsidRPr="00520CDA" w:rsidRDefault="00520CDA" w:rsidP="00520CDA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모터를 정상 구동 가능한 상태로 준비한다.</w:t>
            </w:r>
          </w:p>
          <w:p w14:paraId="59E2BCC3" w14:textId="77777777" w:rsidR="00DD69B0" w:rsidRDefault="00DD69B0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452E10D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2. 정상 Set Value 입력에 따른 제어 동작 검증&gt;</w:t>
            </w:r>
          </w:p>
          <w:p w14:paraId="2A90A00B" w14:textId="77777777" w:rsidR="00520CDA" w:rsidRPr="00520CDA" w:rsidRDefault="00520CDA" w:rsidP="00520CD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Value를 단계적으로 증가(예: Low → Mid → High)시켜 입력한다. </w:t>
            </w:r>
          </w:p>
          <w:p w14:paraId="09588444" w14:textId="77777777" w:rsidR="00520CDA" w:rsidRPr="00520CDA" w:rsidRDefault="00520CDA" w:rsidP="00520CD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입력 값에 따라 모터 속도(또는 토크)가 정상적으로 변화하는지 확인한다. </w:t>
            </w:r>
          </w:p>
          <w:p w14:paraId="23D6D602" w14:textId="77777777" w:rsidR="00520CDA" w:rsidRPr="00520CDA" w:rsidRDefault="00520CDA" w:rsidP="00520CD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모터가 안정적으로 </w:t>
            </w:r>
            <w:proofErr w:type="spellStart"/>
            <w:r w:rsidRPr="00520CDA">
              <w:rPr>
                <w:rFonts w:asciiTheme="majorHAnsi" w:eastAsiaTheme="majorHAnsi" w:hAnsiTheme="majorHAnsi"/>
              </w:rPr>
              <w:t>목표값을</w:t>
            </w:r>
            <w:proofErr w:type="spellEnd"/>
            <w:r w:rsidRPr="00520CDA">
              <w:rPr>
                <w:rFonts w:asciiTheme="majorHAnsi" w:eastAsiaTheme="majorHAnsi" w:hAnsiTheme="majorHAnsi"/>
              </w:rPr>
              <w:t xml:space="preserve"> 추종하는지 계측한다. </w:t>
            </w:r>
          </w:p>
          <w:p w14:paraId="03DCD223" w14:textId="77777777" w:rsidR="00520CDA" w:rsidRPr="00520CDA" w:rsidRDefault="00520CDA" w:rsidP="00520CDA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Set Value 감소 시 동일하게 출력이 정상적으로 감소하는지 확인한다.</w:t>
            </w:r>
          </w:p>
          <w:p w14:paraId="21A670E4" w14:textId="77777777" w:rsidR="00520CDA" w:rsidRDefault="00520CD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AC74CFF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3. Set Value 변화 응답 특성 검증&gt;</w:t>
            </w:r>
          </w:p>
          <w:p w14:paraId="5AE1AAD3" w14:textId="77777777" w:rsidR="00520CDA" w:rsidRPr="00520CDA" w:rsidRDefault="00520CDA" w:rsidP="00520CD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Value를 급격히 변경(step input)하여 시스템 응답을 확인한다. </w:t>
            </w:r>
          </w:p>
          <w:p w14:paraId="1E6358D7" w14:textId="77777777" w:rsidR="00520CDA" w:rsidRPr="00520CDA" w:rsidRDefault="00520CDA" w:rsidP="00520CD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Ramp 설정이 적용되어 있는 경우, 설정된 가속/감속 프로파일이 정상적으로 적용되는지 확인한다. </w:t>
            </w:r>
          </w:p>
          <w:p w14:paraId="6453F111" w14:textId="77777777" w:rsidR="00520CDA" w:rsidRPr="00520CDA" w:rsidRDefault="00520CDA" w:rsidP="00520CDA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520CDA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520CDA">
              <w:rPr>
                <w:rFonts w:asciiTheme="majorHAnsi" w:eastAsiaTheme="majorHAnsi" w:hAnsiTheme="majorHAnsi"/>
              </w:rPr>
              <w:t xml:space="preserve"> 변경 시 과도한 overshoot, undershoot, 진동이 발생하지 않는지 확인한다.</w:t>
            </w:r>
          </w:p>
          <w:p w14:paraId="4CE132F7" w14:textId="77777777" w:rsidR="00520CDA" w:rsidRDefault="00520CD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B20F3ED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4. 경계 조건 및 제한(Saturation) 검증&gt;</w:t>
            </w:r>
          </w:p>
          <w:p w14:paraId="4A3AB45F" w14:textId="77777777" w:rsidR="00520CDA" w:rsidRPr="00520CDA" w:rsidRDefault="00520CDA" w:rsidP="00520CD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Value를 최대값 이상으로 입력한다. </w:t>
            </w:r>
          </w:p>
          <w:p w14:paraId="49268238" w14:textId="77777777" w:rsidR="00520CDA" w:rsidRPr="00520CDA" w:rsidRDefault="00520CDA" w:rsidP="00520CD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시스템이 설정된 최대 속도/토크를 초과하지 않고 제한되는지 확인한다. </w:t>
            </w:r>
          </w:p>
          <w:p w14:paraId="655E72C9" w14:textId="77777777" w:rsidR="00520CDA" w:rsidRPr="00520CDA" w:rsidRDefault="00520CDA" w:rsidP="00520CDA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최소값 이하 입력 시 출력이 정상적으로 제한되는지 확인한다.</w:t>
            </w:r>
          </w:p>
          <w:p w14:paraId="76B31B5C" w14:textId="77777777" w:rsidR="00520CDA" w:rsidRDefault="00520CD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3AB90C2C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5. 비정상 입력 및 예외 처리 검증 (Negative Test)&gt;</w:t>
            </w:r>
          </w:p>
          <w:p w14:paraId="6814B58B" w14:textId="77777777" w:rsidR="00520CDA" w:rsidRPr="00520CDA" w:rsidRDefault="00520CDA" w:rsidP="00520CD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Value를 비정상적으로 급격히 변화시키는 입력을 반복적으로 인가한다. </w:t>
            </w:r>
          </w:p>
          <w:p w14:paraId="7D859339" w14:textId="77777777" w:rsidR="00520CDA" w:rsidRPr="00520CDA" w:rsidRDefault="00520CDA" w:rsidP="00520CD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통신 오류 또는 잘못된 값(범위 초과, 비정의 값)을 입력한다. </w:t>
            </w:r>
          </w:p>
          <w:p w14:paraId="086DE9F8" w14:textId="77777777" w:rsidR="00520CDA" w:rsidRPr="00520CDA" w:rsidRDefault="00520CDA" w:rsidP="00520CDA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시스템이 비정상 입력에 대해 안정적으로 동작하거나 제한 동작을 수행하는지 확인한다.</w:t>
            </w:r>
          </w:p>
          <w:p w14:paraId="44C4D74C" w14:textId="77777777" w:rsidR="00520CDA" w:rsidRDefault="00520CD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7C919CB2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&lt;Phase 6. 복구 및 정상 동작 검증 (Recovery Test)&gt;</w:t>
            </w:r>
          </w:p>
          <w:p w14:paraId="79354156" w14:textId="77777777" w:rsidR="00520CDA" w:rsidRPr="00520CDA" w:rsidRDefault="00520CDA" w:rsidP="00520CDA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Value를 정상 범위로 복구한다. </w:t>
            </w:r>
          </w:p>
          <w:p w14:paraId="3B1AD794" w14:textId="50527A11" w:rsidR="00520CDA" w:rsidRPr="00520CDA" w:rsidRDefault="00520CDA" w:rsidP="00520CDA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모터가 정상적인 제어 상태로 안정적으로 복귀하는지 확인한다. </w:t>
            </w:r>
          </w:p>
          <w:p w14:paraId="7B7CB76C" w14:textId="40CF08C1" w:rsidR="00520CDA" w:rsidRPr="00520CDA" w:rsidRDefault="00520CDA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0DB3715F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2 판정 - Set Value 반영]</w:t>
            </w:r>
          </w:p>
          <w:p w14:paraId="3810F6EB" w14:textId="77777777" w:rsidR="00520CDA" w:rsidRPr="00520CDA" w:rsidRDefault="00520CDA" w:rsidP="00520CDA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입력된 Set Value에 따라 출력(속도 또는 토크)이 정상적으로 변화하지 않을 경우 불합격(Fail) 처리한다. </w:t>
            </w:r>
          </w:p>
          <w:p w14:paraId="7DDD720E" w14:textId="77777777" w:rsidR="00520CDA" w:rsidRPr="00520CDA" w:rsidRDefault="00520CDA" w:rsidP="00520CDA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520CDA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520CDA">
              <w:rPr>
                <w:rFonts w:asciiTheme="majorHAnsi" w:eastAsiaTheme="majorHAnsi" w:hAnsiTheme="majorHAnsi"/>
              </w:rPr>
              <w:t xml:space="preserve"> 추종 시 과도한 오차 또는 불안정 제어가 발생할 경우 불합격 처리한다. </w:t>
            </w:r>
          </w:p>
          <w:p w14:paraId="37298A10" w14:textId="77777777" w:rsidR="00807955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144E9EB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3 판정 - 응답 특성]</w:t>
            </w:r>
          </w:p>
          <w:p w14:paraId="0BCEC653" w14:textId="77777777" w:rsidR="00520CDA" w:rsidRPr="00520CDA" w:rsidRDefault="00520CDA" w:rsidP="00520CDA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Step 입력 시 과도한 overshoot, undershoot 또는 진동이 발생할 경우 불합격 처리한다. </w:t>
            </w:r>
          </w:p>
          <w:p w14:paraId="169B0B7D" w14:textId="77777777" w:rsidR="00520CDA" w:rsidRPr="00520CDA" w:rsidRDefault="00520CDA" w:rsidP="00520CDA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Ramp 설정이 적용되지 않거나 비정상적으로 동작할 경우 불합격 처리한다. </w:t>
            </w:r>
          </w:p>
          <w:p w14:paraId="238ED515" w14:textId="77777777" w:rsidR="00520CDA" w:rsidRDefault="00520CD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6405723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4 판정 - 제한(Saturation)]</w:t>
            </w:r>
          </w:p>
          <w:p w14:paraId="0D5BA7B8" w14:textId="77777777" w:rsidR="00520CDA" w:rsidRPr="00520CDA" w:rsidRDefault="00520CDA" w:rsidP="00520CDA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Set Value가 범위를 초과했을 때 출력이 제한되지 않을 경우 즉시 불합격 처리한다. </w:t>
            </w:r>
          </w:p>
          <w:p w14:paraId="103DF4B2" w14:textId="77777777" w:rsidR="00520CDA" w:rsidRPr="00520CDA" w:rsidRDefault="00520CDA" w:rsidP="00520CDA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>제한 동작 시 시스템이 불안정해질 경우 불합격 처리한다.</w:t>
            </w:r>
          </w:p>
          <w:p w14:paraId="3FDF7898" w14:textId="77777777" w:rsidR="00520CDA" w:rsidRPr="00520CDA" w:rsidRDefault="00520CD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  <w:p w14:paraId="765280B7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5 판정 - 비정상 입력 처리]</w:t>
            </w:r>
          </w:p>
          <w:p w14:paraId="5620DF0B" w14:textId="77777777" w:rsidR="00520CDA" w:rsidRPr="00520CDA" w:rsidRDefault="00520CDA" w:rsidP="00520CDA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비정상 입력에 의해 제어 불능 상태(속도 폭주, 진동 등)가 발생할 경우 불합격 처리한다. </w:t>
            </w:r>
          </w:p>
          <w:p w14:paraId="46199EDC" w14:textId="77777777" w:rsidR="00520CDA" w:rsidRPr="00520CDA" w:rsidRDefault="00520CDA" w:rsidP="00520CDA">
            <w:pPr>
              <w:pStyle w:val="1-0"/>
              <w:numPr>
                <w:ilvl w:val="0"/>
                <w:numId w:val="32"/>
              </w:numPr>
              <w:rPr>
                <w:rFonts w:asciiTheme="majorHAnsi" w:eastAsiaTheme="majorHAnsi" w:hAnsiTheme="majorHAnsi"/>
              </w:rPr>
            </w:pPr>
            <w:r w:rsidRPr="00520CDA">
              <w:rPr>
                <w:rFonts w:asciiTheme="majorHAnsi" w:eastAsiaTheme="majorHAnsi" w:hAnsiTheme="majorHAnsi"/>
              </w:rPr>
              <w:t xml:space="preserve">잘못된 </w:t>
            </w:r>
            <w:proofErr w:type="spellStart"/>
            <w:r w:rsidRPr="00520CDA">
              <w:rPr>
                <w:rFonts w:asciiTheme="majorHAnsi" w:eastAsiaTheme="majorHAnsi" w:hAnsiTheme="majorHAnsi"/>
              </w:rPr>
              <w:t>입력값이</w:t>
            </w:r>
            <w:proofErr w:type="spellEnd"/>
            <w:r w:rsidRPr="00520CDA">
              <w:rPr>
                <w:rFonts w:asciiTheme="majorHAnsi" w:eastAsiaTheme="majorHAnsi" w:hAnsiTheme="majorHAnsi"/>
              </w:rPr>
              <w:t xml:space="preserve"> 필터링 또는 제한 없이 그대로 적용될 경우 불합격 처리한다. </w:t>
            </w:r>
          </w:p>
          <w:p w14:paraId="3C51603C" w14:textId="77777777" w:rsidR="00520CDA" w:rsidRDefault="00520CD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A4F3FCA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6 판정 - 복구]</w:t>
            </w:r>
          </w:p>
          <w:p w14:paraId="1A59058E" w14:textId="0590170D" w:rsidR="00520CDA" w:rsidRPr="00520CDA" w:rsidRDefault="00520CDA" w:rsidP="00520CDA">
            <w:pPr>
              <w:pStyle w:val="1-0"/>
              <w:numPr>
                <w:ilvl w:val="0"/>
                <w:numId w:val="33"/>
              </w:numPr>
              <w:rPr>
                <w:rFonts w:asciiTheme="majorHAnsi" w:eastAsiaTheme="majorHAnsi" w:hAnsiTheme="majorHAnsi" w:hint="eastAsia"/>
              </w:rPr>
            </w:pPr>
            <w:r w:rsidRPr="00520CDA">
              <w:rPr>
                <w:rFonts w:asciiTheme="majorHAnsi" w:eastAsiaTheme="majorHAnsi" w:hAnsiTheme="majorHAnsi"/>
              </w:rPr>
              <w:t>정상 입력 복구 후에도 제어가 안정적으로 이루어지지 않을 경우 불합격 처리한다.</w:t>
            </w:r>
          </w:p>
          <w:p w14:paraId="4293E196" w14:textId="618FB3F2" w:rsidR="00520CDA" w:rsidRPr="00520CDA" w:rsidRDefault="00520CDA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414EEB25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2 판정 - Set Value 반영]</w:t>
            </w:r>
          </w:p>
          <w:p w14:paraId="27E8DC7E" w14:textId="77777777" w:rsidR="003C5757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BA61C0E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3 판정 - 응답 특성]</w:t>
            </w:r>
          </w:p>
          <w:p w14:paraId="0D581E9C" w14:textId="77777777" w:rsidR="00520CDA" w:rsidRPr="00520CDA" w:rsidRDefault="00520CD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41518199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4 판정 - 제한(Saturation)]</w:t>
            </w:r>
          </w:p>
          <w:p w14:paraId="3E63FF7E" w14:textId="77777777" w:rsidR="00520CDA" w:rsidRDefault="00520CD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BA6EF1E" w14:textId="77777777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5 판정 - 비정상 입력 처리]</w:t>
            </w:r>
          </w:p>
          <w:p w14:paraId="3AA110D0" w14:textId="77777777" w:rsidR="00520CDA" w:rsidRDefault="00520CD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29BA171" w14:textId="0CEEFE60" w:rsidR="00520CDA" w:rsidRPr="00520CDA" w:rsidRDefault="00520CDA" w:rsidP="00520CD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520CDA">
              <w:rPr>
                <w:rFonts w:asciiTheme="majorHAnsi" w:eastAsiaTheme="majorHAnsi" w:hAnsiTheme="majorHAnsi"/>
                <w:b/>
                <w:bCs/>
              </w:rPr>
              <w:t>[Phase 6 판정 - 복구]</w:t>
            </w:r>
          </w:p>
          <w:p w14:paraId="27C39CD5" w14:textId="60F730F7" w:rsidR="00520CDA" w:rsidRDefault="00520CDA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056484">
      <w:pPr>
        <w:rPr>
          <w:rFonts w:asciiTheme="minorHAnsi" w:eastAsiaTheme="minorHAnsi" w:hAnsiTheme="minorHAnsi" w:hint="eastAsia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BB117" w14:textId="77777777" w:rsidR="00AF5E11" w:rsidRDefault="00AF5E11" w:rsidP="00BC4184">
      <w:pPr>
        <w:spacing w:line="240" w:lineRule="auto"/>
      </w:pPr>
      <w:r>
        <w:separator/>
      </w:r>
    </w:p>
  </w:endnote>
  <w:endnote w:type="continuationSeparator" w:id="0">
    <w:p w14:paraId="324ED64C" w14:textId="77777777" w:rsidR="00AF5E11" w:rsidRDefault="00AF5E11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CEA33" w14:textId="77777777" w:rsidR="00AF5E11" w:rsidRDefault="00AF5E11" w:rsidP="00BC4184">
      <w:pPr>
        <w:spacing w:line="240" w:lineRule="auto"/>
      </w:pPr>
      <w:r>
        <w:separator/>
      </w:r>
    </w:p>
  </w:footnote>
  <w:footnote w:type="continuationSeparator" w:id="0">
    <w:p w14:paraId="2F7FDF3C" w14:textId="77777777" w:rsidR="00AF5E11" w:rsidRDefault="00AF5E11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65956"/>
    <w:multiLevelType w:val="multilevel"/>
    <w:tmpl w:val="22A69E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EEC1B77"/>
    <w:multiLevelType w:val="multilevel"/>
    <w:tmpl w:val="9D00B9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8D00111"/>
    <w:multiLevelType w:val="multilevel"/>
    <w:tmpl w:val="26D2C7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D7A29CD"/>
    <w:multiLevelType w:val="multilevel"/>
    <w:tmpl w:val="C9488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BC32140"/>
    <w:multiLevelType w:val="multilevel"/>
    <w:tmpl w:val="7A522D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C7C3884"/>
    <w:multiLevelType w:val="multilevel"/>
    <w:tmpl w:val="E30253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2134505"/>
    <w:multiLevelType w:val="multilevel"/>
    <w:tmpl w:val="47B0AC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71FF1E96"/>
    <w:multiLevelType w:val="multilevel"/>
    <w:tmpl w:val="303821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7067CA4"/>
    <w:multiLevelType w:val="multilevel"/>
    <w:tmpl w:val="C00038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C313896"/>
    <w:multiLevelType w:val="multilevel"/>
    <w:tmpl w:val="333624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7F791292"/>
    <w:multiLevelType w:val="multilevel"/>
    <w:tmpl w:val="5B66B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7396850">
    <w:abstractNumId w:val="16"/>
  </w:num>
  <w:num w:numId="2" w16cid:durableId="780489769">
    <w:abstractNumId w:val="21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5"/>
  </w:num>
  <w:num w:numId="14" w16cid:durableId="2047213711">
    <w:abstractNumId w:val="4"/>
  </w:num>
  <w:num w:numId="15" w16cid:durableId="1344820886">
    <w:abstractNumId w:val="11"/>
  </w:num>
  <w:num w:numId="16" w16cid:durableId="496266266">
    <w:abstractNumId w:val="8"/>
  </w:num>
  <w:num w:numId="17" w16cid:durableId="728504727">
    <w:abstractNumId w:val="10"/>
  </w:num>
  <w:num w:numId="18" w16cid:durableId="138890530">
    <w:abstractNumId w:val="6"/>
  </w:num>
  <w:num w:numId="19" w16cid:durableId="336345205">
    <w:abstractNumId w:val="0"/>
  </w:num>
  <w:num w:numId="20" w16cid:durableId="264113793">
    <w:abstractNumId w:val="13"/>
  </w:num>
  <w:num w:numId="21" w16cid:durableId="659698735">
    <w:abstractNumId w:val="19"/>
  </w:num>
  <w:num w:numId="22" w16cid:durableId="670450187">
    <w:abstractNumId w:val="2"/>
  </w:num>
  <w:num w:numId="23" w16cid:durableId="385102407">
    <w:abstractNumId w:val="18"/>
  </w:num>
  <w:num w:numId="24" w16cid:durableId="95639434">
    <w:abstractNumId w:val="15"/>
  </w:num>
  <w:num w:numId="25" w16cid:durableId="482161367">
    <w:abstractNumId w:val="12"/>
  </w:num>
  <w:num w:numId="26" w16cid:durableId="1763334398">
    <w:abstractNumId w:val="22"/>
  </w:num>
  <w:num w:numId="27" w16cid:durableId="173308207">
    <w:abstractNumId w:val="20"/>
  </w:num>
  <w:num w:numId="28" w16cid:durableId="495804008">
    <w:abstractNumId w:val="9"/>
  </w:num>
  <w:num w:numId="29" w16cid:durableId="152070623">
    <w:abstractNumId w:val="3"/>
  </w:num>
  <w:num w:numId="30" w16cid:durableId="1037975918">
    <w:abstractNumId w:val="7"/>
  </w:num>
  <w:num w:numId="31" w16cid:durableId="1330406374">
    <w:abstractNumId w:val="14"/>
  </w:num>
  <w:num w:numId="32" w16cid:durableId="1178227544">
    <w:abstractNumId w:val="1"/>
  </w:num>
  <w:num w:numId="33" w16cid:durableId="2656212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56484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0CDA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AF5E11"/>
    <w:rsid w:val="00B2093D"/>
    <w:rsid w:val="00B2493A"/>
    <w:rsid w:val="00B366E9"/>
    <w:rsid w:val="00B42D78"/>
    <w:rsid w:val="00B42E40"/>
    <w:rsid w:val="00B45097"/>
    <w:rsid w:val="00B45359"/>
    <w:rsid w:val="00B5177D"/>
    <w:rsid w:val="00B709E6"/>
    <w:rsid w:val="00B74C5D"/>
    <w:rsid w:val="00B76109"/>
    <w:rsid w:val="00BA17DB"/>
    <w:rsid w:val="00BA2FF5"/>
    <w:rsid w:val="00BA394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945FD"/>
    <w:rsid w:val="00FB3562"/>
    <w:rsid w:val="00FB4D17"/>
    <w:rsid w:val="00FC55E6"/>
    <w:rsid w:val="00FC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42</cp:revision>
  <cp:lastPrinted>2021-04-21T03:06:00Z</cp:lastPrinted>
  <dcterms:created xsi:type="dcterms:W3CDTF">2021-04-21T03:17:00Z</dcterms:created>
  <dcterms:modified xsi:type="dcterms:W3CDTF">2026-03-29T15:12:00Z</dcterms:modified>
  <cp:contentStatus/>
</cp:coreProperties>
</file>