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2"/>
          <w:shd w:fill="auto" w:val="clear"/>
        </w:rPr>
      </w:pPr>
      <w:r>
        <w:object w:dxaOrig="2680" w:dyaOrig="1340">
          <v:rect xmlns:o="urn:schemas-microsoft-com:office:office" xmlns:v="urn:schemas-microsoft-com:vml" id="rectole0000000000" style="width:134.000000pt;height:6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000000"/>
          <w:spacing w:val="0"/>
          <w:position w:val="0"/>
          <w:sz w:val="28"/>
          <w:shd w:fill="auto" w:val="clear"/>
        </w:rPr>
        <w:t xml:space="preserve">                                 </w:t>
      </w:r>
      <w:r>
        <w:object w:dxaOrig="3432" w:dyaOrig="1030">
          <v:rect xmlns:o="urn:schemas-microsoft-com:office:office" xmlns:v="urn:schemas-microsoft-com:vml" id="rectole0000000001" style="width:171.600000pt;height:5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000000"/>
          <w:spacing w:val="0"/>
          <w:position w:val="0"/>
          <w:sz w:val="22"/>
          <w:shd w:fill="auto" w:val="clear"/>
        </w:rPr>
      </w:pPr>
      <w:r>
        <w:object w:dxaOrig="2141" w:dyaOrig="2141">
          <v:rect xmlns:o="urn:schemas-microsoft-com:office:office" xmlns:v="urn:schemas-microsoft-com:vml" id="rectole0000000002" style="width:107.050000pt;height:107.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JASON BROWN</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Location: MICHIGAN</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Relocation: Available, Nationwide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PERSONAL NARRATIVE</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Jason Brown was raised in Wayne, MI, a suburb of Detroit. He was an avid gamer and reader from a young age; where he would pursue the creative side of video games, reading, and learning to draw. He gained interest in coding through playing videos at his grandparents place on the weekends with his cousins. While in college, pursuing an Computer Science degree, he self-studied programming languages to help purse creating video games. Jason enrolled in the FastTrack’D program to jumpstart his career in this ever exciting and expanding field. In his free time, he enjoys gaming with friends, contemplating how game logic is coded, bowling and golfing with family, and donating to charity.</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2"/>
          <w:u w:val="single"/>
          <w:shd w:fill="auto" w:val="clear"/>
        </w:rPr>
        <w:t xml:space="preserve">TECHNICAL SKILLS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2127" w:hanging="2126"/>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Programming:  </w:t>
        <w:tab/>
      </w:r>
      <w:r>
        <w:rPr>
          <w:rFonts w:ascii="Arial" w:hAnsi="Arial" w:cs="Arial" w:eastAsia="Arial"/>
          <w:color w:val="000000"/>
          <w:spacing w:val="0"/>
          <w:position w:val="0"/>
          <w:sz w:val="22"/>
          <w:shd w:fill="auto" w:val="clear"/>
        </w:rPr>
        <w:t xml:space="preserve">Java 8, JavaScript (ES2015+), SQL, XML, SpringBoot, Spring MVC, JDBC, JAXB, Jackson, JPA, JQuery, NodeJS, Babel, Maven, NPM</w:t>
      </w:r>
    </w:p>
    <w:p>
      <w:pPr>
        <w:spacing w:before="0" w:after="0" w:line="240"/>
        <w:ind w:right="0" w:left="2127" w:hanging="2126"/>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Software:      </w:t>
        <w:tab/>
      </w:r>
      <w:r>
        <w:rPr>
          <w:rFonts w:ascii="Arial" w:hAnsi="Arial" w:cs="Arial" w:eastAsia="Arial"/>
          <w:color w:val="000000"/>
          <w:spacing w:val="0"/>
          <w:position w:val="0"/>
          <w:sz w:val="22"/>
          <w:shd w:fill="auto" w:val="clear"/>
        </w:rPr>
        <w:t xml:space="preserve">Eclipse Jee Oxygen, VSCode, Git, GitHub, cmder, PGAdmin, Postman</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RDBMS:                   </w:t>
        <w:tab/>
      </w:r>
      <w:r>
        <w:rPr>
          <w:rFonts w:ascii="Arial" w:hAnsi="Arial" w:cs="Arial" w:eastAsia="Arial"/>
          <w:color w:val="000000"/>
          <w:spacing w:val="0"/>
          <w:position w:val="0"/>
          <w:sz w:val="22"/>
          <w:shd w:fill="auto" w:val="clear"/>
        </w:rPr>
        <w:t xml:space="preserve">PostgreSQL</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Operating Systems:</w:t>
        <w:tab/>
      </w:r>
      <w:r>
        <w:rPr>
          <w:rFonts w:ascii="Arial" w:hAnsi="Arial" w:cs="Arial" w:eastAsia="Arial"/>
          <w:color w:val="000000"/>
          <w:spacing w:val="0"/>
          <w:position w:val="0"/>
          <w:sz w:val="22"/>
          <w:shd w:fill="auto" w:val="clear"/>
        </w:rPr>
        <w:t xml:space="preserve">Windows,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2"/>
          <w:u w:val="single"/>
          <w:shd w:fill="auto" w:val="clear"/>
        </w:rPr>
        <w:t xml:space="preserve">EDUCATION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Cook Systems FastTrack’D Java Program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Memphis, TN  </w:t>
      </w: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                 2/18-5/18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Concentrated Java Frameworks and developer tools training</w:t>
      </w:r>
    </w:p>
    <w:p>
      <w:pPr>
        <w:spacing w:before="0" w:after="0" w:line="240"/>
        <w:ind w:right="0" w:left="0" w:firstLine="0"/>
        <w:jc w:val="left"/>
        <w:rPr>
          <w:rFonts w:ascii="Calibri" w:hAnsi="Calibri" w:cs="Calibri" w:eastAsia="Calibri"/>
          <w: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University of Toledo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Toledo, OH</w:t>
        <w:tab/>
        <w:t xml:space="preserve">                                                        8/12</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5/16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B.S. in Computer Science and Engineering Technology</w:t>
      </w:r>
    </w:p>
    <w:p>
      <w:pPr>
        <w:spacing w:before="0" w:after="0" w:line="240"/>
        <w:ind w:right="0" w:left="0" w:firstLine="0"/>
        <w:jc w:val="left"/>
        <w:rPr>
          <w:rFonts w:ascii="Arial" w:hAnsi="Arial" w:cs="Arial" w:eastAsia="Arial"/>
          <w: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