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Configuration Management Plan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Michaela Ballard, Logan Brown, Ling Xiang, ChenLing Zhang</w:t>
      </w:r>
    </w:p>
    <w:p w:rsidR="00000000" w:rsidDel="00000000" w:rsidP="00000000" w:rsidRDefault="00000000" w:rsidRPr="00000000" w14:paraId="00000003">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4">
      <w:pPr>
        <w:contextualSpacing w:val="0"/>
        <w:rPr/>
      </w:pPr>
      <w:r w:rsidDel="00000000" w:rsidR="00000000" w:rsidRPr="00000000">
        <w:rPr>
          <w:rtl w:val="0"/>
        </w:rPr>
        <w:t xml:space="preserve">Campus Market</w:t>
      </w:r>
    </w:p>
    <w:p w:rsidR="00000000" w:rsidDel="00000000" w:rsidP="00000000" w:rsidRDefault="00000000" w:rsidRPr="00000000" w14:paraId="00000005">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6">
      <w:pPr>
        <w:contextualSpacing w:val="0"/>
        <w:rPr/>
      </w:pPr>
      <w:r w:rsidDel="00000000" w:rsidR="00000000" w:rsidRPr="00000000">
        <w:rPr>
          <w:rtl w:val="0"/>
        </w:rPr>
        <w:t xml:space="preserve">The Campus Market is a web application to make moving in and out of campus and near campus housing easier. The software is designed for universities. Students can buy or sell their used items in their own communities. Since all transactions occur among people who are nearby each other, they can drop off or pick up items easily and avoid shipping costs.</w:t>
      </w:r>
    </w:p>
    <w:p w:rsidR="00000000" w:rsidDel="00000000" w:rsidP="00000000" w:rsidRDefault="00000000" w:rsidRPr="00000000" w14:paraId="00000007">
      <w:pPr>
        <w:pStyle w:val="Heading2"/>
        <w:contextualSpacing w:val="0"/>
        <w:rPr/>
      </w:pPr>
      <w:r w:rsidDel="00000000" w:rsidR="00000000" w:rsidRPr="00000000">
        <w:rPr>
          <w:rtl w:val="0"/>
        </w:rPr>
        <w:t xml:space="preserve">Team Responsibilities</w:t>
      </w:r>
    </w:p>
    <w:p w:rsidR="00000000" w:rsidDel="00000000" w:rsidP="00000000" w:rsidRDefault="00000000" w:rsidRPr="00000000" w14:paraId="00000008">
      <w:pPr>
        <w:contextualSpacing w:val="0"/>
        <w:rPr/>
      </w:pPr>
      <w:r w:rsidDel="00000000" w:rsidR="00000000" w:rsidRPr="00000000">
        <w:rPr>
          <w:rtl w:val="0"/>
        </w:rPr>
        <w:t xml:space="preserve">List who is responsible for what.</w:t>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6"/>
        <w:gridCol w:w="3198"/>
        <w:gridCol w:w="3042"/>
        <w:tblGridChange w:id="0">
          <w:tblGrid>
            <w:gridCol w:w="3336"/>
            <w:gridCol w:w="3198"/>
            <w:gridCol w:w="3042"/>
          </w:tblGrid>
        </w:tblGridChange>
      </w:tblGrid>
      <w:tr>
        <w:tc>
          <w:tcPr/>
          <w:p w:rsidR="00000000" w:rsidDel="00000000" w:rsidP="00000000" w:rsidRDefault="00000000" w:rsidRPr="00000000" w14:paraId="00000009">
            <w:pPr>
              <w:contextualSpacing w:val="0"/>
              <w:rPr/>
            </w:pPr>
            <w:r w:rsidDel="00000000" w:rsidR="00000000" w:rsidRPr="00000000">
              <w:rPr>
                <w:rtl w:val="0"/>
              </w:rPr>
              <w:t xml:space="preserve">Member Name</w:t>
            </w:r>
          </w:p>
        </w:tc>
        <w:tc>
          <w:tcPr/>
          <w:p w:rsidR="00000000" w:rsidDel="00000000" w:rsidP="00000000" w:rsidRDefault="00000000" w:rsidRPr="00000000" w14:paraId="0000000A">
            <w:pPr>
              <w:contextualSpacing w:val="0"/>
              <w:rPr/>
            </w:pPr>
            <w:r w:rsidDel="00000000" w:rsidR="00000000" w:rsidRPr="00000000">
              <w:rPr>
                <w:rtl w:val="0"/>
              </w:rPr>
              <w:t xml:space="preserve">Git User ID</w:t>
            </w:r>
          </w:p>
        </w:tc>
        <w:tc>
          <w:tcPr/>
          <w:p w:rsidR="00000000" w:rsidDel="00000000" w:rsidP="00000000" w:rsidRDefault="00000000" w:rsidRPr="00000000" w14:paraId="0000000B">
            <w:pPr>
              <w:contextualSpacing w:val="0"/>
              <w:rPr/>
            </w:pPr>
            <w:r w:rsidDel="00000000" w:rsidR="00000000" w:rsidRPr="00000000">
              <w:rPr>
                <w:rtl w:val="0"/>
              </w:rPr>
              <w:t xml:space="preserve">Responsibility</w:t>
            </w:r>
          </w:p>
        </w:tc>
      </w:tr>
      <w:tr>
        <w:tc>
          <w:tcPr/>
          <w:p w:rsidR="00000000" w:rsidDel="00000000" w:rsidP="00000000" w:rsidRDefault="00000000" w:rsidRPr="00000000" w14:paraId="0000000C">
            <w:pPr>
              <w:contextualSpacing w:val="0"/>
              <w:rPr/>
            </w:pPr>
            <w:r w:rsidDel="00000000" w:rsidR="00000000" w:rsidRPr="00000000">
              <w:rPr>
                <w:rtl w:val="0"/>
              </w:rPr>
              <w:t xml:space="preserve">Ballarmi</w:t>
            </w:r>
          </w:p>
        </w:tc>
        <w:tc>
          <w:tcPr/>
          <w:p w:rsidR="00000000" w:rsidDel="00000000" w:rsidP="00000000" w:rsidRDefault="00000000" w:rsidRPr="00000000" w14:paraId="0000000D">
            <w:pPr>
              <w:contextualSpacing w:val="0"/>
              <w:rPr/>
            </w:pPr>
            <w:r w:rsidDel="00000000" w:rsidR="00000000" w:rsidRPr="00000000">
              <w:rPr>
                <w:rtl w:val="0"/>
              </w:rPr>
              <w:t xml:space="preserve">DuckTester</w:t>
            </w:r>
          </w:p>
        </w:tc>
        <w:tc>
          <w:tcPr/>
          <w:p w:rsidR="00000000" w:rsidDel="00000000" w:rsidP="00000000" w:rsidRDefault="00000000" w:rsidRPr="00000000" w14:paraId="0000000E">
            <w:pPr>
              <w:contextualSpacing w:val="0"/>
              <w:rPr/>
            </w:pPr>
            <w:r w:rsidDel="00000000" w:rsidR="00000000" w:rsidRPr="00000000">
              <w:rPr>
                <w:rtl w:val="0"/>
              </w:rPr>
              <w:t xml:space="preserve">Front and back end testing, test reports for front and back end, config management document,</w:t>
            </w:r>
          </w:p>
          <w:p w:rsidR="00000000" w:rsidDel="00000000" w:rsidP="00000000" w:rsidRDefault="00000000" w:rsidRPr="00000000" w14:paraId="0000000F">
            <w:pPr>
              <w:contextualSpacing w:val="0"/>
              <w:rPr/>
            </w:pPr>
            <w:r w:rsidDel="00000000" w:rsidR="00000000" w:rsidRPr="00000000">
              <w:rPr>
                <w:rtl w:val="0"/>
              </w:rPr>
              <w:t xml:space="preserve">sprint plan </w:t>
            </w:r>
          </w:p>
        </w:tc>
      </w:tr>
      <w:tr>
        <w:trPr>
          <w:trHeight w:val="540" w:hRule="atLeast"/>
        </w:trPr>
        <w:tc>
          <w:tcPr/>
          <w:p w:rsidR="00000000" w:rsidDel="00000000" w:rsidP="00000000" w:rsidRDefault="00000000" w:rsidRPr="00000000" w14:paraId="00000010">
            <w:pPr>
              <w:contextualSpacing w:val="0"/>
              <w:rPr/>
            </w:pPr>
            <w:r w:rsidDel="00000000" w:rsidR="00000000" w:rsidRPr="00000000">
              <w:rPr>
                <w:rtl w:val="0"/>
              </w:rPr>
              <w:t xml:space="preserve">Ling Xiang</w:t>
            </w:r>
          </w:p>
        </w:tc>
        <w:tc>
          <w:tcPr/>
          <w:p w:rsidR="00000000" w:rsidDel="00000000" w:rsidP="00000000" w:rsidRDefault="00000000" w:rsidRPr="00000000" w14:paraId="00000011">
            <w:pPr>
              <w:contextualSpacing w:val="0"/>
              <w:rPr/>
            </w:pPr>
            <w:r w:rsidDel="00000000" w:rsidR="00000000" w:rsidRPr="00000000">
              <w:rPr>
                <w:rtl w:val="0"/>
              </w:rPr>
              <w:t xml:space="preserve">knownothingg</w:t>
            </w:r>
          </w:p>
          <w:p w:rsidR="00000000" w:rsidDel="00000000" w:rsidP="00000000" w:rsidRDefault="00000000" w:rsidRPr="00000000" w14:paraId="00000012">
            <w:pPr>
              <w:contextualSpacing w:val="0"/>
              <w:rPr/>
            </w:pPr>
            <w:r w:rsidDel="00000000" w:rsidR="00000000" w:rsidRPr="00000000">
              <w:rPr>
                <w:rtl w:val="0"/>
              </w:rPr>
            </w:r>
          </w:p>
        </w:tc>
        <w:tc>
          <w:tcPr/>
          <w:p w:rsidR="00000000" w:rsidDel="00000000" w:rsidP="00000000" w:rsidRDefault="00000000" w:rsidRPr="00000000" w14:paraId="00000013">
            <w:pPr>
              <w:contextualSpacing w:val="0"/>
              <w:rPr/>
            </w:pPr>
            <w:r w:rsidDel="00000000" w:rsidR="00000000" w:rsidRPr="00000000">
              <w:rPr>
                <w:rtl w:val="0"/>
              </w:rPr>
              <w:t xml:space="preserve">Communicate with customers </w:t>
            </w:r>
          </w:p>
        </w:tc>
      </w:tr>
      <w:tr>
        <w:tc>
          <w:tcPr/>
          <w:p w:rsidR="00000000" w:rsidDel="00000000" w:rsidP="00000000" w:rsidRDefault="00000000" w:rsidRPr="00000000" w14:paraId="00000014">
            <w:pPr>
              <w:contextualSpacing w:val="0"/>
              <w:rPr/>
            </w:pPr>
            <w:r w:rsidDel="00000000" w:rsidR="00000000" w:rsidRPr="00000000">
              <w:rPr>
                <w:rtl w:val="0"/>
              </w:rPr>
              <w:t xml:space="preserve">Logan Brown</w:t>
            </w:r>
          </w:p>
        </w:tc>
        <w:tc>
          <w:tcPr/>
          <w:p w:rsidR="00000000" w:rsidDel="00000000" w:rsidP="00000000" w:rsidRDefault="00000000" w:rsidRPr="00000000" w14:paraId="00000015">
            <w:pPr>
              <w:contextualSpacing w:val="0"/>
              <w:rPr/>
            </w:pPr>
            <w:r w:rsidDel="00000000" w:rsidR="00000000" w:rsidRPr="00000000">
              <w:rPr>
                <w:rtl w:val="0"/>
              </w:rPr>
              <w:t xml:space="preserve">brownlr4</w:t>
            </w:r>
          </w:p>
        </w:tc>
        <w:tc>
          <w:tcPr/>
          <w:p w:rsidR="00000000" w:rsidDel="00000000" w:rsidP="00000000" w:rsidRDefault="00000000" w:rsidRPr="00000000" w14:paraId="00000016">
            <w:pPr>
              <w:contextualSpacing w:val="0"/>
              <w:rPr/>
            </w:pPr>
            <w:r w:rsidDel="00000000" w:rsidR="00000000" w:rsidRPr="00000000">
              <w:rPr>
                <w:rtl w:val="0"/>
              </w:rPr>
              <w:t xml:space="preserve">Primarily back end development</w:t>
            </w:r>
          </w:p>
        </w:tc>
      </w:tr>
      <w:tr>
        <w:tc>
          <w:tcPr/>
          <w:p w:rsidR="00000000" w:rsidDel="00000000" w:rsidP="00000000" w:rsidRDefault="00000000" w:rsidRPr="00000000" w14:paraId="00000017">
            <w:pPr>
              <w:contextualSpacing w:val="0"/>
              <w:rPr/>
            </w:pPr>
            <w:r w:rsidDel="00000000" w:rsidR="00000000" w:rsidRPr="00000000">
              <w:rPr>
                <w:rtl w:val="0"/>
              </w:rPr>
              <w:t xml:space="preserve">ChenLing Zhang</w:t>
            </w:r>
          </w:p>
        </w:tc>
        <w:tc>
          <w:tcPr/>
          <w:p w:rsidR="00000000" w:rsidDel="00000000" w:rsidP="00000000" w:rsidRDefault="00000000" w:rsidRPr="00000000" w14:paraId="00000018">
            <w:pPr>
              <w:contextualSpacing w:val="0"/>
              <w:rPr/>
            </w:pPr>
            <w:r w:rsidDel="00000000" w:rsidR="00000000" w:rsidRPr="00000000">
              <w:rPr>
                <w:rtl w:val="0"/>
              </w:rPr>
              <w:t xml:space="preserve">ChenlingZ</w:t>
            </w:r>
          </w:p>
        </w:tc>
        <w:tc>
          <w:tcPr/>
          <w:p w:rsidR="00000000" w:rsidDel="00000000" w:rsidP="00000000" w:rsidRDefault="00000000" w:rsidRPr="00000000" w14:paraId="00000019">
            <w:pPr>
              <w:contextualSpacing w:val="0"/>
              <w:rPr/>
            </w:pPr>
            <w:r w:rsidDel="00000000" w:rsidR="00000000" w:rsidRPr="00000000">
              <w:rPr>
                <w:rtl w:val="0"/>
              </w:rPr>
              <w:t xml:space="preserve">Documentation</w:t>
            </w:r>
          </w:p>
        </w:tc>
      </w:tr>
    </w:tbl>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2"/>
        <w:contextualSpacing w:val="0"/>
        <w:rPr/>
      </w:pPr>
      <w:r w:rsidDel="00000000" w:rsidR="00000000" w:rsidRPr="00000000">
        <w:rPr>
          <w:rtl w:val="0"/>
        </w:rPr>
        <w:t xml:space="preserve">Project Repository</w:t>
      </w:r>
    </w:p>
    <w:p w:rsidR="00000000" w:rsidDel="00000000" w:rsidP="00000000" w:rsidRDefault="00000000" w:rsidRPr="00000000" w14:paraId="0000001C">
      <w:pPr>
        <w:contextualSpacing w:val="0"/>
        <w:rPr/>
      </w:pPr>
      <w:r w:rsidDel="00000000" w:rsidR="00000000" w:rsidRPr="00000000">
        <w:rPr>
          <w:rtl w:val="0"/>
        </w:rPr>
        <w:t xml:space="preserve">Mention the URL of your Github repository</w:t>
      </w:r>
    </w:p>
    <w:p w:rsidR="00000000" w:rsidDel="00000000" w:rsidP="00000000" w:rsidRDefault="00000000" w:rsidRPr="00000000" w14:paraId="0000001D">
      <w:pPr>
        <w:contextualSpacing w:val="0"/>
        <w:rPr/>
      </w:pPr>
      <w:r w:rsidDel="00000000" w:rsidR="00000000" w:rsidRPr="00000000">
        <w:rPr>
          <w:rtl w:val="0"/>
        </w:rPr>
        <w:t xml:space="preserve">https://github.com/BrownLR/CSE201Group6</w:t>
      </w:r>
    </w:p>
    <w:p w:rsidR="00000000" w:rsidDel="00000000" w:rsidP="00000000" w:rsidRDefault="00000000" w:rsidRPr="00000000" w14:paraId="0000001E">
      <w:pPr>
        <w:pStyle w:val="Heading2"/>
        <w:contextualSpacing w:val="0"/>
        <w:rPr/>
      </w:pPr>
      <w:r w:rsidDel="00000000" w:rsidR="00000000" w:rsidRPr="00000000">
        <w:rPr>
          <w:rtl w:val="0"/>
        </w:rPr>
        <w:t xml:space="preserve">Branching Strategy</w:t>
      </w:r>
    </w:p>
    <w:p w:rsidR="00000000" w:rsidDel="00000000" w:rsidP="00000000" w:rsidRDefault="00000000" w:rsidRPr="00000000" w14:paraId="0000001F">
      <w:pPr>
        <w:contextualSpacing w:val="0"/>
        <w:rPr/>
      </w:pPr>
      <w:r w:rsidDel="00000000" w:rsidR="00000000" w:rsidRPr="00000000">
        <w:rPr>
          <w:rtl w:val="0"/>
        </w:rPr>
        <w:t xml:space="preserve">&lt;Are you using a branching strategy?, if so, describe it here&gt;</w:t>
      </w:r>
    </w:p>
    <w:p w:rsidR="00000000" w:rsidDel="00000000" w:rsidP="00000000" w:rsidRDefault="00000000" w:rsidRPr="00000000" w14:paraId="00000020">
      <w:pPr>
        <w:contextualSpacing w:val="0"/>
        <w:rPr/>
      </w:pPr>
      <w:r w:rsidDel="00000000" w:rsidR="00000000" w:rsidRPr="00000000">
        <w:rPr>
          <w:rtl w:val="0"/>
        </w:rPr>
        <w:t xml:space="preserve">Branch per release. We will create a new branch when we finish the base case and then when we finish the entire web application.</w:t>
      </w:r>
    </w:p>
    <w:p w:rsidR="00000000" w:rsidDel="00000000" w:rsidP="00000000" w:rsidRDefault="00000000" w:rsidRPr="00000000" w14:paraId="00000021">
      <w:pPr>
        <w:pStyle w:val="Heading2"/>
        <w:contextualSpacing w:val="0"/>
        <w:rPr/>
      </w:pPr>
      <w:r w:rsidDel="00000000" w:rsidR="00000000" w:rsidRPr="00000000">
        <w:rPr>
          <w:rtl w:val="0"/>
        </w:rPr>
        <w:t xml:space="preserve">Version Release Plan</w:t>
      </w:r>
    </w:p>
    <w:p w:rsidR="00000000" w:rsidDel="00000000" w:rsidP="00000000" w:rsidRDefault="00000000" w:rsidRPr="00000000" w14:paraId="00000022">
      <w:pPr>
        <w:contextualSpacing w:val="0"/>
        <w:rPr/>
      </w:pPr>
      <w:r w:rsidDel="00000000" w:rsidR="00000000" w:rsidRPr="00000000">
        <w:rPr>
          <w:rtl w:val="0"/>
        </w:rPr>
        <w:t xml:space="preserve">What release plan do you have?  Are you making one major release per iteration?  If so use the table below to record it and also include more rows if you are planning more releases.</w:t>
      </w:r>
    </w:p>
    <w:p w:rsidR="00000000" w:rsidDel="00000000" w:rsidP="00000000" w:rsidRDefault="00000000" w:rsidRPr="00000000" w14:paraId="00000023">
      <w:pPr>
        <w:contextualSpacing w:val="0"/>
        <w:rPr/>
      </w:pPr>
      <w:r w:rsidDel="00000000" w:rsidR="00000000" w:rsidRPr="00000000">
        <w:rPr>
          <w:rtl w:val="0"/>
        </w:rPr>
        <w:t xml:space="preserve">We will create two versions. Version 0.1 may have bugs and may look messy. Version 1.1 will fix those bugs and polish the software.</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24">
            <w:pPr>
              <w:contextualSpacing w:val="0"/>
              <w:rPr/>
            </w:pPr>
            <w:r w:rsidDel="00000000" w:rsidR="00000000" w:rsidRPr="00000000">
              <w:rPr>
                <w:rtl w:val="0"/>
              </w:rPr>
              <w:t xml:space="preserve">Version Number or Label</w:t>
            </w:r>
          </w:p>
        </w:tc>
        <w:tc>
          <w:tcPr/>
          <w:p w:rsidR="00000000" w:rsidDel="00000000" w:rsidP="00000000" w:rsidRDefault="00000000" w:rsidRPr="00000000" w14:paraId="00000025">
            <w:pPr>
              <w:contextualSpacing w:val="0"/>
              <w:rPr/>
            </w:pPr>
            <w:r w:rsidDel="00000000" w:rsidR="00000000" w:rsidRPr="00000000">
              <w:rPr>
                <w:rtl w:val="0"/>
              </w:rPr>
              <w:t xml:space="preserve">Features /Bug fixes Included in version</w:t>
            </w:r>
          </w:p>
        </w:tc>
        <w:tc>
          <w:tcPr/>
          <w:p w:rsidR="00000000" w:rsidDel="00000000" w:rsidP="00000000" w:rsidRDefault="00000000" w:rsidRPr="00000000" w14:paraId="00000026">
            <w:pPr>
              <w:contextualSpacing w:val="0"/>
              <w:rPr/>
            </w:pPr>
            <w:r w:rsidDel="00000000" w:rsidR="00000000" w:rsidRPr="00000000">
              <w:rPr>
                <w:rtl w:val="0"/>
              </w:rPr>
              <w:t xml:space="preserve">Remarks</w:t>
            </w:r>
          </w:p>
        </w:tc>
      </w:tr>
      <w:tr>
        <w:tc>
          <w:tcPr/>
          <w:p w:rsidR="00000000" w:rsidDel="00000000" w:rsidP="00000000" w:rsidRDefault="00000000" w:rsidRPr="00000000" w14:paraId="00000027">
            <w:pPr>
              <w:contextualSpacing w:val="0"/>
              <w:rPr/>
            </w:pPr>
            <w:r w:rsidDel="00000000" w:rsidR="00000000" w:rsidRPr="00000000">
              <w:rPr>
                <w:rtl w:val="0"/>
              </w:rPr>
              <w:t xml:space="preserve">Version 0.1</w:t>
            </w:r>
          </w:p>
        </w:tc>
        <w:tc>
          <w:tcPr/>
          <w:p w:rsidR="00000000" w:rsidDel="00000000" w:rsidP="00000000" w:rsidRDefault="00000000" w:rsidRPr="00000000" w14:paraId="00000028">
            <w:pPr>
              <w:contextualSpacing w:val="0"/>
              <w:rPr/>
            </w:pPr>
            <w:r w:rsidDel="00000000" w:rsidR="00000000" w:rsidRPr="00000000">
              <w:rPr>
                <w:rtl w:val="0"/>
              </w:rPr>
            </w:r>
          </w:p>
        </w:tc>
        <w:tc>
          <w:tcPr/>
          <w:p w:rsidR="00000000" w:rsidDel="00000000" w:rsidP="00000000" w:rsidRDefault="00000000" w:rsidRPr="00000000" w14:paraId="00000029">
            <w:pPr>
              <w:contextualSpacing w:val="0"/>
              <w:rPr/>
            </w:pPr>
            <w:r w:rsidDel="00000000" w:rsidR="00000000" w:rsidRPr="00000000">
              <w:rPr>
                <w:rtl w:val="0"/>
              </w:rPr>
              <w:t xml:space="preserve">Base Case</w:t>
            </w:r>
          </w:p>
        </w:tc>
      </w:tr>
      <w:tr>
        <w:tc>
          <w:tcPr/>
          <w:p w:rsidR="00000000" w:rsidDel="00000000" w:rsidP="00000000" w:rsidRDefault="00000000" w:rsidRPr="00000000" w14:paraId="0000002A">
            <w:pPr>
              <w:contextualSpacing w:val="0"/>
              <w:rPr/>
            </w:pPr>
            <w:r w:rsidDel="00000000" w:rsidR="00000000" w:rsidRPr="00000000">
              <w:rPr>
                <w:rtl w:val="0"/>
              </w:rPr>
              <w:t xml:space="preserve">Version 1.1</w:t>
            </w:r>
          </w:p>
        </w:tc>
        <w:tc>
          <w:tcPr/>
          <w:p w:rsidR="00000000" w:rsidDel="00000000" w:rsidP="00000000" w:rsidRDefault="00000000" w:rsidRPr="00000000" w14:paraId="0000002B">
            <w:pPr>
              <w:contextualSpacing w:val="0"/>
              <w:rPr/>
            </w:pPr>
            <w:r w:rsidDel="00000000" w:rsidR="00000000" w:rsidRPr="00000000">
              <w:rPr>
                <w:rtl w:val="0"/>
              </w:rPr>
            </w:r>
          </w:p>
        </w:tc>
        <w:tc>
          <w:tcPr/>
          <w:p w:rsidR="00000000" w:rsidDel="00000000" w:rsidP="00000000" w:rsidRDefault="00000000" w:rsidRPr="00000000" w14:paraId="0000002C">
            <w:pPr>
              <w:contextualSpacing w:val="0"/>
              <w:rPr/>
            </w:pPr>
            <w:r w:rsidDel="00000000" w:rsidR="00000000" w:rsidRPr="00000000">
              <w:rPr>
                <w:rtl w:val="0"/>
              </w:rPr>
              <w:t xml:space="preserve">Web Application</w:t>
            </w:r>
          </w:p>
        </w:tc>
      </w:tr>
    </w:tbl>
    <w:p w:rsidR="00000000" w:rsidDel="00000000" w:rsidP="00000000" w:rsidRDefault="00000000" w:rsidRPr="00000000" w14:paraId="0000002D">
      <w:pPr>
        <w:contextualSpacing w:val="0"/>
        <w:rPr/>
      </w:pPr>
      <w:r w:rsidDel="00000000" w:rsidR="00000000" w:rsidRPr="00000000">
        <w:rPr>
          <w:rtl w:val="0"/>
        </w:rPr>
        <w:t xml:space="preserve">NOTE: Different sprint, different version</w:t>
      </w:r>
    </w:p>
    <w:p w:rsidR="00000000" w:rsidDel="00000000" w:rsidP="00000000" w:rsidRDefault="00000000" w:rsidRPr="00000000" w14:paraId="0000002E">
      <w:pPr>
        <w:pStyle w:val="Heading2"/>
        <w:contextualSpacing w:val="0"/>
        <w:rPr/>
      </w:pPr>
      <w:r w:rsidDel="00000000" w:rsidR="00000000" w:rsidRPr="00000000">
        <w:rPr>
          <w:rtl w:val="0"/>
        </w:rPr>
        <w:t xml:space="preserve">Code Check in Plan</w:t>
      </w:r>
    </w:p>
    <w:p w:rsidR="00000000" w:rsidDel="00000000" w:rsidP="00000000" w:rsidRDefault="00000000" w:rsidRPr="00000000" w14:paraId="0000002F">
      <w:pPr>
        <w:contextualSpacing w:val="0"/>
        <w:rPr/>
      </w:pPr>
      <w:bookmarkStart w:colFirst="0" w:colLast="0" w:name="_gjdgxs" w:id="0"/>
      <w:bookmarkEnd w:id="0"/>
      <w:r w:rsidDel="00000000" w:rsidR="00000000" w:rsidRPr="00000000">
        <w:rPr>
          <w:rtl w:val="0"/>
        </w:rPr>
        <w:t xml:space="preserve">Describe the procedure for code check in that involves feature addition and bug fixes.  Does it include any design reviews, code reviews, testing?  Does it involve getting approval from a Change Control Board?  Describe it here.</w:t>
      </w:r>
    </w:p>
    <w:p w:rsidR="00000000" w:rsidDel="00000000" w:rsidP="00000000" w:rsidRDefault="00000000" w:rsidRPr="00000000" w14:paraId="00000030">
      <w:pPr>
        <w:contextualSpacing w:val="0"/>
        <w:rPr/>
      </w:pPr>
      <w:r w:rsidDel="00000000" w:rsidR="00000000" w:rsidRPr="00000000">
        <w:rPr>
          <w:rtl w:val="0"/>
        </w:rPr>
        <w:t xml:space="preserve">We will attempt to separate work in a way that each person only works on one component of the web application. We will notify the group when we begin working on a file. We will notify the group when pushing a file. Pull requests are an effective way to keep the repository organized and on track.</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