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after="240" w:before="240" w:lineRule="auto"/>
        <w:rPr>
          <w:color w:val="000000"/>
          <w:sz w:val="22"/>
          <w:szCs w:val="22"/>
        </w:rPr>
      </w:pPr>
      <w:bookmarkStart w:colFirst="0" w:colLast="0" w:name="_qf8m7od2prq8" w:id="0"/>
      <w:bookmarkEnd w:id="0"/>
      <w:r w:rsidDel="00000000" w:rsidR="00000000" w:rsidRPr="00000000">
        <w:rPr>
          <w:b w:val="1"/>
          <w:color w:val="000000"/>
          <w:sz w:val="26"/>
          <w:szCs w:val="26"/>
          <w:rtl w:val="0"/>
        </w:rPr>
        <w:t xml:space="preserve">Summary</w:t>
      </w:r>
      <w:r w:rsidDel="00000000" w:rsidR="00000000" w:rsidRPr="00000000">
        <w:rPr>
          <w:rtl w:val="0"/>
        </w:rPr>
      </w:r>
    </w:p>
    <w:p w:rsidR="00000000" w:rsidDel="00000000" w:rsidP="00000000" w:rsidRDefault="00000000" w:rsidRPr="00000000" w14:paraId="00000002">
      <w:pPr>
        <w:pStyle w:val="Heading3"/>
        <w:keepNext w:val="0"/>
        <w:keepLines w:val="0"/>
        <w:spacing w:after="240" w:before="240" w:lineRule="auto"/>
        <w:rPr>
          <w:color w:val="000000"/>
          <w:sz w:val="22"/>
          <w:szCs w:val="22"/>
        </w:rPr>
      </w:pPr>
      <w:bookmarkStart w:colFirst="0" w:colLast="0" w:name="_nahbgbktl8nu" w:id="1"/>
      <w:bookmarkEnd w:id="1"/>
      <w:r w:rsidDel="00000000" w:rsidR="00000000" w:rsidRPr="00000000">
        <w:rPr>
          <w:color w:val="000000"/>
          <w:sz w:val="22"/>
          <w:szCs w:val="22"/>
          <w:rtl w:val="0"/>
        </w:rPr>
        <w:t xml:space="preserve">App Vision: Crowdfunding for College Campus Organizations</w:t>
      </w:r>
    </w:p>
    <w:p w:rsidR="00000000" w:rsidDel="00000000" w:rsidP="00000000" w:rsidRDefault="00000000" w:rsidRPr="00000000" w14:paraId="00000003">
      <w:pPr>
        <w:pStyle w:val="Heading3"/>
        <w:keepNext w:val="0"/>
        <w:keepLines w:val="0"/>
        <w:spacing w:after="240" w:before="240" w:lineRule="auto"/>
        <w:rPr>
          <w:color w:val="000000"/>
          <w:sz w:val="22"/>
          <w:szCs w:val="22"/>
        </w:rPr>
      </w:pPr>
      <w:bookmarkStart w:colFirst="0" w:colLast="0" w:name="_nahbgbktl8nu" w:id="1"/>
      <w:bookmarkEnd w:id="1"/>
      <w:r w:rsidDel="00000000" w:rsidR="00000000" w:rsidRPr="00000000">
        <w:rPr>
          <w:color w:val="000000"/>
          <w:sz w:val="22"/>
          <w:szCs w:val="22"/>
          <w:rtl w:val="0"/>
        </w:rPr>
        <w:t xml:space="preserve">Our app aims to empower college campus organizations by providing an easy and effective way to raise funds and connect with donors. The platform will allow student organizations to create fundraiser campaigns, streamline donation collection and visualize campaign analytics.</w:t>
      </w:r>
    </w:p>
    <w:p w:rsidR="00000000" w:rsidDel="00000000" w:rsidP="00000000" w:rsidRDefault="00000000" w:rsidRPr="00000000" w14:paraId="00000004">
      <w:pPr>
        <w:pStyle w:val="Heading3"/>
        <w:keepNext w:val="0"/>
        <w:keepLines w:val="0"/>
        <w:spacing w:after="240" w:before="240" w:lineRule="auto"/>
        <w:rPr>
          <w:color w:val="000000"/>
          <w:sz w:val="22"/>
          <w:szCs w:val="22"/>
        </w:rPr>
      </w:pPr>
      <w:bookmarkStart w:colFirst="0" w:colLast="0" w:name="_xnqpp1bgn082" w:id="2"/>
      <w:bookmarkEnd w:id="2"/>
      <w:r w:rsidDel="00000000" w:rsidR="00000000" w:rsidRPr="00000000">
        <w:rPr>
          <w:color w:val="000000"/>
          <w:sz w:val="22"/>
          <w:szCs w:val="22"/>
          <w:rtl w:val="0"/>
        </w:rPr>
        <w:t xml:space="preserve">Key Features:</w:t>
      </w:r>
    </w:p>
    <w:p w:rsidR="00000000" w:rsidDel="00000000" w:rsidP="00000000" w:rsidRDefault="00000000" w:rsidRPr="00000000" w14:paraId="00000005">
      <w:pPr>
        <w:pStyle w:val="Heading3"/>
        <w:keepNext w:val="0"/>
        <w:keepLines w:val="0"/>
        <w:numPr>
          <w:ilvl w:val="0"/>
          <w:numId w:val="18"/>
        </w:numPr>
        <w:spacing w:after="0" w:afterAutospacing="0" w:before="240" w:lineRule="auto"/>
        <w:ind w:left="720" w:hanging="360"/>
        <w:rPr>
          <w:color w:val="000000"/>
          <w:sz w:val="22"/>
          <w:szCs w:val="22"/>
        </w:rPr>
      </w:pPr>
      <w:bookmarkStart w:colFirst="0" w:colLast="0" w:name="_nahbgbktl8nu" w:id="1"/>
      <w:bookmarkEnd w:id="1"/>
      <w:r w:rsidDel="00000000" w:rsidR="00000000" w:rsidRPr="00000000">
        <w:rPr>
          <w:color w:val="000000"/>
          <w:sz w:val="22"/>
          <w:szCs w:val="22"/>
          <w:rtl w:val="0"/>
        </w:rPr>
        <w:t xml:space="preserve">User Registration &amp; Authentication: Users will register through Firebase Authentication, either as admins, donors, or members of organizations.</w:t>
      </w:r>
    </w:p>
    <w:p w:rsidR="00000000" w:rsidDel="00000000" w:rsidP="00000000" w:rsidRDefault="00000000" w:rsidRPr="00000000" w14:paraId="00000006">
      <w:pPr>
        <w:pStyle w:val="Heading3"/>
        <w:keepNext w:val="0"/>
        <w:keepLines w:val="0"/>
        <w:numPr>
          <w:ilvl w:val="0"/>
          <w:numId w:val="18"/>
        </w:numPr>
        <w:spacing w:after="0" w:afterAutospacing="0" w:before="0" w:beforeAutospacing="0" w:lineRule="auto"/>
        <w:ind w:left="720" w:hanging="360"/>
        <w:rPr>
          <w:color w:val="000000"/>
          <w:sz w:val="22"/>
          <w:szCs w:val="22"/>
        </w:rPr>
      </w:pPr>
      <w:bookmarkStart w:colFirst="0" w:colLast="0" w:name="_nahbgbktl8nu" w:id="1"/>
      <w:bookmarkEnd w:id="1"/>
      <w:r w:rsidDel="00000000" w:rsidR="00000000" w:rsidRPr="00000000">
        <w:rPr>
          <w:color w:val="000000"/>
          <w:sz w:val="22"/>
          <w:szCs w:val="22"/>
          <w:rtl w:val="0"/>
        </w:rPr>
        <w:t xml:space="preserve">Campaign Management: Admins (organization leaders) can create, update, and manage fundraising campaigns. This includes setting fundraising goals, adding descriptions, and tracking progress.</w:t>
      </w:r>
    </w:p>
    <w:p w:rsidR="00000000" w:rsidDel="00000000" w:rsidP="00000000" w:rsidRDefault="00000000" w:rsidRPr="00000000" w14:paraId="00000007">
      <w:pPr>
        <w:pStyle w:val="Heading3"/>
        <w:keepNext w:val="0"/>
        <w:keepLines w:val="0"/>
        <w:numPr>
          <w:ilvl w:val="0"/>
          <w:numId w:val="18"/>
        </w:numPr>
        <w:spacing w:after="0" w:afterAutospacing="0" w:before="0" w:beforeAutospacing="0" w:lineRule="auto"/>
        <w:ind w:left="720" w:hanging="360"/>
        <w:rPr>
          <w:color w:val="000000"/>
          <w:sz w:val="22"/>
          <w:szCs w:val="22"/>
        </w:rPr>
      </w:pPr>
      <w:bookmarkStart w:colFirst="0" w:colLast="0" w:name="_nahbgbktl8nu" w:id="1"/>
      <w:bookmarkEnd w:id="1"/>
      <w:r w:rsidDel="00000000" w:rsidR="00000000" w:rsidRPr="00000000">
        <w:rPr>
          <w:color w:val="000000"/>
          <w:sz w:val="22"/>
          <w:szCs w:val="22"/>
          <w:rtl w:val="0"/>
        </w:rPr>
        <w:t xml:space="preserve">QR Code Donations: Each campaign will generate a unique QR code that donors can scan to easily contribute. This makes donations simple and accessible for in-person events.</w:t>
      </w:r>
    </w:p>
    <w:p w:rsidR="00000000" w:rsidDel="00000000" w:rsidP="00000000" w:rsidRDefault="00000000" w:rsidRPr="00000000" w14:paraId="00000008">
      <w:pPr>
        <w:pStyle w:val="Heading3"/>
        <w:keepNext w:val="0"/>
        <w:keepLines w:val="0"/>
        <w:numPr>
          <w:ilvl w:val="0"/>
          <w:numId w:val="18"/>
        </w:numPr>
        <w:spacing w:after="0" w:afterAutospacing="0" w:before="0" w:beforeAutospacing="0" w:lineRule="auto"/>
        <w:ind w:left="720" w:hanging="360"/>
        <w:rPr>
          <w:color w:val="000000"/>
          <w:sz w:val="22"/>
          <w:szCs w:val="22"/>
        </w:rPr>
      </w:pPr>
      <w:bookmarkStart w:colFirst="0" w:colLast="0" w:name="_nahbgbktl8nu" w:id="1"/>
      <w:bookmarkEnd w:id="1"/>
      <w:r w:rsidDel="00000000" w:rsidR="00000000" w:rsidRPr="00000000">
        <w:rPr>
          <w:color w:val="000000"/>
          <w:sz w:val="22"/>
          <w:szCs w:val="22"/>
          <w:rtl w:val="0"/>
        </w:rPr>
        <w:t xml:space="preserve">Donor Interaction: Donors will be able to browse campaigns, learn about organizations, and donate directly through the app. They'll also see how their contributions help each campaign progress.</w:t>
      </w:r>
    </w:p>
    <w:p w:rsidR="00000000" w:rsidDel="00000000" w:rsidP="00000000" w:rsidRDefault="00000000" w:rsidRPr="00000000" w14:paraId="00000009">
      <w:pPr>
        <w:pStyle w:val="Heading3"/>
        <w:keepNext w:val="0"/>
        <w:keepLines w:val="0"/>
        <w:numPr>
          <w:ilvl w:val="0"/>
          <w:numId w:val="18"/>
        </w:numPr>
        <w:spacing w:after="0" w:afterAutospacing="0" w:before="0" w:beforeAutospacing="0" w:lineRule="auto"/>
        <w:ind w:left="720" w:hanging="360"/>
        <w:rPr>
          <w:color w:val="000000"/>
          <w:sz w:val="22"/>
          <w:szCs w:val="22"/>
        </w:rPr>
      </w:pPr>
      <w:bookmarkStart w:colFirst="0" w:colLast="0" w:name="_nahbgbktl8nu" w:id="1"/>
      <w:bookmarkEnd w:id="1"/>
      <w:r w:rsidDel="00000000" w:rsidR="00000000" w:rsidRPr="00000000">
        <w:rPr>
          <w:color w:val="000000"/>
          <w:sz w:val="22"/>
          <w:szCs w:val="22"/>
          <w:rtl w:val="0"/>
        </w:rPr>
        <w:t xml:space="preserve">Blog &amp; Updates: Each organization can post blogs or updates to engage their community and keep supporters informed about events and fundraising progress.</w:t>
      </w:r>
    </w:p>
    <w:p w:rsidR="00000000" w:rsidDel="00000000" w:rsidP="00000000" w:rsidRDefault="00000000" w:rsidRPr="00000000" w14:paraId="0000000A">
      <w:pPr>
        <w:pStyle w:val="Heading3"/>
        <w:keepNext w:val="0"/>
        <w:keepLines w:val="0"/>
        <w:numPr>
          <w:ilvl w:val="0"/>
          <w:numId w:val="18"/>
        </w:numPr>
        <w:spacing w:after="240" w:before="0" w:beforeAutospacing="0" w:lineRule="auto"/>
        <w:ind w:left="720" w:hanging="360"/>
        <w:rPr>
          <w:color w:val="000000"/>
          <w:sz w:val="22"/>
          <w:szCs w:val="22"/>
        </w:rPr>
      </w:pPr>
      <w:bookmarkStart w:colFirst="0" w:colLast="0" w:name="_nahbgbktl8nu" w:id="1"/>
      <w:bookmarkEnd w:id="1"/>
      <w:r w:rsidDel="00000000" w:rsidR="00000000" w:rsidRPr="00000000">
        <w:rPr>
          <w:color w:val="000000"/>
          <w:sz w:val="22"/>
          <w:szCs w:val="22"/>
          <w:rtl w:val="0"/>
        </w:rPr>
        <w:t xml:space="preserve">Social Element: Users can interact with campaigns by posting comments, offering support, or sharing ideas to encourage participation.</w:t>
      </w:r>
    </w:p>
    <w:p w:rsidR="00000000" w:rsidDel="00000000" w:rsidP="00000000" w:rsidRDefault="00000000" w:rsidRPr="00000000" w14:paraId="0000000B">
      <w:pPr>
        <w:pStyle w:val="Heading3"/>
        <w:keepNext w:val="0"/>
        <w:keepLines w:val="0"/>
        <w:spacing w:after="240" w:before="240" w:lineRule="auto"/>
        <w:ind w:left="0" w:firstLine="0"/>
        <w:rPr>
          <w:color w:val="000000"/>
          <w:sz w:val="22"/>
          <w:szCs w:val="22"/>
        </w:rPr>
      </w:pPr>
      <w:bookmarkStart w:colFirst="0" w:colLast="0" w:name="_97rj04j54e0x"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after="240" w:before="240" w:lineRule="auto"/>
        <w:rPr>
          <w:color w:val="000000"/>
          <w:sz w:val="22"/>
          <w:szCs w:val="22"/>
        </w:rPr>
      </w:pPr>
      <w:bookmarkStart w:colFirst="0" w:colLast="0" w:name="_nahbgbktl8nu" w:id="1"/>
      <w:bookmarkEnd w:id="1"/>
      <w:r w:rsidDel="00000000" w:rsidR="00000000" w:rsidRPr="00000000">
        <w:rPr>
          <w:color w:val="000000"/>
          <w:sz w:val="22"/>
          <w:szCs w:val="22"/>
          <w:rtl w:val="0"/>
        </w:rPr>
        <w:t xml:space="preserve">Technology Stack:</w:t>
      </w:r>
    </w:p>
    <w:p w:rsidR="00000000" w:rsidDel="00000000" w:rsidP="00000000" w:rsidRDefault="00000000" w:rsidRPr="00000000" w14:paraId="0000000D">
      <w:pPr>
        <w:pStyle w:val="Heading3"/>
        <w:keepNext w:val="0"/>
        <w:keepLines w:val="0"/>
        <w:numPr>
          <w:ilvl w:val="0"/>
          <w:numId w:val="4"/>
        </w:numPr>
        <w:spacing w:after="0" w:afterAutospacing="0" w:before="240" w:lineRule="auto"/>
        <w:ind w:left="720" w:hanging="360"/>
        <w:rPr>
          <w:color w:val="000000"/>
          <w:sz w:val="22"/>
          <w:szCs w:val="22"/>
        </w:rPr>
      </w:pPr>
      <w:bookmarkStart w:colFirst="0" w:colLast="0" w:name="_nahbgbktl8nu" w:id="1"/>
      <w:bookmarkEnd w:id="1"/>
      <w:r w:rsidDel="00000000" w:rsidR="00000000" w:rsidRPr="00000000">
        <w:rPr>
          <w:color w:val="000000"/>
          <w:sz w:val="22"/>
          <w:szCs w:val="22"/>
          <w:rtl w:val="0"/>
        </w:rPr>
        <w:t xml:space="preserve">Frontend: React Native for mobile development, allowing us to create a cross-platform app.</w:t>
      </w:r>
    </w:p>
    <w:p w:rsidR="00000000" w:rsidDel="00000000" w:rsidP="00000000" w:rsidRDefault="00000000" w:rsidRPr="00000000" w14:paraId="0000000E">
      <w:pPr>
        <w:pStyle w:val="Heading3"/>
        <w:keepNext w:val="0"/>
        <w:keepLines w:val="0"/>
        <w:numPr>
          <w:ilvl w:val="0"/>
          <w:numId w:val="4"/>
        </w:numPr>
        <w:spacing w:after="0" w:afterAutospacing="0" w:before="0" w:beforeAutospacing="0" w:lineRule="auto"/>
        <w:ind w:left="720" w:hanging="360"/>
        <w:rPr>
          <w:color w:val="000000"/>
          <w:sz w:val="22"/>
          <w:szCs w:val="22"/>
        </w:rPr>
      </w:pPr>
      <w:bookmarkStart w:colFirst="0" w:colLast="0" w:name="_nahbgbktl8nu" w:id="1"/>
      <w:bookmarkEnd w:id="1"/>
      <w:r w:rsidDel="00000000" w:rsidR="00000000" w:rsidRPr="00000000">
        <w:rPr>
          <w:color w:val="000000"/>
          <w:sz w:val="22"/>
          <w:szCs w:val="22"/>
          <w:rtl w:val="0"/>
        </w:rPr>
        <w:t xml:space="preserve">Backend: Python (Flask/Django) for the server-side logic and API endpoints.</w:t>
      </w:r>
    </w:p>
    <w:p w:rsidR="00000000" w:rsidDel="00000000" w:rsidP="00000000" w:rsidRDefault="00000000" w:rsidRPr="00000000" w14:paraId="0000000F">
      <w:pPr>
        <w:pStyle w:val="Heading3"/>
        <w:keepNext w:val="0"/>
        <w:keepLines w:val="0"/>
        <w:numPr>
          <w:ilvl w:val="0"/>
          <w:numId w:val="4"/>
        </w:numPr>
        <w:spacing w:after="0" w:afterAutospacing="0" w:before="0" w:beforeAutospacing="0" w:lineRule="auto"/>
        <w:ind w:left="720" w:hanging="360"/>
        <w:rPr>
          <w:color w:val="000000"/>
          <w:sz w:val="22"/>
          <w:szCs w:val="22"/>
        </w:rPr>
      </w:pPr>
      <w:bookmarkStart w:colFirst="0" w:colLast="0" w:name="_nahbgbktl8nu" w:id="1"/>
      <w:bookmarkEnd w:id="1"/>
      <w:r w:rsidDel="00000000" w:rsidR="00000000" w:rsidRPr="00000000">
        <w:rPr>
          <w:color w:val="000000"/>
          <w:sz w:val="22"/>
          <w:szCs w:val="22"/>
          <w:rtl w:val="0"/>
        </w:rPr>
        <w:t xml:space="preserve">Database: MySQL to store user, campaign, and donation data.</w:t>
      </w:r>
    </w:p>
    <w:p w:rsidR="00000000" w:rsidDel="00000000" w:rsidP="00000000" w:rsidRDefault="00000000" w:rsidRPr="00000000" w14:paraId="00000010">
      <w:pPr>
        <w:pStyle w:val="Heading3"/>
        <w:keepNext w:val="0"/>
        <w:keepLines w:val="0"/>
        <w:numPr>
          <w:ilvl w:val="0"/>
          <w:numId w:val="4"/>
        </w:numPr>
        <w:spacing w:after="0" w:afterAutospacing="0" w:before="0" w:beforeAutospacing="0" w:lineRule="auto"/>
        <w:ind w:left="720" w:hanging="360"/>
        <w:rPr>
          <w:color w:val="000000"/>
          <w:sz w:val="22"/>
          <w:szCs w:val="22"/>
        </w:rPr>
      </w:pPr>
      <w:bookmarkStart w:colFirst="0" w:colLast="0" w:name="_nahbgbktl8nu" w:id="1"/>
      <w:bookmarkEnd w:id="1"/>
      <w:r w:rsidDel="00000000" w:rsidR="00000000" w:rsidRPr="00000000">
        <w:rPr>
          <w:color w:val="000000"/>
          <w:sz w:val="22"/>
          <w:szCs w:val="22"/>
          <w:rtl w:val="0"/>
        </w:rPr>
        <w:t xml:space="preserve">Authentication: Firebase Authentication to handle secure user sign-ins.</w:t>
      </w:r>
    </w:p>
    <w:p w:rsidR="00000000" w:rsidDel="00000000" w:rsidP="00000000" w:rsidRDefault="00000000" w:rsidRPr="00000000" w14:paraId="00000011">
      <w:pPr>
        <w:pStyle w:val="Heading3"/>
        <w:keepNext w:val="0"/>
        <w:keepLines w:val="0"/>
        <w:numPr>
          <w:ilvl w:val="0"/>
          <w:numId w:val="4"/>
        </w:numPr>
        <w:spacing w:after="240" w:before="0" w:beforeAutospacing="0" w:lineRule="auto"/>
        <w:ind w:left="720" w:hanging="360"/>
        <w:rPr>
          <w:color w:val="000000"/>
          <w:sz w:val="22"/>
          <w:szCs w:val="22"/>
        </w:rPr>
      </w:pPr>
      <w:bookmarkStart w:colFirst="0" w:colLast="0" w:name="_nahbgbktl8nu" w:id="1"/>
      <w:bookmarkEnd w:id="1"/>
      <w:r w:rsidDel="00000000" w:rsidR="00000000" w:rsidRPr="00000000">
        <w:rPr>
          <w:color w:val="000000"/>
          <w:sz w:val="22"/>
          <w:szCs w:val="22"/>
          <w:rtl w:val="0"/>
        </w:rPr>
        <w:t xml:space="preserve">Cloud Infrastructure: AWS to host the app and database, ensuring scalability and reliability.</w:t>
      </w:r>
    </w:p>
    <w:p w:rsidR="00000000" w:rsidDel="00000000" w:rsidP="00000000" w:rsidRDefault="00000000" w:rsidRPr="00000000" w14:paraId="00000012">
      <w:pPr>
        <w:pStyle w:val="Heading3"/>
        <w:keepNext w:val="0"/>
        <w:keepLines w:val="0"/>
        <w:spacing w:after="240" w:before="240" w:lineRule="auto"/>
        <w:ind w:left="0" w:firstLine="0"/>
        <w:rPr>
          <w:color w:val="000000"/>
          <w:sz w:val="22"/>
          <w:szCs w:val="22"/>
        </w:rPr>
      </w:pPr>
      <w:bookmarkStart w:colFirst="0" w:colLast="0" w:name="_1wf0lvxdvztz"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keepNext w:val="0"/>
        <w:keepLines w:val="0"/>
        <w:spacing w:after="240" w:before="240" w:lineRule="auto"/>
        <w:rPr>
          <w:b w:val="1"/>
          <w:color w:val="000000"/>
          <w:sz w:val="26"/>
          <w:szCs w:val="26"/>
        </w:rPr>
      </w:pPr>
      <w:bookmarkStart w:colFirst="0" w:colLast="0" w:name="_bcmz74n96zq3" w:id="5"/>
      <w:bookmarkEnd w:id="5"/>
      <w:r w:rsidDel="00000000" w:rsidR="00000000" w:rsidRPr="00000000">
        <w:rPr>
          <w:b w:val="1"/>
          <w:color w:val="000000"/>
          <w:sz w:val="26"/>
          <w:szCs w:val="26"/>
          <w:rtl w:val="0"/>
        </w:rPr>
        <w:t xml:space="preserve">High-Level Coding Outline for Crowdfunding App</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jx6ujrohsvud" w:id="6"/>
      <w:bookmarkEnd w:id="6"/>
      <w:r w:rsidDel="00000000" w:rsidR="00000000" w:rsidRPr="00000000">
        <w:rPr>
          <w:b w:val="1"/>
          <w:color w:val="000000"/>
          <w:sz w:val="26"/>
          <w:szCs w:val="26"/>
          <w:rtl w:val="0"/>
        </w:rPr>
        <w:t xml:space="preserve">1. Tech Stack</w:t>
      </w:r>
      <w:r w:rsidDel="00000000" w:rsidR="00000000" w:rsidRPr="00000000">
        <w:rPr>
          <w:rtl w:val="0"/>
        </w:rPr>
      </w:r>
    </w:p>
    <w:p w:rsidR="00000000" w:rsidDel="00000000" w:rsidP="00000000" w:rsidRDefault="00000000" w:rsidRPr="00000000" w14:paraId="00000016">
      <w:pPr>
        <w:numPr>
          <w:ilvl w:val="0"/>
          <w:numId w:val="1"/>
        </w:numPr>
        <w:spacing w:after="0" w:afterAutospacing="0" w:before="240" w:lineRule="auto"/>
        <w:ind w:left="720" w:hanging="360"/>
      </w:pPr>
      <w:r w:rsidDel="00000000" w:rsidR="00000000" w:rsidRPr="00000000">
        <w:rPr>
          <w:b w:val="1"/>
          <w:rtl w:val="0"/>
        </w:rPr>
        <w:t xml:space="preserve">Frontend:</w:t>
      </w:r>
      <w:r w:rsidDel="00000000" w:rsidR="00000000" w:rsidRPr="00000000">
        <w:rPr>
          <w:rtl w:val="0"/>
        </w:rPr>
        <w:t xml:space="preserve"> React Native (for mobile application development)</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b w:val="1"/>
          <w:rtl w:val="0"/>
        </w:rPr>
        <w:t xml:space="preserve">Backend:</w:t>
      </w:r>
      <w:r w:rsidDel="00000000" w:rsidR="00000000" w:rsidRPr="00000000">
        <w:rPr>
          <w:rtl w:val="0"/>
        </w:rPr>
        <w:t xml:space="preserve"> Python (Flask or Django)</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MySQL</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b w:val="1"/>
          <w:rtl w:val="0"/>
        </w:rPr>
        <w:t xml:space="preserve">Authentication:</w:t>
      </w:r>
      <w:r w:rsidDel="00000000" w:rsidR="00000000" w:rsidRPr="00000000">
        <w:rPr>
          <w:rtl w:val="0"/>
        </w:rPr>
        <w:t xml:space="preserve"> Firebase Authentication</w:t>
      </w:r>
    </w:p>
    <w:p w:rsidR="00000000" w:rsidDel="00000000" w:rsidP="00000000" w:rsidRDefault="00000000" w:rsidRPr="00000000" w14:paraId="0000001A">
      <w:pPr>
        <w:numPr>
          <w:ilvl w:val="0"/>
          <w:numId w:val="1"/>
        </w:numPr>
        <w:spacing w:after="240" w:before="0" w:beforeAutospacing="0" w:lineRule="auto"/>
        <w:ind w:left="720" w:hanging="360"/>
      </w:pPr>
      <w:r w:rsidDel="00000000" w:rsidR="00000000" w:rsidRPr="00000000">
        <w:rPr>
          <w:b w:val="1"/>
          <w:rtl w:val="0"/>
        </w:rPr>
        <w:t xml:space="preserve">Cloud Infrastructure:</w:t>
      </w:r>
      <w:r w:rsidDel="00000000" w:rsidR="00000000" w:rsidRPr="00000000">
        <w:rPr>
          <w:rtl w:val="0"/>
        </w:rPr>
        <w:t xml:space="preserve"> AWS (EC2 for backend hosting, RDS for MySQL database)</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yqihis58z4ks" w:id="7"/>
      <w:bookmarkEnd w:id="7"/>
      <w:r w:rsidDel="00000000" w:rsidR="00000000" w:rsidRPr="00000000">
        <w:rPr>
          <w:b w:val="1"/>
          <w:color w:val="000000"/>
          <w:sz w:val="26"/>
          <w:szCs w:val="26"/>
          <w:rtl w:val="0"/>
        </w:rPr>
        <w:t xml:space="preserve">2. App Structure</w:t>
      </w:r>
      <w:r w:rsidDel="00000000" w:rsidR="00000000" w:rsidRPr="00000000">
        <w:rPr>
          <w:rtl w:val="0"/>
        </w:rPr>
      </w:r>
    </w:p>
    <w:p w:rsidR="00000000" w:rsidDel="00000000" w:rsidP="00000000" w:rsidRDefault="00000000" w:rsidRPr="00000000" w14:paraId="0000001C">
      <w:pPr>
        <w:pStyle w:val="Heading5"/>
        <w:keepNext w:val="0"/>
        <w:keepLines w:val="0"/>
        <w:spacing w:after="40" w:before="220" w:lineRule="auto"/>
        <w:rPr>
          <w:b w:val="1"/>
          <w:color w:val="000000"/>
          <w:sz w:val="20"/>
          <w:szCs w:val="20"/>
        </w:rPr>
      </w:pPr>
      <w:bookmarkStart w:colFirst="0" w:colLast="0" w:name="_2bnf522b7rw4" w:id="8"/>
      <w:bookmarkEnd w:id="8"/>
      <w:r w:rsidDel="00000000" w:rsidR="00000000" w:rsidRPr="00000000">
        <w:rPr>
          <w:b w:val="1"/>
          <w:color w:val="000000"/>
          <w:sz w:val="20"/>
          <w:szCs w:val="20"/>
          <w:rtl w:val="0"/>
        </w:rPr>
        <w:t xml:space="preserve">a) Registration Page (User Authentication)</w:t>
      </w:r>
    </w:p>
    <w:p w:rsidR="00000000" w:rsidDel="00000000" w:rsidP="00000000" w:rsidRDefault="00000000" w:rsidRPr="00000000" w14:paraId="0000001D">
      <w:pPr>
        <w:numPr>
          <w:ilvl w:val="0"/>
          <w:numId w:val="3"/>
        </w:numPr>
        <w:spacing w:after="0" w:afterAutospacing="0" w:before="240" w:lineRule="auto"/>
        <w:ind w:left="720" w:hanging="360"/>
      </w:pPr>
      <w:r w:rsidDel="00000000" w:rsidR="00000000" w:rsidRPr="00000000">
        <w:rPr>
          <w:b w:val="1"/>
          <w:rtl w:val="0"/>
        </w:rPr>
        <w:t xml:space="preserve">Frontend (React Native):</w:t>
      </w:r>
    </w:p>
    <w:p w:rsidR="00000000" w:rsidDel="00000000" w:rsidP="00000000" w:rsidRDefault="00000000" w:rsidRPr="00000000" w14:paraId="0000001E">
      <w:pPr>
        <w:numPr>
          <w:ilvl w:val="1"/>
          <w:numId w:val="3"/>
        </w:numPr>
        <w:spacing w:after="0" w:afterAutospacing="0" w:before="0" w:beforeAutospacing="0" w:lineRule="auto"/>
        <w:ind w:left="1440" w:hanging="360"/>
      </w:pPr>
      <w:r w:rsidDel="00000000" w:rsidR="00000000" w:rsidRPr="00000000">
        <w:rPr>
          <w:rtl w:val="0"/>
        </w:rPr>
        <w:t xml:space="preserve">Create forms for user registration (email, name, password).</w:t>
      </w:r>
    </w:p>
    <w:p w:rsidR="00000000" w:rsidDel="00000000" w:rsidP="00000000" w:rsidRDefault="00000000" w:rsidRPr="00000000" w14:paraId="0000001F">
      <w:pPr>
        <w:numPr>
          <w:ilvl w:val="1"/>
          <w:numId w:val="3"/>
        </w:numPr>
        <w:spacing w:after="0" w:afterAutospacing="0" w:before="0" w:beforeAutospacing="0" w:lineRule="auto"/>
        <w:ind w:left="1440" w:hanging="360"/>
      </w:pPr>
      <w:r w:rsidDel="00000000" w:rsidR="00000000" w:rsidRPr="00000000">
        <w:rPr>
          <w:rtl w:val="0"/>
        </w:rPr>
        <w:t xml:space="preserve">Firebase Authentication integration for managing sign-ups and logins.</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b w:val="1"/>
          <w:rtl w:val="0"/>
        </w:rPr>
        <w:t xml:space="preserve">Backend (Python - Django):</w:t>
      </w:r>
    </w:p>
    <w:p w:rsidR="00000000" w:rsidDel="00000000" w:rsidP="00000000" w:rsidRDefault="00000000" w:rsidRPr="00000000" w14:paraId="00000021">
      <w:pPr>
        <w:numPr>
          <w:ilvl w:val="1"/>
          <w:numId w:val="3"/>
        </w:numPr>
        <w:spacing w:after="0" w:afterAutospacing="0" w:before="0" w:beforeAutospacing="0" w:lineRule="auto"/>
        <w:ind w:left="1440" w:hanging="360"/>
      </w:pPr>
      <w:r w:rsidDel="00000000" w:rsidR="00000000" w:rsidRPr="00000000">
        <w:rPr>
          <w:rtl w:val="0"/>
        </w:rPr>
        <w:t xml:space="preserve">Handle Firebase authentication tokens to verify and register users.</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b w:val="1"/>
          <w:rtl w:val="0"/>
        </w:rPr>
        <w:t xml:space="preserve">Database (MySQL):</w:t>
      </w:r>
    </w:p>
    <w:p w:rsidR="00000000" w:rsidDel="00000000" w:rsidP="00000000" w:rsidRDefault="00000000" w:rsidRPr="00000000" w14:paraId="00000023">
      <w:pPr>
        <w:numPr>
          <w:ilvl w:val="1"/>
          <w:numId w:val="3"/>
        </w:numPr>
        <w:spacing w:after="0" w:afterAutospacing="0" w:before="0" w:beforeAutospacing="0" w:lineRule="auto"/>
        <w:ind w:left="1440" w:hanging="360"/>
      </w:pPr>
      <w:r w:rsidDel="00000000" w:rsidR="00000000" w:rsidRPr="00000000">
        <w:rPr>
          <w:rtl w:val="0"/>
        </w:rPr>
        <w:t xml:space="preserve">Store additional user data (if needed) such as user roles (donor, admin).</w:t>
      </w:r>
    </w:p>
    <w:p w:rsidR="00000000" w:rsidDel="00000000" w:rsidP="00000000" w:rsidRDefault="00000000" w:rsidRPr="00000000" w14:paraId="00000024">
      <w:pPr>
        <w:numPr>
          <w:ilvl w:val="1"/>
          <w:numId w:val="3"/>
        </w:numPr>
        <w:spacing w:after="0" w:afterAutospacing="0" w:before="0" w:beforeAutospacing="0" w:lineRule="auto"/>
        <w:ind w:left="1440" w:hanging="360"/>
      </w:pPr>
      <w:r w:rsidDel="00000000" w:rsidR="00000000" w:rsidRPr="00000000">
        <w:rPr>
          <w:rtl w:val="0"/>
        </w:rPr>
        <w:t xml:space="preserve">Example schema:</w:t>
      </w:r>
    </w:p>
    <w:p w:rsidR="00000000" w:rsidDel="00000000" w:rsidP="00000000" w:rsidRDefault="00000000" w:rsidRPr="00000000" w14:paraId="00000025">
      <w:pPr>
        <w:numPr>
          <w:ilvl w:val="2"/>
          <w:numId w:val="3"/>
        </w:numPr>
        <w:spacing w:after="0" w:afterAutospacing="0" w:before="0" w:beforeAutospacing="0" w:lineRule="auto"/>
        <w:ind w:left="2160" w:hanging="360"/>
      </w:pPr>
      <w:r w:rsidDel="00000000" w:rsidR="00000000" w:rsidRPr="00000000">
        <w:rPr>
          <w:b w:val="1"/>
          <w:rtl w:val="0"/>
        </w:rPr>
        <w:t xml:space="preserve">Users Table:</w:t>
      </w:r>
      <w:r w:rsidDel="00000000" w:rsidR="00000000" w:rsidRPr="00000000">
        <w:rPr>
          <w:rtl w:val="0"/>
        </w:rPr>
        <w:t xml:space="preserve"> (user_id, email, name, password_hash, user_role).</w:t>
      </w:r>
    </w:p>
    <w:p w:rsidR="00000000" w:rsidDel="00000000" w:rsidP="00000000" w:rsidRDefault="00000000" w:rsidRPr="00000000" w14:paraId="00000026">
      <w:pPr>
        <w:numPr>
          <w:ilvl w:val="0"/>
          <w:numId w:val="3"/>
        </w:numPr>
        <w:spacing w:after="24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Use Firebase's built-in secure authentication for safe password handling (hashed and token-based).</w:t>
      </w:r>
    </w:p>
    <w:p w:rsidR="00000000" w:rsidDel="00000000" w:rsidP="00000000" w:rsidRDefault="00000000" w:rsidRPr="00000000" w14:paraId="00000027">
      <w:pPr>
        <w:pStyle w:val="Heading5"/>
        <w:keepNext w:val="0"/>
        <w:keepLines w:val="0"/>
        <w:spacing w:after="40" w:before="220" w:lineRule="auto"/>
        <w:rPr>
          <w:b w:val="1"/>
          <w:color w:val="000000"/>
          <w:sz w:val="20"/>
          <w:szCs w:val="20"/>
        </w:rPr>
      </w:pPr>
      <w:bookmarkStart w:colFirst="0" w:colLast="0" w:name="_rs68e6i4lq7n" w:id="9"/>
      <w:bookmarkEnd w:id="9"/>
      <w:r w:rsidDel="00000000" w:rsidR="00000000" w:rsidRPr="00000000">
        <w:rPr>
          <w:b w:val="1"/>
          <w:color w:val="000000"/>
          <w:sz w:val="20"/>
          <w:szCs w:val="20"/>
          <w:rtl w:val="0"/>
        </w:rPr>
        <w:t xml:space="preserve">b) Homepage (Discoverable Campaigns)</w:t>
      </w:r>
    </w:p>
    <w:p w:rsidR="00000000" w:rsidDel="00000000" w:rsidP="00000000" w:rsidRDefault="00000000" w:rsidRPr="00000000" w14:paraId="00000028">
      <w:pPr>
        <w:numPr>
          <w:ilvl w:val="0"/>
          <w:numId w:val="10"/>
        </w:numPr>
        <w:spacing w:after="0" w:afterAutospacing="0" w:before="240" w:lineRule="auto"/>
        <w:ind w:left="720" w:hanging="360"/>
      </w:pPr>
      <w:r w:rsidDel="00000000" w:rsidR="00000000" w:rsidRPr="00000000">
        <w:rPr>
          <w:b w:val="1"/>
          <w:rtl w:val="0"/>
        </w:rPr>
        <w:t xml:space="preserve">Frontend (React Native):</w:t>
      </w:r>
    </w:p>
    <w:p w:rsidR="00000000" w:rsidDel="00000000" w:rsidP="00000000" w:rsidRDefault="00000000" w:rsidRPr="00000000" w14:paraId="00000029">
      <w:pPr>
        <w:numPr>
          <w:ilvl w:val="1"/>
          <w:numId w:val="10"/>
        </w:numPr>
        <w:spacing w:after="0" w:afterAutospacing="0" w:before="0" w:beforeAutospacing="0" w:lineRule="auto"/>
        <w:ind w:left="1440" w:hanging="360"/>
      </w:pPr>
      <w:r w:rsidDel="00000000" w:rsidR="00000000" w:rsidRPr="00000000">
        <w:rPr>
          <w:rtl w:val="0"/>
        </w:rPr>
        <w:t xml:space="preserve">Display a list of campaigns with key details: title, description, goal amount, progress.</w:t>
      </w:r>
    </w:p>
    <w:p w:rsidR="00000000" w:rsidDel="00000000" w:rsidP="00000000" w:rsidRDefault="00000000" w:rsidRPr="00000000" w14:paraId="0000002A">
      <w:pPr>
        <w:numPr>
          <w:ilvl w:val="0"/>
          <w:numId w:val="10"/>
        </w:numPr>
        <w:spacing w:after="0" w:afterAutospacing="0" w:before="0" w:beforeAutospacing="0" w:lineRule="auto"/>
        <w:ind w:left="720" w:hanging="360"/>
      </w:pPr>
      <w:r w:rsidDel="00000000" w:rsidR="00000000" w:rsidRPr="00000000">
        <w:rPr>
          <w:b w:val="1"/>
          <w:rtl w:val="0"/>
        </w:rPr>
        <w:t xml:space="preserve">Backend (Python):</w:t>
      </w:r>
    </w:p>
    <w:p w:rsidR="00000000" w:rsidDel="00000000" w:rsidP="00000000" w:rsidRDefault="00000000" w:rsidRPr="00000000" w14:paraId="0000002B">
      <w:pPr>
        <w:numPr>
          <w:ilvl w:val="1"/>
          <w:numId w:val="10"/>
        </w:numPr>
        <w:spacing w:after="0" w:afterAutospacing="0" w:before="0" w:beforeAutospacing="0" w:lineRule="auto"/>
        <w:ind w:left="1440" w:hanging="360"/>
      </w:pPr>
      <w:r w:rsidDel="00000000" w:rsidR="00000000" w:rsidRPr="00000000">
        <w:rPr>
          <w:b w:val="1"/>
          <w:rtl w:val="0"/>
        </w:rPr>
        <w:t xml:space="preserve">Endpoint to Fetch Campaigns: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/campaigns</w:t>
      </w:r>
      <w:r w:rsidDel="00000000" w:rsidR="00000000" w:rsidRPr="00000000">
        <w:rPr>
          <w:rtl w:val="0"/>
        </w:rPr>
        <w:t xml:space="preserve">.</w:t>
      </w:r>
    </w:p>
    <w:p w:rsidR="00000000" w:rsidDel="00000000" w:rsidP="00000000" w:rsidRDefault="00000000" w:rsidRPr="00000000" w14:paraId="0000002C">
      <w:pPr>
        <w:numPr>
          <w:ilvl w:val="1"/>
          <w:numId w:val="10"/>
        </w:numPr>
        <w:spacing w:after="0" w:afterAutospacing="0" w:before="0" w:beforeAutospacing="0" w:lineRule="auto"/>
        <w:ind w:left="1440" w:hanging="360"/>
      </w:pPr>
      <w:r w:rsidDel="00000000" w:rsidR="00000000" w:rsidRPr="00000000">
        <w:rPr>
          <w:rtl w:val="0"/>
        </w:rPr>
        <w:t xml:space="preserve">Allow filtering based on categories (campus organizations, national fundraisers, etc.).</w:t>
      </w:r>
    </w:p>
    <w:p w:rsidR="00000000" w:rsidDel="00000000" w:rsidP="00000000" w:rsidRDefault="00000000" w:rsidRPr="00000000" w14:paraId="0000002D">
      <w:pPr>
        <w:numPr>
          <w:ilvl w:val="0"/>
          <w:numId w:val="10"/>
        </w:numPr>
        <w:spacing w:after="0" w:afterAutospacing="0" w:before="0" w:beforeAutospacing="0" w:lineRule="auto"/>
        <w:ind w:left="720" w:hanging="360"/>
      </w:pPr>
      <w:r w:rsidDel="00000000" w:rsidR="00000000" w:rsidRPr="00000000">
        <w:rPr>
          <w:b w:val="1"/>
          <w:rtl w:val="0"/>
        </w:rPr>
        <w:t xml:space="preserve">Database (MySQL):</w:t>
      </w:r>
    </w:p>
    <w:p w:rsidR="00000000" w:rsidDel="00000000" w:rsidP="00000000" w:rsidRDefault="00000000" w:rsidRPr="00000000" w14:paraId="0000002E">
      <w:pPr>
        <w:numPr>
          <w:ilvl w:val="1"/>
          <w:numId w:val="10"/>
        </w:numPr>
        <w:spacing w:after="0" w:afterAutospacing="0" w:before="0" w:beforeAutospacing="0" w:lineRule="auto"/>
        <w:ind w:left="1440" w:hanging="360"/>
      </w:pPr>
      <w:r w:rsidDel="00000000" w:rsidR="00000000" w:rsidRPr="00000000">
        <w:rPr>
          <w:b w:val="1"/>
          <w:rtl w:val="0"/>
        </w:rPr>
        <w:t xml:space="preserve">Campaigns Table:</w:t>
      </w:r>
      <w:r w:rsidDel="00000000" w:rsidR="00000000" w:rsidRPr="00000000">
        <w:rPr>
          <w:rtl w:val="0"/>
        </w:rPr>
        <w:t xml:space="preserve"> (campaign_id, title, description, target_goal, amount_raised, organization_id, etc.).</w:t>
      </w:r>
    </w:p>
    <w:p w:rsidR="00000000" w:rsidDel="00000000" w:rsidP="00000000" w:rsidRDefault="00000000" w:rsidRPr="00000000" w14:paraId="0000002F">
      <w:pPr>
        <w:numPr>
          <w:ilvl w:val="1"/>
          <w:numId w:val="10"/>
        </w:numPr>
        <w:spacing w:after="0" w:afterAutospacing="0" w:before="0" w:beforeAutospacing="0" w:lineRule="auto"/>
        <w:ind w:left="1440" w:hanging="360"/>
      </w:pPr>
      <w:r w:rsidDel="00000000" w:rsidR="00000000" w:rsidRPr="00000000">
        <w:rPr>
          <w:rtl w:val="0"/>
        </w:rPr>
        <w:t xml:space="preserve">Store campaign data for easy access.</w:t>
      </w:r>
    </w:p>
    <w:p w:rsidR="00000000" w:rsidDel="00000000" w:rsidP="00000000" w:rsidRDefault="00000000" w:rsidRPr="00000000" w14:paraId="00000030">
      <w:pPr>
        <w:numPr>
          <w:ilvl w:val="0"/>
          <w:numId w:val="10"/>
        </w:numPr>
        <w:spacing w:after="240" w:before="0" w:beforeAutospacing="0" w:lineRule="auto"/>
        <w:ind w:left="720" w:hanging="360"/>
      </w:pPr>
      <w:r w:rsidDel="00000000" w:rsidR="00000000" w:rsidRPr="00000000">
        <w:rPr>
          <w:b w:val="1"/>
          <w:rtl w:val="0"/>
        </w:rPr>
        <w:t xml:space="preserve">Cloud:</w:t>
      </w:r>
      <w:r w:rsidDel="00000000" w:rsidR="00000000" w:rsidRPr="00000000">
        <w:rPr>
          <w:rtl w:val="0"/>
        </w:rPr>
        <w:t xml:space="preserve"> Use AWS EC2 to host the backend API.</w:t>
      </w:r>
    </w:p>
    <w:p w:rsidR="00000000" w:rsidDel="00000000" w:rsidP="00000000" w:rsidRDefault="00000000" w:rsidRPr="00000000" w14:paraId="00000031">
      <w:pPr>
        <w:pStyle w:val="Heading5"/>
        <w:keepNext w:val="0"/>
        <w:keepLines w:val="0"/>
        <w:spacing w:after="40" w:before="220" w:lineRule="auto"/>
        <w:rPr>
          <w:b w:val="1"/>
          <w:color w:val="000000"/>
          <w:sz w:val="20"/>
          <w:szCs w:val="20"/>
        </w:rPr>
      </w:pPr>
      <w:bookmarkStart w:colFirst="0" w:colLast="0" w:name="_yuw3kr4186oc" w:id="10"/>
      <w:bookmarkEnd w:id="10"/>
      <w:r w:rsidDel="00000000" w:rsidR="00000000" w:rsidRPr="00000000">
        <w:rPr>
          <w:b w:val="1"/>
          <w:color w:val="000000"/>
          <w:sz w:val="20"/>
          <w:szCs w:val="20"/>
          <w:rtl w:val="0"/>
        </w:rPr>
        <w:t xml:space="preserve">c) Campaign Manager Page (Admin Controls)</w:t>
      </w:r>
    </w:p>
    <w:p w:rsidR="00000000" w:rsidDel="00000000" w:rsidP="00000000" w:rsidRDefault="00000000" w:rsidRPr="00000000" w14:paraId="00000032">
      <w:pPr>
        <w:numPr>
          <w:ilvl w:val="0"/>
          <w:numId w:val="12"/>
        </w:numPr>
        <w:spacing w:after="0" w:afterAutospacing="0" w:before="240" w:lineRule="auto"/>
        <w:ind w:left="720" w:hanging="360"/>
      </w:pPr>
      <w:r w:rsidDel="00000000" w:rsidR="00000000" w:rsidRPr="00000000">
        <w:rPr>
          <w:b w:val="1"/>
          <w:rtl w:val="0"/>
        </w:rPr>
        <w:t xml:space="preserve">Frontend (React Native):</w:t>
      </w:r>
    </w:p>
    <w:p w:rsidR="00000000" w:rsidDel="00000000" w:rsidP="00000000" w:rsidRDefault="00000000" w:rsidRPr="00000000" w14:paraId="00000033">
      <w:pPr>
        <w:numPr>
          <w:ilvl w:val="1"/>
          <w:numId w:val="12"/>
        </w:numPr>
        <w:spacing w:after="0" w:afterAutospacing="0" w:before="0" w:beforeAutospacing="0" w:lineRule="auto"/>
        <w:ind w:left="1440" w:hanging="360"/>
      </w:pPr>
      <w:r w:rsidDel="00000000" w:rsidR="00000000" w:rsidRPr="00000000">
        <w:rPr>
          <w:rtl w:val="0"/>
        </w:rPr>
        <w:t xml:space="preserve">Admin users can create, view, and update campaigns using forms.</w:t>
      </w:r>
    </w:p>
    <w:p w:rsidR="00000000" w:rsidDel="00000000" w:rsidP="00000000" w:rsidRDefault="00000000" w:rsidRPr="00000000" w14:paraId="00000034">
      <w:pPr>
        <w:numPr>
          <w:ilvl w:val="1"/>
          <w:numId w:val="12"/>
        </w:numPr>
        <w:spacing w:after="0" w:afterAutospacing="0" w:before="0" w:beforeAutospacing="0" w:lineRule="auto"/>
        <w:ind w:left="1440" w:hanging="360"/>
      </w:pPr>
      <w:r w:rsidDel="00000000" w:rsidR="00000000" w:rsidRPr="00000000">
        <w:rPr>
          <w:rtl w:val="0"/>
        </w:rPr>
        <w:t xml:space="preserve">Display campaign data dynamically based on user input.</w:t>
      </w:r>
    </w:p>
    <w:p w:rsidR="00000000" w:rsidDel="00000000" w:rsidP="00000000" w:rsidRDefault="00000000" w:rsidRPr="00000000" w14:paraId="00000035">
      <w:pPr>
        <w:numPr>
          <w:ilvl w:val="0"/>
          <w:numId w:val="12"/>
        </w:numPr>
        <w:spacing w:after="0" w:afterAutospacing="0" w:before="0" w:beforeAutospacing="0" w:lineRule="auto"/>
        <w:ind w:left="720" w:hanging="360"/>
      </w:pPr>
      <w:r w:rsidDel="00000000" w:rsidR="00000000" w:rsidRPr="00000000">
        <w:rPr>
          <w:b w:val="1"/>
          <w:rtl w:val="0"/>
        </w:rPr>
        <w:t xml:space="preserve">Backend (Python):</w:t>
      </w:r>
    </w:p>
    <w:p w:rsidR="00000000" w:rsidDel="00000000" w:rsidP="00000000" w:rsidRDefault="00000000" w:rsidRPr="00000000" w14:paraId="00000036">
      <w:pPr>
        <w:numPr>
          <w:ilvl w:val="1"/>
          <w:numId w:val="12"/>
        </w:numPr>
        <w:spacing w:after="0" w:afterAutospacing="0" w:before="0" w:beforeAutospacing="0" w:lineRule="auto"/>
        <w:ind w:left="1440" w:hanging="360"/>
      </w:pPr>
      <w:r w:rsidDel="00000000" w:rsidR="00000000" w:rsidRPr="00000000">
        <w:rPr>
          <w:b w:val="1"/>
          <w:rtl w:val="0"/>
        </w:rPr>
        <w:t xml:space="preserve">Endpoint to Create Campaign: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 /campaigns</w:t>
      </w:r>
      <w:r w:rsidDel="00000000" w:rsidR="00000000" w:rsidRPr="00000000">
        <w:rPr>
          <w:rtl w:val="0"/>
        </w:rPr>
        <w:t xml:space="preserve">.</w:t>
      </w:r>
    </w:p>
    <w:p w:rsidR="00000000" w:rsidDel="00000000" w:rsidP="00000000" w:rsidRDefault="00000000" w:rsidRPr="00000000" w14:paraId="00000037">
      <w:pPr>
        <w:numPr>
          <w:ilvl w:val="1"/>
          <w:numId w:val="12"/>
        </w:numPr>
        <w:spacing w:after="0" w:afterAutospacing="0" w:before="0" w:beforeAutospacing="0" w:lineRule="auto"/>
        <w:ind w:left="1440" w:hanging="360"/>
      </w:pPr>
      <w:r w:rsidDel="00000000" w:rsidR="00000000" w:rsidRPr="00000000">
        <w:rPr>
          <w:b w:val="1"/>
          <w:rtl w:val="0"/>
        </w:rPr>
        <w:t xml:space="preserve">Endpoint to Update Campaign: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PUT /campaigns/:id</w:t>
      </w:r>
      <w:r w:rsidDel="00000000" w:rsidR="00000000" w:rsidRPr="00000000">
        <w:rPr>
          <w:rtl w:val="0"/>
        </w:rPr>
        <w:t xml:space="preserve">.</w:t>
      </w:r>
    </w:p>
    <w:p w:rsidR="00000000" w:rsidDel="00000000" w:rsidP="00000000" w:rsidRDefault="00000000" w:rsidRPr="00000000" w14:paraId="00000038">
      <w:pPr>
        <w:numPr>
          <w:ilvl w:val="0"/>
          <w:numId w:val="12"/>
        </w:numPr>
        <w:spacing w:after="0" w:afterAutospacing="0" w:before="0" w:beforeAutospacing="0" w:lineRule="auto"/>
        <w:ind w:left="720" w:hanging="360"/>
      </w:pPr>
      <w:r w:rsidDel="00000000" w:rsidR="00000000" w:rsidRPr="00000000">
        <w:rPr>
          <w:b w:val="1"/>
          <w:rtl w:val="0"/>
        </w:rPr>
        <w:t xml:space="preserve">Database (MySQL):</w:t>
      </w:r>
    </w:p>
    <w:p w:rsidR="00000000" w:rsidDel="00000000" w:rsidP="00000000" w:rsidRDefault="00000000" w:rsidRPr="00000000" w14:paraId="00000039">
      <w:pPr>
        <w:numPr>
          <w:ilvl w:val="1"/>
          <w:numId w:val="12"/>
        </w:numPr>
        <w:spacing w:after="0" w:afterAutospacing="0" w:before="0" w:beforeAutospacing="0" w:lineRule="auto"/>
        <w:ind w:left="1440" w:hanging="360"/>
      </w:pPr>
      <w:r w:rsidDel="00000000" w:rsidR="00000000" w:rsidRPr="00000000">
        <w:rPr>
          <w:rtl w:val="0"/>
        </w:rPr>
        <w:t xml:space="preserve">Store campaign data (dynamic fields, fundraising progress, etc.).</w:t>
      </w:r>
    </w:p>
    <w:p w:rsidR="00000000" w:rsidDel="00000000" w:rsidP="00000000" w:rsidRDefault="00000000" w:rsidRPr="00000000" w14:paraId="0000003A">
      <w:pPr>
        <w:numPr>
          <w:ilvl w:val="0"/>
          <w:numId w:val="12"/>
        </w:numPr>
        <w:spacing w:after="24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Admin roles (only authorized users can create/update campaigns).</w:t>
      </w:r>
    </w:p>
    <w:p w:rsidR="00000000" w:rsidDel="00000000" w:rsidP="00000000" w:rsidRDefault="00000000" w:rsidRPr="00000000" w14:paraId="0000003B">
      <w:pPr>
        <w:pStyle w:val="Heading5"/>
        <w:keepNext w:val="0"/>
        <w:keepLines w:val="0"/>
        <w:spacing w:after="40" w:before="220" w:lineRule="auto"/>
        <w:rPr>
          <w:b w:val="1"/>
          <w:color w:val="000000"/>
          <w:sz w:val="20"/>
          <w:szCs w:val="20"/>
        </w:rPr>
      </w:pPr>
      <w:bookmarkStart w:colFirst="0" w:colLast="0" w:name="_znp2k67kvs5" w:id="11"/>
      <w:bookmarkEnd w:id="11"/>
      <w:r w:rsidDel="00000000" w:rsidR="00000000" w:rsidRPr="00000000">
        <w:rPr>
          <w:b w:val="1"/>
          <w:color w:val="000000"/>
          <w:sz w:val="20"/>
          <w:szCs w:val="20"/>
          <w:rtl w:val="0"/>
        </w:rPr>
        <w:t xml:space="preserve">d) QR Code Donation Page</w:t>
      </w:r>
    </w:p>
    <w:p w:rsidR="00000000" w:rsidDel="00000000" w:rsidP="00000000" w:rsidRDefault="00000000" w:rsidRPr="00000000" w14:paraId="0000003C">
      <w:pPr>
        <w:numPr>
          <w:ilvl w:val="0"/>
          <w:numId w:val="17"/>
        </w:numPr>
        <w:spacing w:after="0" w:afterAutospacing="0" w:before="240" w:lineRule="auto"/>
        <w:ind w:left="720" w:hanging="360"/>
      </w:pPr>
      <w:r w:rsidDel="00000000" w:rsidR="00000000" w:rsidRPr="00000000">
        <w:rPr>
          <w:b w:val="1"/>
          <w:rtl w:val="0"/>
        </w:rPr>
        <w:t xml:space="preserve">Frontend (React Native):</w:t>
      </w:r>
    </w:p>
    <w:p w:rsidR="00000000" w:rsidDel="00000000" w:rsidP="00000000" w:rsidRDefault="00000000" w:rsidRPr="00000000" w14:paraId="0000003D">
      <w:pPr>
        <w:numPr>
          <w:ilvl w:val="1"/>
          <w:numId w:val="17"/>
        </w:numPr>
        <w:spacing w:after="0" w:afterAutospacing="0" w:before="0" w:beforeAutospacing="0" w:lineRule="auto"/>
        <w:ind w:left="1440" w:hanging="360"/>
      </w:pPr>
      <w:r w:rsidDel="00000000" w:rsidR="00000000" w:rsidRPr="00000000">
        <w:rPr>
          <w:rtl w:val="0"/>
        </w:rPr>
        <w:t xml:space="preserve">Display QR codes that link to the campaign’s donation page.</w:t>
      </w:r>
    </w:p>
    <w:p w:rsidR="00000000" w:rsidDel="00000000" w:rsidP="00000000" w:rsidRDefault="00000000" w:rsidRPr="00000000" w14:paraId="0000003E">
      <w:pPr>
        <w:numPr>
          <w:ilvl w:val="0"/>
          <w:numId w:val="17"/>
        </w:numPr>
        <w:spacing w:after="0" w:afterAutospacing="0" w:before="0" w:beforeAutospacing="0" w:lineRule="auto"/>
        <w:ind w:left="720" w:hanging="360"/>
      </w:pPr>
      <w:r w:rsidDel="00000000" w:rsidR="00000000" w:rsidRPr="00000000">
        <w:rPr>
          <w:b w:val="1"/>
          <w:rtl w:val="0"/>
        </w:rPr>
        <w:t xml:space="preserve">Backend (Python):</w:t>
      </w:r>
    </w:p>
    <w:p w:rsidR="00000000" w:rsidDel="00000000" w:rsidP="00000000" w:rsidRDefault="00000000" w:rsidRPr="00000000" w14:paraId="0000003F">
      <w:pPr>
        <w:numPr>
          <w:ilvl w:val="1"/>
          <w:numId w:val="17"/>
        </w:numPr>
        <w:spacing w:after="0" w:afterAutospacing="0" w:before="0" w:beforeAutospacing="0" w:lineRule="auto"/>
        <w:ind w:left="1440" w:hanging="360"/>
      </w:pPr>
      <w:r w:rsidDel="00000000" w:rsidR="00000000" w:rsidRPr="00000000">
        <w:rPr>
          <w:rtl w:val="0"/>
        </w:rPr>
        <w:t xml:space="preserve">Generate a QR code dynamically for each campaign using a Python library like </w:t>
      </w:r>
      <w:r w:rsidDel="00000000" w:rsidR="00000000" w:rsidRPr="00000000">
        <w:rPr>
          <w:rFonts w:ascii="Roboto Mono" w:cs="Roboto Mono" w:eastAsia="Roboto Mono" w:hAnsi="Roboto Mono"/>
          <w:color w:val="188038"/>
          <w:rtl w:val="0"/>
        </w:rPr>
        <w:t xml:space="preserve">qrcode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pyqrcode</w:t>
      </w:r>
      <w:r w:rsidDel="00000000" w:rsidR="00000000" w:rsidRPr="00000000">
        <w:rPr>
          <w:rtl w:val="0"/>
        </w:rPr>
        <w:t xml:space="preserve">.</w:t>
      </w:r>
    </w:p>
    <w:p w:rsidR="00000000" w:rsidDel="00000000" w:rsidP="00000000" w:rsidRDefault="00000000" w:rsidRPr="00000000" w14:paraId="00000040">
      <w:pPr>
        <w:numPr>
          <w:ilvl w:val="1"/>
          <w:numId w:val="17"/>
        </w:numPr>
        <w:spacing w:after="0" w:afterAutospacing="0" w:before="0" w:beforeAutospacing="0" w:lineRule="auto"/>
        <w:ind w:left="1440" w:hanging="360"/>
      </w:pPr>
      <w:r w:rsidDel="00000000" w:rsidR="00000000" w:rsidRPr="00000000">
        <w:rPr>
          <w:b w:val="1"/>
          <w:rtl w:val="0"/>
        </w:rPr>
        <w:t xml:space="preserve">Endpoint to Generate QR Code: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/campaigns/:id/qrcode</w:t>
      </w:r>
      <w:r w:rsidDel="00000000" w:rsidR="00000000" w:rsidRPr="00000000">
        <w:rPr>
          <w:rtl w:val="0"/>
        </w:rPr>
        <w:t xml:space="preserve">.</w:t>
      </w:r>
    </w:p>
    <w:p w:rsidR="00000000" w:rsidDel="00000000" w:rsidP="00000000" w:rsidRDefault="00000000" w:rsidRPr="00000000" w14:paraId="00000041">
      <w:pPr>
        <w:numPr>
          <w:ilvl w:val="0"/>
          <w:numId w:val="17"/>
        </w:numPr>
        <w:spacing w:after="0" w:afterAutospacing="0" w:before="0" w:beforeAutospacing="0" w:lineRule="auto"/>
        <w:ind w:left="720" w:hanging="360"/>
      </w:pPr>
      <w:r w:rsidDel="00000000" w:rsidR="00000000" w:rsidRPr="00000000">
        <w:rPr>
          <w:b w:val="1"/>
          <w:rtl w:val="0"/>
        </w:rPr>
        <w:t xml:space="preserve">Database (MySQL):</w:t>
      </w:r>
    </w:p>
    <w:p w:rsidR="00000000" w:rsidDel="00000000" w:rsidP="00000000" w:rsidRDefault="00000000" w:rsidRPr="00000000" w14:paraId="00000042">
      <w:pPr>
        <w:numPr>
          <w:ilvl w:val="1"/>
          <w:numId w:val="17"/>
        </w:numPr>
        <w:spacing w:after="0" w:afterAutospacing="0" w:before="0" w:beforeAutospacing="0" w:lineRule="auto"/>
        <w:ind w:left="1440" w:hanging="360"/>
      </w:pPr>
      <w:r w:rsidDel="00000000" w:rsidR="00000000" w:rsidRPr="00000000">
        <w:rPr>
          <w:rtl w:val="0"/>
        </w:rPr>
        <w:t xml:space="preserve">Store the campaign’s donation link and ensure it’s linked to the right campaign.</w:t>
      </w:r>
    </w:p>
    <w:p w:rsidR="00000000" w:rsidDel="00000000" w:rsidP="00000000" w:rsidRDefault="00000000" w:rsidRPr="00000000" w14:paraId="00000043">
      <w:pPr>
        <w:numPr>
          <w:ilvl w:val="0"/>
          <w:numId w:val="17"/>
        </w:numPr>
        <w:spacing w:after="24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Ensure that the donation link is secure, using HTTPS for all requests.</w:t>
      </w:r>
    </w:p>
    <w:p w:rsidR="00000000" w:rsidDel="00000000" w:rsidP="00000000" w:rsidRDefault="00000000" w:rsidRPr="00000000" w14:paraId="00000044">
      <w:pPr>
        <w:pStyle w:val="Heading5"/>
        <w:keepNext w:val="0"/>
        <w:keepLines w:val="0"/>
        <w:spacing w:after="40" w:before="220" w:lineRule="auto"/>
        <w:rPr>
          <w:b w:val="1"/>
          <w:color w:val="000000"/>
          <w:sz w:val="20"/>
          <w:szCs w:val="20"/>
        </w:rPr>
      </w:pPr>
      <w:bookmarkStart w:colFirst="0" w:colLast="0" w:name="_lq5ccytre39t" w:id="12"/>
      <w:bookmarkEnd w:id="12"/>
      <w:r w:rsidDel="00000000" w:rsidR="00000000" w:rsidRPr="00000000">
        <w:rPr>
          <w:b w:val="1"/>
          <w:color w:val="000000"/>
          <w:sz w:val="20"/>
          <w:szCs w:val="20"/>
          <w:rtl w:val="0"/>
        </w:rPr>
        <w:t xml:space="preserve">e) Donor Page (Donor Interaction)</w:t>
      </w:r>
    </w:p>
    <w:p w:rsidR="00000000" w:rsidDel="00000000" w:rsidP="00000000" w:rsidRDefault="00000000" w:rsidRPr="00000000" w14:paraId="00000045">
      <w:pPr>
        <w:numPr>
          <w:ilvl w:val="0"/>
          <w:numId w:val="7"/>
        </w:numPr>
        <w:spacing w:after="0" w:afterAutospacing="0" w:before="240" w:lineRule="auto"/>
        <w:ind w:left="720" w:hanging="360"/>
      </w:pPr>
      <w:r w:rsidDel="00000000" w:rsidR="00000000" w:rsidRPr="00000000">
        <w:rPr>
          <w:b w:val="1"/>
          <w:rtl w:val="0"/>
        </w:rPr>
        <w:t xml:space="preserve">Frontend (React Native):</w:t>
      </w:r>
    </w:p>
    <w:p w:rsidR="00000000" w:rsidDel="00000000" w:rsidP="00000000" w:rsidRDefault="00000000" w:rsidRPr="00000000" w14:paraId="00000046">
      <w:pPr>
        <w:numPr>
          <w:ilvl w:val="1"/>
          <w:numId w:val="7"/>
        </w:numPr>
        <w:spacing w:after="0" w:afterAutospacing="0" w:before="0" w:beforeAutospacing="0" w:lineRule="auto"/>
        <w:ind w:left="1440" w:hanging="360"/>
      </w:pPr>
      <w:r w:rsidDel="00000000" w:rsidR="00000000" w:rsidRPr="00000000">
        <w:rPr>
          <w:rtl w:val="0"/>
        </w:rPr>
        <w:t xml:space="preserve">Display all campaigns available for donations.</w:t>
      </w:r>
    </w:p>
    <w:p w:rsidR="00000000" w:rsidDel="00000000" w:rsidP="00000000" w:rsidRDefault="00000000" w:rsidRPr="00000000" w14:paraId="00000047">
      <w:pPr>
        <w:numPr>
          <w:ilvl w:val="1"/>
          <w:numId w:val="7"/>
        </w:numPr>
        <w:spacing w:after="0" w:afterAutospacing="0" w:before="0" w:beforeAutospacing="0" w:lineRule="auto"/>
        <w:ind w:left="1440" w:hanging="360"/>
      </w:pPr>
      <w:r w:rsidDel="00000000" w:rsidR="00000000" w:rsidRPr="00000000">
        <w:rPr>
          <w:rtl w:val="0"/>
        </w:rPr>
        <w:t xml:space="preserve">Allow donors to select a campaign and donate directly through a payment gateway (e.g., Stripe, PayPal).</w:t>
      </w:r>
    </w:p>
    <w:p w:rsidR="00000000" w:rsidDel="00000000" w:rsidP="00000000" w:rsidRDefault="00000000" w:rsidRPr="00000000" w14:paraId="00000048">
      <w:pPr>
        <w:numPr>
          <w:ilvl w:val="0"/>
          <w:numId w:val="7"/>
        </w:numPr>
        <w:spacing w:after="0" w:afterAutospacing="0" w:before="0" w:beforeAutospacing="0" w:lineRule="auto"/>
        <w:ind w:left="720" w:hanging="360"/>
      </w:pPr>
      <w:r w:rsidDel="00000000" w:rsidR="00000000" w:rsidRPr="00000000">
        <w:rPr>
          <w:b w:val="1"/>
          <w:rtl w:val="0"/>
        </w:rPr>
        <w:t xml:space="preserve">Backend (Python):</w:t>
      </w:r>
    </w:p>
    <w:p w:rsidR="00000000" w:rsidDel="00000000" w:rsidP="00000000" w:rsidRDefault="00000000" w:rsidRPr="00000000" w14:paraId="00000049">
      <w:pPr>
        <w:numPr>
          <w:ilvl w:val="1"/>
          <w:numId w:val="7"/>
        </w:numPr>
        <w:spacing w:after="0" w:afterAutospacing="0" w:before="0" w:beforeAutospacing="0" w:lineRule="auto"/>
        <w:ind w:left="1440" w:hanging="360"/>
      </w:pPr>
      <w:r w:rsidDel="00000000" w:rsidR="00000000" w:rsidRPr="00000000">
        <w:rPr>
          <w:b w:val="1"/>
          <w:rtl w:val="0"/>
        </w:rPr>
        <w:t xml:space="preserve">Endpoint for Donations: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 /donations</w:t>
      </w:r>
      <w:r w:rsidDel="00000000" w:rsidR="00000000" w:rsidRPr="00000000">
        <w:rPr>
          <w:rtl w:val="0"/>
        </w:rPr>
        <w:t xml:space="preserve">.</w:t>
      </w:r>
    </w:p>
    <w:p w:rsidR="00000000" w:rsidDel="00000000" w:rsidP="00000000" w:rsidRDefault="00000000" w:rsidRPr="00000000" w14:paraId="0000004A">
      <w:pPr>
        <w:numPr>
          <w:ilvl w:val="1"/>
          <w:numId w:val="7"/>
        </w:numPr>
        <w:spacing w:after="0" w:afterAutospacing="0" w:before="0" w:beforeAutospacing="0" w:lineRule="auto"/>
        <w:ind w:left="1440" w:hanging="360"/>
      </w:pPr>
      <w:r w:rsidDel="00000000" w:rsidR="00000000" w:rsidRPr="00000000">
        <w:rPr>
          <w:rtl w:val="0"/>
        </w:rPr>
        <w:t xml:space="preserve">Track donations and update campaign progress.</w:t>
      </w:r>
    </w:p>
    <w:p w:rsidR="00000000" w:rsidDel="00000000" w:rsidP="00000000" w:rsidRDefault="00000000" w:rsidRPr="00000000" w14:paraId="0000004B">
      <w:pPr>
        <w:numPr>
          <w:ilvl w:val="0"/>
          <w:numId w:val="7"/>
        </w:numPr>
        <w:spacing w:after="0" w:afterAutospacing="0" w:before="0" w:beforeAutospacing="0" w:lineRule="auto"/>
        <w:ind w:left="720" w:hanging="360"/>
      </w:pPr>
      <w:r w:rsidDel="00000000" w:rsidR="00000000" w:rsidRPr="00000000">
        <w:rPr>
          <w:b w:val="1"/>
          <w:rtl w:val="0"/>
        </w:rPr>
        <w:t xml:space="preserve">Database (MySQL):</w:t>
      </w:r>
    </w:p>
    <w:p w:rsidR="00000000" w:rsidDel="00000000" w:rsidP="00000000" w:rsidRDefault="00000000" w:rsidRPr="00000000" w14:paraId="0000004C">
      <w:pPr>
        <w:numPr>
          <w:ilvl w:val="1"/>
          <w:numId w:val="7"/>
        </w:numPr>
        <w:spacing w:after="0" w:afterAutospacing="0" w:before="0" w:beforeAutospacing="0" w:lineRule="auto"/>
        <w:ind w:left="1440" w:hanging="360"/>
      </w:pPr>
      <w:r w:rsidDel="00000000" w:rsidR="00000000" w:rsidRPr="00000000">
        <w:rPr>
          <w:b w:val="1"/>
          <w:rtl w:val="0"/>
        </w:rPr>
        <w:t xml:space="preserve">Donations Table:</w:t>
      </w:r>
      <w:r w:rsidDel="00000000" w:rsidR="00000000" w:rsidRPr="00000000">
        <w:rPr>
          <w:rtl w:val="0"/>
        </w:rPr>
        <w:t xml:space="preserve"> (donation_id, donor_id, campaign_id, amount, donation_time).</w:t>
      </w:r>
    </w:p>
    <w:p w:rsidR="00000000" w:rsidDel="00000000" w:rsidP="00000000" w:rsidRDefault="00000000" w:rsidRPr="00000000" w14:paraId="0000004D">
      <w:pPr>
        <w:numPr>
          <w:ilvl w:val="0"/>
          <w:numId w:val="7"/>
        </w:numPr>
        <w:spacing w:after="240" w:before="0" w:beforeAutospacing="0" w:lineRule="auto"/>
        <w:ind w:left="720" w:hanging="360"/>
      </w:pPr>
      <w:r w:rsidDel="00000000" w:rsidR="00000000" w:rsidRPr="00000000">
        <w:rPr>
          <w:b w:val="1"/>
          <w:rtl w:val="0"/>
        </w:rPr>
        <w:t xml:space="preserve">Cloud:</w:t>
      </w:r>
      <w:r w:rsidDel="00000000" w:rsidR="00000000" w:rsidRPr="00000000">
        <w:rPr>
          <w:rtl w:val="0"/>
        </w:rPr>
        <w:t xml:space="preserve"> Store donor and transaction information securely, and use AWS for scalable hosting.</w:t>
      </w:r>
    </w:p>
    <w:p w:rsidR="00000000" w:rsidDel="00000000" w:rsidP="00000000" w:rsidRDefault="00000000" w:rsidRPr="00000000" w14:paraId="0000004E">
      <w:pPr>
        <w:pStyle w:val="Heading5"/>
        <w:keepNext w:val="0"/>
        <w:keepLines w:val="0"/>
        <w:spacing w:after="40" w:before="220" w:lineRule="auto"/>
        <w:rPr>
          <w:b w:val="1"/>
          <w:color w:val="000000"/>
          <w:sz w:val="20"/>
          <w:szCs w:val="20"/>
        </w:rPr>
      </w:pPr>
      <w:bookmarkStart w:colFirst="0" w:colLast="0" w:name="_iqfvd9m6zhw4" w:id="13"/>
      <w:bookmarkEnd w:id="13"/>
      <w:r w:rsidDel="00000000" w:rsidR="00000000" w:rsidRPr="00000000">
        <w:rPr>
          <w:b w:val="1"/>
          <w:color w:val="000000"/>
          <w:sz w:val="20"/>
          <w:szCs w:val="20"/>
          <w:rtl w:val="0"/>
        </w:rPr>
        <w:t xml:space="preserve">f) Blog Page (Content Highlighting Organizations)</w:t>
      </w:r>
    </w:p>
    <w:p w:rsidR="00000000" w:rsidDel="00000000" w:rsidP="00000000" w:rsidRDefault="00000000" w:rsidRPr="00000000" w14:paraId="0000004F">
      <w:pPr>
        <w:numPr>
          <w:ilvl w:val="0"/>
          <w:numId w:val="14"/>
        </w:numPr>
        <w:spacing w:after="0" w:afterAutospacing="0" w:before="240" w:lineRule="auto"/>
        <w:ind w:left="720" w:hanging="360"/>
      </w:pPr>
      <w:r w:rsidDel="00000000" w:rsidR="00000000" w:rsidRPr="00000000">
        <w:rPr>
          <w:b w:val="1"/>
          <w:rtl w:val="0"/>
        </w:rPr>
        <w:t xml:space="preserve">Frontend (React Native):</w:t>
      </w:r>
    </w:p>
    <w:p w:rsidR="00000000" w:rsidDel="00000000" w:rsidP="00000000" w:rsidRDefault="00000000" w:rsidRPr="00000000" w14:paraId="00000050">
      <w:pPr>
        <w:numPr>
          <w:ilvl w:val="1"/>
          <w:numId w:val="14"/>
        </w:numPr>
        <w:spacing w:after="0" w:afterAutospacing="0" w:before="0" w:beforeAutospacing="0" w:lineRule="auto"/>
        <w:ind w:left="1440" w:hanging="360"/>
      </w:pPr>
      <w:r w:rsidDel="00000000" w:rsidR="00000000" w:rsidRPr="00000000">
        <w:rPr>
          <w:rtl w:val="0"/>
        </w:rPr>
        <w:t xml:space="preserve">Display blog posts or updates from different organizations. Allow users to browse posts.</w:t>
      </w:r>
    </w:p>
    <w:p w:rsidR="00000000" w:rsidDel="00000000" w:rsidP="00000000" w:rsidRDefault="00000000" w:rsidRPr="00000000" w14:paraId="00000051">
      <w:pPr>
        <w:numPr>
          <w:ilvl w:val="0"/>
          <w:numId w:val="14"/>
        </w:numPr>
        <w:spacing w:after="0" w:afterAutospacing="0" w:before="0" w:beforeAutospacing="0" w:lineRule="auto"/>
        <w:ind w:left="720" w:hanging="360"/>
      </w:pPr>
      <w:r w:rsidDel="00000000" w:rsidR="00000000" w:rsidRPr="00000000">
        <w:rPr>
          <w:b w:val="1"/>
          <w:rtl w:val="0"/>
        </w:rPr>
        <w:t xml:space="preserve">Backend (Python):</w:t>
      </w:r>
    </w:p>
    <w:p w:rsidR="00000000" w:rsidDel="00000000" w:rsidP="00000000" w:rsidRDefault="00000000" w:rsidRPr="00000000" w14:paraId="00000052">
      <w:pPr>
        <w:numPr>
          <w:ilvl w:val="1"/>
          <w:numId w:val="14"/>
        </w:numPr>
        <w:spacing w:after="0" w:afterAutospacing="0" w:before="0" w:beforeAutospacing="0" w:lineRule="auto"/>
        <w:ind w:left="1440" w:hanging="360"/>
      </w:pPr>
      <w:r w:rsidDel="00000000" w:rsidR="00000000" w:rsidRPr="00000000">
        <w:rPr>
          <w:b w:val="1"/>
          <w:rtl w:val="0"/>
        </w:rPr>
        <w:t xml:space="preserve">Endpoint for Blog Posts: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/blogs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 /blogs</w:t>
      </w:r>
      <w:r w:rsidDel="00000000" w:rsidR="00000000" w:rsidRPr="00000000">
        <w:rPr>
          <w:rtl w:val="0"/>
        </w:rPr>
        <w:t xml:space="preserve"> for posting.</w:t>
      </w:r>
    </w:p>
    <w:p w:rsidR="00000000" w:rsidDel="00000000" w:rsidP="00000000" w:rsidRDefault="00000000" w:rsidRPr="00000000" w14:paraId="00000053">
      <w:pPr>
        <w:numPr>
          <w:ilvl w:val="0"/>
          <w:numId w:val="14"/>
        </w:numPr>
        <w:spacing w:after="0" w:afterAutospacing="0" w:before="0" w:beforeAutospacing="0" w:lineRule="auto"/>
        <w:ind w:left="720" w:hanging="360"/>
      </w:pPr>
      <w:r w:rsidDel="00000000" w:rsidR="00000000" w:rsidRPr="00000000">
        <w:rPr>
          <w:b w:val="1"/>
          <w:rtl w:val="0"/>
        </w:rPr>
        <w:t xml:space="preserve">Database (MySQL):</w:t>
      </w:r>
    </w:p>
    <w:p w:rsidR="00000000" w:rsidDel="00000000" w:rsidP="00000000" w:rsidRDefault="00000000" w:rsidRPr="00000000" w14:paraId="00000054">
      <w:pPr>
        <w:numPr>
          <w:ilvl w:val="1"/>
          <w:numId w:val="14"/>
        </w:numPr>
        <w:spacing w:after="0" w:afterAutospacing="0" w:before="0" w:beforeAutospacing="0" w:lineRule="auto"/>
        <w:ind w:left="1440" w:hanging="360"/>
      </w:pPr>
      <w:r w:rsidDel="00000000" w:rsidR="00000000" w:rsidRPr="00000000">
        <w:rPr>
          <w:b w:val="1"/>
          <w:rtl w:val="0"/>
        </w:rPr>
        <w:t xml:space="preserve">Blogs Table:</w:t>
      </w:r>
      <w:r w:rsidDel="00000000" w:rsidR="00000000" w:rsidRPr="00000000">
        <w:rPr>
          <w:rtl w:val="0"/>
        </w:rPr>
        <w:t xml:space="preserve"> (blog_id, title, content, created_by, organization_id).</w:t>
      </w:r>
    </w:p>
    <w:p w:rsidR="00000000" w:rsidDel="00000000" w:rsidP="00000000" w:rsidRDefault="00000000" w:rsidRPr="00000000" w14:paraId="00000055">
      <w:pPr>
        <w:numPr>
          <w:ilvl w:val="0"/>
          <w:numId w:val="14"/>
        </w:numPr>
        <w:spacing w:after="24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Allow admins or verified users to post blogs; restrict editing capabilities.</w:t>
      </w:r>
    </w:p>
    <w:p w:rsidR="00000000" w:rsidDel="00000000" w:rsidP="00000000" w:rsidRDefault="00000000" w:rsidRPr="00000000" w14:paraId="00000056">
      <w:pPr>
        <w:pStyle w:val="Heading5"/>
        <w:keepNext w:val="0"/>
        <w:keepLines w:val="0"/>
        <w:spacing w:after="40" w:before="220" w:lineRule="auto"/>
        <w:rPr>
          <w:b w:val="1"/>
          <w:color w:val="000000"/>
          <w:sz w:val="20"/>
          <w:szCs w:val="20"/>
        </w:rPr>
      </w:pPr>
      <w:bookmarkStart w:colFirst="0" w:colLast="0" w:name="_5j45hk22nkzi" w:id="14"/>
      <w:bookmarkEnd w:id="14"/>
      <w:r w:rsidDel="00000000" w:rsidR="00000000" w:rsidRPr="00000000">
        <w:rPr>
          <w:b w:val="1"/>
          <w:color w:val="000000"/>
          <w:sz w:val="20"/>
          <w:szCs w:val="20"/>
          <w:rtl w:val="0"/>
        </w:rPr>
        <w:t xml:space="preserve">g) Social Interaction (Post Under Campaign Pages)</w:t>
      </w:r>
    </w:p>
    <w:p w:rsidR="00000000" w:rsidDel="00000000" w:rsidP="00000000" w:rsidRDefault="00000000" w:rsidRPr="00000000" w14:paraId="00000057">
      <w:pPr>
        <w:numPr>
          <w:ilvl w:val="0"/>
          <w:numId w:val="19"/>
        </w:numPr>
        <w:spacing w:after="0" w:afterAutospacing="0" w:before="240" w:lineRule="auto"/>
        <w:ind w:left="720" w:hanging="360"/>
      </w:pPr>
      <w:r w:rsidDel="00000000" w:rsidR="00000000" w:rsidRPr="00000000">
        <w:rPr>
          <w:b w:val="1"/>
          <w:rtl w:val="0"/>
        </w:rPr>
        <w:t xml:space="preserve">Frontend (React Native):</w:t>
      </w:r>
    </w:p>
    <w:p w:rsidR="00000000" w:rsidDel="00000000" w:rsidP="00000000" w:rsidRDefault="00000000" w:rsidRPr="00000000" w14:paraId="00000058">
      <w:pPr>
        <w:numPr>
          <w:ilvl w:val="1"/>
          <w:numId w:val="19"/>
        </w:numPr>
        <w:spacing w:after="0" w:afterAutospacing="0" w:before="0" w:beforeAutospacing="0" w:lineRule="auto"/>
        <w:ind w:left="1440" w:hanging="360"/>
      </w:pPr>
      <w:r w:rsidDel="00000000" w:rsidR="00000000" w:rsidRPr="00000000">
        <w:rPr>
          <w:rtl w:val="0"/>
        </w:rPr>
        <w:t xml:space="preserve">Implement a comment section or feed under each campaign where users can post updates or comments.</w:t>
      </w:r>
    </w:p>
    <w:p w:rsidR="00000000" w:rsidDel="00000000" w:rsidP="00000000" w:rsidRDefault="00000000" w:rsidRPr="00000000" w14:paraId="00000059">
      <w:pPr>
        <w:numPr>
          <w:ilvl w:val="0"/>
          <w:numId w:val="19"/>
        </w:numPr>
        <w:spacing w:after="0" w:afterAutospacing="0" w:before="0" w:beforeAutospacing="0" w:lineRule="auto"/>
        <w:ind w:left="720" w:hanging="360"/>
      </w:pPr>
      <w:r w:rsidDel="00000000" w:rsidR="00000000" w:rsidRPr="00000000">
        <w:rPr>
          <w:b w:val="1"/>
          <w:rtl w:val="0"/>
        </w:rPr>
        <w:t xml:space="preserve">Backend (Python):</w:t>
      </w:r>
    </w:p>
    <w:p w:rsidR="00000000" w:rsidDel="00000000" w:rsidP="00000000" w:rsidRDefault="00000000" w:rsidRPr="00000000" w14:paraId="0000005A">
      <w:pPr>
        <w:numPr>
          <w:ilvl w:val="1"/>
          <w:numId w:val="19"/>
        </w:numPr>
        <w:spacing w:after="0" w:afterAutospacing="0" w:before="0" w:beforeAutospacing="0" w:lineRule="auto"/>
        <w:ind w:left="1440" w:hanging="360"/>
      </w:pPr>
      <w:r w:rsidDel="00000000" w:rsidR="00000000" w:rsidRPr="00000000">
        <w:rPr>
          <w:b w:val="1"/>
          <w:rtl w:val="0"/>
        </w:rPr>
        <w:t xml:space="preserve">Endpoint for Comments/Posts: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 /campaigns/:id/posts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/campaigns/:id/posts</w:t>
      </w:r>
      <w:r w:rsidDel="00000000" w:rsidR="00000000" w:rsidRPr="00000000">
        <w:rPr>
          <w:rtl w:val="0"/>
        </w:rPr>
        <w:t xml:space="preserve"> to view posts.</w:t>
      </w:r>
    </w:p>
    <w:p w:rsidR="00000000" w:rsidDel="00000000" w:rsidP="00000000" w:rsidRDefault="00000000" w:rsidRPr="00000000" w14:paraId="0000005B">
      <w:pPr>
        <w:numPr>
          <w:ilvl w:val="0"/>
          <w:numId w:val="19"/>
        </w:numPr>
        <w:spacing w:after="0" w:afterAutospacing="0" w:before="0" w:beforeAutospacing="0" w:lineRule="auto"/>
        <w:ind w:left="720" w:hanging="360"/>
      </w:pPr>
      <w:r w:rsidDel="00000000" w:rsidR="00000000" w:rsidRPr="00000000">
        <w:rPr>
          <w:b w:val="1"/>
          <w:rtl w:val="0"/>
        </w:rPr>
        <w:t xml:space="preserve">Database (MySQL):</w:t>
      </w:r>
    </w:p>
    <w:p w:rsidR="00000000" w:rsidDel="00000000" w:rsidP="00000000" w:rsidRDefault="00000000" w:rsidRPr="00000000" w14:paraId="0000005C">
      <w:pPr>
        <w:numPr>
          <w:ilvl w:val="1"/>
          <w:numId w:val="19"/>
        </w:numPr>
        <w:spacing w:after="0" w:afterAutospacing="0" w:before="0" w:beforeAutospacing="0" w:lineRule="auto"/>
        <w:ind w:left="1440" w:hanging="360"/>
      </w:pPr>
      <w:r w:rsidDel="00000000" w:rsidR="00000000" w:rsidRPr="00000000">
        <w:rPr>
          <w:b w:val="1"/>
          <w:rtl w:val="0"/>
        </w:rPr>
        <w:t xml:space="preserve">Campaign Posts Table:</w:t>
      </w:r>
      <w:r w:rsidDel="00000000" w:rsidR="00000000" w:rsidRPr="00000000">
        <w:rPr>
          <w:rtl w:val="0"/>
        </w:rPr>
        <w:t xml:space="preserve"> (post_id, user_id, campaign_id, content, created_at).</w:t>
      </w:r>
    </w:p>
    <w:p w:rsidR="00000000" w:rsidDel="00000000" w:rsidP="00000000" w:rsidRDefault="00000000" w:rsidRPr="00000000" w14:paraId="0000005D">
      <w:pPr>
        <w:numPr>
          <w:ilvl w:val="0"/>
          <w:numId w:val="19"/>
        </w:numPr>
        <w:spacing w:after="24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Ensure posts/comments are associated with registered users only.</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aj4liwpctaey" w:id="15"/>
      <w:bookmarkEnd w:id="15"/>
      <w:r w:rsidDel="00000000" w:rsidR="00000000" w:rsidRPr="00000000">
        <w:rPr>
          <w:b w:val="1"/>
          <w:color w:val="000000"/>
          <w:sz w:val="26"/>
          <w:szCs w:val="26"/>
          <w:rtl w:val="0"/>
        </w:rPr>
        <w:t xml:space="preserve">3. Cloud Infrastructure &amp; DevOps</w:t>
      </w:r>
    </w:p>
    <w:p w:rsidR="00000000" w:rsidDel="00000000" w:rsidP="00000000" w:rsidRDefault="00000000" w:rsidRPr="00000000" w14:paraId="0000005F">
      <w:pPr>
        <w:numPr>
          <w:ilvl w:val="0"/>
          <w:numId w:val="6"/>
        </w:numPr>
        <w:spacing w:after="0" w:afterAutospacing="0" w:before="240" w:lineRule="auto"/>
        <w:ind w:left="720" w:hanging="360"/>
      </w:pPr>
      <w:r w:rsidDel="00000000" w:rsidR="00000000" w:rsidRPr="00000000">
        <w:rPr>
          <w:b w:val="1"/>
          <w:rtl w:val="0"/>
        </w:rPr>
        <w:t xml:space="preserve">AWS:</w:t>
      </w:r>
    </w:p>
    <w:p w:rsidR="00000000" w:rsidDel="00000000" w:rsidP="00000000" w:rsidRDefault="00000000" w:rsidRPr="00000000" w14:paraId="00000060">
      <w:pPr>
        <w:numPr>
          <w:ilvl w:val="1"/>
          <w:numId w:val="6"/>
        </w:numPr>
        <w:spacing w:after="0" w:afterAutospacing="0" w:before="0" w:beforeAutospacing="0" w:lineRule="auto"/>
        <w:ind w:left="1440" w:hanging="360"/>
      </w:pPr>
      <w:r w:rsidDel="00000000" w:rsidR="00000000" w:rsidRPr="00000000">
        <w:rPr>
          <w:b w:val="1"/>
          <w:rtl w:val="0"/>
        </w:rPr>
        <w:t xml:space="preserve">EC2 (Elastic Compute Cloud):</w:t>
      </w:r>
      <w:r w:rsidDel="00000000" w:rsidR="00000000" w:rsidRPr="00000000">
        <w:rPr>
          <w:rtl w:val="0"/>
        </w:rPr>
        <w:t xml:space="preserve"> Host your Python backend API on AWS EC2 to manage and scale your app.</w:t>
      </w:r>
    </w:p>
    <w:p w:rsidR="00000000" w:rsidDel="00000000" w:rsidP="00000000" w:rsidRDefault="00000000" w:rsidRPr="00000000" w14:paraId="00000061">
      <w:pPr>
        <w:numPr>
          <w:ilvl w:val="1"/>
          <w:numId w:val="6"/>
        </w:numPr>
        <w:spacing w:after="0" w:afterAutospacing="0" w:before="0" w:beforeAutospacing="0" w:lineRule="auto"/>
        <w:ind w:left="1440" w:hanging="360"/>
      </w:pPr>
      <w:r w:rsidDel="00000000" w:rsidR="00000000" w:rsidRPr="00000000">
        <w:rPr>
          <w:b w:val="1"/>
          <w:rtl w:val="0"/>
        </w:rPr>
        <w:t xml:space="preserve">RDS (Relational Database Service):</w:t>
      </w:r>
      <w:r w:rsidDel="00000000" w:rsidR="00000000" w:rsidRPr="00000000">
        <w:rPr>
          <w:rtl w:val="0"/>
        </w:rPr>
        <w:t xml:space="preserve"> Use AWS RDS to manage and scale your MySQL database.</w:t>
      </w:r>
    </w:p>
    <w:p w:rsidR="00000000" w:rsidDel="00000000" w:rsidP="00000000" w:rsidRDefault="00000000" w:rsidRPr="00000000" w14:paraId="00000062">
      <w:pPr>
        <w:numPr>
          <w:ilvl w:val="1"/>
          <w:numId w:val="6"/>
        </w:numPr>
        <w:spacing w:after="0" w:afterAutospacing="0" w:before="0" w:beforeAutospacing="0" w:lineRule="auto"/>
        <w:ind w:left="1440" w:hanging="360"/>
      </w:pPr>
      <w:r w:rsidDel="00000000" w:rsidR="00000000" w:rsidRPr="00000000">
        <w:rPr>
          <w:b w:val="1"/>
          <w:rtl w:val="0"/>
        </w:rPr>
        <w:t xml:space="preserve">S3 (Simple Storage Service):</w:t>
      </w:r>
      <w:r w:rsidDel="00000000" w:rsidR="00000000" w:rsidRPr="00000000">
        <w:rPr>
          <w:rtl w:val="0"/>
        </w:rPr>
        <w:t xml:space="preserve"> Use S3 for storing static files (images for campaigns, blog posts, etc.).</w:t>
      </w:r>
    </w:p>
    <w:p w:rsidR="00000000" w:rsidDel="00000000" w:rsidP="00000000" w:rsidRDefault="00000000" w:rsidRPr="00000000" w14:paraId="00000063">
      <w:pPr>
        <w:numPr>
          <w:ilvl w:val="1"/>
          <w:numId w:val="6"/>
        </w:numPr>
        <w:spacing w:after="0" w:afterAutospacing="0" w:before="0" w:beforeAutospacing="0" w:lineRule="auto"/>
        <w:ind w:left="1440" w:hanging="360"/>
      </w:pPr>
      <w:r w:rsidDel="00000000" w:rsidR="00000000" w:rsidRPr="00000000">
        <w:rPr>
          <w:b w:val="1"/>
          <w:rtl w:val="0"/>
        </w:rPr>
        <w:t xml:space="preserve">Route 53 (DNS Management):</w:t>
      </w:r>
      <w:r w:rsidDel="00000000" w:rsidR="00000000" w:rsidRPr="00000000">
        <w:rPr>
          <w:rtl w:val="0"/>
        </w:rPr>
        <w:t xml:space="preserve"> Configure your domain name for the app.</w:t>
      </w:r>
    </w:p>
    <w:p w:rsidR="00000000" w:rsidDel="00000000" w:rsidP="00000000" w:rsidRDefault="00000000" w:rsidRPr="00000000" w14:paraId="00000064">
      <w:pPr>
        <w:numPr>
          <w:ilvl w:val="0"/>
          <w:numId w:val="6"/>
        </w:numPr>
        <w:spacing w:after="0" w:afterAutospacing="0" w:before="0" w:beforeAutospacing="0" w:lineRule="auto"/>
        <w:ind w:left="720" w:hanging="360"/>
      </w:pPr>
      <w:r w:rsidDel="00000000" w:rsidR="00000000" w:rsidRPr="00000000">
        <w:rPr>
          <w:b w:val="1"/>
          <w:rtl w:val="0"/>
        </w:rPr>
        <w:t xml:space="preserve">CI/CD Pipeline:</w:t>
      </w:r>
    </w:p>
    <w:p w:rsidR="00000000" w:rsidDel="00000000" w:rsidP="00000000" w:rsidRDefault="00000000" w:rsidRPr="00000000" w14:paraId="00000065">
      <w:pPr>
        <w:numPr>
          <w:ilvl w:val="1"/>
          <w:numId w:val="6"/>
        </w:numPr>
        <w:spacing w:after="0" w:afterAutospacing="0" w:before="0" w:beforeAutospacing="0" w:lineRule="auto"/>
        <w:ind w:left="1440" w:hanging="360"/>
      </w:pPr>
      <w:r w:rsidDel="00000000" w:rsidR="00000000" w:rsidRPr="00000000">
        <w:rPr>
          <w:rtl w:val="0"/>
        </w:rPr>
        <w:t xml:space="preserve">Set up a CI/CD pipeline using GitHub Actions or AWS CodePipeline for automated deployment and testing.</w:t>
      </w:r>
    </w:p>
    <w:p w:rsidR="00000000" w:rsidDel="00000000" w:rsidP="00000000" w:rsidRDefault="00000000" w:rsidRPr="00000000" w14:paraId="00000066">
      <w:pPr>
        <w:numPr>
          <w:ilvl w:val="0"/>
          <w:numId w:val="6"/>
        </w:numPr>
        <w:spacing w:after="0" w:afterAutospacing="0" w:before="0" w:beforeAutospacing="0" w:lineRule="auto"/>
        <w:ind w:left="720" w:hanging="360"/>
      </w:pPr>
      <w:r w:rsidDel="00000000" w:rsidR="00000000" w:rsidRPr="00000000">
        <w:rPr>
          <w:b w:val="1"/>
          <w:rtl w:val="0"/>
        </w:rPr>
        <w:t xml:space="preserve">Security:</w:t>
      </w:r>
    </w:p>
    <w:p w:rsidR="00000000" w:rsidDel="00000000" w:rsidP="00000000" w:rsidRDefault="00000000" w:rsidRPr="00000000" w14:paraId="00000067">
      <w:pPr>
        <w:numPr>
          <w:ilvl w:val="1"/>
          <w:numId w:val="6"/>
        </w:numPr>
        <w:spacing w:after="0" w:afterAutospacing="0" w:before="0" w:beforeAutospacing="0" w:lineRule="auto"/>
        <w:ind w:left="1440" w:hanging="360"/>
      </w:pPr>
      <w:r w:rsidDel="00000000" w:rsidR="00000000" w:rsidRPr="00000000">
        <w:rPr>
          <w:rtl w:val="0"/>
        </w:rPr>
        <w:t xml:space="preserve">Use AWS IAM (Identity and Access Management) to manage permissions for your EC2 and RDS instances.</w:t>
      </w:r>
    </w:p>
    <w:p w:rsidR="00000000" w:rsidDel="00000000" w:rsidP="00000000" w:rsidRDefault="00000000" w:rsidRPr="00000000" w14:paraId="00000068">
      <w:pPr>
        <w:numPr>
          <w:ilvl w:val="1"/>
          <w:numId w:val="6"/>
        </w:numPr>
        <w:spacing w:after="240" w:before="0" w:beforeAutospacing="0" w:lineRule="auto"/>
        <w:ind w:left="1440" w:hanging="360"/>
      </w:pPr>
      <w:r w:rsidDel="00000000" w:rsidR="00000000" w:rsidRPr="00000000">
        <w:rPr>
          <w:rtl w:val="0"/>
        </w:rPr>
        <w:t xml:space="preserve">Ensure that all communication is done over HTTPS (SSL/TLS).</w:t>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1ucv638enp4a" w:id="16"/>
      <w:bookmarkEnd w:id="16"/>
      <w:r w:rsidDel="00000000" w:rsidR="00000000" w:rsidRPr="00000000">
        <w:rPr>
          <w:b w:val="1"/>
          <w:color w:val="000000"/>
          <w:sz w:val="26"/>
          <w:szCs w:val="26"/>
          <w:rtl w:val="0"/>
        </w:rPr>
        <w:t xml:space="preserve">4. Cybersecurity Considerations</w:t>
      </w:r>
    </w:p>
    <w:p w:rsidR="00000000" w:rsidDel="00000000" w:rsidP="00000000" w:rsidRDefault="00000000" w:rsidRPr="00000000" w14:paraId="0000006A">
      <w:pPr>
        <w:numPr>
          <w:ilvl w:val="0"/>
          <w:numId w:val="15"/>
        </w:numPr>
        <w:spacing w:after="0" w:afterAutospacing="0" w:before="240" w:lineRule="auto"/>
        <w:ind w:left="720" w:hanging="360"/>
      </w:pPr>
      <w:r w:rsidDel="00000000" w:rsidR="00000000" w:rsidRPr="00000000">
        <w:rPr>
          <w:b w:val="1"/>
          <w:rtl w:val="0"/>
        </w:rPr>
        <w:t xml:space="preserve">Authentication:</w:t>
      </w:r>
      <w:r w:rsidDel="00000000" w:rsidR="00000000" w:rsidRPr="00000000">
        <w:rPr>
          <w:rtl w:val="0"/>
        </w:rPr>
        <w:t xml:space="preserve"> Use Firebase Authentication for secure user sign-in, leveraging OAuth2 or Firebase’s token-based authentication.</w:t>
      </w:r>
    </w:p>
    <w:p w:rsidR="00000000" w:rsidDel="00000000" w:rsidP="00000000" w:rsidRDefault="00000000" w:rsidRPr="00000000" w14:paraId="0000006B">
      <w:pPr>
        <w:numPr>
          <w:ilvl w:val="0"/>
          <w:numId w:val="15"/>
        </w:numPr>
        <w:spacing w:after="0" w:afterAutospacing="0" w:before="0" w:beforeAutospacing="0" w:lineRule="auto"/>
        <w:ind w:left="720" w:hanging="360"/>
      </w:pPr>
      <w:r w:rsidDel="00000000" w:rsidR="00000000" w:rsidRPr="00000000">
        <w:rPr>
          <w:b w:val="1"/>
          <w:rtl w:val="0"/>
        </w:rPr>
        <w:t xml:space="preserve">Data Encryption:</w:t>
      </w:r>
      <w:r w:rsidDel="00000000" w:rsidR="00000000" w:rsidRPr="00000000">
        <w:rPr>
          <w:rtl w:val="0"/>
        </w:rPr>
        <w:t xml:space="preserve"> Ensure sensitive data (such as user passwords and donation information) is encrypted both at rest (on MySQL database) and in transit (via HTTPS).</w:t>
      </w:r>
    </w:p>
    <w:p w:rsidR="00000000" w:rsidDel="00000000" w:rsidP="00000000" w:rsidRDefault="00000000" w:rsidRPr="00000000" w14:paraId="0000006C">
      <w:pPr>
        <w:numPr>
          <w:ilvl w:val="0"/>
          <w:numId w:val="15"/>
        </w:numPr>
        <w:spacing w:after="0" w:afterAutospacing="0" w:before="0" w:beforeAutospacing="0" w:lineRule="auto"/>
        <w:ind w:left="720" w:hanging="360"/>
      </w:pPr>
      <w:r w:rsidDel="00000000" w:rsidR="00000000" w:rsidRPr="00000000">
        <w:rPr>
          <w:b w:val="1"/>
          <w:rtl w:val="0"/>
        </w:rPr>
        <w:t xml:space="preserve">Payment Security:</w:t>
      </w:r>
      <w:r w:rsidDel="00000000" w:rsidR="00000000" w:rsidRPr="00000000">
        <w:rPr>
          <w:rtl w:val="0"/>
        </w:rPr>
        <w:t xml:space="preserve"> Integrate with secure payment gateways like Stripe or PayPal for handling donations. Make sure you are compliant with PCI-DSS standards for payment processing.</w:t>
      </w:r>
    </w:p>
    <w:p w:rsidR="00000000" w:rsidDel="00000000" w:rsidP="00000000" w:rsidRDefault="00000000" w:rsidRPr="00000000" w14:paraId="0000006D">
      <w:pPr>
        <w:numPr>
          <w:ilvl w:val="0"/>
          <w:numId w:val="15"/>
        </w:numPr>
        <w:spacing w:after="0" w:afterAutospacing="0" w:before="0" w:beforeAutospacing="0" w:lineRule="auto"/>
        <w:ind w:left="720" w:hanging="360"/>
      </w:pPr>
      <w:r w:rsidDel="00000000" w:rsidR="00000000" w:rsidRPr="00000000">
        <w:rPr>
          <w:b w:val="1"/>
          <w:rtl w:val="0"/>
        </w:rPr>
        <w:t xml:space="preserve">Rate Limiting:</w:t>
      </w:r>
      <w:r w:rsidDel="00000000" w:rsidR="00000000" w:rsidRPr="00000000">
        <w:rPr>
          <w:rtl w:val="0"/>
        </w:rPr>
        <w:t xml:space="preserve"> Protect against abuse by implementing rate limiting for the API endpoints (especially for donations and campaign creation).</w:t>
      </w:r>
    </w:p>
    <w:p w:rsidR="00000000" w:rsidDel="00000000" w:rsidP="00000000" w:rsidRDefault="00000000" w:rsidRPr="00000000" w14:paraId="0000006E">
      <w:pPr>
        <w:numPr>
          <w:ilvl w:val="0"/>
          <w:numId w:val="15"/>
        </w:numPr>
        <w:spacing w:after="240" w:before="0" w:beforeAutospacing="0" w:lineRule="auto"/>
        <w:ind w:left="720" w:hanging="360"/>
      </w:pPr>
      <w:r w:rsidDel="00000000" w:rsidR="00000000" w:rsidRPr="00000000">
        <w:rPr>
          <w:b w:val="1"/>
          <w:rtl w:val="0"/>
        </w:rPr>
        <w:t xml:space="preserve">Access Control:</w:t>
      </w:r>
      <w:r w:rsidDel="00000000" w:rsidR="00000000" w:rsidRPr="00000000">
        <w:rPr>
          <w:rtl w:val="0"/>
        </w:rPr>
        <w:t xml:space="preserve"> Use Firebase to manage user roles (admins vs regular users) and restrict access to certain features accordingly.</w:t>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90gvrivgj9iu" w:id="17"/>
      <w:bookmarkEnd w:id="17"/>
      <w:r w:rsidDel="00000000" w:rsidR="00000000" w:rsidRPr="00000000">
        <w:rPr>
          <w:b w:val="1"/>
          <w:color w:val="000000"/>
          <w:sz w:val="26"/>
          <w:szCs w:val="26"/>
          <w:rtl w:val="0"/>
        </w:rPr>
        <w:t xml:space="preserve">6. Other Considerations</w:t>
      </w:r>
    </w:p>
    <w:p w:rsidR="00000000" w:rsidDel="00000000" w:rsidP="00000000" w:rsidRDefault="00000000" w:rsidRPr="00000000" w14:paraId="00000070">
      <w:pPr>
        <w:numPr>
          <w:ilvl w:val="0"/>
          <w:numId w:val="16"/>
        </w:numPr>
        <w:spacing w:after="0" w:afterAutospacing="0" w:before="240" w:lineRule="auto"/>
        <w:ind w:left="720" w:hanging="360"/>
      </w:pPr>
      <w:r w:rsidDel="00000000" w:rsidR="00000000" w:rsidRPr="00000000">
        <w:rPr>
          <w:b w:val="1"/>
          <w:rtl w:val="0"/>
        </w:rPr>
        <w:t xml:space="preserve">Testing:</w:t>
      </w:r>
      <w:r w:rsidDel="00000000" w:rsidR="00000000" w:rsidRPr="00000000">
        <w:rPr>
          <w:rtl w:val="0"/>
        </w:rPr>
        <w:t xml:space="preserve"> Use frameworks like </w:t>
      </w:r>
      <w:r w:rsidDel="00000000" w:rsidR="00000000" w:rsidRPr="00000000">
        <w:rPr>
          <w:b w:val="1"/>
          <w:rtl w:val="0"/>
        </w:rPr>
        <w:t xml:space="preserve">pytest</w:t>
      </w:r>
      <w:r w:rsidDel="00000000" w:rsidR="00000000" w:rsidRPr="00000000">
        <w:rPr>
          <w:rtl w:val="0"/>
        </w:rPr>
        <w:t xml:space="preserve"> (Python) for backend testing, and </w:t>
      </w:r>
      <w:r w:rsidDel="00000000" w:rsidR="00000000" w:rsidRPr="00000000">
        <w:rPr>
          <w:b w:val="1"/>
          <w:rtl w:val="0"/>
        </w:rPr>
        <w:t xml:space="preserve">Jest</w:t>
      </w:r>
      <w:r w:rsidDel="00000000" w:rsidR="00000000" w:rsidRPr="00000000">
        <w:rPr>
          <w:rtl w:val="0"/>
        </w:rPr>
        <w:t xml:space="preserve"> for frontend testing (React Native).</w:t>
      </w:r>
    </w:p>
    <w:p w:rsidR="00000000" w:rsidDel="00000000" w:rsidP="00000000" w:rsidRDefault="00000000" w:rsidRPr="00000000" w14:paraId="00000071">
      <w:pPr>
        <w:numPr>
          <w:ilvl w:val="0"/>
          <w:numId w:val="16"/>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Optimize your app by lazy-loading content, compressing images, and using pagination when displaying large amounts of data (e.g., campaigns, donations).</w:t>
      </w:r>
    </w:p>
    <w:p w:rsidR="00000000" w:rsidDel="00000000" w:rsidP="00000000" w:rsidRDefault="00000000" w:rsidRPr="00000000" w14:paraId="00000072">
      <w:pPr>
        <w:numPr>
          <w:ilvl w:val="0"/>
          <w:numId w:val="16"/>
        </w:numPr>
        <w:spacing w:after="240" w:before="0" w:beforeAutospacing="0" w:lineRule="auto"/>
        <w:ind w:left="720" w:hanging="360"/>
      </w:pPr>
      <w:r w:rsidDel="00000000" w:rsidR="00000000" w:rsidRPr="00000000">
        <w:rPr>
          <w:b w:val="1"/>
          <w:rtl w:val="0"/>
        </w:rPr>
        <w:t xml:space="preserve">Analytics:</w:t>
      </w:r>
      <w:r w:rsidDel="00000000" w:rsidR="00000000" w:rsidRPr="00000000">
        <w:rPr>
          <w:rtl w:val="0"/>
        </w:rPr>
        <w:t xml:space="preserve"> You might also want to integrate Firebase Analytics to track user interactions and gather insights for improving the app.</w:t>
      </w:r>
    </w:p>
    <w:p w:rsidR="00000000" w:rsidDel="00000000" w:rsidP="00000000" w:rsidRDefault="00000000" w:rsidRPr="00000000" w14:paraId="00000073">
      <w:pPr>
        <w:spacing w:after="240" w:before="240" w:lineRule="auto"/>
        <w:rPr/>
      </w:pPr>
      <w:r w:rsidDel="00000000" w:rsidR="00000000" w:rsidRPr="00000000">
        <w:rPr>
          <w:rtl w:val="0"/>
        </w:rPr>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gu1p5cocyii7" w:id="18"/>
      <w:bookmarkEnd w:id="18"/>
      <w:r w:rsidDel="00000000" w:rsidR="00000000" w:rsidRPr="00000000">
        <w:rPr>
          <w:b w:val="1"/>
          <w:color w:val="000000"/>
          <w:sz w:val="26"/>
          <w:szCs w:val="26"/>
          <w:rtl w:val="0"/>
        </w:rPr>
        <w:t xml:space="preserve">Problems Our Solution Solves</w:t>
      </w:r>
    </w:p>
    <w:p w:rsidR="00000000" w:rsidDel="00000000" w:rsidP="00000000" w:rsidRDefault="00000000" w:rsidRPr="00000000" w14:paraId="00000075">
      <w:pPr>
        <w:pStyle w:val="Heading3"/>
        <w:keepNext w:val="0"/>
        <w:keepLines w:val="0"/>
        <w:spacing w:before="280" w:lineRule="auto"/>
        <w:rPr>
          <w:color w:val="000000"/>
          <w:sz w:val="20"/>
          <w:szCs w:val="20"/>
        </w:rPr>
      </w:pPr>
      <w:bookmarkStart w:colFirst="0" w:colLast="0" w:name="_qw7ezcokzmqw" w:id="19"/>
      <w:bookmarkEnd w:id="19"/>
      <w:r w:rsidDel="00000000" w:rsidR="00000000" w:rsidRPr="00000000">
        <w:rPr>
          <w:color w:val="000000"/>
          <w:sz w:val="20"/>
          <w:szCs w:val="20"/>
          <w:rtl w:val="0"/>
        </w:rPr>
        <w:t xml:space="preserve">1. Financial Barriers to Participation in Campus Organizations</w:t>
      </w:r>
    </w:p>
    <w:p w:rsidR="00000000" w:rsidDel="00000000" w:rsidP="00000000" w:rsidRDefault="00000000" w:rsidRPr="00000000" w14:paraId="00000076">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Problem: Many students face financial constraints that prevent them from participating in extracurricular activities, whether due to lack of funding for events, resources, or other organizational costs.</w:t>
      </w:r>
    </w:p>
    <w:p w:rsidR="00000000" w:rsidDel="00000000" w:rsidP="00000000" w:rsidRDefault="00000000" w:rsidRPr="00000000" w14:paraId="00000077">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Solution: Your app enables campus organizations to easily raise funds by connecting them with local and national donors, reducing financial barriers and making it possible for more students to engage in activities that enhance their college experience.</w:t>
      </w:r>
    </w:p>
    <w:p w:rsidR="00000000" w:rsidDel="00000000" w:rsidP="00000000" w:rsidRDefault="00000000" w:rsidRPr="00000000" w14:paraId="00000078">
      <w:pPr>
        <w:pStyle w:val="Heading3"/>
        <w:keepNext w:val="0"/>
        <w:keepLines w:val="0"/>
        <w:spacing w:before="280" w:lineRule="auto"/>
        <w:rPr>
          <w:color w:val="000000"/>
          <w:sz w:val="20"/>
          <w:szCs w:val="20"/>
        </w:rPr>
      </w:pPr>
      <w:bookmarkStart w:colFirst="0" w:colLast="0" w:name="_g5hjzt6ivt3l" w:id="20"/>
      <w:bookmarkEnd w:id="20"/>
      <w:r w:rsidDel="00000000" w:rsidR="00000000" w:rsidRPr="00000000">
        <w:rPr>
          <w:color w:val="000000"/>
          <w:sz w:val="20"/>
          <w:szCs w:val="20"/>
          <w:rtl w:val="0"/>
        </w:rPr>
        <w:t xml:space="preserve">2. Limited Access to Funding Opportunities</w:t>
      </w:r>
    </w:p>
    <w:p w:rsidR="00000000" w:rsidDel="00000000" w:rsidP="00000000" w:rsidRDefault="00000000" w:rsidRPr="00000000" w14:paraId="00000079">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Problem: Campus organizations, especially smaller or lesser-known ones, often struggle to find and access sufficient funding opportunities, both on a local and national level.</w:t>
      </w:r>
    </w:p>
    <w:p w:rsidR="00000000" w:rsidDel="00000000" w:rsidP="00000000" w:rsidRDefault="00000000" w:rsidRPr="00000000" w14:paraId="0000007A">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Solution: The app helps these organizations discover national funding opportunities and grants, broadening their access to necessary resources and enabling them to compete for financial support alongside larger or more established organizations.</w:t>
      </w:r>
    </w:p>
    <w:p w:rsidR="00000000" w:rsidDel="00000000" w:rsidP="00000000" w:rsidRDefault="00000000" w:rsidRPr="00000000" w14:paraId="0000007B">
      <w:pPr>
        <w:pStyle w:val="Heading3"/>
        <w:keepNext w:val="0"/>
        <w:keepLines w:val="0"/>
        <w:spacing w:before="280" w:lineRule="auto"/>
        <w:rPr>
          <w:color w:val="000000"/>
          <w:sz w:val="20"/>
          <w:szCs w:val="20"/>
        </w:rPr>
      </w:pPr>
      <w:bookmarkStart w:colFirst="0" w:colLast="0" w:name="_b49los5xqb7w" w:id="21"/>
      <w:bookmarkEnd w:id="21"/>
      <w:r w:rsidDel="00000000" w:rsidR="00000000" w:rsidRPr="00000000">
        <w:rPr>
          <w:color w:val="000000"/>
          <w:sz w:val="20"/>
          <w:szCs w:val="20"/>
          <w:rtl w:val="0"/>
        </w:rPr>
        <w:t xml:space="preserve">3. Difficulty in Building and Maintaining Community Networks</w:t>
      </w:r>
    </w:p>
    <w:p w:rsidR="00000000" w:rsidDel="00000000" w:rsidP="00000000" w:rsidRDefault="00000000" w:rsidRPr="00000000" w14:paraId="0000007C">
      <w:pPr>
        <w:numPr>
          <w:ilvl w:val="0"/>
          <w:numId w:val="8"/>
        </w:numPr>
        <w:spacing w:after="0" w:afterAutospacing="0" w:before="240" w:lineRule="auto"/>
        <w:ind w:left="720" w:hanging="360"/>
        <w:rPr>
          <w:sz w:val="20"/>
          <w:szCs w:val="20"/>
        </w:rPr>
      </w:pPr>
      <w:r w:rsidDel="00000000" w:rsidR="00000000" w:rsidRPr="00000000">
        <w:rPr>
          <w:sz w:val="20"/>
          <w:szCs w:val="20"/>
          <w:rtl w:val="0"/>
        </w:rPr>
        <w:t xml:space="preserve">Problem: Campus organizations may struggle to build and sustain strong networks of supporters, including donors, members, and volunteers, leading to limited growth and impact.</w:t>
      </w:r>
    </w:p>
    <w:p w:rsidR="00000000" w:rsidDel="00000000" w:rsidP="00000000" w:rsidRDefault="00000000" w:rsidRPr="00000000" w14:paraId="0000007D">
      <w:pPr>
        <w:numPr>
          <w:ilvl w:val="0"/>
          <w:numId w:val="8"/>
        </w:numPr>
        <w:spacing w:after="240" w:before="0" w:beforeAutospacing="0" w:lineRule="auto"/>
        <w:ind w:left="720" w:hanging="360"/>
        <w:rPr>
          <w:sz w:val="20"/>
          <w:szCs w:val="20"/>
        </w:rPr>
      </w:pPr>
      <w:r w:rsidDel="00000000" w:rsidR="00000000" w:rsidRPr="00000000">
        <w:rPr>
          <w:sz w:val="20"/>
          <w:szCs w:val="20"/>
          <w:rtl w:val="0"/>
        </w:rPr>
        <w:t xml:space="preserve">Solution: Your app creates a platform where organizations can engage with local and national donors, building meaningful relationships and fostering a community around their causes. It also allows donors and supporters to interact, creating a deeper connection with the mission of the organization.</w:t>
      </w:r>
    </w:p>
    <w:p w:rsidR="00000000" w:rsidDel="00000000" w:rsidP="00000000" w:rsidRDefault="00000000" w:rsidRPr="00000000" w14:paraId="0000007E">
      <w:pPr>
        <w:pStyle w:val="Heading3"/>
        <w:keepNext w:val="0"/>
        <w:keepLines w:val="0"/>
        <w:spacing w:before="280" w:lineRule="auto"/>
        <w:rPr>
          <w:color w:val="000000"/>
          <w:sz w:val="20"/>
          <w:szCs w:val="20"/>
        </w:rPr>
      </w:pPr>
      <w:bookmarkStart w:colFirst="0" w:colLast="0" w:name="_ioblwauvap1" w:id="22"/>
      <w:bookmarkEnd w:id="22"/>
      <w:r w:rsidDel="00000000" w:rsidR="00000000" w:rsidRPr="00000000">
        <w:rPr>
          <w:color w:val="000000"/>
          <w:sz w:val="20"/>
          <w:szCs w:val="20"/>
          <w:rtl w:val="0"/>
        </w:rPr>
        <w:t xml:space="preserve">4. Lack of Professional Development Opportunities for Students</w:t>
      </w:r>
    </w:p>
    <w:p w:rsidR="00000000" w:rsidDel="00000000" w:rsidP="00000000" w:rsidRDefault="00000000" w:rsidRPr="00000000" w14:paraId="0000007F">
      <w:pPr>
        <w:numPr>
          <w:ilvl w:val="0"/>
          <w:numId w:val="11"/>
        </w:numPr>
        <w:spacing w:after="0" w:afterAutospacing="0" w:before="240" w:lineRule="auto"/>
        <w:ind w:left="720" w:hanging="360"/>
        <w:rPr>
          <w:sz w:val="20"/>
          <w:szCs w:val="20"/>
        </w:rPr>
      </w:pPr>
      <w:r w:rsidDel="00000000" w:rsidR="00000000" w:rsidRPr="00000000">
        <w:rPr>
          <w:sz w:val="20"/>
          <w:szCs w:val="20"/>
          <w:rtl w:val="0"/>
        </w:rPr>
        <w:t xml:space="preserve">Problem: Students leading or working in campus organizations often lack real-world professional experience, especially in areas like project management, fundraising, and networking.</w:t>
      </w:r>
    </w:p>
    <w:p w:rsidR="00000000" w:rsidDel="00000000" w:rsidP="00000000" w:rsidRDefault="00000000" w:rsidRPr="00000000" w14:paraId="00000080">
      <w:pPr>
        <w:numPr>
          <w:ilvl w:val="0"/>
          <w:numId w:val="11"/>
        </w:numPr>
        <w:spacing w:after="240" w:before="0" w:beforeAutospacing="0" w:lineRule="auto"/>
        <w:ind w:left="720" w:hanging="360"/>
        <w:rPr>
          <w:sz w:val="20"/>
          <w:szCs w:val="20"/>
        </w:rPr>
      </w:pPr>
      <w:r w:rsidDel="00000000" w:rsidR="00000000" w:rsidRPr="00000000">
        <w:rPr>
          <w:sz w:val="20"/>
          <w:szCs w:val="20"/>
          <w:rtl w:val="0"/>
        </w:rPr>
        <w:t xml:space="preserve">Solution: By empowering students to manage fundraising campaigns, interact with donors, and develop organizational strategies, the app provides valuable professional development opportunities that enhance their skills and prepare them for future career success.</w:t>
      </w:r>
    </w:p>
    <w:p w:rsidR="00000000" w:rsidDel="00000000" w:rsidP="00000000" w:rsidRDefault="00000000" w:rsidRPr="00000000" w14:paraId="00000081">
      <w:pPr>
        <w:pStyle w:val="Heading3"/>
        <w:keepNext w:val="0"/>
        <w:keepLines w:val="0"/>
        <w:spacing w:before="280" w:lineRule="auto"/>
        <w:rPr>
          <w:color w:val="000000"/>
          <w:sz w:val="20"/>
          <w:szCs w:val="20"/>
        </w:rPr>
      </w:pPr>
      <w:bookmarkStart w:colFirst="0" w:colLast="0" w:name="_lw9lg9ayocu1" w:id="23"/>
      <w:bookmarkEnd w:id="23"/>
      <w:r w:rsidDel="00000000" w:rsidR="00000000" w:rsidRPr="00000000">
        <w:rPr>
          <w:color w:val="000000"/>
          <w:sz w:val="20"/>
          <w:szCs w:val="20"/>
          <w:rtl w:val="0"/>
        </w:rPr>
        <w:t xml:space="preserve">5. Inefficient or Disjointed Donation Collection Processes</w:t>
      </w:r>
    </w:p>
    <w:p w:rsidR="00000000" w:rsidDel="00000000" w:rsidP="00000000" w:rsidRDefault="00000000" w:rsidRPr="00000000" w14:paraId="00000082">
      <w:pPr>
        <w:numPr>
          <w:ilvl w:val="0"/>
          <w:numId w:val="13"/>
        </w:numPr>
        <w:spacing w:after="0" w:afterAutospacing="0" w:before="240" w:lineRule="auto"/>
        <w:ind w:left="720" w:hanging="360"/>
        <w:rPr>
          <w:sz w:val="20"/>
          <w:szCs w:val="20"/>
        </w:rPr>
      </w:pPr>
      <w:r w:rsidDel="00000000" w:rsidR="00000000" w:rsidRPr="00000000">
        <w:rPr>
          <w:sz w:val="20"/>
          <w:szCs w:val="20"/>
          <w:rtl w:val="0"/>
        </w:rPr>
        <w:t xml:space="preserve">Problem: Traditional donation methods can be cumbersome, and organizations often struggle to create seamless donation experiences that engage donors effectively, particularly during in-person events or fundraising campaigns.</w:t>
      </w:r>
    </w:p>
    <w:p w:rsidR="00000000" w:rsidDel="00000000" w:rsidP="00000000" w:rsidRDefault="00000000" w:rsidRPr="00000000" w14:paraId="00000083">
      <w:pPr>
        <w:numPr>
          <w:ilvl w:val="0"/>
          <w:numId w:val="13"/>
        </w:numPr>
        <w:spacing w:after="240" w:before="0" w:beforeAutospacing="0" w:lineRule="auto"/>
        <w:ind w:left="720" w:hanging="360"/>
        <w:rPr>
          <w:sz w:val="20"/>
          <w:szCs w:val="20"/>
        </w:rPr>
      </w:pPr>
      <w:r w:rsidDel="00000000" w:rsidR="00000000" w:rsidRPr="00000000">
        <w:rPr>
          <w:sz w:val="20"/>
          <w:szCs w:val="20"/>
          <w:rtl w:val="0"/>
        </w:rPr>
        <w:t xml:space="preserve">Solution: The app simplifies donation collection with features like unique QR codes, making it easier for donors to contribute during events and ensuring a smooth, user-friendly donation process.</w:t>
      </w:r>
    </w:p>
    <w:p w:rsidR="00000000" w:rsidDel="00000000" w:rsidP="00000000" w:rsidRDefault="00000000" w:rsidRPr="00000000" w14:paraId="00000084">
      <w:pPr>
        <w:spacing w:after="240" w:before="240" w:lineRule="auto"/>
        <w:ind w:left="0" w:firstLine="0"/>
        <w:rPr>
          <w:b w:val="1"/>
          <w:sz w:val="26"/>
          <w:szCs w:val="26"/>
        </w:rPr>
      </w:pPr>
      <w:r w:rsidDel="00000000" w:rsidR="00000000" w:rsidRPr="00000000">
        <w:rPr>
          <w:b w:val="1"/>
          <w:sz w:val="26"/>
          <w:szCs w:val="26"/>
          <w:rtl w:val="0"/>
        </w:rPr>
        <w:t xml:space="preserve">Theme Connection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t xml:space="preserve">Our crowdfunding app aligns perfectly with the theme of </w:t>
      </w:r>
      <w:r w:rsidDel="00000000" w:rsidR="00000000" w:rsidRPr="00000000">
        <w:rPr>
          <w:b w:val="1"/>
          <w:rtl w:val="0"/>
        </w:rPr>
        <w:t xml:space="preserve">"Connections"</w:t>
      </w:r>
      <w:r w:rsidDel="00000000" w:rsidR="00000000" w:rsidRPr="00000000">
        <w:rPr>
          <w:rtl w:val="0"/>
        </w:rPr>
        <w:t xml:space="preserve"> by providing a platform that not only helps build local community networks but also fosters professional relationship development. Here's how:</w:t>
      </w:r>
    </w:p>
    <w:p w:rsidR="00000000" w:rsidDel="00000000" w:rsidP="00000000" w:rsidRDefault="00000000" w:rsidRPr="00000000" w14:paraId="00000086">
      <w:pPr>
        <w:numPr>
          <w:ilvl w:val="0"/>
          <w:numId w:val="9"/>
        </w:numPr>
        <w:spacing w:after="0" w:afterAutospacing="0" w:before="240" w:lineRule="auto"/>
        <w:ind w:left="720" w:hanging="360"/>
      </w:pPr>
      <w:r w:rsidDel="00000000" w:rsidR="00000000" w:rsidRPr="00000000">
        <w:rPr>
          <w:b w:val="1"/>
          <w:rtl w:val="0"/>
        </w:rPr>
        <w:t xml:space="preserve">Community Networking for Campus Organizations and Donors</w:t>
      </w:r>
      <w:r w:rsidDel="00000000" w:rsidR="00000000" w:rsidRPr="00000000">
        <w:rPr>
          <w:rtl w:val="0"/>
        </w:rPr>
        <w:t xml:space="preserve">: The app creates a space where campus organizations can connect with local community members and donors who are passionate about their mission. By making fundraising opportunities and organizational goals visible, it encourages students, donors, and local supporters to engage and build connections around shared causes. This dynamic engagement is crucial for cultivating a sense of community, where individuals can exchange ideas, offer support, and actively participate in the organization's journey.</w:t>
      </w:r>
    </w:p>
    <w:p w:rsidR="00000000" w:rsidDel="00000000" w:rsidP="00000000" w:rsidRDefault="00000000" w:rsidRPr="00000000" w14:paraId="00000087">
      <w:pPr>
        <w:numPr>
          <w:ilvl w:val="0"/>
          <w:numId w:val="9"/>
        </w:numPr>
        <w:spacing w:after="0" w:afterAutospacing="0" w:before="0" w:beforeAutospacing="0" w:lineRule="auto"/>
        <w:ind w:left="720" w:hanging="360"/>
      </w:pPr>
      <w:r w:rsidDel="00000000" w:rsidR="00000000" w:rsidRPr="00000000">
        <w:rPr>
          <w:b w:val="1"/>
          <w:rtl w:val="0"/>
        </w:rPr>
        <w:t xml:space="preserve">National Networking Opportunities</w:t>
      </w:r>
      <w:r w:rsidDel="00000000" w:rsidR="00000000" w:rsidRPr="00000000">
        <w:rPr>
          <w:rtl w:val="0"/>
        </w:rPr>
        <w:t xml:space="preserve">: Our app doesn’t stop at local connections; it also expands the network to include national opportunities. It provides access to a broader range of donors, organizations, and grants, helping campus groups connect with national entities that might otherwise be inaccessible. By exposing organizations to a wider audience, the app helps create networks that bridge the gap between local communities and national support, fostering growth and collaboration on a larger scale.</w:t>
      </w:r>
    </w:p>
    <w:p w:rsidR="00000000" w:rsidDel="00000000" w:rsidP="00000000" w:rsidRDefault="00000000" w:rsidRPr="00000000" w14:paraId="00000088">
      <w:pPr>
        <w:numPr>
          <w:ilvl w:val="0"/>
          <w:numId w:val="9"/>
        </w:numPr>
        <w:spacing w:after="0" w:afterAutospacing="0" w:before="0" w:beforeAutospacing="0" w:lineRule="auto"/>
        <w:ind w:left="720" w:hanging="360"/>
      </w:pPr>
      <w:r w:rsidDel="00000000" w:rsidR="00000000" w:rsidRPr="00000000">
        <w:rPr>
          <w:b w:val="1"/>
          <w:rtl w:val="0"/>
        </w:rPr>
        <w:t xml:space="preserve">Facilitating Professional Relationship Development</w:t>
      </w:r>
      <w:r w:rsidDel="00000000" w:rsidR="00000000" w:rsidRPr="00000000">
        <w:rPr>
          <w:rtl w:val="0"/>
        </w:rPr>
        <w:t xml:space="preserve">: The app encourages professional relationship building between donors and organizations. Through regular updates, donation tracking, and interaction features, donors can build a deeper connection with organizations, learning about the impact of their contributions and becoming more involved over time. Additionally, for students leading campaigns or working as admins, the app offers a platform to develop valuable professional skills, such as project management, communication, and networking. These skills are essential for personal growth and the creation of long-lasting professional relationships.</w:t>
      </w:r>
    </w:p>
    <w:p w:rsidR="00000000" w:rsidDel="00000000" w:rsidP="00000000" w:rsidRDefault="00000000" w:rsidRPr="00000000" w14:paraId="00000089">
      <w:pPr>
        <w:numPr>
          <w:ilvl w:val="0"/>
          <w:numId w:val="9"/>
        </w:numPr>
        <w:spacing w:after="240" w:before="0" w:beforeAutospacing="0" w:lineRule="auto"/>
        <w:ind w:left="720" w:hanging="360"/>
      </w:pPr>
      <w:r w:rsidDel="00000000" w:rsidR="00000000" w:rsidRPr="00000000">
        <w:rPr>
          <w:b w:val="1"/>
          <w:rtl w:val="0"/>
        </w:rPr>
        <w:t xml:space="preserve">Connecting Missions with Opportunities</w:t>
      </w:r>
      <w:r w:rsidDel="00000000" w:rsidR="00000000" w:rsidRPr="00000000">
        <w:rPr>
          <w:rtl w:val="0"/>
        </w:rPr>
        <w:t xml:space="preserve">: The true power of our app lies in its ability to connect an organization’s mission with potential supporters who believe in their cause. By creating a seamless platform where donors can easily learn about campaigns and contribute, the app fosters meaningful relationships that go beyond financial transactions. Donors, in turn, feel a sense of ownership and involvement in the organization’s mission. This relationship-building fosters long-term professional and community connections that will benefit the students, organizations, and donors alike.</w:t>
      </w:r>
    </w:p>
    <w:p w:rsidR="00000000" w:rsidDel="00000000" w:rsidP="00000000" w:rsidRDefault="00000000" w:rsidRPr="00000000" w14:paraId="0000008A">
      <w:pPr>
        <w:spacing w:after="240" w:before="240" w:lineRule="auto"/>
        <w:rPr/>
      </w:pPr>
      <w:r w:rsidDel="00000000" w:rsidR="00000000" w:rsidRPr="00000000">
        <w:rPr>
          <w:rtl w:val="0"/>
        </w:rPr>
        <w:t xml:space="preserve">In summary, our crowdfunding app provides the infrastructure for organizations to build connections with local and national communities, while also facilitating the development of professional relationships that will help students and donors grow together. It addresses the theme of "Connections" by enabling collaboration, communication, and mutual support among diverse networks.</w:t>
      </w:r>
    </w:p>
    <w:p w:rsidR="00000000" w:rsidDel="00000000" w:rsidP="00000000" w:rsidRDefault="00000000" w:rsidRPr="00000000" w14:paraId="0000008B">
      <w:pPr>
        <w:spacing w:after="240" w:before="240" w:lineRule="auto"/>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rPr>
        <w:sz w:val="20"/>
        <w:szCs w:val="20"/>
      </w:rPr>
    </w:pPr>
    <w:r w:rsidDel="00000000" w:rsidR="00000000" w:rsidRPr="00000000">
      <w:rPr>
        <w:sz w:val="20"/>
        <w:szCs w:val="20"/>
        <w:rtl w:val="0"/>
      </w:rPr>
      <w:t xml:space="preserve">1st Meeting Goals: Introductions, Vote on project Idea, Begin to Assign Roles, Answer any questions, Choose App Name, Discuss Logo and App Icon Design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