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432403F" w:rsidR="00BA1E7C" w:rsidRDefault="006F7DEA" w:rsidP="006F7DEA">
      <w:pPr>
        <w:jc w:val="center"/>
        <w:rPr>
          <w:b/>
          <w:bCs/>
          <w:sz w:val="44"/>
          <w:szCs w:val="44"/>
          <w:u w:val="single"/>
          <w:lang w:val="en-IE"/>
        </w:rPr>
      </w:pPr>
      <w:r>
        <w:rPr>
          <w:b/>
          <w:bCs/>
          <w:sz w:val="44"/>
          <w:szCs w:val="44"/>
          <w:u w:val="single"/>
          <w:lang w:val="en-IE"/>
        </w:rPr>
        <w:t>Software Engineering II – Blackbox+</w:t>
      </w:r>
    </w:p>
    <w:p w14:paraId="2428C7CF" w14:textId="3776129A" w:rsidR="006F7DEA" w:rsidRPr="006F7DEA" w:rsidRDefault="006F7DEA" w:rsidP="006F7DEA">
      <w:pPr>
        <w:jc w:val="center"/>
        <w:rPr>
          <w:b/>
          <w:bCs/>
          <w:sz w:val="44"/>
          <w:szCs w:val="44"/>
          <w:u w:val="single"/>
          <w:lang w:val="en-IE"/>
        </w:rPr>
      </w:pPr>
      <w:r w:rsidRPr="006F7DEA">
        <w:rPr>
          <w:b/>
          <w:bCs/>
          <w:sz w:val="44"/>
          <w:szCs w:val="44"/>
          <w:u w:val="single"/>
          <w:lang w:val="en-IE"/>
        </w:rPr>
        <w:t>Planning Document</w:t>
      </w:r>
    </w:p>
    <w:p w14:paraId="6FEE7C80" w14:textId="297D522D" w:rsidR="006F7DEA" w:rsidRPr="006F7DEA" w:rsidRDefault="006F7DEA" w:rsidP="006F7DEA">
      <w:pPr>
        <w:jc w:val="center"/>
        <w:rPr>
          <w:sz w:val="40"/>
          <w:szCs w:val="40"/>
          <w:lang w:val="en-IE"/>
        </w:rPr>
      </w:pPr>
      <w:r w:rsidRPr="006F7DEA">
        <w:rPr>
          <w:sz w:val="40"/>
          <w:szCs w:val="40"/>
          <w:lang w:val="en-IE"/>
        </w:rPr>
        <w:t>Shane Easo</w:t>
      </w:r>
    </w:p>
    <w:p w14:paraId="1D2825D9" w14:textId="530EA54B" w:rsidR="006F7DEA" w:rsidRDefault="006F7DEA" w:rsidP="006F7DEA">
      <w:pPr>
        <w:jc w:val="center"/>
        <w:rPr>
          <w:sz w:val="40"/>
          <w:szCs w:val="40"/>
          <w:lang w:val="en-IE"/>
        </w:rPr>
      </w:pPr>
      <w:r w:rsidRPr="006F7DEA">
        <w:rPr>
          <w:sz w:val="40"/>
          <w:szCs w:val="40"/>
          <w:lang w:val="en-IE"/>
        </w:rPr>
        <w:t>Elvin Jiby</w:t>
      </w:r>
    </w:p>
    <w:p w14:paraId="296DEFF0" w14:textId="77777777" w:rsidR="006F7DEA" w:rsidRDefault="006F7DEA" w:rsidP="006F7DEA">
      <w:pPr>
        <w:jc w:val="center"/>
        <w:rPr>
          <w:sz w:val="40"/>
          <w:szCs w:val="40"/>
          <w:lang w:val="en-IE"/>
        </w:rPr>
      </w:pPr>
    </w:p>
    <w:p w14:paraId="3C42F5D6" w14:textId="77777777" w:rsidR="006F7DEA" w:rsidRPr="006F7DEA" w:rsidRDefault="006F7DEA" w:rsidP="006F7DEA">
      <w:pPr>
        <w:rPr>
          <w:sz w:val="40"/>
          <w:szCs w:val="40"/>
          <w:lang w:val="en-IE"/>
        </w:rPr>
      </w:pPr>
    </w:p>
    <w:sectPr w:rsidR="006F7DEA" w:rsidRPr="006F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B02D82"/>
    <w:rsid w:val="001A696A"/>
    <w:rsid w:val="006F7DEA"/>
    <w:rsid w:val="008D6556"/>
    <w:rsid w:val="00BA1E7C"/>
    <w:rsid w:val="00D372BF"/>
    <w:rsid w:val="00E51312"/>
    <w:rsid w:val="24B02D82"/>
    <w:rsid w:val="294B8FA7"/>
    <w:rsid w:val="2E50F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AB0F"/>
  <w15:chartTrackingRefBased/>
  <w15:docId w15:val="{597B9157-CEE4-4F71-8EF0-2DF46424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Jiby</dc:creator>
  <cp:keywords/>
  <dc:description/>
  <cp:lastModifiedBy>Elvin Jiby</cp:lastModifiedBy>
  <cp:revision>2</cp:revision>
  <dcterms:created xsi:type="dcterms:W3CDTF">2024-01-26T10:04:00Z</dcterms:created>
  <dcterms:modified xsi:type="dcterms:W3CDTF">2024-01-26T10:04:00Z</dcterms:modified>
</cp:coreProperties>
</file>