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7C0096" w:rsidR="00426AC7" w:rsidP="005915E7" w:rsidRDefault="00426AC7" w14:paraId="6593F2F8" w14:textId="77777777">
      <w:pPr>
        <w:tabs>
          <w:tab w:val="left" w:pos="7740"/>
        </w:tabs>
        <w:spacing w:line="240" w:lineRule="auto"/>
        <w:rPr>
          <w:rFonts w:ascii="Georgia" w:hAnsi="Georgia" w:eastAsia="Georgia" w:cs="Georgia"/>
          <w:b/>
          <w:sz w:val="6"/>
          <w:szCs w:val="6"/>
          <w:highlight w:val="white"/>
        </w:rPr>
      </w:pPr>
      <w:bookmarkStart w:name="_gjdgxs" w:colFirst="0" w:colLast="0" w:id="0"/>
      <w:bookmarkEnd w:id="0"/>
    </w:p>
    <w:p w:rsidR="00635C07" w:rsidP="005915E7" w:rsidRDefault="002A01F1" w14:paraId="48AD6248" w14:textId="63096E3C">
      <w:pPr>
        <w:tabs>
          <w:tab w:val="left" w:pos="7740"/>
        </w:tabs>
        <w:spacing w:line="240" w:lineRule="auto"/>
        <w:rPr>
          <w:rFonts w:ascii="Georgia" w:hAnsi="Georgia" w:eastAsia="Georgia" w:cs="Georgia"/>
          <w:b/>
          <w:sz w:val="36"/>
          <w:szCs w:val="36"/>
          <w:highlight w:val="white"/>
        </w:rPr>
      </w:pPr>
      <w:r>
        <w:rPr>
          <w:rFonts w:ascii="Georgia" w:hAnsi="Georgia" w:eastAsia="Georgia" w:cs="Georgia"/>
          <w:b/>
          <w:sz w:val="36"/>
          <w:szCs w:val="36"/>
          <w:highlight w:val="white"/>
        </w:rPr>
        <w:t>GABRIEL CARCAMO</w:t>
      </w:r>
    </w:p>
    <w:p w:rsidR="00635C07" w:rsidP="005915E7" w:rsidRDefault="00C25BB0" w14:paraId="3EA0469D" w14:textId="40AEC062">
      <w:pPr>
        <w:tabs>
          <w:tab w:val="left" w:pos="7740"/>
        </w:tabs>
        <w:spacing w:line="240" w:lineRule="auto"/>
        <w:rPr>
          <w:rFonts w:ascii="Georgia" w:hAnsi="Georgia" w:eastAsia="Georgia" w:cs="Georgia"/>
          <w:b/>
          <w:color w:val="073763"/>
          <w:sz w:val="8"/>
          <w:szCs w:val="8"/>
          <w:highlight w:val="white"/>
        </w:rPr>
      </w:pPr>
      <w:bookmarkStart w:name="_6bw4wfvbqivo" w:colFirst="0" w:colLast="0" w:id="1"/>
      <w:bookmarkEnd w:id="1"/>
      <w:r>
        <w:rPr>
          <w:rFonts w:ascii="Georgia" w:hAnsi="Georgia" w:eastAsia="Georgia" w:cs="Georgia"/>
          <w:b/>
          <w:color w:val="073763"/>
          <w:sz w:val="28"/>
          <w:szCs w:val="28"/>
          <w:highlight w:val="white"/>
        </w:rPr>
        <w:t xml:space="preserve">SENIOR </w:t>
      </w:r>
      <w:r w:rsidR="002A01F1">
        <w:rPr>
          <w:rFonts w:ascii="Georgia" w:hAnsi="Georgia" w:eastAsia="Georgia" w:cs="Georgia"/>
          <w:b/>
          <w:color w:val="073763"/>
          <w:sz w:val="28"/>
          <w:szCs w:val="28"/>
          <w:highlight w:val="white"/>
        </w:rPr>
        <w:t>SOFTWARE ENGINEER</w:t>
      </w:r>
    </w:p>
    <w:p w:rsidRPr="005915E7" w:rsidR="005915E7" w:rsidP="1CBA560E" w:rsidRDefault="005A6556" w14:paraId="6FAA4289" w14:textId="565BBB41">
      <w:pPr>
        <w:tabs>
          <w:tab w:val="left" w:pos="7740"/>
        </w:tabs>
        <w:spacing w:line="240" w:lineRule="auto"/>
        <w:rPr>
          <w:rFonts w:ascii="Georgia" w:hAnsi="Georgia" w:eastAsia="Gungsuh" w:cs="Gungsuh"/>
          <w:highlight w:val="white"/>
          <w:lang w:val="en-US"/>
        </w:rPr>
      </w:pPr>
      <w:r w:rsidRPr="1CBA560E" w:rsidR="1CBA560E">
        <w:rPr>
          <w:rFonts w:ascii="Georgia" w:hAnsi="Georgia" w:eastAsia="Georgia" w:cs="Georgia"/>
          <w:highlight w:val="white"/>
          <w:lang w:val="en-US"/>
        </w:rPr>
        <w:t>Santiago, Chile</w:t>
      </w:r>
      <w:r w:rsidRPr="1CBA560E" w:rsidR="1CBA560E">
        <w:rPr>
          <w:rFonts w:ascii="Georgia" w:hAnsi="Georgia" w:eastAsia="Gungsuh" w:cs="Gungsuh"/>
          <w:highlight w:val="white"/>
          <w:lang w:val="en-US"/>
        </w:rPr>
        <w:t xml:space="preserve"> ∙</w:t>
      </w:r>
      <w:r w:rsidRPr="1CBA560E" w:rsidR="1CBA560E">
        <w:rPr>
          <w:rFonts w:ascii="Georgia" w:hAnsi="Georgia" w:eastAsia="Gungsuh" w:cs="Gungsuh"/>
          <w:highlight w:val="white"/>
          <w:lang w:val="en-US"/>
        </w:rPr>
        <w:t xml:space="preserve"> +56 947301132</w:t>
      </w:r>
      <w:r w:rsidRPr="1CBA560E" w:rsidR="1CBA560E">
        <w:rPr>
          <w:rFonts w:ascii="Georgia" w:hAnsi="Georgia" w:eastAsia="Gungsuh" w:cs="Gungsuh"/>
          <w:highlight w:val="white"/>
          <w:lang w:val="en-US"/>
        </w:rPr>
        <w:t xml:space="preserve"> ∙</w:t>
      </w:r>
      <w:r w:rsidRPr="1CBA560E" w:rsidR="1CBA560E">
        <w:rPr>
          <w:rFonts w:ascii="Georgia" w:hAnsi="Georgia" w:eastAsia="Gungsuh" w:cs="Gungsuh"/>
          <w:highlight w:val="white"/>
          <w:lang w:val="en-US"/>
        </w:rPr>
        <w:t xml:space="preserve"> carcamo.gabriel</w:t>
      </w:r>
      <w:r w:rsidRPr="1CBA560E" w:rsidR="1CBA560E">
        <w:rPr>
          <w:rFonts w:ascii="Georgia" w:hAnsi="Georgia" w:eastAsia="Gungsuh" w:cs="Gungsuh"/>
          <w:highlight w:val="white"/>
          <w:lang w:val="en-US"/>
        </w:rPr>
        <w:t>@gmail.com</w:t>
      </w:r>
      <w:r w:rsidRPr="1CBA560E" w:rsidR="1CBA560E">
        <w:rPr>
          <w:rFonts w:ascii="Georgia" w:hAnsi="Georgia" w:eastAsia="Gungsuh" w:cs="Gungsuh"/>
          <w:highlight w:val="white"/>
          <w:lang w:val="en-US"/>
        </w:rPr>
        <w:t xml:space="preserve"> ∙ linkedin.com/in/</w:t>
      </w:r>
      <w:r w:rsidRPr="1CBA560E" w:rsidR="1CBA560E">
        <w:rPr>
          <w:rFonts w:ascii="Georgia" w:hAnsi="Georgia" w:eastAsia="Gungsuh" w:cs="Gungsuh"/>
          <w:lang w:val="en-US"/>
        </w:rPr>
        <w:t>gabriel-carcamo</w:t>
      </w:r>
    </w:p>
    <w:p w:rsidR="00635C07" w:rsidP="005915E7" w:rsidRDefault="006D2D2A" w14:paraId="154D0E85" w14:textId="77777777">
      <w:pPr>
        <w:tabs>
          <w:tab w:val="left" w:pos="7740"/>
        </w:tabs>
        <w:spacing w:line="240" w:lineRule="auto"/>
        <w:rPr>
          <w:rFonts w:ascii="Georgia" w:hAnsi="Georgia" w:eastAsia="Georgia" w:cs="Georgia"/>
          <w:color w:val="500050"/>
        </w:rPr>
      </w:pPr>
      <w:r>
        <w:rPr>
          <w:sz w:val="16"/>
          <w:szCs w:val="16"/>
        </w:rPr>
        <w:pict w14:anchorId="7E7C4BE0">
          <v:rect id="_x0000_i1028" style="width:0;height:1.5pt" o:hr="t" o:hrstd="t" o:hralign="center" fillcolor="#a0a0a0" stroked="f"/>
        </w:pict>
      </w:r>
    </w:p>
    <w:p w:rsidR="00635C07" w:rsidP="1CBA560E" w:rsidRDefault="000B4096" w14:paraId="6D7EAC51" w14:textId="4954EDBD">
      <w:pPr>
        <w:widowControl w:val="0"/>
        <w:spacing w:line="240" w:lineRule="auto"/>
        <w:jc w:val="both"/>
        <w:rPr>
          <w:rFonts w:ascii="Georgia" w:hAnsi="Georgia" w:eastAsia="Georgia" w:cs="Georgia"/>
          <w:sz w:val="20"/>
          <w:szCs w:val="20"/>
          <w:lang w:val="en-US"/>
        </w:rPr>
      </w:pPr>
      <w:r w:rsidRPr="1CBA560E" w:rsidR="1CBA560E">
        <w:rPr>
          <w:rFonts w:ascii="Georgia" w:hAnsi="Georgia" w:eastAsia="Georgia" w:cs="Georgia"/>
          <w:sz w:val="20"/>
          <w:szCs w:val="20"/>
          <w:lang w:val="en-US"/>
        </w:rPr>
        <w:t xml:space="preserve">Solution-driven information technology professional with </w:t>
      </w:r>
      <w:r w:rsidRPr="1CBA560E" w:rsidR="1CBA560E">
        <w:rPr>
          <w:rFonts w:ascii="Georgia" w:hAnsi="Georgia" w:eastAsia="Georgia" w:cs="Georgia"/>
          <w:b w:val="1"/>
          <w:bCs w:val="1"/>
          <w:sz w:val="20"/>
          <w:szCs w:val="20"/>
          <w:lang w:val="en-US"/>
        </w:rPr>
        <w:t>6</w:t>
      </w:r>
      <w:r w:rsidRPr="1CBA560E" w:rsidR="1CBA560E">
        <w:rPr>
          <w:rFonts w:ascii="Georgia" w:hAnsi="Georgia" w:eastAsia="Georgia" w:cs="Georgia"/>
          <w:b w:val="1"/>
          <w:bCs w:val="1"/>
          <w:sz w:val="20"/>
          <w:szCs w:val="20"/>
          <w:lang w:val="en-US"/>
        </w:rPr>
        <w:t>+</w:t>
      </w:r>
      <w:r w:rsidRPr="1CBA560E" w:rsidR="1CBA560E">
        <w:rPr>
          <w:rFonts w:ascii="Georgia" w:hAnsi="Georgia" w:eastAsia="Georgia" w:cs="Georgia"/>
          <w:sz w:val="20"/>
          <w:szCs w:val="20"/>
          <w:lang w:val="en-US"/>
        </w:rPr>
        <w:t xml:space="preserve"> years of </w:t>
      </w:r>
      <w:r w:rsidRPr="1CBA560E" w:rsidR="1CBA560E">
        <w:rPr>
          <w:rFonts w:ascii="Georgia" w:hAnsi="Georgia" w:eastAsia="Georgia" w:cs="Georgia"/>
          <w:sz w:val="20"/>
          <w:szCs w:val="20"/>
          <w:lang w:val="en-US"/>
        </w:rPr>
        <w:t>technical expertise</w:t>
      </w:r>
      <w:r w:rsidRPr="1CBA560E" w:rsidR="1CBA560E">
        <w:rPr>
          <w:rFonts w:ascii="Georgia" w:hAnsi="Georgia" w:eastAsia="Georgia" w:cs="Georgia"/>
          <w:sz w:val="20"/>
          <w:szCs w:val="20"/>
          <w:lang w:val="en-US"/>
        </w:rPr>
        <w:t xml:space="preserve"> providing strategic direction to establishing transformative technological change, business process improvements, and developing </w:t>
      </w:r>
      <w:r w:rsidRPr="1CBA560E" w:rsidR="1CBA560E">
        <w:rPr>
          <w:rFonts w:ascii="Georgia" w:hAnsi="Georgia" w:eastAsia="Georgia" w:cs="Georgia"/>
          <w:sz w:val="20"/>
          <w:szCs w:val="20"/>
          <w:lang w:val="en-US"/>
        </w:rPr>
        <w:t>optimal performance.</w:t>
      </w:r>
      <w:r w:rsidRPr="1CBA560E" w:rsidR="1CBA560E">
        <w:rPr>
          <w:rFonts w:ascii="Georgia" w:hAnsi="Georgia" w:eastAsia="Georgia" w:cs="Georgia"/>
          <w:sz w:val="20"/>
          <w:szCs w:val="20"/>
          <w:lang w:val="en-US"/>
        </w:rPr>
        <w:t xml:space="preserve"> </w:t>
      </w:r>
      <w:r w:rsidRPr="1CBA560E" w:rsidR="1CBA560E">
        <w:rPr>
          <w:rFonts w:ascii="Georgia" w:hAnsi="Georgia" w:eastAsia="Georgia" w:cs="Georgia"/>
          <w:sz w:val="20"/>
          <w:szCs w:val="20"/>
          <w:lang w:val="en-US"/>
        </w:rPr>
        <w:t>Technical a</w:t>
      </w:r>
      <w:r w:rsidRPr="1CBA560E" w:rsidR="1CBA560E">
        <w:rPr>
          <w:rFonts w:ascii="Georgia" w:hAnsi="Georgia" w:eastAsia="Georgia" w:cs="Georgia"/>
          <w:sz w:val="20"/>
          <w:szCs w:val="20"/>
          <w:lang w:val="en-US"/>
        </w:rPr>
        <w:t xml:space="preserve">utomation </w:t>
      </w:r>
      <w:r w:rsidRPr="1CBA560E" w:rsidR="1CBA560E">
        <w:rPr>
          <w:rFonts w:ascii="Georgia" w:hAnsi="Georgia" w:eastAsia="Georgia" w:cs="Georgia"/>
          <w:sz w:val="20"/>
          <w:szCs w:val="20"/>
          <w:lang w:val="en-US"/>
        </w:rPr>
        <w:t>contributor and promoter</w:t>
      </w:r>
      <w:r w:rsidRPr="1CBA560E" w:rsidR="1CBA560E">
        <w:rPr>
          <w:rFonts w:ascii="Georgia" w:hAnsi="Georgia" w:eastAsia="Georgia" w:cs="Georgia"/>
          <w:sz w:val="20"/>
          <w:szCs w:val="20"/>
          <w:lang w:val="en-US"/>
        </w:rPr>
        <w:t xml:space="preserve"> with experience working in agile environments developing robust, </w:t>
      </w:r>
      <w:r w:rsidRPr="1CBA560E" w:rsidR="1CBA560E">
        <w:rPr>
          <w:rFonts w:ascii="Georgia" w:hAnsi="Georgia" w:eastAsia="Georgia" w:cs="Georgia"/>
          <w:sz w:val="20"/>
          <w:szCs w:val="20"/>
          <w:lang w:val="en-US"/>
        </w:rPr>
        <w:t xml:space="preserve">customized, and </w:t>
      </w:r>
      <w:r w:rsidRPr="1CBA560E" w:rsidR="1CBA560E">
        <w:rPr>
          <w:rFonts w:ascii="Georgia" w:hAnsi="Georgia" w:eastAsia="Georgia" w:cs="Georgia"/>
          <w:sz w:val="20"/>
          <w:szCs w:val="20"/>
          <w:lang w:val="en-US"/>
        </w:rPr>
        <w:t>user-focused solutions designed to drive organizational efficiencies</w:t>
      </w:r>
      <w:r w:rsidRPr="1CBA560E" w:rsidR="1CBA560E">
        <w:rPr>
          <w:rFonts w:ascii="Georgia" w:hAnsi="Georgia" w:eastAsia="Georgia" w:cs="Georgia"/>
          <w:sz w:val="20"/>
          <w:szCs w:val="20"/>
          <w:lang w:val="en-US"/>
        </w:rPr>
        <w:t xml:space="preserve">, mitigate risks, </w:t>
      </w:r>
      <w:r w:rsidRPr="1CBA560E" w:rsidR="1CBA560E">
        <w:rPr>
          <w:rFonts w:ascii="Georgia" w:hAnsi="Georgia" w:eastAsia="Georgia" w:cs="Georgia"/>
          <w:sz w:val="20"/>
          <w:szCs w:val="20"/>
          <w:lang w:val="en-US"/>
        </w:rPr>
        <w:t xml:space="preserve">and </w:t>
      </w:r>
      <w:r w:rsidRPr="1CBA560E" w:rsidR="1CBA560E">
        <w:rPr>
          <w:rFonts w:ascii="Georgia" w:hAnsi="Georgia" w:eastAsia="Georgia" w:cs="Georgia"/>
          <w:sz w:val="20"/>
          <w:szCs w:val="20"/>
          <w:lang w:val="en-US"/>
        </w:rPr>
        <w:t>minimize costs</w:t>
      </w:r>
      <w:r w:rsidRPr="1CBA560E" w:rsidR="1CBA560E">
        <w:rPr>
          <w:rFonts w:ascii="Georgia" w:hAnsi="Georgia" w:eastAsia="Georgia" w:cs="Georgia"/>
          <w:sz w:val="20"/>
          <w:szCs w:val="20"/>
          <w:lang w:val="en-US"/>
        </w:rPr>
        <w:t>.</w:t>
      </w:r>
      <w:r w:rsidRPr="1CBA560E" w:rsidR="1CBA560E">
        <w:rPr>
          <w:rFonts w:ascii="Georgia" w:hAnsi="Georgia" w:eastAsia="Georgia" w:cs="Georgia"/>
          <w:sz w:val="20"/>
          <w:szCs w:val="20"/>
          <w:lang w:val="en-US"/>
        </w:rPr>
        <w:t xml:space="preserve"> </w:t>
      </w:r>
      <w:r w:rsidRPr="1CBA560E" w:rsidR="1CBA560E">
        <w:rPr>
          <w:rFonts w:ascii="Georgia" w:hAnsi="Georgia" w:eastAsia="Georgia" w:cs="Georgia"/>
          <w:sz w:val="20"/>
          <w:szCs w:val="20"/>
          <w:lang w:val="en-US"/>
        </w:rPr>
        <w:t>Strategic software engineer</w:t>
      </w:r>
      <w:r w:rsidRPr="1CBA560E" w:rsidR="1CBA560E">
        <w:rPr>
          <w:rFonts w:ascii="Georgia" w:hAnsi="Georgia" w:eastAsia="Georgia" w:cs="Georgia"/>
          <w:sz w:val="20"/>
          <w:szCs w:val="20"/>
          <w:lang w:val="en-US"/>
        </w:rPr>
        <w:t xml:space="preserve"> </w:t>
      </w:r>
      <w:r w:rsidRPr="1CBA560E" w:rsidR="1CBA560E">
        <w:rPr>
          <w:rFonts w:ascii="Georgia" w:hAnsi="Georgia" w:eastAsia="Georgia" w:cs="Georgia"/>
          <w:sz w:val="20"/>
          <w:szCs w:val="20"/>
          <w:lang w:val="en-US"/>
        </w:rPr>
        <w:t xml:space="preserve">with demonstrated experience </w:t>
      </w:r>
      <w:r w:rsidRPr="1CBA560E" w:rsidR="1CBA560E">
        <w:rPr>
          <w:rFonts w:ascii="Georgia" w:hAnsi="Georgia" w:eastAsia="Georgia" w:cs="Georgia"/>
          <w:sz w:val="20"/>
          <w:szCs w:val="20"/>
          <w:lang w:val="en-US"/>
        </w:rPr>
        <w:t>leveraging technology</w:t>
      </w:r>
      <w:r w:rsidRPr="1CBA560E" w:rsidR="1CBA560E">
        <w:rPr>
          <w:rFonts w:ascii="Georgia" w:hAnsi="Georgia" w:eastAsia="Georgia" w:cs="Georgia"/>
          <w:sz w:val="20"/>
          <w:szCs w:val="20"/>
          <w:lang w:val="en-US"/>
        </w:rPr>
        <w:t>, Scrum, and Kanban methodologies</w:t>
      </w:r>
      <w:r w:rsidRPr="1CBA560E" w:rsidR="1CBA560E">
        <w:rPr>
          <w:rFonts w:ascii="Georgia" w:hAnsi="Georgia" w:eastAsia="Georgia" w:cs="Georgia"/>
          <w:sz w:val="20"/>
          <w:szCs w:val="20"/>
          <w:lang w:val="en-US"/>
        </w:rPr>
        <w:t>, Scrumban, SaFe,</w:t>
      </w:r>
      <w:r w:rsidRPr="1CBA560E" w:rsidR="1CBA560E">
        <w:rPr>
          <w:rFonts w:ascii="Georgia" w:hAnsi="Georgia" w:eastAsia="Georgia" w:cs="Georgia"/>
          <w:sz w:val="20"/>
          <w:szCs w:val="20"/>
          <w:lang w:val="en-US"/>
        </w:rPr>
        <w:t xml:space="preserve"> and </w:t>
      </w:r>
      <w:r w:rsidRPr="1CBA560E" w:rsidR="1CBA560E">
        <w:rPr>
          <w:rFonts w:ascii="Georgia" w:hAnsi="Georgia" w:eastAsia="Georgia" w:cs="Georgia"/>
          <w:sz w:val="20"/>
          <w:szCs w:val="20"/>
          <w:lang w:val="en-US"/>
        </w:rPr>
        <w:t>other Agile frameworks</w:t>
      </w:r>
      <w:r w:rsidRPr="1CBA560E" w:rsidR="1CBA560E">
        <w:rPr>
          <w:rFonts w:ascii="Georgia" w:hAnsi="Georgia" w:eastAsia="Georgia" w:cs="Georgia"/>
          <w:sz w:val="20"/>
          <w:szCs w:val="20"/>
          <w:lang w:val="en-US"/>
        </w:rPr>
        <w:t xml:space="preserve"> to achieve organizational advancement</w:t>
      </w:r>
      <w:r w:rsidRPr="1CBA560E" w:rsidR="1CBA560E">
        <w:rPr>
          <w:rFonts w:ascii="Georgia" w:hAnsi="Georgia" w:eastAsia="Georgia" w:cs="Georgia"/>
          <w:sz w:val="20"/>
          <w:szCs w:val="20"/>
          <w:lang w:val="en-US"/>
        </w:rPr>
        <w:t xml:space="preserve">. </w:t>
      </w:r>
      <w:r w:rsidRPr="1CBA560E" w:rsidR="1CBA560E">
        <w:rPr>
          <w:rFonts w:ascii="Georgia" w:hAnsi="Georgia" w:eastAsia="Georgia" w:cs="Georgia"/>
          <w:sz w:val="20"/>
          <w:szCs w:val="20"/>
          <w:lang w:val="en-US"/>
        </w:rPr>
        <w:t xml:space="preserve">Proven success developing positive culture, promoting internal team dynamics, and encouraging </w:t>
      </w:r>
      <w:r w:rsidRPr="1CBA560E" w:rsidR="1CBA560E">
        <w:rPr>
          <w:rFonts w:ascii="Georgia" w:hAnsi="Georgia" w:eastAsia="Georgia" w:cs="Georgia"/>
          <w:sz w:val="20"/>
          <w:szCs w:val="20"/>
          <w:lang w:val="en-US"/>
        </w:rPr>
        <w:t>stakeholder</w:t>
      </w:r>
      <w:r w:rsidRPr="1CBA560E" w:rsidR="1CBA560E">
        <w:rPr>
          <w:rFonts w:ascii="Georgia" w:hAnsi="Georgia" w:eastAsia="Georgia" w:cs="Georgia"/>
          <w:sz w:val="20"/>
          <w:szCs w:val="20"/>
          <w:lang w:val="en-US"/>
        </w:rPr>
        <w:t xml:space="preserve"> engagement.</w:t>
      </w:r>
      <w:r w:rsidRPr="1CBA560E" w:rsidR="1CBA560E">
        <w:rPr>
          <w:rFonts w:ascii="Georgia" w:hAnsi="Georgia" w:eastAsia="Georgia" w:cs="Georgia"/>
          <w:sz w:val="20"/>
          <w:szCs w:val="20"/>
          <w:lang w:val="en-US"/>
        </w:rPr>
        <w:t xml:space="preserve"> </w:t>
      </w:r>
    </w:p>
    <w:p w:rsidR="003F3DF6" w:rsidP="005915E7" w:rsidRDefault="003F3DF6" w14:paraId="2EA49146" w14:textId="77777777">
      <w:pPr>
        <w:widowControl w:val="0"/>
        <w:spacing w:line="240" w:lineRule="auto"/>
        <w:ind w:left="-90"/>
        <w:jc w:val="both"/>
        <w:rPr>
          <w:rFonts w:ascii="Georgia" w:hAnsi="Georgia" w:eastAsia="Georgia" w:cs="Georgia"/>
          <w:i/>
          <w:iCs/>
          <w:sz w:val="20"/>
          <w:szCs w:val="20"/>
        </w:rPr>
      </w:pPr>
    </w:p>
    <w:p w:rsidR="00635C07" w:rsidP="005915E7" w:rsidRDefault="006D2D2A" w14:paraId="2FA597E9" w14:textId="5471D927">
      <w:pPr>
        <w:widowControl w:val="0"/>
        <w:spacing w:line="240" w:lineRule="auto"/>
        <w:ind w:left="-90"/>
        <w:jc w:val="both"/>
        <w:rPr>
          <w:rFonts w:ascii="Georgia" w:hAnsi="Georgia" w:eastAsia="Georgia" w:cs="Georgia"/>
          <w:color w:val="500050"/>
          <w:sz w:val="12"/>
          <w:szCs w:val="12"/>
        </w:rPr>
      </w:pPr>
      <w:r>
        <w:rPr>
          <w:sz w:val="16"/>
          <w:szCs w:val="16"/>
        </w:rPr>
        <w:pict w14:anchorId="0177D873">
          <v:rect id="_x0000_i1029" style="width:0;height:1.5pt" o:hr="t" o:hrstd="t" o:hralign="center" fillcolor="#a0a0a0" stroked="f"/>
        </w:pict>
      </w:r>
    </w:p>
    <w:p w:rsidR="00635C07" w:rsidP="005915E7" w:rsidRDefault="00C25BB0" w14:paraId="7EC1A27A" w14:textId="7ADAF50A">
      <w:pPr>
        <w:widowControl w:val="0"/>
        <w:spacing w:line="240" w:lineRule="auto"/>
        <w:ind w:right="40"/>
        <w:jc w:val="both"/>
        <w:rPr>
          <w:rFonts w:ascii="Georgia" w:hAnsi="Georgia" w:eastAsia="Georgia" w:cs="Georgia"/>
          <w:b/>
          <w:color w:val="073763"/>
          <w:sz w:val="28"/>
          <w:szCs w:val="28"/>
        </w:rPr>
      </w:pPr>
      <w:r>
        <w:rPr>
          <w:rFonts w:ascii="Georgia" w:hAnsi="Georgia" w:eastAsia="Georgia" w:cs="Georgia"/>
          <w:b/>
          <w:color w:val="073763"/>
          <w:sz w:val="28"/>
          <w:szCs w:val="28"/>
        </w:rPr>
        <w:t xml:space="preserve"> CORE COMPETENCIES</w:t>
      </w:r>
    </w:p>
    <w:p w:rsidRPr="005D32C4" w:rsidR="005D32C4" w:rsidP="005915E7" w:rsidRDefault="005D32C4" w14:paraId="3CF77273" w14:textId="77777777">
      <w:pPr>
        <w:widowControl w:val="0"/>
        <w:spacing w:line="240" w:lineRule="auto"/>
        <w:ind w:right="40"/>
        <w:jc w:val="both"/>
        <w:rPr>
          <w:rFonts w:ascii="Georgia" w:hAnsi="Georgia" w:eastAsia="Georgia" w:cs="Georgia"/>
          <w:color w:val="111111"/>
          <w:sz w:val="8"/>
          <w:szCs w:val="8"/>
          <w:shd w:val="clear" w:color="auto" w:fill="FFF9E6"/>
        </w:rPr>
      </w:pPr>
    </w:p>
    <w:tbl>
      <w:tblPr>
        <w:tblStyle w:val="1"/>
        <w:tblW w:w="10800"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Layout w:type="fixed"/>
        <w:tblLook w:val="0600" w:firstRow="0" w:lastRow="0" w:firstColumn="0" w:lastColumn="0" w:noHBand="1" w:noVBand="1"/>
      </w:tblPr>
      <w:tblGrid>
        <w:gridCol w:w="5400"/>
        <w:gridCol w:w="5400"/>
      </w:tblGrid>
      <w:tr w:rsidR="00635C07" w14:paraId="40FC7CB8" w14:textId="77777777">
        <w:trPr>
          <w:trHeight w:val="80"/>
        </w:trPr>
        <w:tc>
          <w:tcPr>
            <w:tcW w:w="5400" w:type="dxa"/>
            <w:shd w:val="clear" w:color="auto" w:fill="auto"/>
            <w:tcMar>
              <w:top w:w="100" w:type="dxa"/>
              <w:left w:w="100" w:type="dxa"/>
              <w:bottom w:w="100" w:type="dxa"/>
              <w:right w:w="100" w:type="dxa"/>
            </w:tcMar>
          </w:tcPr>
          <w:p w:rsidR="003E6E11" w:rsidP="005915E7" w:rsidRDefault="003E6E11" w14:paraId="6654A08A" w14:textId="77777777">
            <w:pPr>
              <w:widowControl w:val="0"/>
              <w:numPr>
                <w:ilvl w:val="0"/>
                <w:numId w:val="1"/>
              </w:numPr>
              <w:spacing w:line="240" w:lineRule="auto"/>
              <w:rPr>
                <w:rFonts w:ascii="Georgia" w:hAnsi="Georgia" w:eastAsia="Georgia" w:cs="Georgia"/>
                <w:sz w:val="20"/>
                <w:szCs w:val="20"/>
              </w:rPr>
            </w:pPr>
            <w:r w:rsidRPr="003E6E11">
              <w:rPr>
                <w:rFonts w:ascii="Georgia" w:hAnsi="Georgia" w:eastAsia="Georgia" w:cs="Georgia"/>
                <w:sz w:val="20"/>
                <w:szCs w:val="20"/>
              </w:rPr>
              <w:t>Technical Leadership &amp; Consultation</w:t>
            </w:r>
          </w:p>
          <w:p w:rsidR="00073892" w:rsidP="005915E7" w:rsidRDefault="00073892" w14:paraId="7E525505" w14:textId="369752EA">
            <w:pPr>
              <w:widowControl w:val="0"/>
              <w:numPr>
                <w:ilvl w:val="0"/>
                <w:numId w:val="1"/>
              </w:numPr>
              <w:spacing w:line="240" w:lineRule="auto"/>
              <w:rPr>
                <w:rFonts w:ascii="Georgia" w:hAnsi="Georgia" w:eastAsia="Georgia" w:cs="Georgia"/>
                <w:sz w:val="20"/>
                <w:szCs w:val="20"/>
              </w:rPr>
            </w:pPr>
            <w:r>
              <w:rPr>
                <w:rFonts w:ascii="Georgia" w:hAnsi="Georgia" w:eastAsia="Georgia" w:cs="Georgia"/>
                <w:sz w:val="20"/>
                <w:szCs w:val="20"/>
              </w:rPr>
              <w:t>Policy &amp; Procedure Implementation</w:t>
            </w:r>
          </w:p>
          <w:p w:rsidR="00635C07" w:rsidP="005915E7" w:rsidRDefault="006A79FB" w14:paraId="731DDD02" w14:textId="38E32754">
            <w:pPr>
              <w:widowControl w:val="0"/>
              <w:numPr>
                <w:ilvl w:val="0"/>
                <w:numId w:val="1"/>
              </w:numPr>
              <w:spacing w:line="240" w:lineRule="auto"/>
              <w:rPr>
                <w:rFonts w:ascii="Georgia" w:hAnsi="Georgia" w:eastAsia="Georgia" w:cs="Georgia"/>
                <w:sz w:val="20"/>
                <w:szCs w:val="20"/>
              </w:rPr>
            </w:pPr>
            <w:r>
              <w:rPr>
                <w:rFonts w:ascii="Georgia" w:hAnsi="Georgia" w:eastAsia="Georgia" w:cs="Georgia"/>
                <w:sz w:val="20"/>
                <w:szCs w:val="20"/>
              </w:rPr>
              <w:t>Agile &amp; Iterative Waterfall Methodologies</w:t>
            </w:r>
          </w:p>
          <w:p w:rsidRPr="00073892" w:rsidR="00635C07" w:rsidP="00073892" w:rsidRDefault="006A79FB" w14:paraId="36C0E1A0" w14:textId="2CCD139D">
            <w:pPr>
              <w:widowControl w:val="0"/>
              <w:numPr>
                <w:ilvl w:val="0"/>
                <w:numId w:val="1"/>
              </w:numPr>
              <w:spacing w:line="240" w:lineRule="auto"/>
              <w:rPr>
                <w:rFonts w:ascii="Georgia" w:hAnsi="Georgia" w:eastAsia="Georgia" w:cs="Georgia"/>
                <w:sz w:val="20"/>
                <w:szCs w:val="20"/>
              </w:rPr>
            </w:pPr>
            <w:r>
              <w:rPr>
                <w:rFonts w:ascii="Georgia" w:hAnsi="Georgia" w:eastAsia="Georgia" w:cs="Georgia"/>
                <w:sz w:val="20"/>
                <w:szCs w:val="20"/>
              </w:rPr>
              <w:t>Quality Engineering Strategies &amp; Optimizatio</w:t>
            </w:r>
            <w:r w:rsidR="00AB3CD8">
              <w:rPr>
                <w:rFonts w:ascii="Georgia" w:hAnsi="Georgia" w:eastAsia="Georgia" w:cs="Georgia"/>
                <w:sz w:val="20"/>
                <w:szCs w:val="20"/>
              </w:rPr>
              <w:t>n</w:t>
            </w:r>
          </w:p>
        </w:tc>
        <w:tc>
          <w:tcPr>
            <w:tcW w:w="5400" w:type="dxa"/>
            <w:shd w:val="clear" w:color="auto" w:fill="auto"/>
            <w:tcMar>
              <w:top w:w="100" w:type="dxa"/>
              <w:left w:w="100" w:type="dxa"/>
              <w:bottom w:w="100" w:type="dxa"/>
              <w:right w:w="100" w:type="dxa"/>
            </w:tcMar>
          </w:tcPr>
          <w:p w:rsidR="00682EDF" w:rsidP="00682EDF" w:rsidRDefault="00682EDF" w14:paraId="7F35F100" w14:textId="77777777">
            <w:pPr>
              <w:widowControl w:val="0"/>
              <w:numPr>
                <w:ilvl w:val="0"/>
                <w:numId w:val="1"/>
              </w:numPr>
              <w:spacing w:line="240" w:lineRule="auto"/>
              <w:rPr>
                <w:rFonts w:ascii="Georgia" w:hAnsi="Georgia" w:eastAsia="Georgia" w:cs="Georgia"/>
                <w:sz w:val="20"/>
                <w:szCs w:val="20"/>
              </w:rPr>
            </w:pPr>
            <w:r>
              <w:rPr>
                <w:rFonts w:ascii="Georgia" w:hAnsi="Georgia" w:eastAsia="Georgia" w:cs="Georgia"/>
                <w:sz w:val="20"/>
                <w:szCs w:val="20"/>
              </w:rPr>
              <w:t>Technical Program &amp; Portfolio Management</w:t>
            </w:r>
          </w:p>
          <w:p w:rsidRPr="00866338" w:rsidR="00866338" w:rsidP="00866338" w:rsidRDefault="00866338" w14:paraId="3EEF72CC" w14:textId="0B9B298D">
            <w:pPr>
              <w:widowControl w:val="0"/>
              <w:numPr>
                <w:ilvl w:val="0"/>
                <w:numId w:val="3"/>
              </w:numPr>
              <w:spacing w:line="240" w:lineRule="auto"/>
              <w:rPr>
                <w:rFonts w:ascii="Georgia" w:hAnsi="Georgia" w:eastAsia="Georgia" w:cs="Georgia"/>
                <w:sz w:val="20"/>
                <w:szCs w:val="20"/>
              </w:rPr>
            </w:pPr>
            <w:r>
              <w:rPr>
                <w:rFonts w:ascii="Georgia" w:hAnsi="Georgia" w:eastAsia="Georgia" w:cs="Georgia"/>
                <w:sz w:val="20"/>
                <w:szCs w:val="20"/>
              </w:rPr>
              <w:t>Transformation &amp; Change Management</w:t>
            </w:r>
          </w:p>
          <w:p w:rsidRPr="00866338" w:rsidR="00866338" w:rsidP="00866338" w:rsidRDefault="00866338" w14:paraId="4E270918" w14:textId="51A47F9F">
            <w:pPr>
              <w:widowControl w:val="0"/>
              <w:numPr>
                <w:ilvl w:val="0"/>
                <w:numId w:val="3"/>
              </w:numPr>
              <w:spacing w:line="240" w:lineRule="auto"/>
              <w:rPr>
                <w:rFonts w:ascii="Georgia" w:hAnsi="Georgia" w:eastAsia="Georgia" w:cs="Georgia"/>
                <w:sz w:val="20"/>
                <w:szCs w:val="20"/>
              </w:rPr>
            </w:pPr>
            <w:r>
              <w:rPr>
                <w:rFonts w:ascii="Georgia" w:hAnsi="Georgia" w:eastAsia="Georgia" w:cs="Georgia"/>
                <w:sz w:val="20"/>
                <w:szCs w:val="20"/>
              </w:rPr>
              <w:t>Cross-Functional Team Training &amp; Development</w:t>
            </w:r>
          </w:p>
          <w:p w:rsidR="00635C07" w:rsidP="00866338" w:rsidRDefault="00866338" w14:paraId="5DF2A6F9" w14:textId="5A95CF34">
            <w:pPr>
              <w:widowControl w:val="0"/>
              <w:numPr>
                <w:ilvl w:val="0"/>
                <w:numId w:val="3"/>
              </w:numPr>
              <w:spacing w:line="240" w:lineRule="auto"/>
              <w:rPr>
                <w:rFonts w:ascii="Georgia" w:hAnsi="Georgia" w:eastAsia="Georgia" w:cs="Georgia"/>
                <w:sz w:val="20"/>
                <w:szCs w:val="20"/>
              </w:rPr>
            </w:pPr>
            <w:r>
              <w:rPr>
                <w:rFonts w:ascii="Georgia" w:hAnsi="Georgia" w:eastAsia="Georgia" w:cs="Georgia"/>
                <w:sz w:val="20"/>
                <w:szCs w:val="20"/>
              </w:rPr>
              <w:t>Vendor &amp; Stakeholder Relationship Management</w:t>
            </w:r>
          </w:p>
        </w:tc>
      </w:tr>
    </w:tbl>
    <w:p w:rsidR="00635C07" w:rsidP="005915E7" w:rsidRDefault="006D2D2A" w14:paraId="314965A7" w14:textId="77777777">
      <w:pPr>
        <w:widowControl w:val="0"/>
        <w:spacing w:line="240" w:lineRule="auto"/>
        <w:ind w:left="-90"/>
        <w:jc w:val="both"/>
        <w:rPr>
          <w:rFonts w:ascii="Georgia" w:hAnsi="Georgia" w:eastAsia="Georgia" w:cs="Georgia"/>
          <w:color w:val="222222"/>
          <w:sz w:val="12"/>
          <w:szCs w:val="12"/>
        </w:rPr>
      </w:pPr>
      <w:r>
        <w:rPr>
          <w:sz w:val="16"/>
          <w:szCs w:val="16"/>
        </w:rPr>
        <w:pict w14:anchorId="6DB761DB">
          <v:rect id="_x0000_i1030" style="width:0;height:1.5pt" o:hr="t" o:hrstd="t" o:hralign="center" fillcolor="#a0a0a0" stroked="f"/>
        </w:pict>
      </w:r>
    </w:p>
    <w:p w:rsidR="00635C07" w:rsidP="005915E7" w:rsidRDefault="00C25BB0" w14:paraId="67CD8418" w14:textId="77777777">
      <w:pPr>
        <w:spacing w:line="240" w:lineRule="auto"/>
        <w:rPr>
          <w:rFonts w:ascii="Georgia" w:hAnsi="Georgia" w:eastAsia="Georgia" w:cs="Georgia"/>
          <w:b/>
          <w:color w:val="073763"/>
          <w:sz w:val="28"/>
          <w:szCs w:val="28"/>
        </w:rPr>
      </w:pPr>
      <w:r>
        <w:rPr>
          <w:rFonts w:ascii="Georgia" w:hAnsi="Georgia" w:eastAsia="Georgia" w:cs="Georgia"/>
          <w:b/>
          <w:color w:val="073763"/>
          <w:sz w:val="28"/>
          <w:szCs w:val="28"/>
        </w:rPr>
        <w:t>PROFESSIONAL EXPERIENCE</w:t>
      </w:r>
    </w:p>
    <w:p w:rsidRPr="005D32C4" w:rsidR="00635C07" w:rsidP="005915E7" w:rsidRDefault="00635C07" w14:paraId="5251710C" w14:textId="77777777">
      <w:pPr>
        <w:spacing w:line="240" w:lineRule="auto"/>
        <w:jc w:val="both"/>
        <w:rPr>
          <w:rFonts w:ascii="Georgia" w:hAnsi="Georgia" w:eastAsia="Georgia" w:cs="Georgia"/>
          <w:sz w:val="20"/>
          <w:szCs w:val="20"/>
        </w:rPr>
      </w:pPr>
    </w:p>
    <w:p w:rsidR="00635C07" w:rsidP="005915E7" w:rsidRDefault="004D0B41" w14:paraId="196ABB85" w14:textId="3E2AC750">
      <w:pPr>
        <w:spacing w:line="240" w:lineRule="auto"/>
        <w:jc w:val="both"/>
        <w:rPr>
          <w:rFonts w:ascii="Georgia" w:hAnsi="Georgia" w:eastAsia="Georgia" w:cs="Georgia"/>
          <w:b/>
          <w:sz w:val="20"/>
          <w:szCs w:val="20"/>
        </w:rPr>
      </w:pPr>
      <w:r>
        <w:rPr>
          <w:rFonts w:ascii="Georgia" w:hAnsi="Georgia" w:eastAsia="Georgia" w:cs="Georgia"/>
          <w:b/>
          <w:sz w:val="20"/>
          <w:szCs w:val="20"/>
        </w:rPr>
        <w:t>EXPERIAN</w:t>
      </w:r>
      <w:r w:rsidR="00C25BB0">
        <w:rPr>
          <w:rFonts w:ascii="Georgia" w:hAnsi="Georgia" w:eastAsia="Georgia" w:cs="Georgia"/>
          <w:b/>
          <w:sz w:val="20"/>
          <w:szCs w:val="20"/>
        </w:rPr>
        <w:tab/>
      </w:r>
      <w:r w:rsidR="00C25BB0">
        <w:rPr>
          <w:rFonts w:ascii="Georgia" w:hAnsi="Georgia" w:eastAsia="Georgia" w:cs="Georgia"/>
          <w:b/>
          <w:sz w:val="20"/>
          <w:szCs w:val="20"/>
        </w:rPr>
        <w:tab/>
      </w:r>
      <w:r w:rsidR="00C25BB0">
        <w:rPr>
          <w:rFonts w:ascii="Georgia" w:hAnsi="Georgia" w:eastAsia="Georgia" w:cs="Georgia"/>
          <w:b/>
          <w:sz w:val="20"/>
          <w:szCs w:val="20"/>
        </w:rPr>
        <w:tab/>
      </w:r>
      <w:r w:rsidR="00C25BB0">
        <w:rPr>
          <w:rFonts w:ascii="Georgia" w:hAnsi="Georgia" w:eastAsia="Georgia" w:cs="Georgia"/>
          <w:b/>
          <w:sz w:val="20"/>
          <w:szCs w:val="20"/>
        </w:rPr>
        <w:tab/>
      </w:r>
      <w:r w:rsidR="00C25BB0">
        <w:rPr>
          <w:rFonts w:ascii="Georgia" w:hAnsi="Georgia" w:eastAsia="Georgia" w:cs="Georgia"/>
          <w:b/>
          <w:sz w:val="20"/>
          <w:szCs w:val="20"/>
        </w:rPr>
        <w:t xml:space="preserve">       </w:t>
      </w:r>
      <w:r w:rsidR="00C25BB0">
        <w:rPr>
          <w:rFonts w:ascii="Georgia" w:hAnsi="Georgia" w:eastAsia="Georgia" w:cs="Georgia"/>
          <w:b/>
          <w:sz w:val="20"/>
          <w:szCs w:val="20"/>
        </w:rPr>
        <w:tab/>
      </w:r>
      <w:r w:rsidR="00C25BB0">
        <w:rPr>
          <w:rFonts w:ascii="Georgia" w:hAnsi="Georgia" w:eastAsia="Georgia" w:cs="Georgia"/>
          <w:b/>
          <w:sz w:val="20"/>
          <w:szCs w:val="20"/>
        </w:rPr>
        <w:tab/>
      </w:r>
      <w:r w:rsidR="00C25BB0">
        <w:rPr>
          <w:rFonts w:ascii="Georgia" w:hAnsi="Georgia" w:eastAsia="Georgia" w:cs="Georgia"/>
          <w:b/>
          <w:sz w:val="20"/>
          <w:szCs w:val="20"/>
        </w:rPr>
        <w:t xml:space="preserve">                  </w:t>
      </w:r>
      <w:r w:rsidR="00C25BB0">
        <w:rPr>
          <w:rFonts w:ascii="Georgia" w:hAnsi="Georgia" w:eastAsia="Georgia" w:cs="Georgia"/>
          <w:b/>
          <w:sz w:val="20"/>
          <w:szCs w:val="20"/>
        </w:rPr>
        <w:tab/>
      </w:r>
      <w:r w:rsidR="00C25BB0">
        <w:rPr>
          <w:rFonts w:ascii="Georgia" w:hAnsi="Georgia" w:eastAsia="Georgia" w:cs="Georgia"/>
          <w:b/>
          <w:sz w:val="20"/>
          <w:szCs w:val="20"/>
        </w:rPr>
        <w:t xml:space="preserve">       </w:t>
      </w:r>
      <w:r w:rsidR="00866338">
        <w:rPr>
          <w:rFonts w:ascii="Georgia" w:hAnsi="Georgia" w:eastAsia="Georgia" w:cs="Georgia"/>
          <w:b/>
          <w:sz w:val="20"/>
          <w:szCs w:val="20"/>
        </w:rPr>
        <w:t xml:space="preserve">      </w:t>
      </w:r>
      <w:r w:rsidR="005F1D3D">
        <w:rPr>
          <w:rFonts w:ascii="Georgia" w:hAnsi="Georgia" w:eastAsia="Georgia" w:cs="Georgia"/>
          <w:b/>
          <w:sz w:val="20"/>
          <w:szCs w:val="20"/>
        </w:rPr>
        <w:tab/>
      </w:r>
      <w:r w:rsidR="005F1D3D">
        <w:rPr>
          <w:rFonts w:ascii="Georgia" w:hAnsi="Georgia" w:eastAsia="Georgia" w:cs="Georgia"/>
          <w:b/>
          <w:sz w:val="20"/>
          <w:szCs w:val="20"/>
        </w:rPr>
        <w:tab/>
      </w:r>
      <w:r w:rsidR="005F1D3D">
        <w:rPr>
          <w:rFonts w:ascii="Georgia" w:hAnsi="Georgia" w:eastAsia="Georgia" w:cs="Georgia"/>
          <w:b/>
          <w:sz w:val="20"/>
          <w:szCs w:val="20"/>
        </w:rPr>
        <w:tab/>
      </w:r>
      <w:r w:rsidR="005F1D3D">
        <w:rPr>
          <w:rFonts w:ascii="Georgia" w:hAnsi="Georgia" w:eastAsia="Georgia" w:cs="Georgia"/>
          <w:b/>
          <w:sz w:val="20"/>
          <w:szCs w:val="20"/>
        </w:rPr>
        <w:t xml:space="preserve">             </w:t>
      </w:r>
      <w:r w:rsidR="00866338">
        <w:rPr>
          <w:rFonts w:ascii="Georgia" w:hAnsi="Georgia" w:eastAsia="Georgia" w:cs="Georgia"/>
          <w:b/>
          <w:sz w:val="20"/>
          <w:szCs w:val="20"/>
        </w:rPr>
        <w:t>20</w:t>
      </w:r>
      <w:r w:rsidR="005F1D3D">
        <w:rPr>
          <w:rFonts w:ascii="Georgia" w:hAnsi="Georgia" w:eastAsia="Georgia" w:cs="Georgia"/>
          <w:b/>
          <w:sz w:val="20"/>
          <w:szCs w:val="20"/>
        </w:rPr>
        <w:t>1</w:t>
      </w:r>
      <w:r>
        <w:rPr>
          <w:rFonts w:ascii="Georgia" w:hAnsi="Georgia" w:eastAsia="Georgia" w:cs="Georgia"/>
          <w:b/>
          <w:sz w:val="20"/>
          <w:szCs w:val="20"/>
        </w:rPr>
        <w:t>4</w:t>
      </w:r>
      <w:r w:rsidR="00866338">
        <w:rPr>
          <w:rFonts w:ascii="Georgia" w:hAnsi="Georgia" w:eastAsia="Georgia" w:cs="Georgia"/>
          <w:b/>
          <w:sz w:val="20"/>
          <w:szCs w:val="20"/>
        </w:rPr>
        <w:t xml:space="preserve"> - Current</w:t>
      </w:r>
    </w:p>
    <w:p w:rsidR="00635C07" w:rsidP="1CBA560E" w:rsidRDefault="004D0B41" w14:paraId="2EA88ED8" w14:textId="44D52EEF">
      <w:pPr>
        <w:spacing w:line="240" w:lineRule="auto"/>
        <w:jc w:val="both"/>
        <w:rPr>
          <w:rFonts w:ascii="Georgia" w:hAnsi="Georgia" w:eastAsia="Georgia" w:cs="Georgia"/>
          <w:sz w:val="20"/>
          <w:szCs w:val="20"/>
          <w:lang w:val="en-US"/>
        </w:rPr>
      </w:pPr>
      <w:r w:rsidRPr="1CBA560E" w:rsidR="1CBA560E">
        <w:rPr>
          <w:rFonts w:ascii="Georgia" w:hAnsi="Georgia" w:eastAsia="Georgia" w:cs="Georgia"/>
          <w:sz w:val="20"/>
          <w:szCs w:val="20"/>
          <w:lang w:val="en-US"/>
        </w:rPr>
        <w:t xml:space="preserve">Senior Software Development Engineer </w:t>
      </w:r>
      <w:r w:rsidRPr="1CBA560E" w:rsidR="1CBA560E">
        <w:rPr>
          <w:rFonts w:ascii="Georgia" w:hAnsi="Georgia" w:eastAsia="Georgia" w:cs="Georgia"/>
          <w:i w:val="1"/>
          <w:iCs w:val="1"/>
          <w:sz w:val="20"/>
          <w:szCs w:val="20"/>
          <w:lang w:val="en-US"/>
        </w:rPr>
        <w:t xml:space="preserve">(2020 – </w:t>
      </w:r>
      <w:r w:rsidRPr="1CBA560E" w:rsidR="1CBA560E">
        <w:rPr>
          <w:rFonts w:ascii="Georgia" w:hAnsi="Georgia" w:eastAsia="Georgia" w:cs="Georgia"/>
          <w:i w:val="1"/>
          <w:iCs w:val="1"/>
          <w:sz w:val="20"/>
          <w:szCs w:val="20"/>
          <w:lang w:val="en-US"/>
        </w:rPr>
        <w:t>Current)</w:t>
      </w:r>
      <w:r>
        <w:tab/>
      </w:r>
      <w:r w:rsidRPr="1CBA560E" w:rsidR="1CBA560E">
        <w:rPr>
          <w:rFonts w:ascii="Georgia" w:hAnsi="Georgia" w:eastAsia="Georgia" w:cs="Georgia"/>
          <w:sz w:val="20"/>
          <w:szCs w:val="20"/>
          <w:lang w:val="en-US"/>
        </w:rPr>
        <w:t xml:space="preserve">             </w:t>
      </w:r>
      <w:r w:rsidRPr="1CBA560E" w:rsidR="1CBA560E">
        <w:rPr>
          <w:rFonts w:ascii="Georgia" w:hAnsi="Georgia" w:eastAsia="Georgia" w:cs="Georgia"/>
          <w:sz w:val="20"/>
          <w:szCs w:val="20"/>
          <w:lang w:val="en-US"/>
        </w:rPr>
        <w:t xml:space="preserve">    </w:t>
      </w:r>
      <w:r>
        <w:tab/>
      </w:r>
      <w:r>
        <w:tab/>
      </w:r>
      <w:r>
        <w:tab/>
      </w:r>
      <w:r>
        <w:tab/>
      </w:r>
      <w:r w:rsidRPr="1CBA560E" w:rsidR="1CBA560E">
        <w:rPr>
          <w:rFonts w:ascii="Georgia" w:hAnsi="Georgia" w:eastAsia="Georgia" w:cs="Georgia"/>
          <w:sz w:val="20"/>
          <w:szCs w:val="20"/>
          <w:lang w:val="en-US"/>
        </w:rPr>
        <w:t xml:space="preserve">  Santiago</w:t>
      </w:r>
      <w:r w:rsidRPr="1CBA560E" w:rsidR="1CBA560E">
        <w:rPr>
          <w:rFonts w:ascii="Georgia" w:hAnsi="Georgia" w:eastAsia="Georgia" w:cs="Georgia"/>
          <w:sz w:val="20"/>
          <w:szCs w:val="20"/>
          <w:lang w:val="en-US"/>
        </w:rPr>
        <w:t>, Chile</w:t>
      </w:r>
    </w:p>
    <w:p w:rsidRPr="00866338" w:rsidR="00635C07" w:rsidP="005915E7" w:rsidRDefault="00635C07" w14:paraId="137CD0C9" w14:textId="77777777">
      <w:pPr>
        <w:spacing w:line="240" w:lineRule="auto"/>
        <w:jc w:val="both"/>
        <w:rPr>
          <w:rFonts w:ascii="Georgia" w:hAnsi="Georgia" w:eastAsia="Georgia" w:cs="Georgia"/>
          <w:b/>
          <w:sz w:val="12"/>
          <w:szCs w:val="12"/>
        </w:rPr>
      </w:pPr>
    </w:p>
    <w:p w:rsidRPr="00F81AAC" w:rsidR="00635C07" w:rsidP="00F81AAC" w:rsidRDefault="00C210AF" w14:paraId="36625A1B" w14:textId="5F60BF1E">
      <w:pPr>
        <w:numPr>
          <w:ilvl w:val="0"/>
          <w:numId w:val="4"/>
        </w:numPr>
        <w:spacing w:line="240" w:lineRule="auto"/>
        <w:ind w:left="360"/>
        <w:rPr>
          <w:rFonts w:ascii="Georgia" w:hAnsi="Georgia" w:eastAsia="Georgia" w:cs="Georgia"/>
          <w:sz w:val="20"/>
          <w:szCs w:val="20"/>
        </w:rPr>
      </w:pPr>
      <w:r>
        <w:rPr>
          <w:rFonts w:ascii="Georgia" w:hAnsi="Georgia" w:eastAsia="Georgia" w:cs="Georgia"/>
          <w:sz w:val="20"/>
          <w:szCs w:val="20"/>
        </w:rPr>
        <w:t>Technically support</w:t>
      </w:r>
      <w:r w:rsidR="00824964">
        <w:rPr>
          <w:rFonts w:ascii="Georgia" w:hAnsi="Georgia" w:eastAsia="Georgia" w:cs="Georgia"/>
          <w:sz w:val="20"/>
          <w:szCs w:val="20"/>
        </w:rPr>
        <w:t xml:space="preserve"> </w:t>
      </w:r>
      <w:r w:rsidR="00C12071">
        <w:rPr>
          <w:rFonts w:ascii="Georgia" w:hAnsi="Georgia" w:eastAsia="Georgia" w:cs="Georgia"/>
          <w:sz w:val="20"/>
          <w:szCs w:val="20"/>
        </w:rPr>
        <w:t xml:space="preserve">portfolio </w:t>
      </w:r>
      <w:r w:rsidR="00F81AAC">
        <w:rPr>
          <w:rFonts w:ascii="Georgia" w:hAnsi="Georgia" w:eastAsia="Georgia" w:cs="Georgia"/>
          <w:sz w:val="20"/>
          <w:szCs w:val="20"/>
        </w:rPr>
        <w:t>of key financial</w:t>
      </w:r>
      <w:r w:rsidR="00C12071">
        <w:rPr>
          <w:rFonts w:ascii="Georgia" w:hAnsi="Georgia" w:eastAsia="Georgia" w:cs="Georgia"/>
          <w:sz w:val="20"/>
          <w:szCs w:val="20"/>
        </w:rPr>
        <w:t xml:space="preserve"> clients</w:t>
      </w:r>
      <w:r w:rsidR="00F81AAC">
        <w:rPr>
          <w:rFonts w:ascii="Georgia" w:hAnsi="Georgia" w:eastAsia="Georgia" w:cs="Georgia"/>
          <w:sz w:val="20"/>
          <w:szCs w:val="20"/>
        </w:rPr>
        <w:t>, including Chase, Citi, and Bank of America</w:t>
      </w:r>
      <w:r w:rsidR="00C12071">
        <w:rPr>
          <w:rFonts w:ascii="Georgia" w:hAnsi="Georgia" w:eastAsia="Georgia" w:cs="Georgia"/>
          <w:sz w:val="20"/>
          <w:szCs w:val="20"/>
        </w:rPr>
        <w:t xml:space="preserve"> </w:t>
      </w:r>
      <w:r w:rsidRPr="00F81AAC" w:rsidR="00C12071">
        <w:rPr>
          <w:rFonts w:ascii="Georgia" w:hAnsi="Georgia" w:eastAsia="Georgia" w:cs="Georgia"/>
          <w:sz w:val="20"/>
          <w:szCs w:val="20"/>
        </w:rPr>
        <w:t xml:space="preserve">by </w:t>
      </w:r>
      <w:r w:rsidRPr="00F81AAC" w:rsidR="00824964">
        <w:rPr>
          <w:rFonts w:ascii="Georgia" w:hAnsi="Georgia" w:eastAsia="Georgia" w:cs="Georgia"/>
          <w:sz w:val="20"/>
          <w:szCs w:val="20"/>
        </w:rPr>
        <w:t>providing strategic direction and</w:t>
      </w:r>
      <w:r w:rsidRPr="00F81AAC" w:rsidR="00C12071">
        <w:rPr>
          <w:rFonts w:ascii="Georgia" w:hAnsi="Georgia" w:eastAsia="Georgia" w:cs="Georgia"/>
          <w:sz w:val="20"/>
          <w:szCs w:val="20"/>
        </w:rPr>
        <w:t xml:space="preserve"> </w:t>
      </w:r>
      <w:r w:rsidRPr="00F81AAC" w:rsidR="00824964">
        <w:rPr>
          <w:rFonts w:ascii="Georgia" w:hAnsi="Georgia" w:eastAsia="Georgia" w:cs="Georgia"/>
          <w:sz w:val="20"/>
          <w:szCs w:val="20"/>
        </w:rPr>
        <w:t xml:space="preserve">leadership </w:t>
      </w:r>
      <w:r w:rsidRPr="00F81AAC" w:rsidR="00347814">
        <w:rPr>
          <w:rFonts w:ascii="Georgia" w:hAnsi="Georgia" w:eastAsia="Georgia" w:cs="Georgia"/>
          <w:sz w:val="20"/>
          <w:szCs w:val="20"/>
        </w:rPr>
        <w:t>to re-engineering client business processes designed to gain internal efficiencies, enhance user experiences, and realize business opportunities</w:t>
      </w:r>
      <w:r w:rsidRPr="00F81AAC" w:rsidR="00C12071">
        <w:rPr>
          <w:rFonts w:ascii="Georgia" w:hAnsi="Georgia" w:eastAsia="Georgia" w:cs="Georgia"/>
          <w:sz w:val="20"/>
          <w:szCs w:val="20"/>
        </w:rPr>
        <w:t>.</w:t>
      </w:r>
    </w:p>
    <w:p w:rsidR="00635C07" w:rsidP="005915E7" w:rsidRDefault="00824964" w14:paraId="64BE51D5" w14:textId="0B378F21">
      <w:pPr>
        <w:numPr>
          <w:ilvl w:val="0"/>
          <w:numId w:val="4"/>
        </w:numPr>
        <w:spacing w:line="240" w:lineRule="auto"/>
        <w:ind w:left="360"/>
        <w:rPr>
          <w:rFonts w:ascii="Georgia" w:hAnsi="Georgia" w:eastAsia="Georgia" w:cs="Georgia"/>
          <w:sz w:val="20"/>
          <w:szCs w:val="20"/>
          <w:highlight w:val="white"/>
        </w:rPr>
      </w:pPr>
      <w:r>
        <w:rPr>
          <w:rFonts w:ascii="Georgia" w:hAnsi="Georgia" w:eastAsia="Georgia" w:cs="Georgia"/>
          <w:sz w:val="20"/>
          <w:szCs w:val="20"/>
          <w:highlight w:val="white"/>
        </w:rPr>
        <w:t xml:space="preserve">Develop system performance improvements by </w:t>
      </w:r>
      <w:r w:rsidR="00252170">
        <w:rPr>
          <w:rFonts w:ascii="Georgia" w:hAnsi="Georgia" w:eastAsia="Georgia" w:cs="Georgia"/>
          <w:sz w:val="20"/>
          <w:szCs w:val="20"/>
          <w:highlight w:val="white"/>
        </w:rPr>
        <w:t>conducting</w:t>
      </w:r>
      <w:r>
        <w:rPr>
          <w:rFonts w:ascii="Georgia" w:hAnsi="Georgia" w:eastAsia="Georgia" w:cs="Georgia"/>
          <w:sz w:val="20"/>
          <w:szCs w:val="20"/>
          <w:highlight w:val="white"/>
        </w:rPr>
        <w:t xml:space="preserve"> analysis to enhance </w:t>
      </w:r>
      <w:r w:rsidR="003C50B4">
        <w:rPr>
          <w:rFonts w:ascii="Georgia" w:hAnsi="Georgia" w:eastAsia="Georgia" w:cs="Georgia"/>
          <w:sz w:val="20"/>
          <w:szCs w:val="20"/>
          <w:highlight w:val="white"/>
        </w:rPr>
        <w:t xml:space="preserve">client </w:t>
      </w:r>
      <w:r>
        <w:rPr>
          <w:rFonts w:ascii="Georgia" w:hAnsi="Georgia" w:eastAsia="Georgia" w:cs="Georgia"/>
          <w:sz w:val="20"/>
          <w:szCs w:val="20"/>
          <w:highlight w:val="white"/>
        </w:rPr>
        <w:t>operation</w:t>
      </w:r>
      <w:r w:rsidR="001C4BB0">
        <w:rPr>
          <w:rFonts w:ascii="Georgia" w:hAnsi="Georgia" w:eastAsia="Georgia" w:cs="Georgia"/>
          <w:sz w:val="20"/>
          <w:szCs w:val="20"/>
          <w:highlight w:val="white"/>
        </w:rPr>
        <w:t>al</w:t>
      </w:r>
      <w:r>
        <w:rPr>
          <w:rFonts w:ascii="Georgia" w:hAnsi="Georgia" w:eastAsia="Georgia" w:cs="Georgia"/>
          <w:sz w:val="20"/>
          <w:szCs w:val="20"/>
          <w:highlight w:val="white"/>
        </w:rPr>
        <w:t xml:space="preserve"> efficiencies by adopting engineering transformation technologies</w:t>
      </w:r>
      <w:r w:rsidR="00BD6827">
        <w:rPr>
          <w:rFonts w:ascii="Georgia" w:hAnsi="Georgia" w:eastAsia="Georgia" w:cs="Georgia"/>
          <w:sz w:val="20"/>
          <w:szCs w:val="20"/>
          <w:highlight w:val="white"/>
        </w:rPr>
        <w:t xml:space="preserve"> for </w:t>
      </w:r>
      <w:r w:rsidRPr="00BD6827" w:rsidR="00BD6827">
        <w:rPr>
          <w:rFonts w:ascii="Georgia" w:hAnsi="Georgia" w:eastAsia="Georgia" w:cs="Georgia"/>
          <w:b/>
          <w:bCs/>
          <w:sz w:val="20"/>
          <w:szCs w:val="20"/>
          <w:highlight w:val="white"/>
        </w:rPr>
        <w:t>300M+</w:t>
      </w:r>
      <w:r w:rsidR="00BD6827">
        <w:rPr>
          <w:rFonts w:ascii="Georgia" w:hAnsi="Georgia" w:eastAsia="Georgia" w:cs="Georgia"/>
          <w:sz w:val="20"/>
          <w:szCs w:val="20"/>
          <w:highlight w:val="white"/>
        </w:rPr>
        <w:t xml:space="preserve"> end users</w:t>
      </w:r>
      <w:r>
        <w:rPr>
          <w:rFonts w:ascii="Georgia" w:hAnsi="Georgia" w:eastAsia="Georgia" w:cs="Georgia"/>
          <w:sz w:val="20"/>
          <w:szCs w:val="20"/>
          <w:highlight w:val="white"/>
        </w:rPr>
        <w:t>.</w:t>
      </w:r>
    </w:p>
    <w:p w:rsidRPr="00F81AAC" w:rsidR="00F81AAC" w:rsidP="00F81AAC" w:rsidRDefault="00F81AAC" w14:paraId="544958CE" w14:textId="5C8029F0">
      <w:pPr>
        <w:numPr>
          <w:ilvl w:val="0"/>
          <w:numId w:val="4"/>
        </w:numPr>
        <w:spacing w:line="240" w:lineRule="auto"/>
        <w:ind w:left="360"/>
        <w:rPr>
          <w:rFonts w:ascii="Georgia" w:hAnsi="Georgia" w:eastAsia="Georgia" w:cs="Georgia"/>
          <w:sz w:val="20"/>
          <w:szCs w:val="20"/>
        </w:rPr>
      </w:pPr>
      <w:r>
        <w:rPr>
          <w:rFonts w:ascii="Georgia" w:hAnsi="Georgia" w:eastAsia="Georgia" w:cs="Georgia"/>
          <w:sz w:val="20"/>
          <w:szCs w:val="20"/>
        </w:rPr>
        <w:t>Guide and mentor team of engineers and technicians responsible for systems development, product support initiatives, continuous information system support, and exceptional client service with every transaction.</w:t>
      </w:r>
    </w:p>
    <w:p w:rsidR="00824964" w:rsidP="1CBA560E" w:rsidRDefault="00824964" w14:paraId="63880843" w14:textId="3F3122C8">
      <w:pPr>
        <w:numPr>
          <w:ilvl w:val="0"/>
          <w:numId w:val="4"/>
        </w:numPr>
        <w:spacing w:line="240" w:lineRule="auto"/>
        <w:ind w:left="360"/>
        <w:rPr>
          <w:rFonts w:ascii="Georgia" w:hAnsi="Georgia" w:eastAsia="Georgia" w:cs="Georgia"/>
          <w:sz w:val="20"/>
          <w:szCs w:val="20"/>
          <w:highlight w:val="white"/>
          <w:lang w:val="en-US"/>
        </w:rPr>
      </w:pPr>
      <w:r w:rsidRPr="1CBA560E" w:rsidR="1CBA560E">
        <w:rPr>
          <w:rFonts w:ascii="Georgia" w:hAnsi="Georgia" w:eastAsia="Georgia" w:cs="Georgia"/>
          <w:sz w:val="20"/>
          <w:szCs w:val="20"/>
          <w:highlight w:val="white"/>
          <w:lang w:val="en-US"/>
        </w:rPr>
        <w:t>Leverage Continuous Integration</w:t>
      </w:r>
      <w:r w:rsidRPr="1CBA560E" w:rsidR="1CBA560E">
        <w:rPr>
          <w:rFonts w:ascii="Georgia" w:hAnsi="Georgia" w:eastAsia="Georgia" w:cs="Georgia"/>
          <w:sz w:val="20"/>
          <w:szCs w:val="20"/>
          <w:highlight w:val="white"/>
          <w:lang w:val="en-US"/>
        </w:rPr>
        <w:t>/Continuous Delivery (CI/CD)</w:t>
      </w:r>
      <w:r w:rsidRPr="1CBA560E" w:rsidR="1CBA560E">
        <w:rPr>
          <w:rFonts w:ascii="Georgia" w:hAnsi="Georgia" w:eastAsia="Georgia" w:cs="Georgia"/>
          <w:sz w:val="20"/>
          <w:szCs w:val="20"/>
          <w:highlight w:val="white"/>
          <w:lang w:val="en-US"/>
        </w:rPr>
        <w:t xml:space="preserve"> </w:t>
      </w:r>
      <w:r w:rsidRPr="1CBA560E" w:rsidR="1CBA560E">
        <w:rPr>
          <w:rFonts w:ascii="Georgia" w:hAnsi="Georgia" w:eastAsia="Georgia" w:cs="Georgia"/>
          <w:sz w:val="20"/>
          <w:szCs w:val="20"/>
          <w:highlight w:val="white"/>
          <w:lang w:val="en-US"/>
        </w:rPr>
        <w:t>methodology</w:t>
      </w:r>
      <w:r w:rsidRPr="1CBA560E" w:rsidR="1CBA560E">
        <w:rPr>
          <w:rFonts w:ascii="Georgia" w:hAnsi="Georgia" w:eastAsia="Georgia" w:cs="Georgia"/>
          <w:sz w:val="20"/>
          <w:szCs w:val="20"/>
          <w:highlight w:val="white"/>
          <w:lang w:val="en-US"/>
        </w:rPr>
        <w:t xml:space="preserve"> to introduce automation within </w:t>
      </w:r>
      <w:r w:rsidRPr="1CBA560E" w:rsidR="1CBA560E">
        <w:rPr>
          <w:rFonts w:ascii="Georgia" w:hAnsi="Georgia" w:eastAsia="Georgia" w:cs="Georgia"/>
          <w:sz w:val="20"/>
          <w:szCs w:val="20"/>
          <w:highlight w:val="white"/>
          <w:lang w:val="en-US"/>
        </w:rPr>
        <w:t>client business</w:t>
      </w:r>
      <w:r w:rsidRPr="1CBA560E" w:rsidR="1CBA560E">
        <w:rPr>
          <w:rFonts w:ascii="Georgia" w:hAnsi="Georgia" w:eastAsia="Georgia" w:cs="Georgia"/>
          <w:sz w:val="20"/>
          <w:szCs w:val="20"/>
          <w:highlight w:val="white"/>
          <w:lang w:val="en-US"/>
        </w:rPr>
        <w:t xml:space="preserve"> protocols, including examining existing incidents</w:t>
      </w:r>
      <w:r w:rsidRPr="1CBA560E" w:rsidR="1CBA560E">
        <w:rPr>
          <w:rFonts w:ascii="Georgia" w:hAnsi="Georgia" w:eastAsia="Georgia" w:cs="Georgia"/>
          <w:sz w:val="20"/>
          <w:szCs w:val="20"/>
          <w:highlight w:val="white"/>
          <w:lang w:val="en-US"/>
        </w:rPr>
        <w:t xml:space="preserve"> </w:t>
      </w:r>
      <w:r w:rsidRPr="1CBA560E" w:rsidR="1CBA560E">
        <w:rPr>
          <w:rFonts w:ascii="Georgia" w:hAnsi="Georgia" w:eastAsia="Georgia" w:cs="Georgia"/>
          <w:sz w:val="20"/>
          <w:szCs w:val="20"/>
          <w:highlight w:val="white"/>
          <w:lang w:val="en-US"/>
        </w:rPr>
        <w:t>and automating processes to improve time to market.</w:t>
      </w:r>
    </w:p>
    <w:p w:rsidR="00347814" w:rsidP="1CBA560E" w:rsidRDefault="00347814" w14:paraId="24912F4E" w14:textId="42308BDB">
      <w:pPr>
        <w:numPr>
          <w:ilvl w:val="0"/>
          <w:numId w:val="4"/>
        </w:numPr>
        <w:spacing w:line="240" w:lineRule="auto"/>
        <w:ind w:left="360"/>
        <w:rPr>
          <w:rFonts w:ascii="Georgia" w:hAnsi="Georgia" w:eastAsia="Georgia" w:cs="Georgia"/>
          <w:sz w:val="20"/>
          <w:szCs w:val="20"/>
          <w:highlight w:val="white"/>
          <w:lang w:val="en-US"/>
        </w:rPr>
      </w:pPr>
      <w:r w:rsidRPr="1CBA560E" w:rsidR="1CBA560E">
        <w:rPr>
          <w:rFonts w:ascii="Georgia" w:hAnsi="Georgia" w:eastAsia="Georgia" w:cs="Georgia"/>
          <w:sz w:val="20"/>
          <w:szCs w:val="20"/>
          <w:highlight w:val="white"/>
          <w:lang w:val="en-US"/>
        </w:rPr>
        <w:t xml:space="preserve">Provide ongoing support to </w:t>
      </w:r>
      <w:r w:rsidRPr="1CBA560E" w:rsidR="1CBA560E">
        <w:rPr>
          <w:rFonts w:ascii="Georgia" w:hAnsi="Georgia" w:eastAsia="Georgia" w:cs="Georgia"/>
          <w:sz w:val="20"/>
          <w:szCs w:val="20"/>
          <w:highlight w:val="white"/>
          <w:lang w:val="en-US"/>
        </w:rPr>
        <w:t xml:space="preserve">key accounts by </w:t>
      </w:r>
      <w:r w:rsidRPr="1CBA560E" w:rsidR="1CBA560E">
        <w:rPr>
          <w:rFonts w:ascii="Georgia" w:hAnsi="Georgia" w:eastAsia="Georgia" w:cs="Georgia"/>
          <w:sz w:val="20"/>
          <w:szCs w:val="20"/>
          <w:highlight w:val="white"/>
          <w:lang w:val="en-US"/>
        </w:rPr>
        <w:t>facilitating</w:t>
      </w:r>
      <w:r w:rsidRPr="1CBA560E" w:rsidR="1CBA560E">
        <w:rPr>
          <w:rFonts w:ascii="Georgia" w:hAnsi="Georgia" w:eastAsia="Georgia" w:cs="Georgia"/>
          <w:sz w:val="20"/>
          <w:szCs w:val="20"/>
          <w:highlight w:val="white"/>
          <w:lang w:val="en-US"/>
        </w:rPr>
        <w:t xml:space="preserve"> d</w:t>
      </w:r>
      <w:r w:rsidRPr="1CBA560E" w:rsidR="1CBA560E">
        <w:rPr>
          <w:rFonts w:ascii="Georgia" w:hAnsi="Georgia" w:eastAsia="Georgia" w:cs="Georgia"/>
          <w:sz w:val="20"/>
          <w:szCs w:val="20"/>
          <w:highlight w:val="white"/>
          <w:lang w:val="en-US"/>
        </w:rPr>
        <w:t>evelopment of improvement strategies, including project risk mitigation, cost-benefit analysis reporting, and process mapping techniques.</w:t>
      </w:r>
    </w:p>
    <w:p w:rsidR="00347814" w:rsidP="00347814" w:rsidRDefault="00347814" w14:paraId="371E4C2C" w14:textId="77777777">
      <w:pPr>
        <w:numPr>
          <w:ilvl w:val="0"/>
          <w:numId w:val="4"/>
        </w:numPr>
        <w:spacing w:line="240" w:lineRule="auto"/>
        <w:ind w:left="360"/>
        <w:rPr>
          <w:rFonts w:ascii="Georgia" w:hAnsi="Georgia" w:eastAsia="Georgia" w:cs="Georgia"/>
          <w:sz w:val="20"/>
          <w:szCs w:val="20"/>
          <w:highlight w:val="white"/>
        </w:rPr>
      </w:pPr>
      <w:r w:rsidRPr="00347814">
        <w:rPr>
          <w:rFonts w:ascii="Georgia" w:hAnsi="Georgia" w:eastAsia="Georgia" w:cs="Georgia"/>
          <w:sz w:val="20"/>
          <w:szCs w:val="20"/>
          <w:highlight w:val="white"/>
        </w:rPr>
        <w:t>Foster strategic relationships with internal and external partners to promote advancement of agile environments, DevOps, and quality engineering practices to improve customer experiences, operation efficiencies, and reduce costs.</w:t>
      </w:r>
    </w:p>
    <w:p w:rsidRPr="005D32C4" w:rsidR="005F1D3D" w:rsidP="005F1D3D" w:rsidRDefault="005F1D3D" w14:paraId="5D8AB736" w14:textId="77777777">
      <w:pPr>
        <w:spacing w:line="240" w:lineRule="auto"/>
        <w:jc w:val="both"/>
        <w:rPr>
          <w:rFonts w:ascii="Georgia" w:hAnsi="Georgia" w:eastAsia="Georgia" w:cs="Georgia"/>
          <w:sz w:val="20"/>
          <w:szCs w:val="20"/>
        </w:rPr>
      </w:pPr>
    </w:p>
    <w:p w:rsidR="005F1D3D" w:rsidP="1CBA560E" w:rsidRDefault="004D0B41" w14:paraId="7234054A" w14:textId="37B5DE5C">
      <w:pPr>
        <w:spacing w:line="240" w:lineRule="auto"/>
        <w:jc w:val="both"/>
        <w:rPr>
          <w:rFonts w:ascii="Georgia" w:hAnsi="Georgia" w:eastAsia="Georgia" w:cs="Georgia"/>
          <w:sz w:val="20"/>
          <w:szCs w:val="20"/>
          <w:lang w:val="en-US"/>
        </w:rPr>
      </w:pPr>
      <w:r w:rsidRPr="1CBA560E" w:rsidR="1CBA560E">
        <w:rPr>
          <w:rFonts w:ascii="Georgia" w:hAnsi="Georgia" w:eastAsia="Georgia" w:cs="Georgia"/>
          <w:sz w:val="20"/>
          <w:szCs w:val="20"/>
          <w:lang w:val="en-US"/>
        </w:rPr>
        <w:t xml:space="preserve">Software Developer I &amp; II </w:t>
      </w:r>
      <w:r w:rsidRPr="1CBA560E" w:rsidR="1CBA560E">
        <w:rPr>
          <w:rFonts w:ascii="Georgia" w:hAnsi="Georgia" w:eastAsia="Georgia" w:cs="Georgia"/>
          <w:i w:val="1"/>
          <w:iCs w:val="1"/>
          <w:sz w:val="20"/>
          <w:szCs w:val="20"/>
          <w:lang w:val="en-US"/>
        </w:rPr>
        <w:t>(2014 – 2020)</w:t>
      </w:r>
      <w:r>
        <w:tab/>
      </w:r>
      <w:r w:rsidRPr="1CBA560E" w:rsidR="1CBA560E">
        <w:rPr>
          <w:rFonts w:ascii="Georgia" w:hAnsi="Georgia" w:eastAsia="Georgia" w:cs="Georgia"/>
          <w:sz w:val="20"/>
          <w:szCs w:val="20"/>
          <w:lang w:val="en-US"/>
        </w:rPr>
        <w:t xml:space="preserve">               </w:t>
      </w:r>
      <w:r>
        <w:tab/>
      </w:r>
      <w:r>
        <w:tab/>
      </w:r>
      <w:r>
        <w:tab/>
      </w:r>
      <w:r>
        <w:tab/>
      </w:r>
      <w:r>
        <w:tab/>
      </w:r>
      <w:r>
        <w:tab/>
      </w:r>
      <w:r w:rsidRPr="1CBA560E" w:rsidR="1CBA560E">
        <w:rPr>
          <w:rFonts w:ascii="Georgia" w:hAnsi="Georgia" w:eastAsia="Georgia" w:cs="Georgia"/>
          <w:sz w:val="20"/>
          <w:szCs w:val="20"/>
          <w:lang w:val="en-US"/>
        </w:rPr>
        <w:t xml:space="preserve">        </w:t>
      </w:r>
    </w:p>
    <w:p w:rsidRPr="008B7F7D" w:rsidR="00635C07" w:rsidP="005915E7" w:rsidRDefault="00635C07" w14:paraId="75A9158C" w14:textId="77777777">
      <w:pPr>
        <w:widowControl w:val="0"/>
        <w:spacing w:line="240" w:lineRule="auto"/>
        <w:jc w:val="both"/>
        <w:rPr>
          <w:rFonts w:ascii="Georgia" w:hAnsi="Georgia" w:eastAsia="Georgia" w:cs="Georgia"/>
          <w:i/>
          <w:sz w:val="12"/>
          <w:szCs w:val="12"/>
        </w:rPr>
      </w:pPr>
    </w:p>
    <w:p w:rsidR="00BD6827" w:rsidP="1CBA560E" w:rsidRDefault="000151BA" w14:paraId="23C670C5" w14:textId="696F5C3D">
      <w:pPr>
        <w:numPr>
          <w:ilvl w:val="0"/>
          <w:numId w:val="5"/>
        </w:numPr>
        <w:spacing w:line="240" w:lineRule="auto"/>
        <w:ind w:left="360"/>
        <w:rPr>
          <w:rFonts w:ascii="Georgia" w:hAnsi="Georgia" w:eastAsia="Georgia" w:cs="Georgia"/>
          <w:sz w:val="20"/>
          <w:szCs w:val="20"/>
          <w:lang w:val="en-US"/>
        </w:rPr>
      </w:pPr>
      <w:r w:rsidRPr="1CBA560E" w:rsidR="1CBA560E">
        <w:rPr>
          <w:rFonts w:ascii="Georgia" w:hAnsi="Georgia" w:eastAsia="Georgia" w:cs="Georgia"/>
          <w:sz w:val="20"/>
          <w:szCs w:val="20"/>
          <w:lang w:val="en-US"/>
        </w:rPr>
        <w:t>Developed partnerships with clients</w:t>
      </w:r>
      <w:r w:rsidRPr="1CBA560E" w:rsidR="1CBA560E">
        <w:rPr>
          <w:rFonts w:ascii="Georgia" w:hAnsi="Georgia" w:eastAsia="Georgia" w:cs="Georgia"/>
          <w:sz w:val="20"/>
          <w:szCs w:val="20"/>
          <w:lang w:val="en-US"/>
        </w:rPr>
        <w:t xml:space="preserve"> by analyzing customer operations, identifying opportunities </w:t>
      </w:r>
      <w:r w:rsidRPr="1CBA560E" w:rsidR="1CBA560E">
        <w:rPr>
          <w:rFonts w:ascii="Georgia" w:hAnsi="Georgia" w:eastAsia="Georgia" w:cs="Georgia"/>
          <w:sz w:val="20"/>
          <w:szCs w:val="20"/>
          <w:lang w:val="en-US"/>
        </w:rPr>
        <w:t xml:space="preserve">for </w:t>
      </w:r>
      <w:r w:rsidRPr="1CBA560E" w:rsidR="1CBA560E">
        <w:rPr>
          <w:rFonts w:ascii="Georgia" w:hAnsi="Georgia" w:eastAsia="Georgia" w:cs="Georgia"/>
          <w:sz w:val="20"/>
          <w:szCs w:val="20"/>
          <w:lang w:val="en-US"/>
        </w:rPr>
        <w:t xml:space="preserve">technological efficiencies, and developing customized solutions and </w:t>
      </w:r>
      <w:r w:rsidRPr="1CBA560E" w:rsidR="1CBA560E">
        <w:rPr>
          <w:rFonts w:ascii="Georgia" w:hAnsi="Georgia" w:eastAsia="Georgia" w:cs="Georgia"/>
          <w:sz w:val="20"/>
          <w:szCs w:val="20"/>
          <w:lang w:val="en-US"/>
        </w:rPr>
        <w:t xml:space="preserve">data </w:t>
      </w:r>
      <w:r w:rsidRPr="1CBA560E" w:rsidR="1CBA560E">
        <w:rPr>
          <w:rFonts w:ascii="Georgia" w:hAnsi="Georgia" w:eastAsia="Georgia" w:cs="Georgia"/>
          <w:sz w:val="20"/>
          <w:szCs w:val="20"/>
          <w:lang w:val="en-US"/>
        </w:rPr>
        <w:t>architecture to meet business needs.</w:t>
      </w:r>
    </w:p>
    <w:p w:rsidR="000151BA" w:rsidP="000151BA" w:rsidRDefault="00BD6827" w14:paraId="5EA85892" w14:textId="1D90BF43">
      <w:pPr>
        <w:numPr>
          <w:ilvl w:val="0"/>
          <w:numId w:val="5"/>
        </w:numPr>
        <w:spacing w:line="240" w:lineRule="auto"/>
        <w:ind w:left="360"/>
        <w:rPr>
          <w:rFonts w:ascii="Georgia" w:hAnsi="Georgia" w:eastAsia="Georgia" w:cs="Georgia"/>
          <w:sz w:val="20"/>
          <w:szCs w:val="20"/>
        </w:rPr>
      </w:pPr>
      <w:r w:rsidRPr="00BD6827">
        <w:rPr>
          <w:rFonts w:ascii="Georgia" w:hAnsi="Georgia" w:eastAsia="Georgia" w:cs="Georgia"/>
          <w:sz w:val="20"/>
          <w:szCs w:val="20"/>
          <w:highlight w:val="white"/>
        </w:rPr>
        <w:t>Led execution of various technological projects, including software implementations customized to meet client and operational needs.</w:t>
      </w:r>
    </w:p>
    <w:p w:rsidR="0037085D" w:rsidP="0037085D" w:rsidRDefault="00BD6827" w14:paraId="726B9EAC" w14:textId="6874D794">
      <w:pPr>
        <w:numPr>
          <w:ilvl w:val="0"/>
          <w:numId w:val="5"/>
        </w:numPr>
        <w:spacing w:line="240" w:lineRule="auto"/>
        <w:ind w:left="360"/>
        <w:rPr>
          <w:rFonts w:ascii="Georgia" w:hAnsi="Georgia" w:eastAsia="Georgia" w:cs="Georgia"/>
          <w:sz w:val="20"/>
          <w:szCs w:val="20"/>
        </w:rPr>
      </w:pPr>
      <w:r w:rsidRPr="00BD6827">
        <w:rPr>
          <w:rFonts w:ascii="Georgia" w:hAnsi="Georgia" w:eastAsia="Georgia" w:cs="Georgia"/>
          <w:sz w:val="20"/>
          <w:szCs w:val="20"/>
          <w:highlight w:val="white"/>
        </w:rPr>
        <w:t>Provided technical consultative services to clients overseeing all information technology needs, including software, project implementations, and troubleshooting.</w:t>
      </w:r>
    </w:p>
    <w:p w:rsidR="00F42F9B" w:rsidP="1CBA560E" w:rsidRDefault="0037085D" w14:paraId="328EA9C5" w14:textId="77777777">
      <w:pPr>
        <w:numPr>
          <w:ilvl w:val="0"/>
          <w:numId w:val="5"/>
        </w:numPr>
        <w:spacing w:line="240" w:lineRule="auto"/>
        <w:ind w:left="360"/>
        <w:rPr>
          <w:rFonts w:ascii="Georgia" w:hAnsi="Georgia" w:eastAsia="Georgia" w:cs="Georgia"/>
          <w:sz w:val="20"/>
          <w:szCs w:val="20"/>
          <w:lang w:val="en-US"/>
        </w:rPr>
      </w:pPr>
      <w:r w:rsidRPr="1CBA560E" w:rsidR="1CBA560E">
        <w:rPr>
          <w:rFonts w:ascii="Georgia" w:hAnsi="Georgia" w:eastAsia="Georgia" w:cs="Georgia"/>
          <w:sz w:val="20"/>
          <w:szCs w:val="20"/>
          <w:highlight w:val="white"/>
          <w:lang w:val="en-US"/>
        </w:rPr>
        <w:t>Assisted staff with introduction of new software and technology by conducting training sessions to facilitate successful implementation and software functionality for end users.</w:t>
      </w:r>
    </w:p>
    <w:p w:rsidR="00F42F9B" w:rsidP="00F42F9B" w:rsidRDefault="00F42F9B" w14:paraId="44421C7B" w14:textId="77777777">
      <w:pPr>
        <w:numPr>
          <w:ilvl w:val="0"/>
          <w:numId w:val="5"/>
        </w:numPr>
        <w:spacing w:line="240" w:lineRule="auto"/>
        <w:ind w:left="360"/>
        <w:rPr>
          <w:rFonts w:ascii="Georgia" w:hAnsi="Georgia" w:eastAsia="Georgia" w:cs="Georgia"/>
          <w:sz w:val="20"/>
          <w:szCs w:val="20"/>
        </w:rPr>
      </w:pPr>
      <w:r w:rsidRPr="00F42F9B">
        <w:rPr>
          <w:rFonts w:ascii="Georgia" w:hAnsi="Georgia" w:eastAsia="Georgia" w:cs="Georgia"/>
          <w:sz w:val="20"/>
          <w:szCs w:val="20"/>
          <w:highlight w:val="white"/>
        </w:rPr>
        <w:t>Participated in weekly meetings contributing to project advancement relating to security systems implementation, technological advancements, and client service.</w:t>
      </w:r>
    </w:p>
    <w:p w:rsidR="00F42F9B" w:rsidP="1CBA560E" w:rsidRDefault="00F42F9B" w14:paraId="5E34C908" w14:textId="5A8EEFB3">
      <w:pPr>
        <w:numPr>
          <w:ilvl w:val="0"/>
          <w:numId w:val="5"/>
        </w:numPr>
        <w:spacing w:line="240" w:lineRule="auto"/>
        <w:ind w:left="360"/>
        <w:rPr>
          <w:rFonts w:ascii="Georgia" w:hAnsi="Georgia" w:eastAsia="Georgia" w:cs="Georgia"/>
          <w:sz w:val="20"/>
          <w:szCs w:val="20"/>
          <w:lang w:val="en-US"/>
        </w:rPr>
      </w:pPr>
      <w:r w:rsidRPr="1CBA560E" w:rsidR="1CBA560E">
        <w:rPr>
          <w:rFonts w:ascii="Georgia" w:hAnsi="Georgia" w:eastAsia="Georgia" w:cs="Georgia"/>
          <w:sz w:val="20"/>
          <w:szCs w:val="20"/>
          <w:highlight w:val="white"/>
          <w:lang w:val="en-US"/>
        </w:rPr>
        <w:t xml:space="preserve">Maintained </w:t>
      </w:r>
      <w:r w:rsidRPr="1CBA560E" w:rsidR="1CBA560E">
        <w:rPr>
          <w:rFonts w:ascii="Georgia" w:hAnsi="Georgia" w:eastAsia="Georgia" w:cs="Georgia"/>
          <w:b w:val="1"/>
          <w:bCs w:val="1"/>
          <w:sz w:val="20"/>
          <w:szCs w:val="20"/>
          <w:highlight w:val="white"/>
          <w:lang w:val="en-US"/>
        </w:rPr>
        <w:t>24</w:t>
      </w:r>
      <w:r w:rsidRPr="1CBA560E" w:rsidR="1CBA560E">
        <w:rPr>
          <w:rFonts w:ascii="Georgia" w:hAnsi="Georgia" w:eastAsia="Georgia" w:cs="Georgia"/>
          <w:sz w:val="20"/>
          <w:szCs w:val="20"/>
          <w:highlight w:val="white"/>
          <w:lang w:val="en-US"/>
        </w:rPr>
        <w:t xml:space="preserve"> hour shift</w:t>
      </w:r>
      <w:r w:rsidRPr="1CBA560E" w:rsidR="1CBA560E">
        <w:rPr>
          <w:rFonts w:ascii="Georgia" w:hAnsi="Georgia" w:eastAsia="Georgia" w:cs="Georgia"/>
          <w:sz w:val="20"/>
          <w:szCs w:val="20"/>
          <w:highlight w:val="white"/>
          <w:lang w:val="en-US"/>
        </w:rPr>
        <w:t xml:space="preserve"> technical support presence for </w:t>
      </w:r>
      <w:r w:rsidRPr="1CBA560E" w:rsidR="1CBA560E">
        <w:rPr>
          <w:rFonts w:ascii="Georgia" w:hAnsi="Georgia" w:eastAsia="Georgia" w:cs="Georgia"/>
          <w:sz w:val="20"/>
          <w:szCs w:val="20"/>
          <w:highlight w:val="white"/>
          <w:lang w:val="en-US"/>
        </w:rPr>
        <w:t xml:space="preserve">external and internal </w:t>
      </w:r>
      <w:r w:rsidRPr="1CBA560E" w:rsidR="1CBA560E">
        <w:rPr>
          <w:rFonts w:ascii="Georgia" w:hAnsi="Georgia" w:eastAsia="Georgia" w:cs="Georgia"/>
          <w:sz w:val="20"/>
          <w:szCs w:val="20"/>
          <w:highlight w:val="white"/>
          <w:lang w:val="en-US"/>
        </w:rPr>
        <w:t xml:space="preserve">clients by providing accurate and timely resolutions, answering queries, and ensuring </w:t>
      </w:r>
      <w:r w:rsidRPr="1CBA560E" w:rsidR="1CBA560E">
        <w:rPr>
          <w:rFonts w:ascii="Georgia" w:hAnsi="Georgia" w:eastAsia="Georgia" w:cs="Georgia"/>
          <w:sz w:val="20"/>
          <w:szCs w:val="20"/>
          <w:highlight w:val="white"/>
          <w:lang w:val="en-US"/>
        </w:rPr>
        <w:t>business continuity</w:t>
      </w:r>
      <w:r w:rsidRPr="1CBA560E" w:rsidR="1CBA560E">
        <w:rPr>
          <w:rFonts w:ascii="Georgia" w:hAnsi="Georgia" w:eastAsia="Georgia" w:cs="Georgia"/>
          <w:sz w:val="20"/>
          <w:szCs w:val="20"/>
          <w:highlight w:val="white"/>
          <w:lang w:val="en-US"/>
        </w:rPr>
        <w:t>.</w:t>
      </w:r>
    </w:p>
    <w:p w:rsidRPr="00BD6827" w:rsidR="00F42F9B" w:rsidP="00F42F9B" w:rsidRDefault="00F42F9B" w14:paraId="4618AED4" w14:textId="77777777">
      <w:pPr>
        <w:numPr>
          <w:ilvl w:val="0"/>
          <w:numId w:val="5"/>
        </w:numPr>
        <w:spacing w:line="240" w:lineRule="auto"/>
        <w:ind w:left="360"/>
        <w:rPr>
          <w:rFonts w:ascii="Georgia" w:hAnsi="Georgia" w:eastAsia="Georgia" w:cs="Georgia"/>
          <w:sz w:val="20"/>
          <w:szCs w:val="20"/>
          <w:highlight w:val="white"/>
        </w:rPr>
      </w:pPr>
      <w:r w:rsidRPr="00BD6827">
        <w:rPr>
          <w:rFonts w:ascii="Georgia" w:hAnsi="Georgia" w:eastAsia="Georgia" w:cs="Georgia"/>
          <w:sz w:val="20"/>
          <w:szCs w:val="20"/>
        </w:rPr>
        <w:t>Collaborated with cross-functional teams to analyze departmental needs, areas of opportunities, and operational inefficiencies and develop technological solutions as long-term action plans.</w:t>
      </w:r>
    </w:p>
    <w:p w:rsidRPr="00271F55" w:rsidR="00D03BCC" w:rsidP="00D03BCC" w:rsidRDefault="00D03BCC" w14:paraId="3FAC35A1" w14:textId="77777777">
      <w:pPr>
        <w:spacing w:line="240" w:lineRule="auto"/>
        <w:ind w:left="360"/>
        <w:rPr>
          <w:rFonts w:ascii="Georgia" w:hAnsi="Georgia" w:eastAsia="Georgia" w:cs="Georgia"/>
          <w:sz w:val="4"/>
          <w:szCs w:val="4"/>
          <w:highlight w:val="white"/>
        </w:rPr>
      </w:pPr>
    </w:p>
    <w:p w:rsidRPr="00271F55" w:rsidR="00635C07" w:rsidP="005915E7" w:rsidRDefault="00635C07" w14:paraId="28DEFD8C" w14:textId="3D544A9B">
      <w:pPr>
        <w:widowControl w:val="0"/>
        <w:spacing w:line="240" w:lineRule="auto"/>
        <w:rPr>
          <w:rFonts w:ascii="Georgia" w:hAnsi="Georgia" w:eastAsia="Georgia" w:cs="Georgia"/>
          <w:b/>
          <w:color w:val="073763"/>
          <w:sz w:val="4"/>
          <w:szCs w:val="4"/>
        </w:rPr>
        <w:sectPr w:rsidRPr="00271F55" w:rsidR="00635C07" w:rsidSect="007C0096">
          <w:headerReference w:type="default" r:id="rId8"/>
          <w:footerReference w:type="default" r:id="rId9"/>
          <w:headerReference w:type="first" r:id="rId10"/>
          <w:footerReference w:type="first" r:id="rId11"/>
          <w:pgSz w:w="12240" w:h="15840" w:orient="portrait" w:code="1"/>
          <w:pgMar w:top="0" w:right="720" w:bottom="0" w:left="720" w:header="432" w:footer="0" w:gutter="0"/>
          <w:pgNumType w:start="1"/>
          <w:cols w:space="720"/>
          <w:titlePg/>
        </w:sectPr>
      </w:pPr>
    </w:p>
    <w:p w:rsidR="00426AC7" w:rsidP="005915E7" w:rsidRDefault="006D2D2A" w14:paraId="4E989BB9" w14:textId="77777777">
      <w:pPr>
        <w:widowControl w:val="0"/>
        <w:spacing w:line="240" w:lineRule="auto"/>
      </w:pPr>
      <w:r>
        <w:rPr>
          <w:sz w:val="16"/>
          <w:szCs w:val="16"/>
        </w:rPr>
        <w:pict w14:anchorId="0963A409">
          <v:rect id="_x0000_i1031" style="width:0;height:1.5pt" o:bullet="t" o:hr="t" o:hrstd="t" o:hralign="center" fillcolor="#a0a0a0" stroked="f"/>
        </w:pict>
      </w:r>
    </w:p>
    <w:p w:rsidR="00426AC7" w:rsidP="005915E7" w:rsidRDefault="00426AC7" w14:paraId="4F9AF9B9" w14:textId="363D43B3">
      <w:pPr>
        <w:widowControl w:val="0"/>
        <w:spacing w:line="240" w:lineRule="auto"/>
        <w:rPr>
          <w:rFonts w:ascii="Georgia" w:hAnsi="Georgia" w:eastAsia="Georgia" w:cs="Georgia"/>
          <w:b/>
          <w:color w:val="073763"/>
          <w:sz w:val="12"/>
          <w:szCs w:val="12"/>
        </w:rPr>
        <w:sectPr w:rsidR="00426AC7">
          <w:type w:val="continuous"/>
          <w:pgSz w:w="12240" w:h="15840" w:orient="portrait"/>
          <w:pgMar w:top="720" w:right="720" w:bottom="720" w:left="720" w:header="0" w:footer="720" w:gutter="0"/>
          <w:cols w:space="720"/>
        </w:sectPr>
      </w:pPr>
      <w:r>
        <w:rPr>
          <w:rFonts w:ascii="Georgia" w:hAnsi="Georgia" w:eastAsia="Georgia" w:cs="Georgia"/>
          <w:b/>
          <w:color w:val="073763"/>
          <w:sz w:val="28"/>
          <w:szCs w:val="28"/>
        </w:rPr>
        <w:t>EDUCATION</w:t>
      </w:r>
    </w:p>
    <w:p w:rsidRPr="005D32C4" w:rsidR="00426AC7" w:rsidP="005915E7" w:rsidRDefault="00426AC7" w14:paraId="628E551A" w14:textId="3B93DAA3">
      <w:pPr>
        <w:widowControl w:val="0"/>
        <w:spacing w:line="240" w:lineRule="auto"/>
        <w:rPr>
          <w:sz w:val="20"/>
          <w:szCs w:val="20"/>
        </w:rPr>
      </w:pPr>
    </w:p>
    <w:p w:rsidR="00890315" w:rsidP="1CBA560E" w:rsidRDefault="00C146FD" w14:paraId="64D38008" w14:textId="187B70F3">
      <w:pPr>
        <w:tabs>
          <w:tab w:val="left" w:pos="8460"/>
        </w:tabs>
        <w:spacing w:line="240" w:lineRule="auto"/>
        <w:rPr>
          <w:rFonts w:ascii="Georgia" w:hAnsi="Georgia" w:eastAsia="Georgia" w:cs="Georgia"/>
          <w:b w:val="1"/>
          <w:bCs w:val="1"/>
          <w:sz w:val="20"/>
          <w:szCs w:val="20"/>
          <w:lang w:val="en-US"/>
        </w:rPr>
      </w:pPr>
      <w:r w:rsidRPr="1CBA560E" w:rsidR="1CBA560E">
        <w:rPr>
          <w:rFonts w:ascii="Georgia" w:hAnsi="Georgia" w:eastAsia="Georgia" w:cs="Georgia"/>
          <w:b w:val="1"/>
          <w:bCs w:val="1"/>
          <w:sz w:val="20"/>
          <w:szCs w:val="20"/>
          <w:lang w:val="en-US"/>
        </w:rPr>
        <w:t>ENGINEER’S DEGREE</w:t>
      </w:r>
      <w:r w:rsidRPr="1CBA560E" w:rsidR="1CBA560E">
        <w:rPr>
          <w:rFonts w:ascii="Georgia" w:hAnsi="Georgia" w:eastAsia="Georgia" w:cs="Georgia"/>
          <w:b w:val="1"/>
          <w:bCs w:val="1"/>
          <w:sz w:val="20"/>
          <w:szCs w:val="20"/>
          <w:lang w:val="en-US"/>
        </w:rPr>
        <w:t>,</w:t>
      </w:r>
      <w:r w:rsidRPr="1CBA560E" w:rsidR="1CBA560E">
        <w:rPr>
          <w:rFonts w:ascii="Georgia" w:hAnsi="Georgia" w:eastAsia="Georgia" w:cs="Georgia"/>
          <w:b w:val="1"/>
          <w:bCs w:val="1"/>
          <w:sz w:val="20"/>
          <w:szCs w:val="20"/>
          <w:lang w:val="en-US"/>
        </w:rPr>
        <w:t xml:space="preserve"> </w:t>
      </w:r>
      <w:r w:rsidRPr="1CBA560E" w:rsidR="1CBA560E">
        <w:rPr>
          <w:rFonts w:ascii="Georgia" w:hAnsi="Georgia" w:eastAsia="Georgia" w:cs="Georgia"/>
          <w:i w:val="1"/>
          <w:iCs w:val="1"/>
          <w:sz w:val="20"/>
          <w:szCs w:val="20"/>
          <w:lang w:val="en-US"/>
        </w:rPr>
        <w:t>Computer and Information Sciences</w:t>
      </w:r>
      <w:r w:rsidRPr="1CBA560E" w:rsidR="1CBA560E">
        <w:rPr>
          <w:rFonts w:ascii="Georgia" w:hAnsi="Georgia" w:eastAsia="Georgia" w:cs="Georgia"/>
          <w:i w:val="1"/>
          <w:iCs w:val="1"/>
          <w:sz w:val="20"/>
          <w:szCs w:val="20"/>
          <w:lang w:val="en-US"/>
        </w:rPr>
        <w:t xml:space="preserve"> </w:t>
      </w:r>
      <w:r w:rsidRPr="1CBA560E" w:rsidR="1CBA560E">
        <w:rPr>
          <w:rFonts w:ascii="Georgia" w:hAnsi="Georgia" w:eastAsia="Georgia" w:cs="Georgia"/>
          <w:i w:val="1"/>
          <w:iCs w:val="1"/>
          <w:sz w:val="20"/>
          <w:szCs w:val="20"/>
          <w:lang w:val="en-US"/>
        </w:rPr>
        <w:t xml:space="preserve">                                                                             </w:t>
      </w:r>
      <w:r w:rsidRPr="1CBA560E" w:rsidR="1CBA560E">
        <w:rPr>
          <w:rFonts w:ascii="Georgia" w:hAnsi="Georgia" w:eastAsia="Georgia" w:cs="Georgia"/>
          <w:i w:val="1"/>
          <w:iCs w:val="1"/>
          <w:sz w:val="20"/>
          <w:szCs w:val="20"/>
          <w:lang w:val="en-US"/>
        </w:rPr>
        <w:t xml:space="preserve"> </w:t>
      </w:r>
      <w:r w:rsidRPr="1CBA560E" w:rsidR="1CBA560E">
        <w:rPr>
          <w:rFonts w:ascii="Georgia" w:hAnsi="Georgia" w:eastAsia="Georgia" w:cs="Georgia"/>
          <w:b w:val="1"/>
          <w:bCs w:val="1"/>
          <w:sz w:val="20"/>
          <w:szCs w:val="20"/>
          <w:lang w:val="en-US"/>
        </w:rPr>
        <w:t xml:space="preserve">2016 – </w:t>
      </w:r>
      <w:r w:rsidRPr="1CBA560E" w:rsidR="1CBA560E">
        <w:rPr>
          <w:rFonts w:ascii="Georgia" w:hAnsi="Georgia" w:eastAsia="Georgia" w:cs="Georgia"/>
          <w:b w:val="1"/>
          <w:bCs w:val="1"/>
          <w:sz w:val="20"/>
          <w:szCs w:val="20"/>
          <w:lang w:val="en-US"/>
        </w:rPr>
        <w:t>2</w:t>
      </w:r>
      <w:r w:rsidRPr="1CBA560E" w:rsidR="1CBA560E">
        <w:rPr>
          <w:rFonts w:ascii="Georgia" w:hAnsi="Georgia" w:eastAsia="Georgia" w:cs="Georgia"/>
          <w:b w:val="1"/>
          <w:bCs w:val="1"/>
          <w:sz w:val="20"/>
          <w:szCs w:val="20"/>
          <w:lang w:val="en-US"/>
        </w:rPr>
        <w:t>0</w:t>
      </w:r>
      <w:r w:rsidRPr="1CBA560E" w:rsidR="1CBA560E">
        <w:rPr>
          <w:rFonts w:ascii="Georgia" w:hAnsi="Georgia" w:eastAsia="Georgia" w:cs="Georgia"/>
          <w:b w:val="1"/>
          <w:bCs w:val="1"/>
          <w:sz w:val="20"/>
          <w:szCs w:val="20"/>
          <w:lang w:val="en-US"/>
        </w:rPr>
        <w:t>20</w:t>
      </w:r>
    </w:p>
    <w:p w:rsidR="00890315" w:rsidP="1CBA560E" w:rsidRDefault="004D0B41" w14:paraId="20E3A64C" w14:textId="1819342A">
      <w:pPr>
        <w:tabs>
          <w:tab w:val="left" w:pos="8460"/>
        </w:tabs>
        <w:spacing w:line="240" w:lineRule="auto"/>
        <w:rPr>
          <w:rFonts w:ascii="Georgia" w:hAnsi="Georgia" w:eastAsia="Georgia" w:cs="Georgia"/>
          <w:sz w:val="20"/>
          <w:szCs w:val="20"/>
          <w:lang w:val="en-US"/>
        </w:rPr>
      </w:pPr>
      <w:r w:rsidRPr="1CBA560E" w:rsidR="1CBA560E">
        <w:rPr>
          <w:rFonts w:ascii="Georgia" w:hAnsi="Georgia" w:eastAsia="Georgia" w:cs="Georgia"/>
          <w:sz w:val="20"/>
          <w:szCs w:val="20"/>
          <w:lang w:val="en-US"/>
        </w:rPr>
        <w:t>Universidad Mayor</w:t>
      </w:r>
      <w:r w:rsidRPr="1CBA560E" w:rsidR="1CBA560E">
        <w:rPr>
          <w:rFonts w:ascii="Georgia" w:hAnsi="Georgia" w:eastAsia="Georgia" w:cs="Georgia"/>
          <w:b w:val="1"/>
          <w:bCs w:val="1"/>
          <w:sz w:val="20"/>
          <w:szCs w:val="20"/>
          <w:lang w:val="en-US"/>
        </w:rPr>
        <w:t xml:space="preserve">    </w:t>
      </w:r>
      <w:r>
        <w:tab/>
      </w:r>
      <w:r>
        <w:tab/>
      </w:r>
      <w:r w:rsidRPr="1CBA560E" w:rsidR="1CBA560E">
        <w:rPr>
          <w:rFonts w:ascii="Georgia" w:hAnsi="Georgia" w:eastAsia="Georgia" w:cs="Georgia"/>
          <w:b w:val="1"/>
          <w:bCs w:val="1"/>
          <w:sz w:val="20"/>
          <w:szCs w:val="20"/>
          <w:lang w:val="en-US"/>
        </w:rPr>
        <w:t xml:space="preserve">            </w:t>
      </w:r>
      <w:r>
        <w:tab/>
      </w:r>
      <w:r w:rsidRPr="1CBA560E" w:rsidR="1CBA560E">
        <w:rPr>
          <w:rFonts w:ascii="Georgia" w:hAnsi="Georgia" w:eastAsia="Georgia" w:cs="Georgia"/>
          <w:b w:val="1"/>
          <w:bCs w:val="1"/>
          <w:sz w:val="20"/>
          <w:szCs w:val="20"/>
          <w:lang w:val="en-US"/>
        </w:rPr>
        <w:t xml:space="preserve">  </w:t>
      </w:r>
      <w:r w:rsidRPr="1CBA560E" w:rsidR="1CBA560E">
        <w:rPr>
          <w:rFonts w:ascii="Georgia" w:hAnsi="Georgia" w:eastAsia="Georgia" w:cs="Georgia"/>
          <w:sz w:val="20"/>
          <w:szCs w:val="20"/>
          <w:lang w:val="en-US"/>
        </w:rPr>
        <w:t>Santiago, Chile</w:t>
      </w:r>
    </w:p>
    <w:p w:rsidRPr="005D32C4" w:rsidR="00797295" w:rsidP="005915E7" w:rsidRDefault="00797295" w14:paraId="296D399B" w14:textId="5E47C0C1">
      <w:pPr>
        <w:tabs>
          <w:tab w:val="left" w:pos="8460"/>
        </w:tabs>
        <w:spacing w:line="240" w:lineRule="auto"/>
        <w:rPr>
          <w:rFonts w:ascii="Georgia" w:hAnsi="Georgia" w:eastAsia="Georgia" w:cs="Georgia"/>
          <w:sz w:val="20"/>
          <w:szCs w:val="20"/>
        </w:rPr>
      </w:pPr>
    </w:p>
    <w:p w:rsidRPr="003F26AD" w:rsidR="00006FBF" w:rsidP="00006FBF" w:rsidRDefault="006D2D2A" w14:paraId="27405065" w14:textId="77777777">
      <w:pPr>
        <w:widowControl w:val="0"/>
        <w:ind w:left="-90"/>
        <w:jc w:val="both"/>
        <w:rPr>
          <w:rFonts w:ascii="Georgia" w:hAnsi="Georgia" w:eastAsia="Georgia" w:cs="Georgia"/>
          <w:color w:val="222222"/>
          <w:sz w:val="12"/>
          <w:szCs w:val="12"/>
        </w:rPr>
      </w:pPr>
      <w:r>
        <w:rPr>
          <w:rFonts w:ascii="Georgia" w:hAnsi="Georgia"/>
          <w:sz w:val="20"/>
          <w:szCs w:val="20"/>
        </w:rPr>
        <w:pict w14:anchorId="0B611A72">
          <v:rect id="_x0000_i1032" style="width:0;height:1.5pt" o:hr="t" o:hrstd="t" o:hralign="center" fillcolor="#a0a0a0" stroked="f"/>
        </w:pict>
      </w:r>
    </w:p>
    <w:p w:rsidRPr="003F26AD" w:rsidR="00006FBF" w:rsidP="00006FBF" w:rsidRDefault="00006FBF" w14:paraId="69590962" w14:textId="77777777">
      <w:pPr>
        <w:rPr>
          <w:rFonts w:ascii="Georgia" w:hAnsi="Georgia" w:eastAsia="Georgia" w:cs="Georgia"/>
          <w:b/>
          <w:color w:val="073763"/>
          <w:sz w:val="28"/>
          <w:szCs w:val="28"/>
        </w:rPr>
      </w:pPr>
      <w:r>
        <w:rPr>
          <w:rFonts w:ascii="Georgia" w:hAnsi="Georgia" w:eastAsia="Georgia" w:cs="Georgia"/>
          <w:b/>
          <w:color w:val="073763"/>
          <w:sz w:val="28"/>
          <w:szCs w:val="28"/>
        </w:rPr>
        <w:t>TECHNICAL PROJECTS</w:t>
      </w:r>
    </w:p>
    <w:p w:rsidRPr="00DE73FF" w:rsidR="00006FBF" w:rsidP="00006FBF" w:rsidRDefault="00006FBF" w14:paraId="17C9D483" w14:textId="77777777">
      <w:pPr>
        <w:jc w:val="both"/>
        <w:rPr>
          <w:rFonts w:ascii="Georgia" w:hAnsi="Georgia" w:eastAsia="Georgia" w:cs="Georgia"/>
          <w:sz w:val="12"/>
          <w:szCs w:val="12"/>
        </w:rPr>
      </w:pPr>
    </w:p>
    <w:p w:rsidR="00006FBF" w:rsidP="00006FBF" w:rsidRDefault="00006FBF" w14:paraId="34EA6C40" w14:textId="266963BD">
      <w:pPr>
        <w:spacing w:line="240" w:lineRule="auto"/>
        <w:jc w:val="both"/>
        <w:rPr>
          <w:rStyle w:val="Hyperlink"/>
          <w:rFonts w:ascii="Georgia" w:hAnsi="Georgia"/>
          <w:sz w:val="20"/>
          <w:szCs w:val="20"/>
        </w:rPr>
      </w:pPr>
      <w:r>
        <w:rPr>
          <w:rFonts w:ascii="Georgia" w:hAnsi="Georgia" w:eastAsia="Georgia" w:cs="Georgia"/>
          <w:b/>
          <w:sz w:val="20"/>
          <w:szCs w:val="20"/>
        </w:rPr>
        <w:t>ARTIFICIAL NEURAL NETWORKS</w:t>
      </w:r>
    </w:p>
    <w:p w:rsidRPr="000F4741" w:rsidR="00006FBF" w:rsidP="00006FBF" w:rsidRDefault="00006FBF" w14:paraId="204791BE" w14:textId="77777777">
      <w:pPr>
        <w:spacing w:line="240" w:lineRule="auto"/>
        <w:jc w:val="both"/>
        <w:rPr>
          <w:rStyle w:val="Hyperlink"/>
          <w:rFonts w:ascii="Georgia" w:hAnsi="Georgia" w:eastAsia="Georgia" w:cs="Georgia"/>
          <w:b/>
          <w:sz w:val="12"/>
          <w:szCs w:val="12"/>
        </w:rPr>
      </w:pPr>
    </w:p>
    <w:p w:rsidRPr="00DF6024" w:rsidR="00006FBF" w:rsidP="1CBA560E" w:rsidRDefault="00006FBF" w14:paraId="74AEEC3A" w14:textId="50EA968D">
      <w:pPr>
        <w:numPr>
          <w:ilvl w:val="0"/>
          <w:numId w:val="6"/>
        </w:numPr>
        <w:spacing w:line="240" w:lineRule="auto"/>
        <w:ind w:left="360"/>
        <w:rPr>
          <w:rFonts w:ascii="Georgia" w:hAnsi="Georgia" w:eastAsia="Georgia" w:cs="Georgia"/>
          <w:sz w:val="20"/>
          <w:szCs w:val="20"/>
          <w:highlight w:val="white"/>
          <w:lang w:val="en-US"/>
        </w:rPr>
      </w:pPr>
      <w:r w:rsidRPr="1CBA560E" w:rsidR="1CBA560E">
        <w:rPr>
          <w:rFonts w:ascii="Georgia" w:hAnsi="Georgia" w:eastAsia="Georgia" w:cs="Georgia"/>
          <w:sz w:val="20"/>
          <w:szCs w:val="20"/>
          <w:lang w:val="en-US"/>
        </w:rPr>
        <w:t xml:space="preserve">Application designed </w:t>
      </w:r>
      <w:r w:rsidRPr="1CBA560E" w:rsidR="1CBA560E">
        <w:rPr>
          <w:rFonts w:ascii="Georgia" w:hAnsi="Georgia" w:eastAsia="Georgia" w:cs="Georgia"/>
          <w:sz w:val="20"/>
          <w:szCs w:val="20"/>
          <w:lang w:val="en-US"/>
        </w:rPr>
        <w:t xml:space="preserve">from scratch </w:t>
      </w:r>
      <w:r w:rsidRPr="1CBA560E" w:rsidR="1CBA560E">
        <w:rPr>
          <w:rFonts w:ascii="Georgia" w:hAnsi="Georgia" w:eastAsia="Georgia" w:cs="Georgia"/>
          <w:sz w:val="20"/>
          <w:szCs w:val="20"/>
          <w:lang w:val="en-US"/>
        </w:rPr>
        <w:t>to allow end users with greater insight into human behavior and potential options by utilizing machine learning algorithms.</w:t>
      </w:r>
    </w:p>
    <w:p w:rsidRPr="00F71B25" w:rsidR="00006FBF" w:rsidP="00006FBF" w:rsidRDefault="00006FBF" w14:paraId="75A974D6" w14:textId="77777777">
      <w:pPr>
        <w:spacing w:line="240" w:lineRule="auto"/>
        <w:rPr>
          <w:rFonts w:ascii="Georgia" w:hAnsi="Georgia" w:eastAsia="Georgia" w:cs="Georgia"/>
          <w:sz w:val="12"/>
          <w:szCs w:val="12"/>
          <w:highlight w:val="white"/>
        </w:rPr>
      </w:pPr>
    </w:p>
    <w:p w:rsidR="00006FBF" w:rsidP="00006FBF" w:rsidRDefault="00006FBF" w14:paraId="00F43B0B" w14:textId="35887BED">
      <w:pPr>
        <w:spacing w:line="240" w:lineRule="auto"/>
        <w:jc w:val="both"/>
        <w:rPr>
          <w:rStyle w:val="Hyperlink"/>
          <w:rFonts w:ascii="Georgia" w:hAnsi="Georgia"/>
          <w:sz w:val="20"/>
          <w:szCs w:val="20"/>
        </w:rPr>
      </w:pPr>
      <w:r>
        <w:rPr>
          <w:rFonts w:ascii="Georgia" w:hAnsi="Georgia" w:eastAsia="Georgia" w:cs="Georgia"/>
          <w:b/>
          <w:sz w:val="20"/>
          <w:szCs w:val="20"/>
        </w:rPr>
        <w:t>PROPERTY MARKET ANALYSIS - TENDENCY</w:t>
      </w:r>
    </w:p>
    <w:p w:rsidRPr="000F4741" w:rsidR="00006FBF" w:rsidP="00006FBF" w:rsidRDefault="00006FBF" w14:paraId="3489CDDE" w14:textId="77777777">
      <w:pPr>
        <w:spacing w:line="240" w:lineRule="auto"/>
        <w:jc w:val="both"/>
        <w:rPr>
          <w:rStyle w:val="Hyperlink"/>
          <w:rFonts w:ascii="Georgia" w:hAnsi="Georgia" w:eastAsia="Georgia" w:cs="Georgia"/>
          <w:b/>
          <w:sz w:val="12"/>
          <w:szCs w:val="12"/>
        </w:rPr>
      </w:pPr>
    </w:p>
    <w:p w:rsidRPr="00F71B25" w:rsidR="00006FBF" w:rsidP="1CBA560E" w:rsidRDefault="00006FBF" w14:paraId="25AB9252" w14:textId="05EE8F0F">
      <w:pPr>
        <w:numPr>
          <w:ilvl w:val="0"/>
          <w:numId w:val="6"/>
        </w:numPr>
        <w:spacing w:line="240" w:lineRule="auto"/>
        <w:ind w:left="360"/>
        <w:rPr>
          <w:rFonts w:ascii="Georgia" w:hAnsi="Georgia" w:eastAsia="Georgia" w:cs="Georgia"/>
          <w:sz w:val="20"/>
          <w:szCs w:val="20"/>
          <w:highlight w:val="white"/>
          <w:lang w:val="en-US"/>
        </w:rPr>
      </w:pPr>
      <w:r w:rsidRPr="1CBA560E" w:rsidR="1CBA560E">
        <w:rPr>
          <w:rFonts w:ascii="Georgia" w:hAnsi="Georgia" w:eastAsia="Georgia" w:cs="Georgia"/>
          <w:sz w:val="20"/>
          <w:szCs w:val="20"/>
          <w:lang w:val="en-US"/>
        </w:rPr>
        <w:t>Designed to recognize patterns and trends on housing market generating analysis for potential homeowners and end users to make feasible decisions by building and utilizing custom system, involving selenium, python, scrapy, pandas</w:t>
      </w:r>
      <w:r w:rsidRPr="1CBA560E" w:rsidR="1CBA560E">
        <w:rPr>
          <w:rFonts w:ascii="Georgia" w:hAnsi="Georgia" w:eastAsia="Georgia" w:cs="Georgia"/>
          <w:sz w:val="20"/>
          <w:szCs w:val="20"/>
          <w:lang w:val="en-US"/>
        </w:rPr>
        <w:t xml:space="preserve"> and </w:t>
      </w:r>
      <w:r w:rsidRPr="1CBA560E" w:rsidR="1CBA560E">
        <w:rPr>
          <w:rFonts w:ascii="Georgia" w:hAnsi="Georgia" w:eastAsia="Georgia" w:cs="Georgia"/>
          <w:sz w:val="20"/>
          <w:szCs w:val="20"/>
          <w:lang w:val="en-US"/>
        </w:rPr>
        <w:t>kibana</w:t>
      </w:r>
      <w:r w:rsidRPr="1CBA560E" w:rsidR="1CBA560E">
        <w:rPr>
          <w:rFonts w:ascii="Georgia" w:hAnsi="Georgia" w:eastAsia="Georgia" w:cs="Georgia"/>
          <w:sz w:val="20"/>
          <w:szCs w:val="20"/>
          <w:lang w:val="en-US"/>
        </w:rPr>
        <w:t>.</w:t>
      </w:r>
    </w:p>
    <w:p w:rsidRPr="00F71B25" w:rsidR="00006FBF" w:rsidP="00006FBF" w:rsidRDefault="00006FBF" w14:paraId="42191C82" w14:textId="77777777">
      <w:pPr>
        <w:spacing w:line="240" w:lineRule="auto"/>
        <w:ind w:left="360"/>
        <w:rPr>
          <w:rFonts w:ascii="Georgia" w:hAnsi="Georgia" w:eastAsia="Georgia" w:cs="Georgia"/>
          <w:sz w:val="12"/>
          <w:szCs w:val="12"/>
          <w:highlight w:val="white"/>
        </w:rPr>
      </w:pPr>
    </w:p>
    <w:p w:rsidRPr="00F71B25" w:rsidR="00006FBF" w:rsidP="00006FBF" w:rsidRDefault="00006FBF" w14:paraId="586778B6" w14:textId="6BB837BF">
      <w:pPr>
        <w:spacing w:line="240" w:lineRule="auto"/>
        <w:rPr>
          <w:rStyle w:val="Hyperlink"/>
          <w:rFonts w:ascii="Georgia" w:hAnsi="Georgia" w:eastAsia="Georgia" w:cs="Georgia"/>
          <w:sz w:val="20"/>
          <w:szCs w:val="20"/>
          <w:highlight w:val="white"/>
        </w:rPr>
      </w:pPr>
      <w:r>
        <w:rPr>
          <w:rFonts w:ascii="Georgia" w:hAnsi="Georgia" w:eastAsia="Georgia" w:cs="Georgia"/>
          <w:b/>
          <w:sz w:val="20"/>
          <w:szCs w:val="20"/>
        </w:rPr>
        <w:t>STUDENTS’ DESERTION MACHINE LEARNING MODELS</w:t>
      </w:r>
    </w:p>
    <w:p w:rsidRPr="000F4741" w:rsidR="00006FBF" w:rsidP="00006FBF" w:rsidRDefault="00006FBF" w14:paraId="148EB93C" w14:textId="77777777">
      <w:pPr>
        <w:spacing w:line="240" w:lineRule="auto"/>
        <w:jc w:val="both"/>
        <w:rPr>
          <w:rStyle w:val="Hyperlink"/>
          <w:rFonts w:ascii="Georgia" w:hAnsi="Georgia" w:eastAsia="Georgia" w:cs="Georgia"/>
          <w:b/>
          <w:sz w:val="12"/>
          <w:szCs w:val="12"/>
        </w:rPr>
      </w:pPr>
    </w:p>
    <w:p w:rsidRPr="00064899" w:rsidR="00006FBF" w:rsidP="1CBA560E" w:rsidRDefault="00006FBF" w14:paraId="4264E17A" w14:textId="57BB81FF">
      <w:pPr>
        <w:numPr>
          <w:ilvl w:val="0"/>
          <w:numId w:val="6"/>
        </w:numPr>
        <w:spacing w:line="240" w:lineRule="auto"/>
        <w:ind w:left="360"/>
        <w:rPr>
          <w:rFonts w:ascii="Georgia" w:hAnsi="Georgia" w:eastAsia="Georgia" w:cs="Georgia"/>
          <w:sz w:val="20"/>
          <w:szCs w:val="20"/>
          <w:highlight w:val="white"/>
          <w:lang w:val="en-US"/>
        </w:rPr>
      </w:pPr>
      <w:r w:rsidRPr="1CBA560E" w:rsidR="1CBA560E">
        <w:rPr>
          <w:rFonts w:ascii="Georgia" w:hAnsi="Georgia" w:eastAsia="Georgia" w:cs="Georgia"/>
          <w:sz w:val="20"/>
          <w:szCs w:val="20"/>
          <w:lang w:val="en-US"/>
        </w:rPr>
        <w:t>Designed to identify students with potential to leave educational learning after first year of university by generating ETL and machine learning system for model training and analysis of relations on data regarding students’ desertion.</w:t>
      </w:r>
    </w:p>
    <w:p w:rsidRPr="00BF620C" w:rsidR="00064899" w:rsidP="00006FBF" w:rsidRDefault="00064899" w14:paraId="4F76EF6C" w14:textId="3794A384">
      <w:pPr>
        <w:numPr>
          <w:ilvl w:val="0"/>
          <w:numId w:val="6"/>
        </w:numPr>
        <w:spacing w:line="240" w:lineRule="auto"/>
        <w:ind w:left="360"/>
        <w:rPr>
          <w:rFonts w:ascii="Georgia" w:hAnsi="Georgia" w:eastAsia="Georgia" w:cs="Georgia"/>
          <w:sz w:val="20"/>
          <w:szCs w:val="20"/>
          <w:highlight w:val="white"/>
        </w:rPr>
      </w:pPr>
      <w:r>
        <w:rPr>
          <w:rFonts w:ascii="Georgia" w:hAnsi="Georgia" w:eastAsia="Georgia" w:cs="Georgia"/>
          <w:sz w:val="20"/>
          <w:szCs w:val="20"/>
        </w:rPr>
        <w:t>Utilized YAML configuration file to allow system to run several models with different sets of columns and algorithms.</w:t>
      </w:r>
    </w:p>
    <w:p w:rsidR="00006FBF" w:rsidP="00006FBF" w:rsidRDefault="00006FBF" w14:paraId="332AE561" w14:textId="77777777">
      <w:pPr>
        <w:spacing w:line="240" w:lineRule="auto"/>
        <w:rPr>
          <w:rFonts w:ascii="Georgia" w:hAnsi="Georgia" w:eastAsia="Georgia" w:cs="Georgia"/>
          <w:sz w:val="20"/>
          <w:szCs w:val="20"/>
        </w:rPr>
      </w:pPr>
    </w:p>
    <w:p w:rsidRPr="00F71B25" w:rsidR="00006FBF" w:rsidP="00006FBF" w:rsidRDefault="00006FBF" w14:paraId="0FAE8ED6" w14:textId="2313F468">
      <w:pPr>
        <w:spacing w:line="240" w:lineRule="auto"/>
        <w:rPr>
          <w:rStyle w:val="Hyperlink"/>
          <w:rFonts w:ascii="Georgia" w:hAnsi="Georgia" w:eastAsia="Georgia" w:cs="Georgia"/>
          <w:sz w:val="20"/>
          <w:szCs w:val="20"/>
          <w:highlight w:val="white"/>
        </w:rPr>
      </w:pPr>
      <w:r>
        <w:rPr>
          <w:rFonts w:ascii="Georgia" w:hAnsi="Georgia" w:eastAsia="Georgia" w:cs="Georgia"/>
          <w:b/>
          <w:sz w:val="20"/>
          <w:szCs w:val="20"/>
        </w:rPr>
        <w:t>PROPERTY MARKET ANALYSIS – DREAM HOME</w:t>
      </w:r>
    </w:p>
    <w:p w:rsidRPr="000F4741" w:rsidR="00006FBF" w:rsidP="00006FBF" w:rsidRDefault="00006FBF" w14:paraId="36AA5DFE" w14:textId="77777777">
      <w:pPr>
        <w:spacing w:line="240" w:lineRule="auto"/>
        <w:jc w:val="both"/>
        <w:rPr>
          <w:rStyle w:val="Hyperlink"/>
          <w:rFonts w:ascii="Georgia" w:hAnsi="Georgia" w:eastAsia="Georgia" w:cs="Georgia"/>
          <w:b/>
          <w:sz w:val="12"/>
          <w:szCs w:val="12"/>
        </w:rPr>
      </w:pPr>
    </w:p>
    <w:p w:rsidRPr="00BF620C" w:rsidR="00006FBF" w:rsidP="1CBA560E" w:rsidRDefault="00064899" w14:paraId="40E4A03B" w14:textId="1E82E838">
      <w:pPr>
        <w:numPr>
          <w:ilvl w:val="0"/>
          <w:numId w:val="6"/>
        </w:numPr>
        <w:spacing w:line="240" w:lineRule="auto"/>
        <w:ind w:left="360"/>
        <w:rPr>
          <w:rFonts w:ascii="Georgia" w:hAnsi="Georgia" w:eastAsia="Georgia" w:cs="Georgia"/>
          <w:sz w:val="20"/>
          <w:szCs w:val="20"/>
          <w:highlight w:val="white"/>
          <w:lang w:val="en-US"/>
        </w:rPr>
      </w:pPr>
      <w:r w:rsidRPr="1CBA560E" w:rsidR="1CBA560E">
        <w:rPr>
          <w:rFonts w:ascii="Georgia" w:hAnsi="Georgia" w:eastAsia="Georgia" w:cs="Georgia"/>
          <w:sz w:val="20"/>
          <w:szCs w:val="20"/>
          <w:lang w:val="en-US"/>
        </w:rPr>
        <w:t>Created Excel based model to extract important property categories, including size, bedrooms, bathrooms, garage, storage, kitchen, and other factors to assist homeowners and end users making complex decisions.</w:t>
      </w:r>
    </w:p>
    <w:p w:rsidR="004D0B41" w:rsidP="004D0B41" w:rsidRDefault="004D0B41" w14:paraId="173CD7A5" w14:textId="77777777">
      <w:pPr>
        <w:tabs>
          <w:tab w:val="left" w:pos="8460"/>
        </w:tabs>
        <w:spacing w:line="240" w:lineRule="auto"/>
        <w:rPr>
          <w:rFonts w:ascii="Georgia" w:hAnsi="Georgia" w:eastAsia="Georgia" w:cs="Georgia"/>
          <w:sz w:val="20"/>
          <w:szCs w:val="20"/>
        </w:rPr>
      </w:pPr>
    </w:p>
    <w:p w:rsidR="00BB6103" w:rsidP="007C158F" w:rsidRDefault="006D2D2A" w14:paraId="63C2BA79" w14:textId="757CB56F">
      <w:pPr>
        <w:widowControl w:val="0"/>
        <w:spacing w:line="240" w:lineRule="auto"/>
        <w:contextualSpacing/>
        <w:rPr>
          <w:rFonts w:ascii="Georgia" w:hAnsi="Georgia" w:eastAsia="Georgia" w:cs="Georgia"/>
          <w:b/>
          <w:color w:val="073763"/>
          <w:sz w:val="28"/>
          <w:szCs w:val="28"/>
        </w:rPr>
      </w:pPr>
      <w:r>
        <w:rPr>
          <w:sz w:val="16"/>
          <w:szCs w:val="16"/>
        </w:rPr>
        <w:pict w14:anchorId="6A33E41A">
          <v:rect id="_x0000_i1033" style="width:0;height:1.5pt" o:bullet="t" o:hr="t" o:hrstd="t" o:hralign="center" fillcolor="#a0a0a0" stroked="f"/>
        </w:pict>
      </w:r>
      <w:r w:rsidR="00BB6103">
        <w:rPr>
          <w:rFonts w:ascii="Georgia" w:hAnsi="Georgia" w:eastAsia="Georgia" w:cs="Georgia"/>
          <w:b/>
          <w:color w:val="073763"/>
          <w:sz w:val="28"/>
          <w:szCs w:val="28"/>
        </w:rPr>
        <w:t>TECHNICAL SKILLS</w:t>
      </w:r>
    </w:p>
    <w:p w:rsidRPr="005D32C4" w:rsidR="007C158F" w:rsidP="007C158F" w:rsidRDefault="007C158F" w14:paraId="4C495BE2" w14:textId="77777777">
      <w:pPr>
        <w:widowControl w:val="0"/>
        <w:spacing w:line="240" w:lineRule="auto"/>
        <w:contextualSpacing/>
        <w:rPr>
          <w:rFonts w:ascii="Georgia" w:hAnsi="Georgia" w:eastAsia="Georgia" w:cs="Georgia"/>
          <w:b/>
          <w:color w:val="073763"/>
          <w:sz w:val="20"/>
          <w:szCs w:val="20"/>
        </w:rPr>
      </w:pPr>
    </w:p>
    <w:p w:rsidR="005901DD" w:rsidP="1CBA560E" w:rsidRDefault="00F81AAC" w14:paraId="04897DAE" w14:textId="42A723D5">
      <w:pPr>
        <w:spacing w:before="240" w:after="240" w:line="240" w:lineRule="auto"/>
        <w:contextualSpacing/>
        <w:jc w:val="both"/>
        <w:rPr>
          <w:rFonts w:ascii="Georgia" w:hAnsi="Georgia" w:eastAsia="Georgia" w:cs="Georgia"/>
          <w:sz w:val="20"/>
          <w:szCs w:val="20"/>
          <w:lang w:val="en-US"/>
        </w:rPr>
      </w:pPr>
      <w:r w:rsidRPr="1CBA560E" w:rsidR="1CBA560E">
        <w:rPr>
          <w:rFonts w:ascii="Georgia" w:hAnsi="Georgia" w:eastAsia="Georgia" w:cs="Georgia"/>
          <w:sz w:val="20"/>
          <w:szCs w:val="20"/>
          <w:lang w:val="en-US"/>
        </w:rPr>
        <w:t xml:space="preserve">C++ </w:t>
      </w:r>
      <w:r w:rsidRPr="1CBA560E" w:rsidR="1CBA560E">
        <w:rPr>
          <w:rFonts w:ascii="Times New Roman" w:hAnsi="Times New Roman" w:eastAsia="Times New Roman" w:cs="Times New Roman"/>
          <w:sz w:val="20"/>
          <w:szCs w:val="20"/>
          <w:lang w:val="en-US"/>
        </w:rPr>
        <w:t xml:space="preserve">| </w:t>
      </w:r>
      <w:r w:rsidRPr="1CBA560E" w:rsidR="1CBA560E">
        <w:rPr>
          <w:rFonts w:ascii="Georgia" w:hAnsi="Georgia" w:eastAsia="Georgia" w:cs="Georgia"/>
          <w:sz w:val="20"/>
          <w:szCs w:val="20"/>
          <w:lang w:val="en-US"/>
        </w:rPr>
        <w:t xml:space="preserve">Microsoft </w:t>
      </w:r>
      <w:r w:rsidRPr="1CBA560E" w:rsidR="1CBA560E">
        <w:rPr>
          <w:rFonts w:ascii="Georgia" w:hAnsi="Georgia" w:eastAsia="Georgia" w:cs="Georgia"/>
          <w:sz w:val="20"/>
          <w:szCs w:val="20"/>
          <w:lang w:val="en-US"/>
        </w:rPr>
        <w:t>Office</w:t>
      </w:r>
      <w:r w:rsidRPr="1CBA560E" w:rsidR="1CBA560E">
        <w:rPr>
          <w:rFonts w:ascii="Times New Roman" w:hAnsi="Times New Roman" w:eastAsia="Times New Roman" w:cs="Times New Roman"/>
          <w:sz w:val="20"/>
          <w:szCs w:val="20"/>
          <w:lang w:val="en-US"/>
        </w:rPr>
        <w:t xml:space="preserve"> | </w:t>
      </w:r>
      <w:r w:rsidRPr="1CBA560E" w:rsidR="1CBA560E">
        <w:rPr>
          <w:rFonts w:ascii="Georgia" w:hAnsi="Georgia" w:eastAsia="Georgia" w:cs="Georgia"/>
          <w:sz w:val="20"/>
          <w:szCs w:val="20"/>
          <w:lang w:val="en-US"/>
        </w:rPr>
        <w:t xml:space="preserve">Agile </w:t>
      </w:r>
      <w:r w:rsidRPr="1CBA560E" w:rsidR="1CBA560E">
        <w:rPr>
          <w:rFonts w:ascii="Times New Roman" w:hAnsi="Times New Roman" w:eastAsia="Times New Roman" w:cs="Times New Roman"/>
          <w:sz w:val="20"/>
          <w:szCs w:val="20"/>
          <w:lang w:val="en-US"/>
        </w:rPr>
        <w:t xml:space="preserve">| </w:t>
      </w:r>
      <w:r w:rsidRPr="1CBA560E" w:rsidR="1CBA560E">
        <w:rPr>
          <w:rFonts w:ascii="Georgia" w:hAnsi="Georgia" w:eastAsia="Georgia" w:cs="Georgia"/>
          <w:sz w:val="20"/>
          <w:szCs w:val="20"/>
          <w:lang w:val="en-US"/>
        </w:rPr>
        <w:t xml:space="preserve">Scrum </w:t>
      </w:r>
      <w:r w:rsidRPr="1CBA560E" w:rsidR="1CBA560E">
        <w:rPr>
          <w:rFonts w:ascii="Times New Roman" w:hAnsi="Times New Roman" w:eastAsia="Times New Roman" w:cs="Times New Roman"/>
          <w:sz w:val="20"/>
          <w:szCs w:val="20"/>
          <w:lang w:val="en-US"/>
        </w:rPr>
        <w:t>|</w:t>
      </w:r>
      <w:r w:rsidRPr="1CBA560E" w:rsidR="1CBA560E">
        <w:rPr>
          <w:rFonts w:ascii="Georgia" w:hAnsi="Georgia" w:eastAsia="Georgia" w:cs="Georgia"/>
          <w:sz w:val="20"/>
          <w:szCs w:val="20"/>
          <w:lang w:val="en-US"/>
        </w:rPr>
        <w:t xml:space="preserve"> </w:t>
      </w:r>
      <w:r w:rsidRPr="1CBA560E" w:rsidR="1CBA560E">
        <w:rPr>
          <w:rFonts w:ascii="Georgia" w:hAnsi="Georgia" w:eastAsia="Georgia" w:cs="Georgia"/>
          <w:sz w:val="20"/>
          <w:szCs w:val="20"/>
          <w:lang w:val="en-US"/>
        </w:rPr>
        <w:t xml:space="preserve">Scrum </w:t>
      </w:r>
      <w:r w:rsidRPr="1CBA560E" w:rsidR="1CBA560E">
        <w:rPr>
          <w:rFonts w:ascii="Times New Roman" w:hAnsi="Times New Roman" w:eastAsia="Times New Roman" w:cs="Times New Roman"/>
          <w:sz w:val="20"/>
          <w:szCs w:val="20"/>
          <w:lang w:val="en-US"/>
        </w:rPr>
        <w:t>|</w:t>
      </w:r>
      <w:r w:rsidRPr="1CBA560E" w:rsidR="1CBA560E">
        <w:rPr>
          <w:rFonts w:ascii="Times New Roman" w:hAnsi="Times New Roman" w:eastAsia="Times New Roman" w:cs="Times New Roman"/>
          <w:sz w:val="20"/>
          <w:szCs w:val="20"/>
          <w:lang w:val="en-US"/>
        </w:rPr>
        <w:t xml:space="preserve"> </w:t>
      </w:r>
      <w:r w:rsidRPr="1CBA560E" w:rsidR="1CBA560E">
        <w:rPr>
          <w:rFonts w:ascii="Georgia" w:hAnsi="Georgia" w:eastAsia="Georgia" w:cs="Georgia"/>
          <w:sz w:val="20"/>
          <w:szCs w:val="20"/>
          <w:lang w:val="en-US"/>
        </w:rPr>
        <w:t>Pyt</w:t>
      </w:r>
      <w:r w:rsidRPr="1CBA560E" w:rsidR="1CBA560E">
        <w:rPr>
          <w:rFonts w:ascii="Georgia" w:hAnsi="Georgia" w:eastAsia="Georgia" w:cs="Georgia"/>
          <w:sz w:val="20"/>
          <w:szCs w:val="20"/>
          <w:lang w:val="en-US"/>
        </w:rPr>
        <w:t>h</w:t>
      </w:r>
      <w:r w:rsidRPr="1CBA560E" w:rsidR="1CBA560E">
        <w:rPr>
          <w:rFonts w:ascii="Georgia" w:hAnsi="Georgia" w:eastAsia="Georgia" w:cs="Georgia"/>
          <w:sz w:val="20"/>
          <w:szCs w:val="20"/>
          <w:lang w:val="en-US"/>
        </w:rPr>
        <w:t>on</w:t>
      </w:r>
      <w:r w:rsidRPr="1CBA560E" w:rsidR="1CBA560E">
        <w:rPr>
          <w:rFonts w:ascii="Georgia" w:hAnsi="Georgia" w:eastAsia="Georgia" w:cs="Georgia"/>
          <w:sz w:val="20"/>
          <w:szCs w:val="20"/>
          <w:lang w:val="en-US"/>
        </w:rPr>
        <w:t xml:space="preserve"> </w:t>
      </w:r>
      <w:r w:rsidRPr="1CBA560E" w:rsidR="1CBA560E">
        <w:rPr>
          <w:rFonts w:ascii="Times New Roman" w:hAnsi="Times New Roman" w:eastAsia="Times New Roman" w:cs="Times New Roman"/>
          <w:sz w:val="20"/>
          <w:szCs w:val="20"/>
          <w:lang w:val="en-US"/>
        </w:rPr>
        <w:t xml:space="preserve">| </w:t>
      </w:r>
      <w:r w:rsidRPr="1CBA560E" w:rsidR="1CBA560E">
        <w:rPr>
          <w:rFonts w:ascii="Georgia" w:hAnsi="Georgia" w:eastAsia="Georgia" w:cs="Georgia"/>
          <w:sz w:val="20"/>
          <w:szCs w:val="20"/>
          <w:lang w:val="en-US"/>
        </w:rPr>
        <w:t>DevOps</w:t>
      </w:r>
      <w:r w:rsidRPr="1CBA560E" w:rsidR="1CBA560E">
        <w:rPr>
          <w:rFonts w:ascii="Times New Roman" w:hAnsi="Times New Roman" w:eastAsia="Times New Roman" w:cs="Times New Roman"/>
          <w:sz w:val="20"/>
          <w:szCs w:val="20"/>
          <w:lang w:val="en-US"/>
        </w:rPr>
        <w:t xml:space="preserve"> | </w:t>
      </w:r>
      <w:r w:rsidRPr="1CBA560E" w:rsidR="1CBA560E">
        <w:rPr>
          <w:rFonts w:ascii="Georgia" w:hAnsi="Georgia" w:eastAsia="Georgia" w:cs="Georgia"/>
          <w:sz w:val="20"/>
          <w:szCs w:val="20"/>
          <w:lang w:val="en-US"/>
        </w:rPr>
        <w:t>Ubuntu</w:t>
      </w:r>
      <w:r w:rsidRPr="1CBA560E" w:rsidR="1CBA560E">
        <w:rPr>
          <w:rFonts w:ascii="Times New Roman" w:hAnsi="Times New Roman" w:eastAsia="Times New Roman" w:cs="Times New Roman"/>
          <w:sz w:val="20"/>
          <w:szCs w:val="20"/>
          <w:lang w:val="en-US"/>
        </w:rPr>
        <w:t xml:space="preserve"> </w:t>
      </w:r>
      <w:r w:rsidRPr="1CBA560E" w:rsidR="1CBA560E">
        <w:rPr>
          <w:rFonts w:ascii="Times New Roman" w:hAnsi="Times New Roman" w:eastAsia="Times New Roman" w:cs="Times New Roman"/>
          <w:sz w:val="20"/>
          <w:szCs w:val="20"/>
          <w:lang w:val="en-US"/>
        </w:rPr>
        <w:t xml:space="preserve">| </w:t>
      </w:r>
      <w:r w:rsidRPr="1CBA560E" w:rsidR="1CBA560E">
        <w:rPr>
          <w:rFonts w:ascii="Georgia" w:hAnsi="Georgia" w:eastAsia="Times New Roman" w:cs="Times New Roman"/>
          <w:sz w:val="20"/>
          <w:szCs w:val="20"/>
          <w:lang w:val="en-US"/>
        </w:rPr>
        <w:t>Linux</w:t>
      </w:r>
      <w:r w:rsidRPr="1CBA560E" w:rsidR="1CBA560E">
        <w:rPr>
          <w:rFonts w:ascii="Times New Roman" w:hAnsi="Times New Roman" w:eastAsia="Times New Roman" w:cs="Times New Roman"/>
          <w:sz w:val="20"/>
          <w:szCs w:val="20"/>
          <w:lang w:val="en-US"/>
        </w:rPr>
        <w:t xml:space="preserve"> | </w:t>
      </w:r>
      <w:r w:rsidRPr="1CBA560E" w:rsidR="1CBA560E">
        <w:rPr>
          <w:rFonts w:ascii="Georgia" w:hAnsi="Georgia" w:eastAsia="Georgia" w:cs="Georgia"/>
          <w:sz w:val="20"/>
          <w:szCs w:val="20"/>
          <w:lang w:val="en-US"/>
        </w:rPr>
        <w:t xml:space="preserve">Windows </w:t>
      </w:r>
      <w:r w:rsidRPr="1CBA560E" w:rsidR="1CBA560E">
        <w:rPr>
          <w:rFonts w:ascii="Times New Roman" w:hAnsi="Times New Roman" w:eastAsia="Times New Roman" w:cs="Times New Roman"/>
          <w:sz w:val="20"/>
          <w:szCs w:val="20"/>
          <w:lang w:val="en-US"/>
        </w:rPr>
        <w:t xml:space="preserve">| </w:t>
      </w:r>
      <w:r w:rsidRPr="1CBA560E" w:rsidR="1CBA560E">
        <w:rPr>
          <w:rFonts w:ascii="Georgia" w:hAnsi="Georgia" w:eastAsia="Georgia" w:cs="Georgia"/>
          <w:sz w:val="20"/>
          <w:szCs w:val="20"/>
          <w:lang w:val="en-US"/>
        </w:rPr>
        <w:t xml:space="preserve">Batch </w:t>
      </w:r>
      <w:r w:rsidRPr="1CBA560E" w:rsidR="1CBA560E">
        <w:rPr>
          <w:rFonts w:ascii="Times New Roman" w:hAnsi="Times New Roman" w:eastAsia="Times New Roman" w:cs="Times New Roman"/>
          <w:sz w:val="20"/>
          <w:szCs w:val="20"/>
          <w:lang w:val="en-US"/>
        </w:rPr>
        <w:t xml:space="preserve">| </w:t>
      </w:r>
      <w:r w:rsidRPr="1CBA560E" w:rsidR="1CBA560E">
        <w:rPr>
          <w:rFonts w:ascii="Georgia" w:hAnsi="Georgia" w:eastAsia="Georgia" w:cs="Georgia"/>
          <w:sz w:val="20"/>
          <w:szCs w:val="20"/>
          <w:lang w:val="en-US"/>
        </w:rPr>
        <w:t xml:space="preserve">Distributed-AIX </w:t>
      </w:r>
      <w:r w:rsidRPr="1CBA560E" w:rsidR="1CBA560E">
        <w:rPr>
          <w:rFonts w:ascii="Times New Roman" w:hAnsi="Times New Roman" w:eastAsia="Times New Roman" w:cs="Times New Roman"/>
          <w:sz w:val="20"/>
          <w:szCs w:val="20"/>
          <w:lang w:val="en-US"/>
        </w:rPr>
        <w:t xml:space="preserve">| </w:t>
      </w:r>
      <w:r w:rsidRPr="1CBA560E" w:rsidR="1CBA560E">
        <w:rPr>
          <w:rFonts w:ascii="Georgia" w:hAnsi="Georgia" w:eastAsia="Times New Roman" w:cs="Times New Roman"/>
          <w:sz w:val="20"/>
          <w:szCs w:val="20"/>
          <w:lang w:val="en-US"/>
        </w:rPr>
        <w:t>Credit Reporting</w:t>
      </w:r>
      <w:r w:rsidRPr="1CBA560E" w:rsidR="1CBA560E">
        <w:rPr>
          <w:rFonts w:ascii="Times New Roman" w:hAnsi="Times New Roman" w:eastAsia="Times New Roman" w:cs="Times New Roman"/>
          <w:sz w:val="20"/>
          <w:szCs w:val="20"/>
          <w:lang w:val="en-US"/>
        </w:rPr>
        <w:t xml:space="preserve"> | </w:t>
      </w:r>
      <w:r w:rsidRPr="1CBA560E" w:rsidR="1CBA560E">
        <w:rPr>
          <w:rFonts w:ascii="Georgia" w:hAnsi="Georgia" w:eastAsia="Georgia" w:cs="Georgia"/>
          <w:sz w:val="20"/>
          <w:szCs w:val="20"/>
          <w:lang w:val="en-US"/>
        </w:rPr>
        <w:t>Mainframe-Z/OS</w:t>
      </w:r>
      <w:r w:rsidRPr="1CBA560E" w:rsidR="1CBA560E">
        <w:rPr>
          <w:rFonts w:ascii="Times New Roman" w:hAnsi="Times New Roman" w:eastAsia="Times New Roman" w:cs="Times New Roman"/>
          <w:sz w:val="20"/>
          <w:szCs w:val="20"/>
          <w:lang w:val="en-US"/>
        </w:rPr>
        <w:t xml:space="preserve"> | </w:t>
      </w:r>
      <w:r w:rsidRPr="1CBA560E" w:rsidR="1CBA560E">
        <w:rPr>
          <w:rFonts w:ascii="Georgia" w:hAnsi="Georgia" w:eastAsia="Georgia" w:cs="Georgia"/>
          <w:sz w:val="20"/>
          <w:szCs w:val="20"/>
          <w:lang w:val="en-US"/>
        </w:rPr>
        <w:t xml:space="preserve">Algorithm </w:t>
      </w:r>
      <w:r w:rsidRPr="1CBA560E" w:rsidR="1CBA560E">
        <w:rPr>
          <w:rFonts w:ascii="Times New Roman" w:hAnsi="Times New Roman" w:eastAsia="Times New Roman" w:cs="Times New Roman"/>
          <w:sz w:val="20"/>
          <w:szCs w:val="20"/>
          <w:lang w:val="en-US"/>
        </w:rPr>
        <w:t xml:space="preserve">| </w:t>
      </w:r>
      <w:r w:rsidRPr="1CBA560E" w:rsidR="1CBA560E">
        <w:rPr>
          <w:rFonts w:ascii="Georgia" w:hAnsi="Georgia" w:eastAsia="Georgia" w:cs="Georgia"/>
          <w:sz w:val="20"/>
          <w:szCs w:val="20"/>
          <w:lang w:val="en-US"/>
        </w:rPr>
        <w:t xml:space="preserve">Web Development </w:t>
      </w:r>
      <w:r w:rsidRPr="1CBA560E" w:rsidR="1CBA560E">
        <w:rPr>
          <w:rFonts w:ascii="Times New Roman" w:hAnsi="Times New Roman" w:eastAsia="Times New Roman" w:cs="Times New Roman"/>
          <w:sz w:val="20"/>
          <w:szCs w:val="20"/>
          <w:lang w:val="en-US"/>
        </w:rPr>
        <w:t xml:space="preserve">| </w:t>
      </w:r>
      <w:r w:rsidRPr="1CBA560E" w:rsidR="1CBA560E">
        <w:rPr>
          <w:rFonts w:ascii="Georgia" w:hAnsi="Georgia" w:eastAsia="Georgia" w:cs="Georgia"/>
          <w:sz w:val="20"/>
          <w:szCs w:val="20"/>
          <w:lang w:val="en-US"/>
        </w:rPr>
        <w:t>Data Science</w:t>
      </w:r>
      <w:r w:rsidRPr="1CBA560E" w:rsidR="1CBA560E">
        <w:rPr>
          <w:rFonts w:ascii="Times New Roman" w:hAnsi="Times New Roman" w:eastAsia="Times New Roman" w:cs="Times New Roman"/>
          <w:sz w:val="20"/>
          <w:szCs w:val="20"/>
          <w:lang w:val="en-US"/>
        </w:rPr>
        <w:t xml:space="preserve"> | </w:t>
      </w:r>
      <w:r w:rsidRPr="1CBA560E" w:rsidR="1CBA560E">
        <w:rPr>
          <w:rFonts w:ascii="Georgia" w:hAnsi="Georgia" w:eastAsia="Georgia" w:cs="Georgia"/>
          <w:sz w:val="20"/>
          <w:szCs w:val="20"/>
          <w:lang w:val="en-US"/>
        </w:rPr>
        <w:t>Application</w:t>
      </w:r>
      <w:r w:rsidRPr="1CBA560E" w:rsidR="1CBA560E">
        <w:rPr>
          <w:rFonts w:ascii="Times New Roman" w:hAnsi="Times New Roman" w:eastAsia="Times New Roman" w:cs="Times New Roman"/>
          <w:sz w:val="20"/>
          <w:szCs w:val="20"/>
          <w:lang w:val="en-US"/>
        </w:rPr>
        <w:t xml:space="preserve"> | </w:t>
      </w:r>
      <w:r w:rsidRPr="1CBA560E" w:rsidR="1CBA560E">
        <w:rPr>
          <w:rFonts w:ascii="Georgia" w:hAnsi="Georgia" w:eastAsia="Times New Roman" w:cs="Times New Roman"/>
          <w:sz w:val="20"/>
          <w:szCs w:val="20"/>
          <w:lang w:val="en-US"/>
        </w:rPr>
        <w:t>Mathematics</w:t>
      </w:r>
      <w:r w:rsidRPr="1CBA560E" w:rsidR="1CBA560E">
        <w:rPr>
          <w:rFonts w:ascii="Times New Roman" w:hAnsi="Times New Roman" w:eastAsia="Times New Roman" w:cs="Times New Roman"/>
          <w:sz w:val="20"/>
          <w:szCs w:val="20"/>
          <w:lang w:val="en-US"/>
        </w:rPr>
        <w:t xml:space="preserve"> | </w:t>
      </w:r>
      <w:r w:rsidRPr="1CBA560E" w:rsidR="1CBA560E">
        <w:rPr>
          <w:rFonts w:ascii="Georgia" w:hAnsi="Georgia" w:eastAsia="Georgia" w:cs="Georgia"/>
          <w:sz w:val="20"/>
          <w:szCs w:val="20"/>
          <w:lang w:val="en-US"/>
        </w:rPr>
        <w:t>Script</w:t>
      </w:r>
      <w:r w:rsidRPr="1CBA560E" w:rsidR="1CBA560E">
        <w:rPr>
          <w:rFonts w:ascii="Times New Roman" w:hAnsi="Times New Roman" w:eastAsia="Times New Roman" w:cs="Times New Roman"/>
          <w:sz w:val="20"/>
          <w:szCs w:val="20"/>
          <w:lang w:val="en-US"/>
        </w:rPr>
        <w:t xml:space="preserve"> | </w:t>
      </w:r>
      <w:r w:rsidRPr="1CBA560E" w:rsidR="1CBA560E">
        <w:rPr>
          <w:rFonts w:ascii="Georgia" w:hAnsi="Georgia" w:eastAsia="Georgia" w:cs="Georgia"/>
          <w:sz w:val="20"/>
          <w:szCs w:val="20"/>
          <w:lang w:val="en-US"/>
        </w:rPr>
        <w:t xml:space="preserve">Automation </w:t>
      </w:r>
      <w:r w:rsidRPr="1CBA560E" w:rsidR="1CBA560E">
        <w:rPr>
          <w:rFonts w:ascii="Times New Roman" w:hAnsi="Times New Roman" w:eastAsia="Times New Roman" w:cs="Times New Roman"/>
          <w:sz w:val="20"/>
          <w:szCs w:val="20"/>
          <w:lang w:val="en-US"/>
        </w:rPr>
        <w:t xml:space="preserve">| </w:t>
      </w:r>
      <w:r w:rsidRPr="1CBA560E" w:rsidR="1CBA560E">
        <w:rPr>
          <w:rFonts w:ascii="Georgia" w:hAnsi="Georgia" w:eastAsia="Georgia" w:cs="Georgia"/>
          <w:sz w:val="20"/>
          <w:szCs w:val="20"/>
          <w:lang w:val="en-US"/>
        </w:rPr>
        <w:t>AI</w:t>
      </w:r>
      <w:r w:rsidRPr="1CBA560E" w:rsidR="1CBA560E">
        <w:rPr>
          <w:rFonts w:ascii="Times New Roman" w:hAnsi="Times New Roman" w:eastAsia="Times New Roman" w:cs="Times New Roman"/>
          <w:sz w:val="20"/>
          <w:szCs w:val="20"/>
          <w:lang w:val="en-US"/>
        </w:rPr>
        <w:t xml:space="preserve"> | </w:t>
      </w:r>
      <w:r w:rsidRPr="1CBA560E" w:rsidR="1CBA560E">
        <w:rPr>
          <w:rFonts w:ascii="Georgia" w:hAnsi="Georgia" w:eastAsia="Times New Roman" w:cs="Times New Roman"/>
          <w:sz w:val="20"/>
          <w:szCs w:val="20"/>
          <w:lang w:val="en-US"/>
        </w:rPr>
        <w:t>Code Analysis</w:t>
      </w:r>
      <w:r w:rsidRPr="1CBA560E" w:rsidR="1CBA560E">
        <w:rPr>
          <w:rFonts w:ascii="Georgia" w:hAnsi="Georgia" w:eastAsia="Georgia" w:cs="Georgia"/>
          <w:sz w:val="20"/>
          <w:szCs w:val="20"/>
          <w:lang w:val="en-US"/>
        </w:rPr>
        <w:t xml:space="preserve"> </w:t>
      </w:r>
      <w:r w:rsidRPr="1CBA560E" w:rsidR="1CBA560E">
        <w:rPr>
          <w:rFonts w:ascii="Times New Roman" w:hAnsi="Times New Roman" w:eastAsia="Times New Roman" w:cs="Times New Roman"/>
          <w:sz w:val="20"/>
          <w:szCs w:val="20"/>
          <w:lang w:val="en-US"/>
        </w:rPr>
        <w:t xml:space="preserve">| </w:t>
      </w:r>
      <w:r w:rsidRPr="1CBA560E" w:rsidR="1CBA560E">
        <w:rPr>
          <w:rFonts w:ascii="Georgia" w:hAnsi="Georgia" w:eastAsia="Georgia" w:cs="Georgia"/>
          <w:sz w:val="20"/>
          <w:szCs w:val="20"/>
          <w:lang w:val="en-US"/>
        </w:rPr>
        <w:t xml:space="preserve">Pandas </w:t>
      </w:r>
      <w:r w:rsidRPr="1CBA560E" w:rsidR="1CBA560E">
        <w:rPr>
          <w:rFonts w:ascii="Times New Roman" w:hAnsi="Times New Roman" w:eastAsia="Times New Roman" w:cs="Times New Roman"/>
          <w:sz w:val="20"/>
          <w:szCs w:val="20"/>
          <w:lang w:val="en-US"/>
        </w:rPr>
        <w:t xml:space="preserve">| </w:t>
      </w:r>
      <w:r w:rsidRPr="1CBA560E" w:rsidR="1CBA560E">
        <w:rPr>
          <w:rFonts w:ascii="Georgia" w:hAnsi="Georgia" w:eastAsia="Georgia" w:cs="Georgia"/>
          <w:sz w:val="20"/>
          <w:szCs w:val="20"/>
          <w:lang w:val="en-US"/>
        </w:rPr>
        <w:t xml:space="preserve">Numpy </w:t>
      </w:r>
      <w:r w:rsidRPr="1CBA560E" w:rsidR="1CBA560E">
        <w:rPr>
          <w:rFonts w:ascii="Times New Roman" w:hAnsi="Times New Roman" w:eastAsia="Times New Roman" w:cs="Times New Roman"/>
          <w:sz w:val="20"/>
          <w:szCs w:val="20"/>
          <w:lang w:val="en-US"/>
        </w:rPr>
        <w:t xml:space="preserve">| </w:t>
      </w:r>
      <w:r w:rsidRPr="1CBA560E" w:rsidR="1CBA560E">
        <w:rPr>
          <w:rFonts w:ascii="Georgia" w:hAnsi="Georgia" w:eastAsia="Georgia" w:cs="Georgia"/>
          <w:sz w:val="20"/>
          <w:szCs w:val="20"/>
          <w:lang w:val="en-US"/>
        </w:rPr>
        <w:t xml:space="preserve">Matplotlib </w:t>
      </w:r>
      <w:r w:rsidRPr="1CBA560E" w:rsidR="1CBA560E">
        <w:rPr>
          <w:rFonts w:ascii="Times New Roman" w:hAnsi="Times New Roman" w:eastAsia="Times New Roman" w:cs="Times New Roman"/>
          <w:sz w:val="20"/>
          <w:szCs w:val="20"/>
          <w:lang w:val="en-US"/>
        </w:rPr>
        <w:t xml:space="preserve">| </w:t>
      </w:r>
      <w:r w:rsidRPr="1CBA560E" w:rsidR="1CBA560E">
        <w:rPr>
          <w:rFonts w:ascii="Georgia" w:hAnsi="Georgia" w:eastAsia="Georgia" w:cs="Georgia"/>
          <w:sz w:val="20"/>
          <w:szCs w:val="20"/>
          <w:lang w:val="en-US"/>
        </w:rPr>
        <w:t xml:space="preserve">Scipy </w:t>
      </w:r>
      <w:r w:rsidRPr="1CBA560E" w:rsidR="1CBA560E">
        <w:rPr>
          <w:rFonts w:ascii="Times New Roman" w:hAnsi="Times New Roman" w:eastAsia="Times New Roman" w:cs="Times New Roman"/>
          <w:sz w:val="20"/>
          <w:szCs w:val="20"/>
          <w:lang w:val="en-US"/>
        </w:rPr>
        <w:t xml:space="preserve">| </w:t>
      </w:r>
      <w:r w:rsidRPr="1CBA560E" w:rsidR="1CBA560E">
        <w:rPr>
          <w:rFonts w:ascii="Georgia" w:hAnsi="Georgia" w:eastAsia="Georgia" w:cs="Georgia"/>
          <w:sz w:val="20"/>
          <w:szCs w:val="20"/>
          <w:lang w:val="en-US"/>
        </w:rPr>
        <w:t xml:space="preserve">Scikit-Learn </w:t>
      </w:r>
      <w:r w:rsidRPr="1CBA560E" w:rsidR="1CBA560E">
        <w:rPr>
          <w:rFonts w:ascii="Times New Roman" w:hAnsi="Times New Roman" w:eastAsia="Times New Roman" w:cs="Times New Roman"/>
          <w:sz w:val="20"/>
          <w:szCs w:val="20"/>
          <w:lang w:val="en-US"/>
        </w:rPr>
        <w:t xml:space="preserve">| </w:t>
      </w:r>
      <w:r w:rsidRPr="1CBA560E" w:rsidR="1CBA560E">
        <w:rPr>
          <w:rFonts w:ascii="Georgia" w:hAnsi="Georgia" w:eastAsia="Georgia" w:cs="Georgia"/>
          <w:sz w:val="20"/>
          <w:szCs w:val="20"/>
          <w:lang w:val="en-US"/>
        </w:rPr>
        <w:t>Jupyter</w:t>
      </w:r>
      <w:r w:rsidRPr="1CBA560E" w:rsidR="1CBA560E">
        <w:rPr>
          <w:rFonts w:ascii="Times New Roman" w:hAnsi="Times New Roman" w:eastAsia="Times New Roman" w:cs="Times New Roman"/>
          <w:sz w:val="20"/>
          <w:szCs w:val="20"/>
          <w:lang w:val="en-US"/>
        </w:rPr>
        <w:t xml:space="preserve"> | </w:t>
      </w:r>
      <w:r w:rsidRPr="1CBA560E" w:rsidR="1CBA560E">
        <w:rPr>
          <w:rFonts w:ascii="Georgia" w:hAnsi="Georgia" w:eastAsia="Georgia" w:cs="Georgia"/>
          <w:sz w:val="20"/>
          <w:szCs w:val="20"/>
          <w:lang w:val="en-US"/>
        </w:rPr>
        <w:t>Venv</w:t>
      </w:r>
      <w:r w:rsidRPr="1CBA560E" w:rsidR="1CBA560E">
        <w:rPr>
          <w:rFonts w:ascii="Times New Roman" w:hAnsi="Times New Roman" w:eastAsia="Times New Roman" w:cs="Times New Roman"/>
          <w:sz w:val="20"/>
          <w:szCs w:val="20"/>
          <w:lang w:val="en-US"/>
        </w:rPr>
        <w:t xml:space="preserve"> | </w:t>
      </w:r>
      <w:r w:rsidRPr="1CBA560E" w:rsidR="1CBA560E">
        <w:rPr>
          <w:rFonts w:ascii="Georgia" w:hAnsi="Georgia" w:eastAsia="Georgia" w:cs="Georgia"/>
          <w:sz w:val="20"/>
          <w:szCs w:val="20"/>
          <w:lang w:val="en-US"/>
        </w:rPr>
        <w:t>SQL</w:t>
      </w:r>
      <w:r w:rsidRPr="1CBA560E" w:rsidR="1CBA560E">
        <w:rPr>
          <w:rFonts w:ascii="Times New Roman" w:hAnsi="Times New Roman" w:eastAsia="Times New Roman" w:cs="Times New Roman"/>
          <w:sz w:val="20"/>
          <w:szCs w:val="20"/>
          <w:lang w:val="en-US"/>
        </w:rPr>
        <w:t xml:space="preserve"> | </w:t>
      </w:r>
      <w:r w:rsidRPr="1CBA560E" w:rsidR="1CBA560E">
        <w:rPr>
          <w:rFonts w:ascii="Georgia" w:hAnsi="Georgia" w:eastAsia="Times New Roman" w:cs="Times New Roman"/>
          <w:sz w:val="20"/>
          <w:szCs w:val="20"/>
          <w:lang w:val="en-US"/>
        </w:rPr>
        <w:t>db2</w:t>
      </w:r>
      <w:r w:rsidRPr="1CBA560E" w:rsidR="1CBA560E">
        <w:rPr>
          <w:rFonts w:ascii="Times New Roman" w:hAnsi="Times New Roman" w:eastAsia="Times New Roman" w:cs="Times New Roman"/>
          <w:sz w:val="20"/>
          <w:szCs w:val="20"/>
          <w:lang w:val="en-US"/>
        </w:rPr>
        <w:t xml:space="preserve"> | </w:t>
      </w:r>
      <w:r w:rsidRPr="1CBA560E" w:rsidR="1CBA560E">
        <w:rPr>
          <w:rFonts w:ascii="Georgia" w:hAnsi="Georgia" w:eastAsia="Georgia" w:cs="Georgia"/>
          <w:sz w:val="20"/>
          <w:szCs w:val="20"/>
          <w:lang w:val="en-US"/>
        </w:rPr>
        <w:t xml:space="preserve">PostgreSQL </w:t>
      </w:r>
      <w:r w:rsidRPr="1CBA560E" w:rsidR="1CBA560E">
        <w:rPr>
          <w:rFonts w:ascii="Times New Roman" w:hAnsi="Times New Roman" w:eastAsia="Times New Roman" w:cs="Times New Roman"/>
          <w:sz w:val="20"/>
          <w:szCs w:val="20"/>
          <w:lang w:val="en-US"/>
        </w:rPr>
        <w:t xml:space="preserve">| </w:t>
      </w:r>
      <w:r w:rsidRPr="1CBA560E" w:rsidR="1CBA560E">
        <w:rPr>
          <w:rFonts w:ascii="Georgia" w:hAnsi="Georgia" w:eastAsia="Times New Roman" w:cs="Times New Roman"/>
          <w:sz w:val="20"/>
          <w:szCs w:val="20"/>
          <w:lang w:val="en-US"/>
        </w:rPr>
        <w:t>MySQL</w:t>
      </w:r>
      <w:r w:rsidRPr="1CBA560E" w:rsidR="1CBA560E">
        <w:rPr>
          <w:rFonts w:ascii="Times New Roman" w:hAnsi="Times New Roman" w:eastAsia="Times New Roman" w:cs="Times New Roman"/>
          <w:sz w:val="20"/>
          <w:szCs w:val="20"/>
          <w:lang w:val="en-US"/>
        </w:rPr>
        <w:t xml:space="preserve"> | </w:t>
      </w:r>
      <w:r w:rsidRPr="1CBA560E" w:rsidR="1CBA560E">
        <w:rPr>
          <w:rFonts w:ascii="Georgia" w:hAnsi="Georgia" w:eastAsia="Georgia" w:cs="Georgia"/>
          <w:sz w:val="20"/>
          <w:szCs w:val="20"/>
          <w:lang w:val="en-US"/>
        </w:rPr>
        <w:t>JavaScript</w:t>
      </w:r>
      <w:r w:rsidRPr="1CBA560E" w:rsidR="1CBA560E">
        <w:rPr>
          <w:rFonts w:ascii="Times New Roman" w:hAnsi="Times New Roman" w:eastAsia="Times New Roman" w:cs="Times New Roman"/>
          <w:sz w:val="20"/>
          <w:szCs w:val="20"/>
          <w:lang w:val="en-US"/>
        </w:rPr>
        <w:t xml:space="preserve"> | </w:t>
      </w:r>
      <w:r w:rsidRPr="1CBA560E" w:rsidR="1CBA560E">
        <w:rPr>
          <w:rFonts w:ascii="Georgia" w:hAnsi="Georgia" w:eastAsia="Georgia" w:cs="Georgia"/>
          <w:sz w:val="20"/>
          <w:szCs w:val="20"/>
          <w:lang w:val="en-US"/>
        </w:rPr>
        <w:t xml:space="preserve">Node.js </w:t>
      </w:r>
      <w:r w:rsidRPr="1CBA560E" w:rsidR="1CBA560E">
        <w:rPr>
          <w:rFonts w:ascii="Times New Roman" w:hAnsi="Times New Roman" w:eastAsia="Times New Roman" w:cs="Times New Roman"/>
          <w:sz w:val="20"/>
          <w:szCs w:val="20"/>
          <w:lang w:val="en-US"/>
        </w:rPr>
        <w:t xml:space="preserve">| </w:t>
      </w:r>
      <w:r w:rsidRPr="1CBA560E" w:rsidR="1CBA560E">
        <w:rPr>
          <w:rFonts w:ascii="Georgia" w:hAnsi="Georgia" w:eastAsia="Georgia" w:cs="Georgia"/>
          <w:sz w:val="20"/>
          <w:szCs w:val="20"/>
          <w:lang w:val="en-US"/>
        </w:rPr>
        <w:t xml:space="preserve">Express.js </w:t>
      </w:r>
      <w:r w:rsidRPr="1CBA560E" w:rsidR="1CBA560E">
        <w:rPr>
          <w:rFonts w:ascii="Times New Roman" w:hAnsi="Times New Roman" w:eastAsia="Times New Roman" w:cs="Times New Roman"/>
          <w:sz w:val="20"/>
          <w:szCs w:val="20"/>
          <w:lang w:val="en-US"/>
        </w:rPr>
        <w:t xml:space="preserve">| </w:t>
      </w:r>
      <w:r w:rsidRPr="1CBA560E" w:rsidR="1CBA560E">
        <w:rPr>
          <w:rFonts w:ascii="Georgia" w:hAnsi="Georgia" w:eastAsia="Georgia" w:cs="Georgia"/>
          <w:sz w:val="20"/>
          <w:szCs w:val="20"/>
          <w:lang w:val="en-US"/>
        </w:rPr>
        <w:t>Shell</w:t>
      </w:r>
      <w:r w:rsidRPr="1CBA560E" w:rsidR="1CBA560E">
        <w:rPr>
          <w:rFonts w:ascii="Times New Roman" w:hAnsi="Times New Roman" w:eastAsia="Times New Roman" w:cs="Times New Roman"/>
          <w:sz w:val="20"/>
          <w:szCs w:val="20"/>
          <w:lang w:val="en-US"/>
        </w:rPr>
        <w:t xml:space="preserve"> | </w:t>
      </w:r>
      <w:r w:rsidRPr="1CBA560E" w:rsidR="1CBA560E">
        <w:rPr>
          <w:rFonts w:ascii="Georgia" w:hAnsi="Georgia" w:eastAsia="Georgia" w:cs="Georgia"/>
          <w:sz w:val="20"/>
          <w:szCs w:val="20"/>
          <w:lang w:val="en-US"/>
        </w:rPr>
        <w:t xml:space="preserve">Sh </w:t>
      </w:r>
      <w:r w:rsidRPr="1CBA560E" w:rsidR="1CBA560E">
        <w:rPr>
          <w:rFonts w:ascii="Times New Roman" w:hAnsi="Times New Roman" w:eastAsia="Times New Roman" w:cs="Times New Roman"/>
          <w:sz w:val="20"/>
          <w:szCs w:val="20"/>
          <w:lang w:val="en-US"/>
        </w:rPr>
        <w:t xml:space="preserve">| </w:t>
      </w:r>
      <w:r w:rsidRPr="1CBA560E" w:rsidR="1CBA560E">
        <w:rPr>
          <w:rFonts w:ascii="Georgia" w:hAnsi="Georgia" w:eastAsia="Georgia" w:cs="Georgia"/>
          <w:sz w:val="20"/>
          <w:szCs w:val="20"/>
          <w:lang w:val="en-US"/>
        </w:rPr>
        <w:t>Ksh</w:t>
      </w:r>
      <w:r w:rsidRPr="1CBA560E" w:rsidR="1CBA560E">
        <w:rPr>
          <w:rFonts w:ascii="Times New Roman" w:hAnsi="Times New Roman" w:eastAsia="Times New Roman" w:cs="Times New Roman"/>
          <w:sz w:val="20"/>
          <w:szCs w:val="20"/>
          <w:lang w:val="en-US"/>
        </w:rPr>
        <w:t xml:space="preserve"> | </w:t>
      </w:r>
      <w:r w:rsidRPr="1CBA560E" w:rsidR="1CBA560E">
        <w:rPr>
          <w:rFonts w:ascii="Georgia" w:hAnsi="Georgia" w:eastAsia="Times New Roman" w:cs="Times New Roman"/>
          <w:sz w:val="20"/>
          <w:szCs w:val="20"/>
          <w:lang w:val="en-US"/>
        </w:rPr>
        <w:t>Bash</w:t>
      </w:r>
      <w:r w:rsidRPr="1CBA560E" w:rsidR="1CBA560E">
        <w:rPr>
          <w:rFonts w:ascii="Times New Roman" w:hAnsi="Times New Roman" w:eastAsia="Times New Roman" w:cs="Times New Roman"/>
          <w:sz w:val="20"/>
          <w:szCs w:val="20"/>
          <w:lang w:val="en-US"/>
        </w:rPr>
        <w:t xml:space="preserve"> | </w:t>
      </w:r>
      <w:r w:rsidRPr="1CBA560E" w:rsidR="1CBA560E">
        <w:rPr>
          <w:rFonts w:ascii="Georgia" w:hAnsi="Georgia" w:eastAsia="Georgia" w:cs="Georgia"/>
          <w:sz w:val="20"/>
          <w:szCs w:val="20"/>
          <w:lang w:val="en-US"/>
        </w:rPr>
        <w:t>Git</w:t>
      </w:r>
      <w:r w:rsidRPr="1CBA560E" w:rsidR="1CBA560E">
        <w:rPr>
          <w:rFonts w:ascii="Georgia" w:hAnsi="Georgia" w:eastAsia="Georgia" w:cs="Georgia"/>
          <w:sz w:val="20"/>
          <w:szCs w:val="20"/>
          <w:lang w:val="en-US"/>
        </w:rPr>
        <w:t xml:space="preserve"> </w:t>
      </w:r>
      <w:r w:rsidRPr="1CBA560E" w:rsidR="1CBA560E">
        <w:rPr>
          <w:rFonts w:ascii="Times New Roman" w:hAnsi="Times New Roman" w:eastAsia="Times New Roman" w:cs="Times New Roman"/>
          <w:sz w:val="20"/>
          <w:szCs w:val="20"/>
          <w:lang w:val="en-US"/>
        </w:rPr>
        <w:t xml:space="preserve">| </w:t>
      </w:r>
      <w:r w:rsidRPr="1CBA560E" w:rsidR="1CBA560E">
        <w:rPr>
          <w:rFonts w:ascii="Georgia" w:hAnsi="Georgia" w:eastAsia="Times New Roman" w:cs="Times New Roman"/>
          <w:sz w:val="20"/>
          <w:szCs w:val="20"/>
          <w:lang w:val="en-US"/>
        </w:rPr>
        <w:t>GitHub</w:t>
      </w:r>
      <w:r w:rsidRPr="1CBA560E" w:rsidR="1CBA560E">
        <w:rPr>
          <w:rFonts w:ascii="Times New Roman" w:hAnsi="Times New Roman" w:eastAsia="Times New Roman" w:cs="Times New Roman"/>
          <w:sz w:val="20"/>
          <w:szCs w:val="20"/>
          <w:lang w:val="en-US"/>
        </w:rPr>
        <w:t xml:space="preserve"> | </w:t>
      </w:r>
      <w:r w:rsidRPr="1CBA560E" w:rsidR="1CBA560E">
        <w:rPr>
          <w:rFonts w:ascii="Georgia" w:hAnsi="Georgia" w:eastAsia="Georgia" w:cs="Georgia"/>
          <w:sz w:val="20"/>
          <w:szCs w:val="20"/>
          <w:lang w:val="en-US"/>
        </w:rPr>
        <w:t>Bitbucket</w:t>
      </w:r>
      <w:r w:rsidRPr="1CBA560E" w:rsidR="1CBA560E">
        <w:rPr>
          <w:rFonts w:ascii="Times New Roman" w:hAnsi="Times New Roman" w:eastAsia="Times New Roman" w:cs="Times New Roman"/>
          <w:sz w:val="20"/>
          <w:szCs w:val="20"/>
          <w:lang w:val="en-US"/>
        </w:rPr>
        <w:t xml:space="preserve"> | </w:t>
      </w:r>
      <w:r w:rsidRPr="1CBA560E" w:rsidR="1CBA560E">
        <w:rPr>
          <w:rFonts w:ascii="Georgia" w:hAnsi="Georgia" w:eastAsia="Georgia" w:cs="Georgia"/>
          <w:sz w:val="20"/>
          <w:szCs w:val="20"/>
          <w:lang w:val="en-US"/>
        </w:rPr>
        <w:t xml:space="preserve">Programming </w:t>
      </w:r>
      <w:r w:rsidRPr="1CBA560E" w:rsidR="1CBA560E">
        <w:rPr>
          <w:rFonts w:ascii="Times New Roman" w:hAnsi="Times New Roman" w:eastAsia="Times New Roman" w:cs="Times New Roman"/>
          <w:sz w:val="20"/>
          <w:szCs w:val="20"/>
          <w:lang w:val="en-US"/>
        </w:rPr>
        <w:t>|</w:t>
      </w:r>
      <w:r w:rsidRPr="1CBA560E" w:rsidR="1CBA560E">
        <w:rPr>
          <w:rFonts w:ascii="Times New Roman" w:hAnsi="Times New Roman" w:eastAsia="Times New Roman" w:cs="Times New Roman"/>
          <w:sz w:val="20"/>
          <w:szCs w:val="20"/>
          <w:lang w:val="en-US"/>
        </w:rPr>
        <w:t xml:space="preserve"> </w:t>
      </w:r>
      <w:r w:rsidRPr="1CBA560E" w:rsidR="1CBA560E">
        <w:rPr>
          <w:rFonts w:ascii="Georgia" w:hAnsi="Georgia" w:eastAsia="Times New Roman" w:cs="Times New Roman"/>
          <w:sz w:val="20"/>
          <w:szCs w:val="20"/>
          <w:lang w:val="en-US"/>
        </w:rPr>
        <w:t>Lucidchart</w:t>
      </w:r>
      <w:r w:rsidRPr="1CBA560E" w:rsidR="1CBA560E">
        <w:rPr>
          <w:rFonts w:ascii="Georgia" w:hAnsi="Georgia" w:eastAsia="Georgia" w:cs="Georgia"/>
          <w:sz w:val="20"/>
          <w:szCs w:val="20"/>
          <w:lang w:val="en-US"/>
        </w:rPr>
        <w:t xml:space="preserve"> </w:t>
      </w:r>
      <w:r w:rsidRPr="1CBA560E" w:rsidR="1CBA560E">
        <w:rPr>
          <w:rFonts w:ascii="Times New Roman" w:hAnsi="Times New Roman" w:eastAsia="Times New Roman" w:cs="Times New Roman"/>
          <w:sz w:val="20"/>
          <w:szCs w:val="20"/>
          <w:lang w:val="en-US"/>
        </w:rPr>
        <w:t xml:space="preserve">| </w:t>
      </w:r>
      <w:r w:rsidRPr="1CBA560E" w:rsidR="1CBA560E">
        <w:rPr>
          <w:rFonts w:ascii="Georgia" w:hAnsi="Georgia" w:eastAsia="Georgia" w:cs="Georgia"/>
          <w:sz w:val="20"/>
          <w:szCs w:val="20"/>
          <w:lang w:val="en-US"/>
        </w:rPr>
        <w:t>Diagraming</w:t>
      </w:r>
      <w:r w:rsidRPr="1CBA560E" w:rsidR="1CBA560E">
        <w:rPr>
          <w:rFonts w:ascii="Times New Roman" w:hAnsi="Times New Roman" w:eastAsia="Times New Roman" w:cs="Times New Roman"/>
          <w:sz w:val="20"/>
          <w:szCs w:val="20"/>
          <w:lang w:val="en-US"/>
        </w:rPr>
        <w:t xml:space="preserve"> | </w:t>
      </w:r>
      <w:r w:rsidRPr="1CBA560E" w:rsidR="1CBA560E">
        <w:rPr>
          <w:rFonts w:ascii="Georgia" w:hAnsi="Georgia" w:eastAsia="Georgia" w:cs="Georgia"/>
          <w:sz w:val="20"/>
          <w:szCs w:val="20"/>
          <w:lang w:val="en-US"/>
        </w:rPr>
        <w:t>Perl</w:t>
      </w:r>
      <w:r w:rsidRPr="1CBA560E" w:rsidR="1CBA560E">
        <w:rPr>
          <w:rFonts w:ascii="Georgia" w:hAnsi="Georgia" w:eastAsia="Georgia" w:cs="Georgia"/>
          <w:sz w:val="20"/>
          <w:szCs w:val="20"/>
          <w:lang w:val="en-US"/>
        </w:rPr>
        <w:t xml:space="preserve"> </w:t>
      </w:r>
      <w:r w:rsidRPr="1CBA560E" w:rsidR="1CBA560E">
        <w:rPr>
          <w:rFonts w:ascii="Times New Roman" w:hAnsi="Times New Roman" w:eastAsia="Times New Roman" w:cs="Times New Roman"/>
          <w:sz w:val="20"/>
          <w:szCs w:val="20"/>
          <w:lang w:val="en-US"/>
        </w:rPr>
        <w:t>|</w:t>
      </w:r>
      <w:r w:rsidRPr="1CBA560E" w:rsidR="1CBA560E">
        <w:rPr>
          <w:rFonts w:ascii="Times New Roman" w:hAnsi="Times New Roman" w:eastAsia="Times New Roman" w:cs="Times New Roman"/>
          <w:sz w:val="20"/>
          <w:szCs w:val="20"/>
          <w:lang w:val="en-US"/>
        </w:rPr>
        <w:t xml:space="preserve"> Elastic Search</w:t>
      </w:r>
    </w:p>
    <w:sectPr w:rsidR="005901DD">
      <w:type w:val="continuous"/>
      <w:pgSz w:w="12240" w:h="15840" w:orient="portrait"/>
      <w:pgMar w:top="720" w:right="720" w:bottom="720" w:left="720" w:header="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D2D2A" w:rsidRDefault="006D2D2A" w14:paraId="3747BBC3" w14:textId="77777777">
      <w:pPr>
        <w:spacing w:line="240" w:lineRule="auto"/>
      </w:pPr>
      <w:r>
        <w:separator/>
      </w:r>
    </w:p>
  </w:endnote>
  <w:endnote w:type="continuationSeparator" w:id="0">
    <w:p w:rsidR="006D2D2A" w:rsidRDefault="006D2D2A" w14:paraId="15B66D57"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Gungsuh">
    <w:charset w:val="81"/>
    <w:family w:val="roman"/>
    <w:pitch w:val="variable"/>
    <w:sig w:usb0="B00002AF" w:usb1="69D77CFB" w:usb2="00000030" w:usb3="00000000" w:csb0="0008009F" w:csb1="00000000"/>
  </w:font>
  <w:font w:name="Roboto">
    <w:altName w:val="Arial"/>
    <w:charset w:val="00"/>
    <w:family w:val="auto"/>
    <w:pitch w:val="variable"/>
    <w:sig w:usb0="E00002FF" w:usb1="5000205B" w:usb2="00000020" w:usb3="00000000" w:csb0="0000019F" w:csb1="00000000"/>
  </w:font>
  <w:font w:name="Lato">
    <w:altName w:val="Segoe UI"/>
    <w:charset w:val="00"/>
    <w:family w:val="auto"/>
    <w:pitch w:val="default"/>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35C07" w:rsidRDefault="00635C07" w14:paraId="4519D5BD" w14:textId="77777777">
    <w:pPr>
      <w:spacing w:line="240" w:lineRule="auto"/>
      <w:jc w:val="both"/>
      <w:rPr>
        <w:rFonts w:ascii="Roboto" w:hAnsi="Roboto" w:eastAsia="Roboto" w:cs="Roboto"/>
        <w:highlight w:val="yellow"/>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35C07" w:rsidRDefault="00635C07" w14:paraId="00965436" w14:textId="77777777">
    <w:pPr>
      <w:widowControl w:val="0"/>
      <w:spacing w:line="288" w:lineRule="auto"/>
      <w:jc w:val="both"/>
      <w:rPr>
        <w:rFonts w:ascii="Georgia" w:hAnsi="Georgia" w:eastAsia="Georgia" w:cs="Georgia"/>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D2D2A" w:rsidRDefault="006D2D2A" w14:paraId="687C724C" w14:textId="77777777">
      <w:pPr>
        <w:spacing w:line="240" w:lineRule="auto"/>
      </w:pPr>
      <w:r>
        <w:separator/>
      </w:r>
    </w:p>
  </w:footnote>
  <w:footnote w:type="continuationSeparator" w:id="0">
    <w:p w:rsidR="006D2D2A" w:rsidRDefault="006D2D2A" w14:paraId="078E4DC7"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35C07" w:rsidRDefault="00635C07" w14:paraId="5BCDF290" w14:textId="77777777">
    <w:pPr>
      <w:tabs>
        <w:tab w:val="left" w:pos="7740"/>
      </w:tabs>
      <w:spacing w:line="240" w:lineRule="auto"/>
      <w:ind w:left="720"/>
      <w:jc w:val="center"/>
      <w:rPr>
        <w:rFonts w:ascii="Roboto" w:hAnsi="Roboto" w:eastAsia="Roboto" w:cs="Roboto"/>
        <w:b/>
        <w:sz w:val="24"/>
        <w:szCs w:val="24"/>
        <w:highlight w:val="white"/>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p14">
  <w:p w:rsidR="00635C07" w:rsidRDefault="00C25BB0" w14:paraId="56344181" w14:textId="77777777">
    <w:pPr>
      <w:widowControl w:val="0"/>
      <w:spacing w:line="240" w:lineRule="auto"/>
      <w:rPr>
        <w:rFonts w:ascii="Roboto" w:hAnsi="Roboto" w:eastAsia="Roboto" w:cs="Roboto"/>
      </w:rPr>
    </w:pPr>
    <w:r>
      <w:rPr>
        <w:rFonts w:ascii="Lato" w:hAnsi="Lato" w:eastAsia="Lato" w:cs="Lato"/>
        <w:noProof/>
        <w:sz w:val="20"/>
        <w:szCs w:val="20"/>
      </w:rPr>
      <mc:AlternateContent>
        <mc:Choice Requires="wps">
          <w:drawing>
            <wp:inline distT="114300" distB="114300" distL="114300" distR="114300" wp14:anchorId="052F4184" wp14:editId="00F121FD">
              <wp:extent cx="6858000" cy="178037"/>
              <wp:effectExtent l="0" t="0" r="0" b="0"/>
              <wp:docPr id="1" name="Rectangle 1"/>
              <wp:cNvGraphicFramePr/>
              <a:graphic xmlns:a="http://schemas.openxmlformats.org/drawingml/2006/main">
                <a:graphicData uri="http://schemas.microsoft.com/office/word/2010/wordprocessingShape">
                  <wps:wsp>
                    <wps:cNvSpPr/>
                    <wps:spPr>
                      <a:xfrm>
                        <a:off x="924900" y="517000"/>
                        <a:ext cx="9153600" cy="219300"/>
                      </a:xfrm>
                      <a:prstGeom prst="rect">
                        <a:avLst/>
                      </a:prstGeom>
                      <a:solidFill>
                        <a:srgbClr val="073763"/>
                      </a:solidFill>
                      <a:ln w="9525" cap="flat" cmpd="sng">
                        <a:solidFill>
                          <a:srgbClr val="C9DAF8"/>
                        </a:solidFill>
                        <a:prstDash val="solid"/>
                        <a:round/>
                        <a:headEnd type="none" w="sm" len="sm"/>
                        <a:tailEnd type="none" w="sm" len="sm"/>
                      </a:ln>
                    </wps:spPr>
                    <wps:txbx>
                      <w:txbxContent>
                        <w:p w:rsidR="00635C07" w:rsidRDefault="00635C07" w14:paraId="3DB18525" w14:textId="77777777">
                          <w:pPr>
                            <w:spacing w:line="240" w:lineRule="auto"/>
                            <w:textDirection w:val="btLr"/>
                          </w:pPr>
                        </w:p>
                      </w:txbxContent>
                    </wps:txbx>
                    <wps:bodyPr spcFirstLastPara="1" wrap="square" lIns="91425" tIns="91425" rIns="91425" bIns="91425" anchor="ctr" anchorCtr="0">
                      <a:noAutofit/>
                    </wps:bodyPr>
                  </wps:wsp>
                </a:graphicData>
              </a:graphic>
            </wp:inline>
          </w:drawing>
        </mc:Choice>
        <mc:Fallback>
          <w:pict w14:anchorId="7B90D8D3">
            <v:rect id="Rectangle 1" style="width:540pt;height:14pt;visibility:visible;mso-wrap-style:square;mso-left-percent:-10001;mso-top-percent:-10001;mso-position-horizontal:absolute;mso-position-horizontal-relative:char;mso-position-vertical:absolute;mso-position-vertical-relative:line;mso-left-percent:-10001;mso-top-percent:-10001;v-text-anchor:middle" o:spid="_x0000_s1026" fillcolor="#073763" strokecolor="#c9daf8" w14:anchorId="052F4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">
              <v:stroke joinstyle="round" startarrowwidth="narrow" startarrowlength="short" endarrowwidth="narrow" endarrowlength="short"/>
              <v:textbox inset="2.53958mm,2.53958mm,2.53958mm,2.53958mm">
                <w:txbxContent>
                  <w:p w:rsidR="00635C07" w:rsidRDefault="00635C07" w14:paraId="672A6659" w14:textId="77777777">
                    <w:pPr>
                      <w:spacing w:line="240" w:lineRule="auto"/>
                      <w:textDirection w:val="btLr"/>
                    </w:pPr>
                  </w:p>
                </w:txbxContent>
              </v:textbox>
              <w10:anchorlock/>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rect id="_x0000_i1095" style="width:0;height:1.5pt" o:bullet="t" o:hr="t" o:hrstd="t" o:hralign="center" fillcolor="#a0a0a0" stroked="f"/>
    </w:pict>
  </w:numPicBullet>
  <w:numPicBullet w:numPicBulletId="1">
    <w:pict>
      <v:rect id="_x0000_i1096" style="width:0;height:1.5pt" o:bullet="t" o:hr="t" o:hrstd="t" o:hralign="center" fillcolor="#a0a0a0" stroked="f"/>
    </w:pict>
  </w:numPicBullet>
  <w:numPicBullet w:numPicBulletId="2">
    <w:pict>
      <v:rect id="_x0000_i1097" style="width:0;height:1.5pt" o:bullet="t" o:hr="t" o:hrstd="t" o:hralign="center" fillcolor="#a0a0a0" stroked="f"/>
    </w:pict>
  </w:numPicBullet>
  <w:abstractNum w:abstractNumId="0" w15:restartNumberingAfterBreak="0">
    <w:nsid w:val="07614321"/>
    <w:multiLevelType w:val="multilevel"/>
    <w:tmpl w:val="0EA631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1F22DB4"/>
    <w:multiLevelType w:val="multilevel"/>
    <w:tmpl w:val="35FA02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4A55D27"/>
    <w:multiLevelType w:val="multilevel"/>
    <w:tmpl w:val="DF16CE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C7E64F8"/>
    <w:multiLevelType w:val="multilevel"/>
    <w:tmpl w:val="9580CB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4064A33"/>
    <w:multiLevelType w:val="multilevel"/>
    <w:tmpl w:val="8CAC26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4AC4662"/>
    <w:multiLevelType w:val="multilevel"/>
    <w:tmpl w:val="C1C410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3"/>
  </w:num>
  <w:num w:numId="2">
    <w:abstractNumId w:val="2"/>
  </w:num>
  <w:num w:numId="3">
    <w:abstractNumId w:val="1"/>
  </w:num>
  <w:num w:numId="4">
    <w:abstractNumId w:val="5"/>
  </w:num>
  <w:num w:numId="5">
    <w:abstractNumId w:val="4"/>
  </w:num>
  <w:num w:numId="6">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trackRevisions w:val="fals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5C07"/>
    <w:rsid w:val="00006FBF"/>
    <w:rsid w:val="0000748E"/>
    <w:rsid w:val="000151BA"/>
    <w:rsid w:val="00033731"/>
    <w:rsid w:val="00064899"/>
    <w:rsid w:val="00064BD9"/>
    <w:rsid w:val="00073892"/>
    <w:rsid w:val="00081243"/>
    <w:rsid w:val="000B2373"/>
    <w:rsid w:val="000B3A4A"/>
    <w:rsid w:val="000B4096"/>
    <w:rsid w:val="00146FDC"/>
    <w:rsid w:val="001504F1"/>
    <w:rsid w:val="00156F30"/>
    <w:rsid w:val="001710B6"/>
    <w:rsid w:val="001C4BB0"/>
    <w:rsid w:val="002030DF"/>
    <w:rsid w:val="0021456D"/>
    <w:rsid w:val="00252170"/>
    <w:rsid w:val="00263383"/>
    <w:rsid w:val="00271F55"/>
    <w:rsid w:val="002A01F1"/>
    <w:rsid w:val="00303FAE"/>
    <w:rsid w:val="0032409E"/>
    <w:rsid w:val="00347814"/>
    <w:rsid w:val="0037085D"/>
    <w:rsid w:val="00391BA8"/>
    <w:rsid w:val="003C50B4"/>
    <w:rsid w:val="003E6E11"/>
    <w:rsid w:val="003F0429"/>
    <w:rsid w:val="003F3DF6"/>
    <w:rsid w:val="00424FE9"/>
    <w:rsid w:val="00426AC7"/>
    <w:rsid w:val="004303A4"/>
    <w:rsid w:val="00435149"/>
    <w:rsid w:val="00442FB4"/>
    <w:rsid w:val="00476DA1"/>
    <w:rsid w:val="00481C30"/>
    <w:rsid w:val="00484108"/>
    <w:rsid w:val="00492C90"/>
    <w:rsid w:val="004A16D7"/>
    <w:rsid w:val="004A4BFB"/>
    <w:rsid w:val="004D0B41"/>
    <w:rsid w:val="004E122D"/>
    <w:rsid w:val="0050383F"/>
    <w:rsid w:val="0050405F"/>
    <w:rsid w:val="0053335E"/>
    <w:rsid w:val="00533EA6"/>
    <w:rsid w:val="00535277"/>
    <w:rsid w:val="0054498F"/>
    <w:rsid w:val="00544E3F"/>
    <w:rsid w:val="00554DFF"/>
    <w:rsid w:val="005901DD"/>
    <w:rsid w:val="005915E7"/>
    <w:rsid w:val="005A6556"/>
    <w:rsid w:val="005B4DF4"/>
    <w:rsid w:val="005D32C4"/>
    <w:rsid w:val="005E5982"/>
    <w:rsid w:val="005F1D3D"/>
    <w:rsid w:val="005F202D"/>
    <w:rsid w:val="00623454"/>
    <w:rsid w:val="00625473"/>
    <w:rsid w:val="00635C07"/>
    <w:rsid w:val="00641BAB"/>
    <w:rsid w:val="00643B6D"/>
    <w:rsid w:val="00666F88"/>
    <w:rsid w:val="0067075A"/>
    <w:rsid w:val="00677460"/>
    <w:rsid w:val="00682EDF"/>
    <w:rsid w:val="00694528"/>
    <w:rsid w:val="006A1F0C"/>
    <w:rsid w:val="006A79FB"/>
    <w:rsid w:val="006D2D2A"/>
    <w:rsid w:val="00707415"/>
    <w:rsid w:val="00732715"/>
    <w:rsid w:val="00760842"/>
    <w:rsid w:val="00797295"/>
    <w:rsid w:val="007A4833"/>
    <w:rsid w:val="007C0096"/>
    <w:rsid w:val="007C158F"/>
    <w:rsid w:val="007C5680"/>
    <w:rsid w:val="00824964"/>
    <w:rsid w:val="0085269F"/>
    <w:rsid w:val="00855B5A"/>
    <w:rsid w:val="00866338"/>
    <w:rsid w:val="00890315"/>
    <w:rsid w:val="008A7BA4"/>
    <w:rsid w:val="008B7F7D"/>
    <w:rsid w:val="008C6B13"/>
    <w:rsid w:val="008D1F5E"/>
    <w:rsid w:val="008E782C"/>
    <w:rsid w:val="008F3682"/>
    <w:rsid w:val="009143FB"/>
    <w:rsid w:val="009450F3"/>
    <w:rsid w:val="0097002D"/>
    <w:rsid w:val="009868FD"/>
    <w:rsid w:val="009E6DA0"/>
    <w:rsid w:val="009F5A46"/>
    <w:rsid w:val="00A02441"/>
    <w:rsid w:val="00A479F1"/>
    <w:rsid w:val="00A67E7E"/>
    <w:rsid w:val="00AB3CD8"/>
    <w:rsid w:val="00AB5A82"/>
    <w:rsid w:val="00B00E49"/>
    <w:rsid w:val="00B0742F"/>
    <w:rsid w:val="00B21903"/>
    <w:rsid w:val="00B24BEC"/>
    <w:rsid w:val="00B36457"/>
    <w:rsid w:val="00B46087"/>
    <w:rsid w:val="00B66FF9"/>
    <w:rsid w:val="00B76B70"/>
    <w:rsid w:val="00B927AD"/>
    <w:rsid w:val="00BB035C"/>
    <w:rsid w:val="00BB6103"/>
    <w:rsid w:val="00BD6827"/>
    <w:rsid w:val="00BE4CA2"/>
    <w:rsid w:val="00BF0B68"/>
    <w:rsid w:val="00BF28C4"/>
    <w:rsid w:val="00BF6B75"/>
    <w:rsid w:val="00C07F81"/>
    <w:rsid w:val="00C1107C"/>
    <w:rsid w:val="00C12071"/>
    <w:rsid w:val="00C146FD"/>
    <w:rsid w:val="00C17E0F"/>
    <w:rsid w:val="00C210AF"/>
    <w:rsid w:val="00C25BB0"/>
    <w:rsid w:val="00C26578"/>
    <w:rsid w:val="00C863F6"/>
    <w:rsid w:val="00C93A3A"/>
    <w:rsid w:val="00C95C84"/>
    <w:rsid w:val="00D03BCC"/>
    <w:rsid w:val="00D362B4"/>
    <w:rsid w:val="00D47C43"/>
    <w:rsid w:val="00D60E6F"/>
    <w:rsid w:val="00D771A1"/>
    <w:rsid w:val="00D827F0"/>
    <w:rsid w:val="00D849B0"/>
    <w:rsid w:val="00D8774D"/>
    <w:rsid w:val="00DB6694"/>
    <w:rsid w:val="00E073C1"/>
    <w:rsid w:val="00E16C0E"/>
    <w:rsid w:val="00E560F3"/>
    <w:rsid w:val="00E8398C"/>
    <w:rsid w:val="00EB243F"/>
    <w:rsid w:val="00F42F9B"/>
    <w:rsid w:val="00F46D33"/>
    <w:rsid w:val="00F500CD"/>
    <w:rsid w:val="00F62423"/>
    <w:rsid w:val="00F81AAC"/>
    <w:rsid w:val="00F936B5"/>
    <w:rsid w:val="00FE3FD5"/>
    <w:rsid w:val="00FF23EF"/>
    <w:rsid w:val="1CBA560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16B2BA2"/>
  <w15:docId w15:val="{34A3B583-7AB8-4954-A20E-1A143B5E380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Arial" w:hAnsi="Arial" w:eastAsia="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1" w:customStyle="1">
    <w:name w:val="1"/>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21456D"/>
    <w:pPr>
      <w:ind w:left="720"/>
      <w:contextualSpacing/>
    </w:pPr>
  </w:style>
  <w:style w:type="paragraph" w:styleId="Header">
    <w:name w:val="header"/>
    <w:basedOn w:val="Normal"/>
    <w:link w:val="HeaderChar"/>
    <w:uiPriority w:val="99"/>
    <w:unhideWhenUsed/>
    <w:rsid w:val="005D32C4"/>
    <w:pPr>
      <w:tabs>
        <w:tab w:val="center" w:pos="4680"/>
        <w:tab w:val="right" w:pos="9360"/>
      </w:tabs>
      <w:spacing w:line="240" w:lineRule="auto"/>
    </w:pPr>
  </w:style>
  <w:style w:type="character" w:styleId="HeaderChar" w:customStyle="1">
    <w:name w:val="Header Char"/>
    <w:basedOn w:val="DefaultParagraphFont"/>
    <w:link w:val="Header"/>
    <w:uiPriority w:val="99"/>
    <w:rsid w:val="005D32C4"/>
  </w:style>
  <w:style w:type="paragraph" w:styleId="Footer">
    <w:name w:val="footer"/>
    <w:basedOn w:val="Normal"/>
    <w:link w:val="FooterChar"/>
    <w:uiPriority w:val="99"/>
    <w:unhideWhenUsed/>
    <w:rsid w:val="005D32C4"/>
    <w:pPr>
      <w:tabs>
        <w:tab w:val="center" w:pos="4680"/>
        <w:tab w:val="right" w:pos="9360"/>
      </w:tabs>
      <w:spacing w:line="240" w:lineRule="auto"/>
    </w:pPr>
  </w:style>
  <w:style w:type="character" w:styleId="FooterChar" w:customStyle="1">
    <w:name w:val="Footer Char"/>
    <w:basedOn w:val="DefaultParagraphFont"/>
    <w:link w:val="Footer"/>
    <w:uiPriority w:val="99"/>
    <w:rsid w:val="005D32C4"/>
  </w:style>
  <w:style w:type="character" w:styleId="CommentReference">
    <w:name w:val="annotation reference"/>
    <w:basedOn w:val="DefaultParagraphFont"/>
    <w:uiPriority w:val="99"/>
    <w:semiHidden/>
    <w:unhideWhenUsed/>
    <w:rsid w:val="004A4BFB"/>
    <w:rPr>
      <w:sz w:val="16"/>
      <w:szCs w:val="16"/>
    </w:rPr>
  </w:style>
  <w:style w:type="paragraph" w:styleId="CommentText">
    <w:name w:val="annotation text"/>
    <w:basedOn w:val="Normal"/>
    <w:link w:val="CommentTextChar"/>
    <w:uiPriority w:val="99"/>
    <w:semiHidden/>
    <w:unhideWhenUsed/>
    <w:rsid w:val="004A4BFB"/>
    <w:pPr>
      <w:spacing w:line="240" w:lineRule="auto"/>
    </w:pPr>
    <w:rPr>
      <w:sz w:val="20"/>
      <w:szCs w:val="20"/>
    </w:rPr>
  </w:style>
  <w:style w:type="character" w:styleId="CommentTextChar" w:customStyle="1">
    <w:name w:val="Comment Text Char"/>
    <w:basedOn w:val="DefaultParagraphFont"/>
    <w:link w:val="CommentText"/>
    <w:uiPriority w:val="99"/>
    <w:semiHidden/>
    <w:rsid w:val="004A4BFB"/>
    <w:rPr>
      <w:sz w:val="20"/>
      <w:szCs w:val="20"/>
    </w:rPr>
  </w:style>
  <w:style w:type="paragraph" w:styleId="CommentSubject">
    <w:name w:val="annotation subject"/>
    <w:basedOn w:val="CommentText"/>
    <w:next w:val="CommentText"/>
    <w:link w:val="CommentSubjectChar"/>
    <w:uiPriority w:val="99"/>
    <w:semiHidden/>
    <w:unhideWhenUsed/>
    <w:rsid w:val="004A4BFB"/>
    <w:rPr>
      <w:b/>
      <w:bCs/>
    </w:rPr>
  </w:style>
  <w:style w:type="character" w:styleId="CommentSubjectChar" w:customStyle="1">
    <w:name w:val="Comment Subject Char"/>
    <w:basedOn w:val="CommentTextChar"/>
    <w:link w:val="CommentSubject"/>
    <w:uiPriority w:val="99"/>
    <w:semiHidden/>
    <w:rsid w:val="004A4BFB"/>
    <w:rPr>
      <w:b/>
      <w:bCs/>
      <w:sz w:val="20"/>
      <w:szCs w:val="20"/>
    </w:rPr>
  </w:style>
  <w:style w:type="character" w:styleId="Hyperlink">
    <w:name w:val="Hyperlink"/>
    <w:basedOn w:val="DefaultParagraphFont"/>
    <w:uiPriority w:val="99"/>
    <w:unhideWhenUsed/>
    <w:rsid w:val="00006FB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002769-1FCE-4090-96FF-BCF60F3D24C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carcamo.gabriel@gmail.com</dc:creator>
  <lastModifiedBy>gabriel carcamo marambio</lastModifiedBy>
  <revision>35</revision>
  <lastPrinted>2021-02-24T03:07:00.0000000Z</lastPrinted>
  <dcterms:created xsi:type="dcterms:W3CDTF">2021-03-02T01:49:00.0000000Z</dcterms:created>
  <dcterms:modified xsi:type="dcterms:W3CDTF">2024-11-09T16:23:31.4614332Z</dcterms:modified>
</coreProperties>
</file>