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76EC" w14:textId="77777777" w:rsidR="00D308EB" w:rsidRDefault="00D308EB"/>
    <w:p w14:paraId="4F7627B5" w14:textId="77777777" w:rsidR="00D308EB" w:rsidRDefault="00497993">
      <w:pPr>
        <w:ind w:firstLineChars="344" w:firstLine="1658"/>
        <w:rPr>
          <w:b/>
          <w:bCs/>
          <w:i/>
          <w:iCs/>
          <w:sz w:val="48"/>
          <w:szCs w:val="48"/>
          <w:lang w:val="pt-BR"/>
        </w:rPr>
      </w:pPr>
      <w:r>
        <w:rPr>
          <w:b/>
          <w:bCs/>
          <w:i/>
          <w:iCs/>
          <w:noProof/>
          <w:sz w:val="48"/>
          <w:szCs w:val="48"/>
          <w:lang w:val="pt-BR"/>
        </w:rPr>
        <w:drawing>
          <wp:anchor distT="0" distB="0" distL="114300" distR="114300" simplePos="0" relativeHeight="251659264" behindDoc="0" locked="0" layoutInCell="1" allowOverlap="1" wp14:anchorId="7D7EDCB4" wp14:editId="06E5ED50">
            <wp:simplePos x="0" y="0"/>
            <wp:positionH relativeFrom="column">
              <wp:posOffset>-19050</wp:posOffset>
            </wp:positionH>
            <wp:positionV relativeFrom="paragraph">
              <wp:posOffset>123825</wp:posOffset>
            </wp:positionV>
            <wp:extent cx="765175" cy="873760"/>
            <wp:effectExtent l="0" t="0" r="15875" b="2540"/>
            <wp:wrapNone/>
            <wp:docPr id="1" name="Imagem 1" descr="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2"/>
                    <pic:cNvPicPr>
                      <a:picLocks noChangeAspect="1"/>
                    </pic:cNvPicPr>
                  </pic:nvPicPr>
                  <pic:blipFill>
                    <a:blip r:embed="rId5"/>
                    <a:srcRect l="14613" t="11144" r="16332" b="15834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E1ADB" w14:textId="77777777" w:rsidR="00D308EB" w:rsidRDefault="00497993">
      <w:pPr>
        <w:ind w:left="708" w:firstLine="708"/>
        <w:rPr>
          <w:b/>
          <w:bCs/>
          <w:i/>
          <w:iCs/>
          <w:sz w:val="48"/>
          <w:szCs w:val="48"/>
          <w:lang w:val="pt-BR"/>
        </w:rPr>
      </w:pPr>
      <w:r>
        <w:rPr>
          <w:b/>
          <w:bCs/>
          <w:i/>
          <w:iCs/>
          <w:sz w:val="48"/>
          <w:szCs w:val="48"/>
          <w:lang w:val="pt-BR"/>
        </w:rPr>
        <w:t xml:space="preserve">Projeto - Digital </w:t>
      </w:r>
      <w:proofErr w:type="spellStart"/>
      <w:r>
        <w:rPr>
          <w:b/>
          <w:bCs/>
          <w:i/>
          <w:iCs/>
          <w:sz w:val="48"/>
          <w:szCs w:val="48"/>
          <w:lang w:val="pt-BR"/>
        </w:rPr>
        <w:t>Invest</w:t>
      </w:r>
      <w:proofErr w:type="spellEnd"/>
    </w:p>
    <w:p w14:paraId="1DB8FDB5" w14:textId="77777777" w:rsidR="00D308EB" w:rsidRPr="00414463" w:rsidRDefault="00D308EB">
      <w:pPr>
        <w:rPr>
          <w:sz w:val="36"/>
          <w:szCs w:val="36"/>
          <w:lang w:val="pt-BR"/>
        </w:rPr>
      </w:pPr>
    </w:p>
    <w:p w14:paraId="5CE9BA6F" w14:textId="77777777" w:rsidR="00D308EB" w:rsidRDefault="00D308EB">
      <w:pPr>
        <w:rPr>
          <w:b/>
          <w:bCs/>
          <w:i/>
          <w:iCs/>
          <w:sz w:val="24"/>
          <w:szCs w:val="24"/>
          <w:lang w:val="pt-BR"/>
        </w:rPr>
      </w:pPr>
    </w:p>
    <w:p w14:paraId="0DA20F37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Objetivo:</w:t>
      </w:r>
    </w:p>
    <w:p w14:paraId="1D2E711F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19B67853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Esse sistema tem como objetivo simular investimentos em moedas virtuais reais, onde você criará sua conta, investirá e selecionará a quantidade de dias para venda das suas moedas, podendo ter lucro ou perdendo investimento, onde o objetivo maior é conseguir o máximo de lucro possível.</w:t>
      </w:r>
    </w:p>
    <w:p w14:paraId="0832B543" w14:textId="77777777" w:rsidR="00D308EB" w:rsidRDefault="00D308EB">
      <w:pPr>
        <w:rPr>
          <w:sz w:val="36"/>
          <w:szCs w:val="36"/>
          <w:lang w:val="pt-BR"/>
        </w:rPr>
      </w:pPr>
    </w:p>
    <w:p w14:paraId="1C608C28" w14:textId="77777777" w:rsidR="00D308EB" w:rsidRDefault="00497993">
      <w:pPr>
        <w:rPr>
          <w:b/>
          <w:bCs/>
          <w:i/>
          <w:i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t>Requisitos Funcionais</w:t>
      </w:r>
    </w:p>
    <w:p w14:paraId="3EED9294" w14:textId="77777777" w:rsidR="00D308EB" w:rsidRDefault="00D308EB">
      <w:pPr>
        <w:rPr>
          <w:i/>
          <w:iCs/>
          <w:sz w:val="24"/>
          <w:szCs w:val="24"/>
          <w:lang w:val="pt-BR"/>
        </w:rPr>
      </w:pPr>
    </w:p>
    <w:p w14:paraId="3B1D0C83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posso criar uma conta</w:t>
      </w:r>
    </w:p>
    <w:p w14:paraId="6475C1C6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A conta criada será iniciada com R$ 500,00 Reais.</w:t>
      </w:r>
    </w:p>
    <w:p w14:paraId="1497AE03" w14:textId="77777777" w:rsidR="00D308EB" w:rsidRDefault="00D308EB">
      <w:pPr>
        <w:rPr>
          <w:sz w:val="24"/>
          <w:szCs w:val="24"/>
          <w:lang w:val="pt-BR"/>
        </w:rPr>
      </w:pPr>
    </w:p>
    <w:p w14:paraId="19FB5DD8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posso comprar moedas</w:t>
      </w:r>
    </w:p>
    <w:p w14:paraId="5B4BD626" w14:textId="1B61155E" w:rsidR="00D308EB" w:rsidRPr="00A63FC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 xml:space="preserve">- Baseados no valor que estará disponível na carteira, poderá ser comprado uma das seguintes moedas: Dai,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Ethereum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,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Chainlink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,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Litecoin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, </w:t>
      </w:r>
      <w:proofErr w:type="spellStart"/>
      <w:r w:rsidR="00355EEA" w:rsidRPr="00355EEA">
        <w:rPr>
          <w:color w:val="767171" w:themeColor="background2" w:themeShade="80"/>
          <w:sz w:val="24"/>
          <w:szCs w:val="24"/>
          <w:lang w:val="pt-BR"/>
        </w:rPr>
        <w:t>Decentraland</w:t>
      </w:r>
      <w:proofErr w:type="spellEnd"/>
      <w:r w:rsidR="00A63FCB">
        <w:rPr>
          <w:color w:val="767171" w:themeColor="background2" w:themeShade="80"/>
          <w:sz w:val="24"/>
          <w:szCs w:val="24"/>
          <w:lang w:val="pt-BR"/>
        </w:rPr>
        <w:t>,</w:t>
      </w:r>
      <w:r w:rsidR="00A63FCB" w:rsidRPr="00A63FCB">
        <w:rPr>
          <w:color w:val="767171" w:themeColor="background2" w:themeShade="80"/>
          <w:sz w:val="24"/>
          <w:szCs w:val="24"/>
          <w:lang w:val="pt-BR"/>
        </w:rPr>
        <w:t xml:space="preserve"> </w:t>
      </w:r>
      <w:proofErr w:type="spellStart"/>
      <w:r w:rsidR="00A63FCB">
        <w:rPr>
          <w:color w:val="767171" w:themeColor="background2" w:themeShade="80"/>
          <w:sz w:val="24"/>
          <w:szCs w:val="24"/>
          <w:lang w:val="pt-BR"/>
        </w:rPr>
        <w:t>Polygon</w:t>
      </w:r>
      <w:proofErr w:type="spellEnd"/>
      <w:r w:rsidR="00A63FCB">
        <w:rPr>
          <w:color w:val="767171" w:themeColor="background2" w:themeShade="80"/>
          <w:sz w:val="24"/>
          <w:szCs w:val="24"/>
          <w:lang w:val="pt-BR"/>
        </w:rPr>
        <w:t>.</w:t>
      </w:r>
    </w:p>
    <w:p w14:paraId="07634FDE" w14:textId="77777777" w:rsidR="00D308EB" w:rsidRPr="00355EEA" w:rsidRDefault="00D308EB">
      <w:pPr>
        <w:rPr>
          <w:sz w:val="24"/>
          <w:szCs w:val="24"/>
          <w:lang w:val="pt-BR"/>
        </w:rPr>
      </w:pPr>
    </w:p>
    <w:p w14:paraId="07FBA5E2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 xml:space="preserve">- Ao comprar deverá escolher o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numero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 de dias para venda, sendo possível vender no mesmo dia (separado por horas) ou em dias posteriores (também com horário).</w:t>
      </w:r>
    </w:p>
    <w:p w14:paraId="5C178559" w14:textId="77777777" w:rsidR="00D308EB" w:rsidRDefault="00D308EB">
      <w:pPr>
        <w:rPr>
          <w:sz w:val="24"/>
          <w:szCs w:val="24"/>
          <w:lang w:val="pt-BR"/>
        </w:rPr>
      </w:pPr>
    </w:p>
    <w:p w14:paraId="0D6394A8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poderei ver um gráfico da evolução de cada moeda.</w:t>
      </w:r>
    </w:p>
    <w:p w14:paraId="404AA508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Gráfico dos últimos 10 dias.</w:t>
      </w:r>
    </w:p>
    <w:p w14:paraId="0AA9FFFF" w14:textId="77777777" w:rsidR="00D308EB" w:rsidRDefault="00D308EB">
      <w:pPr>
        <w:rPr>
          <w:sz w:val="24"/>
          <w:szCs w:val="24"/>
          <w:lang w:val="pt-BR"/>
        </w:rPr>
      </w:pPr>
    </w:p>
    <w:p w14:paraId="36CE962E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lang w:val="pt-BR"/>
        </w:rPr>
        <w:t>Eu como usuário poderei ver um gráfico com a minha evolução monetária.</w:t>
      </w:r>
    </w:p>
    <w:p w14:paraId="2E64338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>- Gráfico mostrando a evolução do dinheiro, onde será mudado de acordo com a alteração do valor total da carteira, dia-a-dia dos últimos 10 dias.</w:t>
      </w:r>
    </w:p>
    <w:p w14:paraId="551ACE6A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006D8DB5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Telas:</w:t>
      </w:r>
    </w:p>
    <w:p w14:paraId="05E1FA07" w14:textId="77777777" w:rsidR="00D308EB" w:rsidRDefault="00D308EB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</w:p>
    <w:p w14:paraId="49418488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1 - Cadastro:</w:t>
      </w:r>
    </w:p>
    <w:p w14:paraId="71863E43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um formulário para cadastro com Nome, e-mail, confirmação de e-mail, senha, confirmação de senha, CPF. Salvando no banco de dados e não será possível cadastrar e-mail e CPF 2 vezes</w:t>
      </w:r>
    </w:p>
    <w:p w14:paraId="460F7DA9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5B5496D5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2 - Login:</w:t>
      </w:r>
    </w:p>
    <w:p w14:paraId="572B4C6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 xml:space="preserve">- Conterá um formulário para login com </w:t>
      </w:r>
      <w:proofErr w:type="spellStart"/>
      <w:r>
        <w:rPr>
          <w:color w:val="767171" w:themeColor="background2" w:themeShade="80"/>
          <w:sz w:val="24"/>
          <w:szCs w:val="24"/>
          <w:lang w:val="pt-BR"/>
        </w:rPr>
        <w:t>email</w:t>
      </w:r>
      <w:proofErr w:type="spellEnd"/>
      <w:r>
        <w:rPr>
          <w:color w:val="767171" w:themeColor="background2" w:themeShade="80"/>
          <w:sz w:val="24"/>
          <w:szCs w:val="24"/>
          <w:lang w:val="pt-BR"/>
        </w:rPr>
        <w:t xml:space="preserve"> e senha.</w:t>
      </w:r>
    </w:p>
    <w:p w14:paraId="33201D1C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72098C64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3 - Dashboard:</w:t>
      </w:r>
    </w:p>
    <w:p w14:paraId="735BD4A2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Essa tela conterá informações da carteira com o saldo corrente, saldo investido, e quais moedas estão investidas separadas por investimento em cada moeda em um card.</w:t>
      </w:r>
    </w:p>
    <w:p w14:paraId="24F931E1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06FB554A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4 - Acompanhamento:</w:t>
      </w:r>
    </w:p>
    <w:p w14:paraId="7303B579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os gráficos da evolução de cada moeda.</w:t>
      </w:r>
    </w:p>
    <w:p w14:paraId="7055C8A2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25FEDB6D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4 - Compra/Venda:</w:t>
      </w:r>
    </w:p>
    <w:p w14:paraId="3D349FB7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color w:val="767171" w:themeColor="background2" w:themeShade="80"/>
          <w:sz w:val="24"/>
          <w:szCs w:val="24"/>
          <w:lang w:val="pt-BR"/>
        </w:rPr>
        <w:tab/>
        <w:t>- Conterá as moedas com a sua cotação naquela hora e será possível comprar as moedas (não sendo possível cancelar após finalizar a compra).</w:t>
      </w:r>
    </w:p>
    <w:p w14:paraId="26E01563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7DA12BA3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Exemplo de tela:</w:t>
      </w:r>
    </w:p>
    <w:p w14:paraId="2B1400A8" w14:textId="77777777" w:rsidR="00D308EB" w:rsidRDefault="00D308EB">
      <w:pPr>
        <w:rPr>
          <w:color w:val="767171" w:themeColor="background2" w:themeShade="80"/>
          <w:sz w:val="24"/>
          <w:szCs w:val="24"/>
          <w:lang w:val="pt-BR"/>
        </w:rPr>
      </w:pPr>
    </w:p>
    <w:p w14:paraId="3969EAFF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noProof/>
          <w:color w:val="767171" w:themeColor="background2" w:themeShade="80"/>
          <w:sz w:val="24"/>
          <w:szCs w:val="24"/>
          <w:lang w:val="pt-BR"/>
        </w:rPr>
        <w:drawing>
          <wp:inline distT="0" distB="0" distL="114300" distR="114300" wp14:anchorId="3DCDDCB8" wp14:editId="1D9963B3">
            <wp:extent cx="6826250" cy="7636510"/>
            <wp:effectExtent l="0" t="0" r="12700" b="2540"/>
            <wp:docPr id="2" name="Imagem 2" descr="Exempl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Exemple-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1ACB" w14:textId="77777777" w:rsidR="00D308EB" w:rsidRDefault="00D308EB">
      <w:pPr>
        <w:rPr>
          <w:sz w:val="24"/>
          <w:szCs w:val="24"/>
          <w:lang w:val="pt-BR"/>
        </w:rPr>
      </w:pPr>
    </w:p>
    <w:p w14:paraId="6E35B5A2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1D860A87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3A4EAE7E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7788DC41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5876AA90" w14:textId="77777777" w:rsidR="00D308EB" w:rsidRDefault="00D308EB">
      <w:pPr>
        <w:rPr>
          <w:b/>
          <w:bCs/>
          <w:i/>
          <w:iCs/>
          <w:sz w:val="36"/>
          <w:szCs w:val="36"/>
          <w:lang w:val="pt-BR"/>
        </w:rPr>
      </w:pPr>
    </w:p>
    <w:p w14:paraId="5B7A4761" w14:textId="77777777" w:rsidR="00D308EB" w:rsidRDefault="00497993">
      <w:pPr>
        <w:rPr>
          <w:b/>
          <w:bCs/>
          <w:i/>
          <w:iCs/>
          <w:sz w:val="36"/>
          <w:szCs w:val="36"/>
          <w:lang w:val="pt-BR"/>
        </w:rPr>
      </w:pPr>
      <w:r>
        <w:rPr>
          <w:b/>
          <w:bCs/>
          <w:i/>
          <w:iCs/>
          <w:sz w:val="36"/>
          <w:szCs w:val="36"/>
          <w:lang w:val="pt-BR"/>
        </w:rPr>
        <w:lastRenderedPageBreak/>
        <w:t>Requisitos Não Funcionais</w:t>
      </w:r>
    </w:p>
    <w:p w14:paraId="7D1131BF" w14:textId="77777777" w:rsidR="00D308EB" w:rsidRDefault="00D308EB">
      <w:pPr>
        <w:rPr>
          <w:sz w:val="24"/>
          <w:szCs w:val="24"/>
          <w:lang w:val="pt-BR"/>
        </w:rPr>
      </w:pPr>
    </w:p>
    <w:p w14:paraId="17AE609A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Tecnologias:</w:t>
      </w:r>
    </w:p>
    <w:p w14:paraId="17BCC34C" w14:textId="77777777" w:rsidR="00D308EB" w:rsidRDefault="00D308EB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3F9CFBCC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Front-</w:t>
      </w:r>
      <w:proofErr w:type="spellStart"/>
      <w:r>
        <w:rPr>
          <w:b/>
          <w:bCs/>
          <w:color w:val="767171" w:themeColor="background2" w:themeShade="80"/>
          <w:sz w:val="24"/>
          <w:szCs w:val="24"/>
          <w:lang w:val="pt-BR"/>
        </w:rPr>
        <w:t>End</w:t>
      </w:r>
      <w:proofErr w:type="spellEnd"/>
      <w:r>
        <w:rPr>
          <w:b/>
          <w:bCs/>
          <w:color w:val="767171" w:themeColor="background2" w:themeShade="80"/>
          <w:sz w:val="24"/>
          <w:szCs w:val="24"/>
          <w:lang w:val="pt-BR"/>
        </w:rPr>
        <w:t>:</w:t>
      </w:r>
    </w:p>
    <w:p w14:paraId="04749C00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 xml:space="preserve">- </w:t>
      </w:r>
      <w:proofErr w:type="spellStart"/>
      <w:r>
        <w:rPr>
          <w:color w:val="3B3838" w:themeColor="background2" w:themeShade="40"/>
          <w:sz w:val="24"/>
          <w:szCs w:val="24"/>
          <w:lang w:val="pt-BR"/>
        </w:rPr>
        <w:t>React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08916C24" w14:textId="77777777" w:rsidR="00D308EB" w:rsidRDefault="00D308EB">
      <w:pPr>
        <w:rPr>
          <w:sz w:val="24"/>
          <w:szCs w:val="24"/>
          <w:lang w:val="pt-BR"/>
        </w:rPr>
      </w:pPr>
    </w:p>
    <w:p w14:paraId="4DEE6723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Back-End:</w:t>
      </w:r>
    </w:p>
    <w:p w14:paraId="4DF77D2F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 xml:space="preserve">- </w:t>
      </w:r>
      <w:proofErr w:type="spellStart"/>
      <w:r>
        <w:rPr>
          <w:color w:val="3B3838" w:themeColor="background2" w:themeShade="40"/>
          <w:sz w:val="24"/>
          <w:szCs w:val="24"/>
          <w:lang w:val="pt-BR"/>
        </w:rPr>
        <w:t>NodeJS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2A8A5B41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  <w:t xml:space="preserve">- </w:t>
      </w:r>
      <w:proofErr w:type="spellStart"/>
      <w:r>
        <w:rPr>
          <w:color w:val="3B3838" w:themeColor="background2" w:themeShade="40"/>
          <w:sz w:val="24"/>
          <w:szCs w:val="24"/>
          <w:lang w:val="pt-BR"/>
        </w:rPr>
        <w:t>ExpressJS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18DB84AA" w14:textId="77777777" w:rsidR="00D308EB" w:rsidRDefault="00D308EB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387D1C24" w14:textId="77777777" w:rsidR="00D308EB" w:rsidRDefault="00497993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Banco de dados:</w:t>
      </w:r>
    </w:p>
    <w:p w14:paraId="32AD5544" w14:textId="3CB578B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 xml:space="preserve">- </w:t>
      </w:r>
      <w:proofErr w:type="spellStart"/>
      <w:r w:rsidR="00EB386E">
        <w:rPr>
          <w:color w:val="3B3838" w:themeColor="background2" w:themeShade="40"/>
          <w:sz w:val="24"/>
          <w:szCs w:val="24"/>
          <w:lang w:val="pt-BR"/>
        </w:rPr>
        <w:t>MongoDB</w:t>
      </w:r>
      <w:proofErr w:type="spellEnd"/>
      <w:r>
        <w:rPr>
          <w:color w:val="3B3838" w:themeColor="background2" w:themeShade="40"/>
          <w:sz w:val="24"/>
          <w:szCs w:val="24"/>
          <w:lang w:val="pt-BR"/>
        </w:rPr>
        <w:t>.</w:t>
      </w:r>
    </w:p>
    <w:p w14:paraId="3EACD06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6C473F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9A25F97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Arquitetura:</w:t>
      </w:r>
    </w:p>
    <w:p w14:paraId="253A03E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B4FC9A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ROBO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NodeJS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>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Atualizar os valores das moedas, E efetivar as vendas.</w:t>
      </w:r>
    </w:p>
    <w:p w14:paraId="634B7C8E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API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NodeJS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>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Pegar os dados do banco e consolidar.</w:t>
      </w:r>
    </w:p>
    <w:p w14:paraId="61F640E8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>1 Front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ReactJS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>) -&gt;</w:t>
      </w:r>
      <w:r>
        <w:rPr>
          <w:color w:val="3B3838" w:themeColor="background2" w:themeShade="40"/>
          <w:sz w:val="24"/>
          <w:szCs w:val="24"/>
          <w:lang w:val="pt-BR"/>
        </w:rPr>
        <w:t xml:space="preserve"> Apresentar o resultado.</w:t>
      </w:r>
    </w:p>
    <w:p w14:paraId="3F24DEA5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47E3C0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9D1BB7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E10FB9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C9202A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87D0FF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0DB743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E054B5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5C2977F7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EC33B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987FBE6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0D75DE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13B2FD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6A7A77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8D0884D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309C66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90DC58C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0605B0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B922810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117D0F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9B7934E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29AE470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B3A730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C5AD0C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308D70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452D4AD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59D994F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A0F5F2A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AC2A4A6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18335EB5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5C4F68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032A2C2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619AE722" w14:textId="7777777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lastRenderedPageBreak/>
        <w:t>Estrutura do Banco de dados:</w:t>
      </w:r>
    </w:p>
    <w:p w14:paraId="0EA1EA8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4AF1B73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- 1 - </w:t>
      </w:r>
      <w:proofErr w:type="spellStart"/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Usuarios</w:t>
      </w:r>
      <w:proofErr w:type="spellEnd"/>
    </w:p>
    <w:p w14:paraId="7CBD05E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7A9799B9" w14:textId="77777777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E-mail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24F13A55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Senha (</w:t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Cryptografada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5557868D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CPF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19D1A77E" w14:textId="7CB16FE1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Data_Criacao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1B133F3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Carteira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4C6C6ABB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764774A7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- 2 - Moedas</w:t>
      </w:r>
    </w:p>
    <w:p w14:paraId="2E531A03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4519BBEF" w14:textId="0A8E1E58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Nome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092EC2DB" w14:textId="2D19E0B9" w:rsidR="002A3E70" w:rsidRDefault="002A3E70" w:rsidP="002A3E70">
      <w:pPr>
        <w:ind w:left="708" w:firstLine="708"/>
        <w:rPr>
          <w:i/>
          <w:iCs/>
          <w:color w:val="3B3838" w:themeColor="background2" w:themeShade="40"/>
          <w:sz w:val="24"/>
          <w:szCs w:val="24"/>
          <w:lang w:val="pt-BR"/>
        </w:rPr>
      </w:pPr>
      <w:proofErr w:type="spellStart"/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Acronimo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074B874F" w14:textId="3A58EAD9" w:rsidR="00D308EB" w:rsidRDefault="00497993">
      <w:pPr>
        <w:rPr>
          <w:i/>
          <w:iCs/>
          <w:color w:val="C45911" w:themeColor="accent2" w:themeShade="BF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Logo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00365C41" w14:textId="4AD19157" w:rsidR="00497993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>
        <w:rPr>
          <w:i/>
          <w:iCs/>
          <w:color w:val="C45911" w:themeColor="accent2" w:themeShade="BF"/>
          <w:sz w:val="24"/>
          <w:szCs w:val="24"/>
          <w:lang w:val="pt-BR"/>
        </w:rPr>
        <w:tab/>
      </w:r>
      <w:r w:rsidR="0066637C">
        <w:rPr>
          <w:i/>
          <w:iCs/>
          <w:color w:val="3B3838" w:themeColor="background2" w:themeShade="40"/>
          <w:sz w:val="24"/>
          <w:szCs w:val="24"/>
          <w:lang w:val="pt-BR"/>
        </w:rPr>
        <w:t>Atividade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Boolean</w:t>
      </w:r>
      <w:proofErr w:type="spellEnd"/>
    </w:p>
    <w:p w14:paraId="7792A01D" w14:textId="3271D6B1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Data_Criacao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4F155E23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1C94A3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- 3 - </w:t>
      </w:r>
      <w:proofErr w:type="spellStart"/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Cotacao</w:t>
      </w:r>
      <w:proofErr w:type="spellEnd"/>
    </w:p>
    <w:p w14:paraId="22320B16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ID (Mongo)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74E0074F" w14:textId="2160D85B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Data_Cotacao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51855B0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04013891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3DE3C82D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 xml:space="preserve">- 4 - </w:t>
      </w:r>
      <w:proofErr w:type="spellStart"/>
      <w:r>
        <w:rPr>
          <w:i/>
          <w:iCs/>
          <w:color w:val="3B3838" w:themeColor="background2" w:themeShade="40"/>
          <w:sz w:val="24"/>
          <w:szCs w:val="24"/>
          <w:u w:val="single"/>
          <w:lang w:val="pt-BR"/>
        </w:rPr>
        <w:t>Pedido_Compra</w:t>
      </w:r>
      <w:proofErr w:type="spellEnd"/>
    </w:p>
    <w:p w14:paraId="66833459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ID (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Mongo)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527C178B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ID_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usuario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7DA007D5" w14:textId="3AE69933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compra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7F597C7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moedas_compra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Array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[</w:t>
      </w:r>
    </w:p>
    <w:p w14:paraId="270A19BC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{</w:t>
      </w:r>
    </w:p>
    <w:p w14:paraId="498A160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ID (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Mongo)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517C682E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Nome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2CB591CA" w14:textId="0683D0A0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Cotacao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4CA6CD7F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3626562E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Quantidade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Int</w:t>
      </w:r>
      <w:proofErr w:type="spellEnd"/>
    </w:p>
    <w:p w14:paraId="77C502C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}</w:t>
      </w:r>
    </w:p>
    <w:p w14:paraId="5C081429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]</w:t>
      </w:r>
    </w:p>
    <w:p w14:paraId="3CFA4595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moedas_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venda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Array</w:t>
      </w:r>
      <w:proofErr w:type="spell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 </w:t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>[</w:t>
      </w:r>
    </w:p>
    <w:p w14:paraId="684C330D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{</w:t>
      </w:r>
    </w:p>
    <w:p w14:paraId="4E4F7654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ID (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Mongo)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ObjectID</w:t>
      </w:r>
      <w:proofErr w:type="spellEnd"/>
    </w:p>
    <w:p w14:paraId="597B50F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Nome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</w:p>
    <w:p w14:paraId="6ADE6634" w14:textId="1E752F2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</w:t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>Cotacao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7103BB7E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 xml:space="preserve">Valor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Float</w:t>
      </w:r>
      <w:proofErr w:type="spellEnd"/>
    </w:p>
    <w:p w14:paraId="373CD27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Quantidade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Int</w:t>
      </w:r>
      <w:proofErr w:type="spellEnd"/>
    </w:p>
    <w:p w14:paraId="336355FB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}</w:t>
      </w:r>
    </w:p>
    <w:p w14:paraId="04E658DA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  <w:t>]</w:t>
      </w:r>
    </w:p>
    <w:p w14:paraId="13EB4E6F" w14:textId="04E8A901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spellStart"/>
      <w:r>
        <w:rPr>
          <w:i/>
          <w:iCs/>
          <w:color w:val="3B3838" w:themeColor="background2" w:themeShade="40"/>
          <w:sz w:val="24"/>
          <w:szCs w:val="24"/>
          <w:lang w:val="pt-BR"/>
        </w:rPr>
        <w:t>Data_venda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-&gt;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DateTime</w:t>
      </w:r>
      <w:proofErr w:type="spellEnd"/>
    </w:p>
    <w:p w14:paraId="452CA462" w14:textId="77777777" w:rsidR="00D308EB" w:rsidRDefault="00497993">
      <w:pPr>
        <w:rPr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i/>
          <w:iCs/>
          <w:color w:val="3B3838" w:themeColor="background2" w:themeShade="40"/>
          <w:sz w:val="24"/>
          <w:szCs w:val="24"/>
          <w:lang w:val="pt-BR"/>
        </w:rPr>
        <w:tab/>
      </w:r>
      <w:proofErr w:type="gramStart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Status  </w:t>
      </w:r>
      <w:r>
        <w:rPr>
          <w:i/>
          <w:iCs/>
          <w:color w:val="C45911" w:themeColor="accent2" w:themeShade="BF"/>
          <w:sz w:val="24"/>
          <w:szCs w:val="24"/>
          <w:lang w:val="pt-BR"/>
        </w:rPr>
        <w:t>-</w:t>
      </w:r>
      <w:proofErr w:type="gramEnd"/>
      <w:r>
        <w:rPr>
          <w:i/>
          <w:iCs/>
          <w:color w:val="C45911" w:themeColor="accent2" w:themeShade="BF"/>
          <w:sz w:val="24"/>
          <w:szCs w:val="24"/>
          <w:lang w:val="pt-BR"/>
        </w:rPr>
        <w:t xml:space="preserve">&gt; </w:t>
      </w:r>
      <w:proofErr w:type="spellStart"/>
      <w:r>
        <w:rPr>
          <w:i/>
          <w:iCs/>
          <w:color w:val="C45911" w:themeColor="accent2" w:themeShade="BF"/>
          <w:sz w:val="24"/>
          <w:szCs w:val="24"/>
          <w:lang w:val="pt-BR"/>
        </w:rPr>
        <w:t>Text</w:t>
      </w:r>
      <w:proofErr w:type="spellEnd"/>
      <w:r>
        <w:rPr>
          <w:i/>
          <w:iCs/>
          <w:color w:val="3B3838" w:themeColor="background2" w:themeShade="40"/>
          <w:sz w:val="24"/>
          <w:szCs w:val="24"/>
          <w:lang w:val="pt-BR"/>
        </w:rPr>
        <w:t xml:space="preserve"> ("Aberto", "Fechado")</w:t>
      </w:r>
    </w:p>
    <w:p w14:paraId="5CAB15F2" w14:textId="77777777" w:rsidR="00D308EB" w:rsidRDefault="00497993">
      <w:pPr>
        <w:rPr>
          <w:color w:val="3B3838" w:themeColor="background2" w:themeShade="40"/>
          <w:sz w:val="24"/>
          <w:szCs w:val="24"/>
          <w:lang w:val="pt-BR"/>
        </w:rPr>
      </w:pPr>
      <w:r>
        <w:rPr>
          <w:color w:val="3B3838" w:themeColor="background2" w:themeShade="40"/>
          <w:sz w:val="24"/>
          <w:szCs w:val="24"/>
          <w:lang w:val="pt-BR"/>
        </w:rPr>
        <w:tab/>
      </w:r>
    </w:p>
    <w:p w14:paraId="2A75D6A8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5B8BA89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0CEFD63F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20DBC3AA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2C6CF4BA" w14:textId="77777777" w:rsidR="00497993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 w14:paraId="1AD8C288" w14:textId="29EE0CC7" w:rsidR="00D308EB" w:rsidRDefault="00497993">
      <w:pP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b/>
          <w:bCs/>
          <w:i/>
          <w:iCs/>
          <w:color w:val="3B3838" w:themeColor="background2" w:themeShade="40"/>
          <w:sz w:val="28"/>
          <w:szCs w:val="28"/>
          <w:lang w:val="pt-BR"/>
        </w:rPr>
        <w:t>Informações adicionais:</w:t>
      </w:r>
    </w:p>
    <w:p w14:paraId="08ABAE0E" w14:textId="1F37FC1F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p w14:paraId="2BC1173D" w14:textId="09634B2B" w:rsidR="0073368F" w:rsidRDefault="0073368F" w:rsidP="0073368F">
      <w:pPr>
        <w:rPr>
          <w:b/>
          <w:bCs/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Start:</w:t>
      </w:r>
    </w:p>
    <w:p w14:paraId="414770E9" w14:textId="0AEA888E" w:rsidR="0073368F" w:rsidRDefault="0073368F" w:rsidP="0073368F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 xml:space="preserve">- </w:t>
      </w:r>
      <w:r w:rsidRPr="0073368F">
        <w:rPr>
          <w:color w:val="3B3838" w:themeColor="background2" w:themeShade="40"/>
          <w:sz w:val="24"/>
          <w:szCs w:val="24"/>
          <w:lang w:val="pt-BR"/>
        </w:rPr>
        <w:t xml:space="preserve">Após o start, é necessário criar o 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Db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 com o 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DBName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 “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DigitalInvest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” e um usuário com o perfil, 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read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>/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readWrite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>/</w:t>
      </w:r>
      <w:proofErr w:type="spellStart"/>
      <w:r w:rsidRPr="0073368F">
        <w:rPr>
          <w:color w:val="3B3838" w:themeColor="background2" w:themeShade="40"/>
          <w:sz w:val="24"/>
          <w:szCs w:val="24"/>
          <w:lang w:val="pt-BR"/>
        </w:rPr>
        <w:t>dbadmin</w:t>
      </w:r>
      <w:proofErr w:type="spellEnd"/>
      <w:r w:rsidRPr="0073368F">
        <w:rPr>
          <w:color w:val="3B3838" w:themeColor="background2" w:themeShade="40"/>
          <w:sz w:val="24"/>
          <w:szCs w:val="24"/>
          <w:lang w:val="pt-BR"/>
        </w:rPr>
        <w:t xml:space="preserve"> com os mesmos dados de login do usuário master.</w:t>
      </w:r>
    </w:p>
    <w:p w14:paraId="41CFE33D" w14:textId="5F4D7AEB" w:rsidR="0073368F" w:rsidRDefault="0073368F">
      <w:pPr>
        <w:rPr>
          <w:color w:val="3B3838" w:themeColor="background2" w:themeShade="40"/>
          <w:sz w:val="24"/>
          <w:szCs w:val="24"/>
          <w:lang w:val="pt-BR"/>
        </w:rPr>
      </w:pPr>
    </w:p>
    <w:p w14:paraId="3A716875" w14:textId="77777777" w:rsidR="0073368F" w:rsidRDefault="0073368F">
      <w:pPr>
        <w:rPr>
          <w:color w:val="3B3838" w:themeColor="background2" w:themeShade="40"/>
          <w:sz w:val="24"/>
          <w:szCs w:val="24"/>
          <w:lang w:val="pt-BR"/>
        </w:rPr>
      </w:pPr>
    </w:p>
    <w:p w14:paraId="3D410FF9" w14:textId="77777777" w:rsidR="00D308EB" w:rsidRDefault="00497993">
      <w:pPr>
        <w:rPr>
          <w:color w:val="767171" w:themeColor="background2" w:themeShade="80"/>
          <w:sz w:val="24"/>
          <w:szCs w:val="24"/>
          <w:lang w:val="pt-BR"/>
        </w:rPr>
      </w:pPr>
      <w:r>
        <w:rPr>
          <w:b/>
          <w:bCs/>
          <w:color w:val="767171" w:themeColor="background2" w:themeShade="80"/>
          <w:sz w:val="24"/>
          <w:szCs w:val="24"/>
          <w:lang w:val="pt-BR"/>
        </w:rPr>
        <w:t>API de Informações das moedas:</w:t>
      </w:r>
    </w:p>
    <w:p w14:paraId="040EA8D7" w14:textId="77777777" w:rsidR="00D308EB" w:rsidRDefault="00497993">
      <w:pPr>
        <w:rPr>
          <w:i/>
          <w:iCs/>
          <w:color w:val="2E74B5" w:themeColor="accent1" w:themeShade="BF"/>
          <w:sz w:val="24"/>
          <w:szCs w:val="24"/>
          <w:u w:val="single"/>
          <w:lang w:val="pt-BR"/>
        </w:rPr>
      </w:pPr>
      <w:r>
        <w:rPr>
          <w:i/>
          <w:iCs/>
          <w:color w:val="2E74B5" w:themeColor="accent1" w:themeShade="BF"/>
          <w:sz w:val="24"/>
          <w:szCs w:val="24"/>
          <w:u w:val="single"/>
          <w:lang w:val="pt-BR"/>
        </w:rPr>
        <w:t>https://www.mercadobitcoin.com.br/api-doc/</w:t>
      </w:r>
    </w:p>
    <w:p w14:paraId="416FEA5E" w14:textId="77777777" w:rsidR="00D308EB" w:rsidRDefault="00D308EB">
      <w:pPr>
        <w:rPr>
          <w:color w:val="3B3838" w:themeColor="background2" w:themeShade="40"/>
          <w:sz w:val="24"/>
          <w:szCs w:val="24"/>
          <w:lang w:val="pt-BR"/>
        </w:rPr>
      </w:pPr>
    </w:p>
    <w:sectPr w:rsidR="00D308EB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9306AB"/>
    <w:rsid w:val="002A3E70"/>
    <w:rsid w:val="00355EEA"/>
    <w:rsid w:val="00414463"/>
    <w:rsid w:val="00497993"/>
    <w:rsid w:val="0066637C"/>
    <w:rsid w:val="0073368F"/>
    <w:rsid w:val="00A63FCB"/>
    <w:rsid w:val="00D308EB"/>
    <w:rsid w:val="00EB386E"/>
    <w:rsid w:val="00FA741F"/>
    <w:rsid w:val="11044892"/>
    <w:rsid w:val="13811B78"/>
    <w:rsid w:val="165303A3"/>
    <w:rsid w:val="218D5717"/>
    <w:rsid w:val="22254458"/>
    <w:rsid w:val="2B742145"/>
    <w:rsid w:val="344544BC"/>
    <w:rsid w:val="3A8C5CA7"/>
    <w:rsid w:val="3DEF20BB"/>
    <w:rsid w:val="4D1F4F67"/>
    <w:rsid w:val="4DCF7EBB"/>
    <w:rsid w:val="7293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B42F34"/>
  <w15:docId w15:val="{AB677085-A3AE-4F5D-B05B-E18A596E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sz w:val="36"/>
      <w:szCs w:val="36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fernando.moraes</dc:creator>
  <cp:lastModifiedBy>Fernando Brozinga</cp:lastModifiedBy>
  <cp:revision>8</cp:revision>
  <dcterms:created xsi:type="dcterms:W3CDTF">2021-09-13T02:06:00Z</dcterms:created>
  <dcterms:modified xsi:type="dcterms:W3CDTF">2021-10-04T01:31:00Z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3D7309DCE74847269870B4C0EAC13340</vt:lpwstr>
  </property>
</Properties>
</file>