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</w:pPr>
    </w:p>
    <w:p>
      <w:pPr>
        <w:ind w:left="0" w:leftChars="0" w:firstLine="1658" w:firstLineChars="344"/>
        <w:rPr>
          <w:rFonts w:hint="default"/>
          <w:b/>
          <w:bCs/>
          <w:i/>
          <w:iCs/>
          <w:sz w:val="48"/>
          <w:szCs w:val="48"/>
          <w:lang w:val="pt-BR"/>
        </w:rPr>
      </w:pPr>
      <w:r>
        <w:rPr>
          <w:rFonts w:hint="default"/>
          <w:b/>
          <w:bCs/>
          <w:i/>
          <w:iCs/>
          <w:sz w:val="48"/>
          <w:szCs w:val="48"/>
          <w:lang w:val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123825</wp:posOffset>
            </wp:positionV>
            <wp:extent cx="765175" cy="873760"/>
            <wp:effectExtent l="0" t="0" r="15875" b="2540"/>
            <wp:wrapNone/>
            <wp:docPr id="1" name="Imagem 1" descr="logo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-2"/>
                    <pic:cNvPicPr>
                      <a:picLocks noChangeAspect="1"/>
                    </pic:cNvPicPr>
                  </pic:nvPicPr>
                  <pic:blipFill>
                    <a:blip r:embed="rId4"/>
                    <a:srcRect l="14613" t="11144" r="16332" b="15834"/>
                    <a:stretch>
                      <a:fillRect/>
                    </a:stretch>
                  </pic:blipFill>
                  <pic:spPr>
                    <a:xfrm>
                      <a:off x="0" y="0"/>
                      <a:ext cx="76517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708" w:leftChars="0" w:firstLine="708" w:firstLineChars="0"/>
        <w:rPr>
          <w:rFonts w:hint="default"/>
          <w:b/>
          <w:bCs/>
          <w:i/>
          <w:iCs/>
          <w:sz w:val="48"/>
          <w:szCs w:val="48"/>
          <w:lang w:val="pt-BR"/>
        </w:rPr>
      </w:pPr>
      <w:r>
        <w:rPr>
          <w:rFonts w:hint="default"/>
          <w:b/>
          <w:bCs/>
          <w:i/>
          <w:iCs/>
          <w:sz w:val="48"/>
          <w:szCs w:val="48"/>
          <w:lang w:val="pt-BR"/>
        </w:rPr>
        <w:t>Projeto - Digital Invest</w:t>
      </w: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Objetivo: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Esse sistema tem como objetivo simular investimentos em moedas virtuais reais, onde você criará sua conta, investirá e selecionará a quantidade de dias para venda das suas moedas, podendo ter lucro ou perdendo investimento, onde o objetivo maior é conseguir o máximo de lucro possível.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  <w:r>
        <w:rPr>
          <w:rFonts w:hint="default"/>
          <w:b/>
          <w:bCs/>
          <w:i/>
          <w:iCs/>
          <w:sz w:val="36"/>
          <w:szCs w:val="36"/>
          <w:lang w:val="pt-BR"/>
        </w:rPr>
        <w:t>Requisitos Funcionais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  <w:t>Eu como usuário posso criar uma conta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A conta criada será iniciada com R$ 500,00 Reais.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lang w:val="pt-BR"/>
        </w:rPr>
        <w:t>Eu como usuário posso comprar moedas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Baseados no valor que estará disponível na carteira, poderá ser comprado uma das seguintes moedas: Dai, Ethereum, Chainlink, Litecoin, Polygon, Ripple.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Ao comprar deverá escolher o numero de dias para venda, sendo possível vender no mesmo dia (separado por horas) ou em dias posteriores (também com horário).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  <w:t>Eu como usuário poderei ver um gráfico da evolução de cada moeda.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Gráfico dos últimos 10 dias.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shd w:val="clear" w:color="auto" w:fill="auto"/>
          <w:lang w:val="pt-BR"/>
        </w:rPr>
        <w:t>Eu como usuário poderei ver um gráfico com a minha evolução monetária.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Gráfico mostrando a evolução do dinheiro, onde será mudado de acordo com a alteração do valor total da carteira, dia-a-dia dos últimos 10 dias.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Telas:</w:t>
      </w: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1 - Cadastro: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um formulário para cadastro com Nome, e-mail, confirmação de e-mail, senha, confirmação de senha, CPF. Salvando no banco de dados e não será possível cadastrar e-mail e CPF 2 vezes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2 - Login: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um formulário para login com email e senha.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3 - Dashboard: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Essa tela conterá informações da carteira com o saldo corrente, saldo investido, e quais moedas estão investidas separadas por investimento em cada moeda em um card.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4 - Acompanhamento: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os gráficos da evolução de cada moeda.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4 - Compra/Venda: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t>- Conterá as moedas com a sua cotação naquela hora e será possível comprar as moedas (não sendo possível cancelar após finalizar a compra).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Exemplo de tela: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  <w:drawing>
          <wp:inline distT="0" distB="0" distL="114300" distR="114300">
            <wp:extent cx="6826250" cy="7636510"/>
            <wp:effectExtent l="0" t="0" r="12700" b="2540"/>
            <wp:docPr id="2" name="Imagem 2" descr="Exemple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Exemple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26250" cy="763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sz w:val="36"/>
          <w:szCs w:val="36"/>
          <w:lang w:val="pt-BR"/>
        </w:rPr>
      </w:pPr>
      <w:r>
        <w:rPr>
          <w:rFonts w:hint="default"/>
          <w:b/>
          <w:bCs/>
          <w:i/>
          <w:iCs/>
          <w:sz w:val="36"/>
          <w:szCs w:val="36"/>
          <w:lang w:val="pt-BR"/>
        </w:rPr>
        <w:t>Requisitos Não Funcionais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Tecnologias:</w:t>
      </w: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Front-End:</w:t>
      </w: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React.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Back-End: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NodeJS.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ExpressJS.</w:t>
      </w: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Banco de dados: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>- MySQL.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Arquitetura: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1 ROBO (NodeJS) -&gt;</w:t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 xml:space="preserve"> Atualizar os valores das moedas, E efetivar as vendas.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1 API (NodeJS) -&gt;</w:t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 xml:space="preserve"> Pegar os dados do banco e consolidar.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1 Front (ReactJS) -&gt;</w:t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 xml:space="preserve"> Apresentar o resultado.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Estrutura do Banco de dados: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  <w:t>- 1 - Usuarios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E-mail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Senha (Cryptografada)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CPF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Data_Criacao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Carteira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 xml:space="preserve"> -&gt; Float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  <w:t>- 2 - Moedas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Logo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Data_Criacao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  <w:t>- 3 - Cotacao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 (Mongo)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Data_Cotacao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Valor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u w:val="single"/>
          <w:lang w:val="pt-BR"/>
        </w:rPr>
        <w:t>- 4 - Pedido_Compra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 (Mongo)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ID_usuario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Data_compra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moedas_compra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Array</w:t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 [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{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 (Mongo)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Data_Cotacao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Valor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Int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}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]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moedas_venda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 xml:space="preserve">-&gt; Array </w:t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[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{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ID (Mongo)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ObjectID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Nome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Data_Cotacao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Valor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Float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Quantidade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Int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}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>]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Data_venda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TimeStamp</w:t>
      </w:r>
      <w:bookmarkStart w:id="0" w:name="_GoBack"/>
      <w:bookmarkEnd w:id="0"/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ab/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Status  </w:t>
      </w:r>
      <w:r>
        <w:rPr>
          <w:rFonts w:hint="default"/>
          <w:b w:val="0"/>
          <w:bCs w:val="0"/>
          <w:i/>
          <w:iCs/>
          <w:color w:val="C55A11" w:themeColor="accent2" w:themeShade="BF"/>
          <w:sz w:val="24"/>
          <w:szCs w:val="24"/>
          <w:lang w:val="pt-BR"/>
        </w:rPr>
        <w:t>-&gt; Text</w:t>
      </w:r>
      <w:r>
        <w:rPr>
          <w:rFonts w:hint="default"/>
          <w:b w:val="0"/>
          <w:bCs w:val="0"/>
          <w:i/>
          <w:iCs/>
          <w:color w:val="3B3838" w:themeColor="background2" w:themeShade="40"/>
          <w:sz w:val="24"/>
          <w:szCs w:val="24"/>
          <w:lang w:val="pt-BR"/>
        </w:rPr>
        <w:t xml:space="preserve"> ("Aberto", "Fechado")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  <w:r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  <w:tab/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</w:pPr>
      <w:r>
        <w:rPr>
          <w:rFonts w:hint="default"/>
          <w:b/>
          <w:bCs/>
          <w:i/>
          <w:iCs/>
          <w:color w:val="3B3838" w:themeColor="background2" w:themeShade="40"/>
          <w:sz w:val="28"/>
          <w:szCs w:val="28"/>
          <w:lang w:val="pt-BR"/>
        </w:rPr>
        <w:t>Informações adicionais: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767171" w:themeColor="background2" w:themeShade="80"/>
          <w:sz w:val="24"/>
          <w:szCs w:val="24"/>
          <w:lang w:val="pt-BR"/>
        </w:rPr>
      </w:pPr>
      <w:r>
        <w:rPr>
          <w:rFonts w:hint="default"/>
          <w:b/>
          <w:bCs/>
          <w:i w:val="0"/>
          <w:iCs w:val="0"/>
          <w:color w:val="767171" w:themeColor="background2" w:themeShade="80"/>
          <w:sz w:val="24"/>
          <w:szCs w:val="24"/>
          <w:lang w:val="pt-BR"/>
        </w:rPr>
        <w:t>API de Informações das moedas:</w:t>
      </w:r>
    </w:p>
    <w:p>
      <w:pPr>
        <w:ind w:left="0" w:leftChars="0" w:firstLine="0" w:firstLineChars="0"/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u w:val="single"/>
          <w:lang w:val="pt-BR"/>
        </w:rPr>
      </w:pPr>
      <w:r>
        <w:rPr>
          <w:rFonts w:hint="default"/>
          <w:b w:val="0"/>
          <w:bCs w:val="0"/>
          <w:i/>
          <w:iCs/>
          <w:color w:val="2E75B6" w:themeColor="accent1" w:themeShade="BF"/>
          <w:sz w:val="24"/>
          <w:szCs w:val="24"/>
          <w:u w:val="single"/>
          <w:lang w:val="pt-BR"/>
        </w:rPr>
        <w:t>https://www.mercadobitcoin.com.br/api-doc/</w:t>
      </w:r>
    </w:p>
    <w:p>
      <w:pPr>
        <w:ind w:left="0" w:leftChars="0" w:firstLine="0" w:firstLineChars="0"/>
        <w:rPr>
          <w:rFonts w:hint="default"/>
          <w:b w:val="0"/>
          <w:bCs w:val="0"/>
          <w:i w:val="0"/>
          <w:iCs w:val="0"/>
          <w:color w:val="3B3838" w:themeColor="background2" w:themeShade="40"/>
          <w:sz w:val="24"/>
          <w:szCs w:val="24"/>
          <w:lang w:val="pt-BR"/>
        </w:rPr>
      </w:pPr>
    </w:p>
    <w:sectPr>
      <w:pgSz w:w="11906" w:h="16838"/>
      <w:pgMar w:top="567" w:right="567" w:bottom="567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306AB"/>
    <w:rsid w:val="11044892"/>
    <w:rsid w:val="13811B78"/>
    <w:rsid w:val="165303A3"/>
    <w:rsid w:val="218D5717"/>
    <w:rsid w:val="22254458"/>
    <w:rsid w:val="2B742145"/>
    <w:rsid w:val="344544BC"/>
    <w:rsid w:val="3A8C5CA7"/>
    <w:rsid w:val="3DEF20BB"/>
    <w:rsid w:val="4D1F4F67"/>
    <w:rsid w:val="4DCF7EBB"/>
    <w:rsid w:val="7293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9">
    <w:name w:val="footer"/>
    <w:basedOn w:val="1"/>
    <w:qFormat/>
    <w:uiPriority w:val="0"/>
    <w:pPr>
      <w:tabs>
        <w:tab w:val="center" w:pos="4252"/>
        <w:tab w:val="right" w:pos="8504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2021-09-13T02:06:00Z</dcterms:created>
  <dc:creator>fernando.moraes</dc:creator>
  <cp:lastModifiedBy>fernando.moraes</cp:lastModifiedBy>
  <dcterms:modified xsi:type="dcterms:W3CDTF">2021-09-13T19:45:42Z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1046-11.2.0.10296</vt:lpwstr>
  </property>
  <property fmtid="{D5CDD505-2E9C-101B-9397-08002B2CF9AE}" pid="3" name="ICV">
    <vt:lpwstr>3D7309DCE74847269870B4C0EAC13340</vt:lpwstr>
  </property>
</Properties>
</file>