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602CA7A">
      <w:pPr>
        <w:pStyle w:val="83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Activity 1: Analyze an SRS (Analysis)</w:t>
      </w:r>
      <w:r/>
    </w:p>
    <w:p w14:paraId="36032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Title: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Spot the Problems!</w:t>
      </w:r>
      <w:r/>
    </w:p>
    <w:p w14:paraId="082546D0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Instructions:</w:t>
      </w:r>
      <w:r/>
    </w:p>
    <w:p w14:paraId="4A0657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 the following Software Requirements Specification (SRS) excerpt. Identify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 least five (5)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characteristics of a good SRS that are violated. Explain your answer and rewrite the requirement to improve it.</w:t>
      </w:r>
      <w:r/>
    </w:p>
    <w:p w14:paraId="10780EA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Scenario</w:t>
      </w:r>
      <w:r/>
    </w:p>
    <w:p w14:paraId="2DF53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library management system has the following requirements:</w:t>
      </w:r>
      <w:r/>
    </w:p>
    <w:p w14:paraId="5AA6D4CE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should load books quickly.</w:t>
      </w:r>
      <w:r/>
    </w:p>
    <w:p w14:paraId="494E3B96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administrator can delete books, but librarians can also delete books.</w:t>
      </w:r>
      <w:r/>
    </w:p>
    <w:p w14:paraId="51165B81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should be secure.</w:t>
      </w:r>
      <w:r/>
    </w:p>
    <w:p w14:paraId="1E216A0C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shall generate reports.</w:t>
      </w:r>
      <w:r/>
    </w:p>
    <w:p w14:paraId="044D4496">
      <w:pPr>
        <w:pStyle w:val="89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system shall save book information.</w:t>
      </w:r>
      <w:r/>
    </w:p>
    <w:p w14:paraId="77757CDA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Guide Questions</w:t>
      </w:r>
      <w:r/>
    </w:p>
    <w:tbl>
      <w:tblPr>
        <w:tblStyle w:val="70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42"/>
        <w:gridCol w:w="3960"/>
        <w:gridCol w:w="1350"/>
        <w:gridCol w:w="241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5572174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Requirement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60" w:type="dxa"/>
            <w:vAlign w:val="center"/>
            <w:textDirection w:val="lrTb"/>
            <w:noWrap w:val="false"/>
          </w:tcPr>
          <w:p w14:paraId="28326FB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Which SRS Characteristic is Violated?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  <w:textDirection w:val="lrTb"/>
            <w:noWrap w:val="false"/>
          </w:tcPr>
          <w:p w14:paraId="400BE2E0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Explain Why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 w14:paraId="1F843B6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Improved Requirement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4363C54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60" w:type="dxa"/>
            <w:vAlign w:val="center"/>
            <w:textDirection w:val="lrTb"/>
            <w:noWrap w:val="false"/>
          </w:tcPr>
          <w:p w14:paraId="53115CB4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  <w:textDirection w:val="lrTb"/>
            <w:noWrap w:val="false"/>
          </w:tcPr>
          <w:p w14:paraId="79C3A605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 w14:paraId="6D8F4C35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1BCD64D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60" w:type="dxa"/>
            <w:vAlign w:val="center"/>
            <w:textDirection w:val="lrTb"/>
            <w:noWrap w:val="false"/>
          </w:tcPr>
          <w:p w14:paraId="23ECDE8F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  <w:textDirection w:val="lrTb"/>
            <w:noWrap w:val="false"/>
          </w:tcPr>
          <w:p w14:paraId="1C089E98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 w14:paraId="503A60D2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6051740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60" w:type="dxa"/>
            <w:vAlign w:val="center"/>
            <w:textDirection w:val="lrTb"/>
            <w:noWrap w:val="false"/>
          </w:tcPr>
          <w:p w14:paraId="50153B81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  <w:textDirection w:val="lrTb"/>
            <w:noWrap w:val="false"/>
          </w:tcPr>
          <w:p w14:paraId="34F40B5B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 w14:paraId="57F65202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6C2202B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60" w:type="dxa"/>
            <w:vAlign w:val="center"/>
            <w:textDirection w:val="lrTb"/>
            <w:noWrap w:val="false"/>
          </w:tcPr>
          <w:p w14:paraId="00C2E7B3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  <w:textDirection w:val="lrTb"/>
            <w:noWrap w:val="false"/>
          </w:tcPr>
          <w:p w14:paraId="54DEDB94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 w14:paraId="6AABB97A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2" w:type="dxa"/>
            <w:vAlign w:val="center"/>
            <w:textDirection w:val="lrTb"/>
            <w:noWrap w:val="false"/>
          </w:tcPr>
          <w:p w14:paraId="0ED6753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960" w:type="dxa"/>
            <w:vAlign w:val="center"/>
            <w:textDirection w:val="lrTb"/>
            <w:noWrap w:val="false"/>
          </w:tcPr>
          <w:p w14:paraId="637D06AE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50" w:type="dxa"/>
            <w:vAlign w:val="center"/>
            <w:textDirection w:val="lrTb"/>
            <w:noWrap w:val="false"/>
          </w:tcPr>
          <w:p w14:paraId="07880394">
            <w:pPr>
              <w:pBdr/>
              <w:spacing w:after="0" w:before="0" w:line="240" w:lineRule="auto"/>
              <w:ind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11" w:type="dxa"/>
            <w:vAlign w:val="center"/>
            <w:textDirection w:val="lrTb"/>
            <w:noWrap w:val="false"/>
          </w:tcPr>
          <w:p w14:paraId="0DC3522F">
            <w:pPr>
              <w:pBdr/>
              <w:spacing w:after="0" w:before="0" w:line="240" w:lineRule="auto"/>
              <w:ind/>
              <w:rPr/>
            </w:pPr>
            <w:r/>
            <w:r/>
          </w:p>
        </w:tc>
      </w:tr>
    </w:tbl>
    <w:p w14:paraId="144D7A51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D95D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7B17E9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2026-07-06T07:17:45Z</dcterms:modified>
</cp:coreProperties>
</file>