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rFonts w:ascii="Calibri" w:cs="Calibri" w:eastAsia="Calibri" w:hAnsi="Calibri"/>
          <w:b/>
          <w:bCs/>
          <w:color w:val="2E4057"/>
          <w:sz w:val="36"/>
          <w:szCs w:val="36"/>
        </w:rPr>
        <w:t xml:space="preserve">HTML Flashcards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30 terms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Term / Question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Definition / Answer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What does HTML stand for?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48A81"/>
                <w:sz w:val="20"/>
                <w:szCs w:val="20"/>
              </w:rPr>
              <w:t xml:space="preserve">Hyper Text Markup Language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What is the standard markup language for creating web pages?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48A81"/>
                <w:sz w:val="20"/>
                <w:szCs w:val="20"/>
              </w:rPr>
              <w:t xml:space="preserve">HTML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Which element is the root element of an HTML page?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48A81"/>
                <w:sz w:val="20"/>
                <w:szCs w:val="20"/>
              </w:rPr>
              <w:t xml:space="preserve">&lt;html&gt;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Which element contains meta information about the HTML page?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48A81"/>
                <w:sz w:val="20"/>
                <w:szCs w:val="20"/>
              </w:rPr>
              <w:t xml:space="preserve">&lt;head&gt;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Which element defines the document body?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48A81"/>
                <w:sz w:val="20"/>
                <w:szCs w:val="20"/>
              </w:rPr>
              <w:t xml:space="preserve">&lt;body&gt;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Which tag defines a large heading?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48A81"/>
                <w:sz w:val="20"/>
                <w:szCs w:val="20"/>
              </w:rPr>
              <w:t xml:space="preserve">&lt;h1&gt;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Which tag defines a paragraph?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48A81"/>
                <w:sz w:val="20"/>
                <w:szCs w:val="20"/>
              </w:rPr>
              <w:t xml:space="preserve">&lt;p&gt;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Which HTML element has no closing tag?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48A81"/>
                <w:sz w:val="20"/>
                <w:szCs w:val="20"/>
              </w:rPr>
              <w:t xml:space="preserve">&lt;br&gt;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Are HTML tags case-sensitive?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48A81"/>
                <w:sz w:val="20"/>
                <w:szCs w:val="20"/>
              </w:rPr>
              <w:t xml:space="preserve">No / Not case-sensitive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How is the structure of writing an HTML attribute?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48A81"/>
                <w:sz w:val="20"/>
                <w:szCs w:val="20"/>
              </w:rPr>
              <w:t xml:space="preserve">name="value"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Which attribute specifies the URL of a hyperlink?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48A81"/>
                <w:sz w:val="20"/>
                <w:szCs w:val="20"/>
              </w:rPr>
              <w:t xml:space="preserve">href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Which tag is used to create a hyperlink?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48A81"/>
                <w:sz w:val="20"/>
                <w:szCs w:val="20"/>
              </w:rPr>
              <w:t xml:space="preserve">&lt;a&gt;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Which attribute specifies the path to an image?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48A81"/>
                <w:sz w:val="20"/>
                <w:szCs w:val="20"/>
              </w:rPr>
              <w:t xml:space="preserve">src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 absolute URL points to: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48A81"/>
                <w:sz w:val="20"/>
                <w:szCs w:val="20"/>
              </w:rPr>
              <w:t xml:space="preserve">An external resource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relative URL does NOT include the: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48A81"/>
                <w:sz w:val="20"/>
                <w:szCs w:val="20"/>
              </w:rPr>
              <w:t xml:space="preserve">Domain name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Which attributes specify image dimensions in pixels?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48A81"/>
                <w:sz w:val="20"/>
                <w:szCs w:val="20"/>
              </w:rPr>
              <w:t xml:space="preserve">width and height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What is the purpose of the alt attribute?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48A81"/>
                <w:sz w:val="20"/>
                <w:szCs w:val="20"/>
              </w:rPr>
              <w:t xml:space="preserve">Provide alternate text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Which attribute is used to add inline styles?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48A81"/>
                <w:sz w:val="20"/>
                <w:szCs w:val="20"/>
              </w:rPr>
              <w:t xml:space="preserve">style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What does the title attribute display when hovering?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48A81"/>
                <w:sz w:val="20"/>
                <w:szCs w:val="20"/>
              </w:rPr>
              <w:t xml:space="preserve">Tooltip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Where must the &lt;!DOCTYPE&gt; declaration appear?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48A81"/>
                <w:sz w:val="20"/>
                <w:szCs w:val="20"/>
              </w:rPr>
              <w:t xml:space="preserve">Top of page before HTML tags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Identify the declaration that defines an HTML document.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48A81"/>
                <w:sz w:val="20"/>
                <w:szCs w:val="20"/>
              </w:rPr>
              <w:t xml:space="preserve">&lt;!DOCTYPE html&gt;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Identify the tag that creates a line break.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48A81"/>
                <w:sz w:val="20"/>
                <w:szCs w:val="20"/>
              </w:rPr>
              <w:t xml:space="preserve">&lt;br&gt;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Identify the attribute used in an &lt;img&gt; tag for alternate text.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48A81"/>
                <w:sz w:val="20"/>
                <w:szCs w:val="20"/>
              </w:rPr>
              <w:t xml:space="preserve">alt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Identify the tag used to embed an image in an HTML page.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48A81"/>
                <w:sz w:val="20"/>
                <w:szCs w:val="20"/>
              </w:rPr>
              <w:t xml:space="preserve">&lt;img&gt;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Identify the element that specifies the page title shown in the browser tab.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48A81"/>
                <w:sz w:val="20"/>
                <w:szCs w:val="20"/>
              </w:rPr>
              <w:t xml:space="preserve">&lt;title&gt;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Identify the element that contains all visible page content.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48A81"/>
                <w:sz w:val="20"/>
                <w:szCs w:val="20"/>
              </w:rPr>
              <w:t xml:space="preserve">&lt;body&gt;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Identify the attribute that specifies the destination URL of a hyperlink.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48A81"/>
                <w:sz w:val="20"/>
                <w:szCs w:val="20"/>
              </w:rPr>
              <w:t xml:space="preserve">href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Identify the attribute used to define CSS styles directly in an element.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48A81"/>
                <w:sz w:val="20"/>
                <w:szCs w:val="20"/>
              </w:rPr>
              <w:t xml:space="preserve">style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Identify the opening and closing root tags of an HTML document.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48A81"/>
                <w:sz w:val="20"/>
                <w:szCs w:val="20"/>
              </w:rPr>
              <w:t xml:space="preserve">&lt;html&gt; and &lt;/html&gt;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Identify the element defined by a start tag, content, and an end tag.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48A81"/>
                <w:sz w:val="20"/>
                <w:szCs w:val="20"/>
              </w:rPr>
              <w:t xml:space="preserve">HTML element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2026-08-07T02:23:29.901Z</dcterms:created>
  <dcterms:modified xsi:type="dcterms:W3CDTF">2026-08-07T02:23:29.943Z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