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42052E"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7351EE">
        <w:rPr>
          <w:rFonts w:cs="Arial"/>
          <w:b/>
          <w:color w:val="AD5F01" w:themeColor="text2"/>
          <w:sz w:val="32"/>
          <w:szCs w:val="32"/>
        </w:rPr>
        <w:t>DraughtsController</w:t>
      </w:r>
      <w:r>
        <w:rPr>
          <w:rFonts w:cs="Arial"/>
          <w:b/>
          <w:color w:val="AD5F01" w:themeColor="text2"/>
          <w:sz w:val="32"/>
          <w:szCs w:val="32"/>
        </w:rPr>
        <w:fldChar w:fldCharType="end"/>
      </w:r>
    </w:p>
    <w:p w:rsidR="005760C2" w:rsidRDefault="0042052E"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A81393">
        <w:rPr>
          <w:rFonts w:cs="Arial"/>
          <w:b/>
          <w:sz w:val="28"/>
          <w:szCs w:val="28"/>
        </w:rPr>
        <w:t>com.ipl.training.induction.draughts.controller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42052E"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7351EE">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42052E">
        <w:rPr>
          <w:rFonts w:cs="Arial"/>
          <w:b/>
          <w:sz w:val="28"/>
          <w:szCs w:val="28"/>
        </w:rPr>
        <w:fldChar w:fldCharType="begin"/>
      </w:r>
      <w:r w:rsidR="003A3AD0">
        <w:rPr>
          <w:rFonts w:cs="Arial"/>
          <w:b/>
          <w:sz w:val="28"/>
          <w:szCs w:val="28"/>
        </w:rPr>
        <w:instrText xml:space="preserve"> DOCPROPERTY IPLDocProjRef </w:instrText>
      </w:r>
      <w:r w:rsidR="0042052E">
        <w:rPr>
          <w:rFonts w:cs="Arial"/>
          <w:b/>
          <w:sz w:val="28"/>
          <w:szCs w:val="28"/>
        </w:rPr>
        <w:fldChar w:fldCharType="separate"/>
      </w:r>
      <w:r w:rsidR="00A470B9">
        <w:rPr>
          <w:rFonts w:cs="Arial"/>
          <w:b/>
          <w:sz w:val="28"/>
          <w:szCs w:val="28"/>
        </w:rPr>
        <w:t>999/170</w:t>
      </w:r>
      <w:r w:rsidR="0042052E">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42052E">
        <w:rPr>
          <w:rFonts w:cs="Arial"/>
          <w:b/>
          <w:sz w:val="28"/>
          <w:szCs w:val="28"/>
        </w:rPr>
        <w:fldChar w:fldCharType="begin"/>
      </w:r>
      <w:r w:rsidR="003A3AD0">
        <w:rPr>
          <w:rFonts w:cs="Arial"/>
          <w:b/>
          <w:sz w:val="28"/>
          <w:szCs w:val="28"/>
        </w:rPr>
        <w:instrText xml:space="preserve"> DOCPROPERTY IPLDocDocRef </w:instrText>
      </w:r>
      <w:r w:rsidR="0042052E">
        <w:rPr>
          <w:rFonts w:cs="Arial"/>
          <w:b/>
          <w:sz w:val="28"/>
          <w:szCs w:val="28"/>
        </w:rPr>
        <w:fldChar w:fldCharType="separate"/>
      </w:r>
      <w:r w:rsidR="007B5FB5">
        <w:rPr>
          <w:rFonts w:cs="Arial"/>
          <w:b/>
          <w:sz w:val="28"/>
          <w:szCs w:val="28"/>
        </w:rPr>
        <w:t>DraughtsController_cs</w:t>
      </w:r>
      <w:r w:rsidR="0042052E">
        <w:rPr>
          <w:rFonts w:cs="Arial"/>
          <w:b/>
          <w:sz w:val="28"/>
          <w:szCs w:val="28"/>
        </w:rPr>
        <w:fldChar w:fldCharType="end"/>
      </w:r>
    </w:p>
    <w:p w:rsidR="00104CB9" w:rsidRDefault="0042052E"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AE1941">
        <w:rPr>
          <w:rFonts w:cs="Arial"/>
          <w:b/>
          <w:sz w:val="28"/>
          <w:szCs w:val="28"/>
        </w:rPr>
        <w:t>25 July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42052E">
        <w:rPr>
          <w:rFonts w:cs="Arial"/>
          <w:b/>
          <w:sz w:val="28"/>
          <w:szCs w:val="28"/>
        </w:rPr>
        <w:fldChar w:fldCharType="begin"/>
      </w:r>
      <w:r w:rsidR="003A3AD0">
        <w:rPr>
          <w:rFonts w:cs="Arial"/>
          <w:b/>
          <w:sz w:val="28"/>
          <w:szCs w:val="28"/>
        </w:rPr>
        <w:instrText xml:space="preserve"> DOCPROPERTY IPLDocIssue </w:instrText>
      </w:r>
      <w:r w:rsidR="0042052E">
        <w:rPr>
          <w:rFonts w:cs="Arial"/>
          <w:b/>
          <w:sz w:val="28"/>
          <w:szCs w:val="28"/>
        </w:rPr>
        <w:fldChar w:fldCharType="separate"/>
      </w:r>
      <w:r w:rsidR="00AE1941">
        <w:rPr>
          <w:rFonts w:cs="Arial"/>
          <w:b/>
          <w:sz w:val="28"/>
          <w:szCs w:val="28"/>
        </w:rPr>
        <w:t>6</w:t>
      </w:r>
      <w:r w:rsidR="0042052E">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BD02D7">
        <w:rPr>
          <w:rFonts w:ascii="Arial" w:hAnsi="Arial" w:cs="Arial"/>
          <w:b/>
          <w:bCs/>
          <w:noProof/>
          <w:sz w:val="20"/>
        </w:rPr>
        <w:t>201</w:t>
      </w:r>
      <w:r w:rsidR="00AE1941">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5A3051" w:rsidP="00950F85">
            <w:pPr>
              <w:ind w:left="0"/>
            </w:pPr>
            <w:r>
              <w:t>10/06</w:t>
            </w:r>
            <w:r w:rsidR="006154B2">
              <w:t>/2010</w:t>
            </w:r>
          </w:p>
        </w:tc>
        <w:tc>
          <w:tcPr>
            <w:tcW w:w="1418" w:type="dxa"/>
          </w:tcPr>
          <w:p w:rsidR="00090DA7" w:rsidRDefault="00090DA7" w:rsidP="005A3051">
            <w:pPr>
              <w:ind w:left="0"/>
            </w:pPr>
            <w:r>
              <w:t>1</w:t>
            </w:r>
          </w:p>
        </w:tc>
        <w:tc>
          <w:tcPr>
            <w:tcW w:w="2268" w:type="dxa"/>
          </w:tcPr>
          <w:p w:rsidR="00090DA7" w:rsidRDefault="006154B2" w:rsidP="00950F85">
            <w:pPr>
              <w:ind w:left="0"/>
            </w:pPr>
            <w:r>
              <w:t>B. Bassil</w:t>
            </w:r>
          </w:p>
        </w:tc>
        <w:tc>
          <w:tcPr>
            <w:tcW w:w="5103" w:type="dxa"/>
          </w:tcPr>
          <w:p w:rsidR="00090DA7" w:rsidRDefault="005A3051" w:rsidP="00950F85">
            <w:pPr>
              <w:ind w:left="0"/>
            </w:pPr>
            <w:r>
              <w:t>Issued</w:t>
            </w:r>
          </w:p>
        </w:tc>
      </w:tr>
      <w:tr w:rsidR="00EE38B8" w:rsidTr="00090DA7">
        <w:tc>
          <w:tcPr>
            <w:tcW w:w="1384" w:type="dxa"/>
          </w:tcPr>
          <w:p w:rsidR="00EE38B8" w:rsidRDefault="00EE38B8" w:rsidP="00950F85">
            <w:pPr>
              <w:ind w:left="0"/>
            </w:pPr>
            <w:r>
              <w:t>21/09/2010</w:t>
            </w:r>
          </w:p>
        </w:tc>
        <w:tc>
          <w:tcPr>
            <w:tcW w:w="1418" w:type="dxa"/>
          </w:tcPr>
          <w:p w:rsidR="00EE38B8" w:rsidRDefault="00EE38B8" w:rsidP="005A3051">
            <w:pPr>
              <w:ind w:left="0"/>
            </w:pPr>
            <w:r>
              <w:t>2</w:t>
            </w:r>
          </w:p>
        </w:tc>
        <w:tc>
          <w:tcPr>
            <w:tcW w:w="2268" w:type="dxa"/>
          </w:tcPr>
          <w:p w:rsidR="00EE38B8" w:rsidRDefault="00EE38B8" w:rsidP="00950F85">
            <w:pPr>
              <w:ind w:left="0"/>
            </w:pPr>
            <w:r>
              <w:t>C Harrison</w:t>
            </w:r>
          </w:p>
        </w:tc>
        <w:tc>
          <w:tcPr>
            <w:tcW w:w="5103" w:type="dxa"/>
          </w:tcPr>
          <w:p w:rsidR="00EE38B8" w:rsidRDefault="00EE38B8" w:rsidP="00950F85">
            <w:pPr>
              <w:ind w:left="0"/>
            </w:pPr>
            <w:r>
              <w:t>Corrections after first run of the course</w:t>
            </w:r>
          </w:p>
        </w:tc>
      </w:tr>
      <w:tr w:rsidR="006C5B41" w:rsidTr="00090DA7">
        <w:tc>
          <w:tcPr>
            <w:tcW w:w="1384" w:type="dxa"/>
          </w:tcPr>
          <w:p w:rsidR="006C5B41" w:rsidRDefault="006C5B41" w:rsidP="00950F85">
            <w:pPr>
              <w:ind w:left="0"/>
            </w:pPr>
            <w:r>
              <w:t>21/10/10</w:t>
            </w:r>
          </w:p>
        </w:tc>
        <w:tc>
          <w:tcPr>
            <w:tcW w:w="1418" w:type="dxa"/>
          </w:tcPr>
          <w:p w:rsidR="006C5B41" w:rsidRDefault="006C5B41" w:rsidP="005A3051">
            <w:pPr>
              <w:ind w:left="0"/>
            </w:pPr>
            <w:r>
              <w:t>3</w:t>
            </w:r>
          </w:p>
        </w:tc>
        <w:tc>
          <w:tcPr>
            <w:tcW w:w="2268" w:type="dxa"/>
          </w:tcPr>
          <w:p w:rsidR="006C5B41" w:rsidRDefault="006C5B41" w:rsidP="00950F85">
            <w:pPr>
              <w:ind w:left="0"/>
            </w:pPr>
            <w:r>
              <w:t>C Harrison</w:t>
            </w:r>
          </w:p>
        </w:tc>
        <w:tc>
          <w:tcPr>
            <w:tcW w:w="5103" w:type="dxa"/>
          </w:tcPr>
          <w:p w:rsidR="006C5B41" w:rsidRDefault="006C5B41" w:rsidP="00950F85">
            <w:pPr>
              <w:ind w:left="0"/>
            </w:pPr>
            <w:r>
              <w:t>More corrections after second run of the course</w:t>
            </w:r>
          </w:p>
        </w:tc>
      </w:tr>
      <w:tr w:rsidR="00BD02D7" w:rsidTr="00090DA7">
        <w:tc>
          <w:tcPr>
            <w:tcW w:w="1384" w:type="dxa"/>
          </w:tcPr>
          <w:p w:rsidR="00BD02D7" w:rsidRDefault="00B24070" w:rsidP="00950F85">
            <w:pPr>
              <w:ind w:left="0"/>
            </w:pPr>
            <w:r>
              <w:t>24/11</w:t>
            </w:r>
            <w:r w:rsidR="00BD02D7">
              <w:t>/2011</w:t>
            </w:r>
          </w:p>
        </w:tc>
        <w:tc>
          <w:tcPr>
            <w:tcW w:w="1418" w:type="dxa"/>
          </w:tcPr>
          <w:p w:rsidR="00BD02D7" w:rsidRDefault="00BD02D7" w:rsidP="00B24070">
            <w:pPr>
              <w:ind w:left="0"/>
            </w:pPr>
            <w:r>
              <w:t>4</w:t>
            </w:r>
          </w:p>
        </w:tc>
        <w:tc>
          <w:tcPr>
            <w:tcW w:w="2268" w:type="dxa"/>
          </w:tcPr>
          <w:p w:rsidR="00BD02D7" w:rsidRDefault="00BD02D7" w:rsidP="00950F85">
            <w:pPr>
              <w:ind w:left="0"/>
            </w:pPr>
            <w:r>
              <w:t>Phil Lewis</w:t>
            </w:r>
            <w:r w:rsidR="00B24070">
              <w:t>, C Harrison</w:t>
            </w:r>
          </w:p>
        </w:tc>
        <w:tc>
          <w:tcPr>
            <w:tcW w:w="5103" w:type="dxa"/>
          </w:tcPr>
          <w:p w:rsidR="00BD02D7" w:rsidRDefault="00BD02D7" w:rsidP="00950F85">
            <w:pPr>
              <w:ind w:left="0"/>
            </w:pPr>
            <w:r>
              <w:t>Updated to reflect new Java standard</w:t>
            </w:r>
            <w:r w:rsidR="00B24070">
              <w:t>, including diagrams</w:t>
            </w:r>
            <w:r>
              <w:t>.</w:t>
            </w:r>
          </w:p>
        </w:tc>
      </w:tr>
      <w:tr w:rsidR="00E90AFB" w:rsidTr="00090DA7">
        <w:tc>
          <w:tcPr>
            <w:tcW w:w="1384" w:type="dxa"/>
          </w:tcPr>
          <w:p w:rsidR="00E90AFB" w:rsidRDefault="00E90AFB" w:rsidP="00950F85">
            <w:pPr>
              <w:ind w:left="0"/>
            </w:pPr>
            <w:r>
              <w:t>13/06/2013</w:t>
            </w:r>
          </w:p>
        </w:tc>
        <w:tc>
          <w:tcPr>
            <w:tcW w:w="1418" w:type="dxa"/>
          </w:tcPr>
          <w:p w:rsidR="00E90AFB" w:rsidRDefault="00E90AFB" w:rsidP="00B24070">
            <w:pPr>
              <w:ind w:left="0"/>
            </w:pPr>
            <w:r>
              <w:t>5</w:t>
            </w:r>
          </w:p>
        </w:tc>
        <w:tc>
          <w:tcPr>
            <w:tcW w:w="2268" w:type="dxa"/>
          </w:tcPr>
          <w:p w:rsidR="00E90AFB" w:rsidRDefault="00E90AFB" w:rsidP="00950F85">
            <w:pPr>
              <w:ind w:left="0"/>
            </w:pPr>
            <w:r>
              <w:t>C Harrison</w:t>
            </w:r>
          </w:p>
        </w:tc>
        <w:tc>
          <w:tcPr>
            <w:tcW w:w="5103" w:type="dxa"/>
          </w:tcPr>
          <w:p w:rsidR="00E90AFB" w:rsidRDefault="00E90AFB" w:rsidP="00950F85">
            <w:pPr>
              <w:ind w:left="0"/>
            </w:pPr>
            <w:r>
              <w:t>Updated processing logic to explain what’s going on.</w:t>
            </w:r>
          </w:p>
        </w:tc>
      </w:tr>
      <w:tr w:rsidR="00AE1941" w:rsidTr="00090DA7">
        <w:tc>
          <w:tcPr>
            <w:tcW w:w="1384" w:type="dxa"/>
          </w:tcPr>
          <w:p w:rsidR="00AE1941" w:rsidRDefault="00AE1941" w:rsidP="00950F85">
            <w:pPr>
              <w:ind w:left="0"/>
            </w:pPr>
            <w:r>
              <w:t>25/07/2013</w:t>
            </w:r>
          </w:p>
        </w:tc>
        <w:tc>
          <w:tcPr>
            <w:tcW w:w="1418" w:type="dxa"/>
          </w:tcPr>
          <w:p w:rsidR="00AE1941" w:rsidRDefault="00AE1941" w:rsidP="00B24070">
            <w:pPr>
              <w:ind w:left="0"/>
            </w:pPr>
            <w:r>
              <w:t>6</w:t>
            </w:r>
          </w:p>
        </w:tc>
        <w:tc>
          <w:tcPr>
            <w:tcW w:w="2268" w:type="dxa"/>
          </w:tcPr>
          <w:p w:rsidR="00AE1941" w:rsidRDefault="00AE1941" w:rsidP="00950F85">
            <w:pPr>
              <w:ind w:left="0"/>
            </w:pPr>
            <w:r>
              <w:t>C Harrison</w:t>
            </w:r>
          </w:p>
        </w:tc>
        <w:tc>
          <w:tcPr>
            <w:tcW w:w="5103" w:type="dxa"/>
          </w:tcPr>
          <w:p w:rsidR="00AE1941" w:rsidRDefault="00AE1941" w:rsidP="00950F85">
            <w:pPr>
              <w:ind w:left="0"/>
            </w:pPr>
            <w:r>
              <w:t>Corrected the test plan</w:t>
            </w:r>
          </w:p>
        </w:tc>
      </w:tr>
      <w:tr w:rsidR="000969D2" w:rsidTr="00090DA7">
        <w:tc>
          <w:tcPr>
            <w:tcW w:w="1384" w:type="dxa"/>
          </w:tcPr>
          <w:p w:rsidR="000969D2" w:rsidRDefault="000969D2" w:rsidP="00950F85">
            <w:pPr>
              <w:ind w:left="0"/>
            </w:pPr>
            <w:r>
              <w:t>27/10/2014</w:t>
            </w:r>
          </w:p>
        </w:tc>
        <w:tc>
          <w:tcPr>
            <w:tcW w:w="1418" w:type="dxa"/>
          </w:tcPr>
          <w:p w:rsidR="000969D2" w:rsidRDefault="000969D2" w:rsidP="00B24070">
            <w:pPr>
              <w:ind w:left="0"/>
            </w:pPr>
            <w:r>
              <w:t>7</w:t>
            </w:r>
          </w:p>
        </w:tc>
        <w:tc>
          <w:tcPr>
            <w:tcW w:w="2268" w:type="dxa"/>
          </w:tcPr>
          <w:p w:rsidR="000969D2" w:rsidRDefault="000969D2" w:rsidP="00950F85">
            <w:pPr>
              <w:ind w:left="0"/>
            </w:pPr>
            <w:r>
              <w:t>L Gilbraith</w:t>
            </w:r>
          </w:p>
        </w:tc>
        <w:tc>
          <w:tcPr>
            <w:tcW w:w="5103" w:type="dxa"/>
          </w:tcPr>
          <w:p w:rsidR="000969D2" w:rsidRDefault="000969D2" w:rsidP="00950F85">
            <w:pPr>
              <w:ind w:left="0"/>
            </w:pPr>
            <w:r>
              <w:t>Made description of newGame() a little clearer</w:t>
            </w:r>
            <w:r w:rsidR="00266870">
              <w:t>.</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834D41" w:rsidRDefault="0042052E">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6142" w:history="1">
            <w:r w:rsidR="00834D41" w:rsidRPr="00DB56C6">
              <w:rPr>
                <w:rStyle w:val="Hyperlink"/>
                <w:noProof/>
              </w:rPr>
              <w:t>1</w:t>
            </w:r>
            <w:r w:rsidR="00834D41">
              <w:rPr>
                <w:rFonts w:eastAsiaTheme="minorEastAsia"/>
                <w:noProof/>
                <w:sz w:val="22"/>
                <w:lang w:eastAsia="en-GB"/>
              </w:rPr>
              <w:tab/>
            </w:r>
            <w:r w:rsidR="00834D41" w:rsidRPr="00DB56C6">
              <w:rPr>
                <w:rStyle w:val="Hyperlink"/>
                <w:noProof/>
              </w:rPr>
              <w:t>Class Identity</w:t>
            </w:r>
            <w:r w:rsidR="00834D41">
              <w:rPr>
                <w:noProof/>
                <w:webHidden/>
              </w:rPr>
              <w:tab/>
            </w:r>
            <w:r w:rsidR="00834D41">
              <w:rPr>
                <w:noProof/>
                <w:webHidden/>
              </w:rPr>
              <w:fldChar w:fldCharType="begin"/>
            </w:r>
            <w:r w:rsidR="00834D41">
              <w:rPr>
                <w:noProof/>
                <w:webHidden/>
              </w:rPr>
              <w:instrText xml:space="preserve"> PAGEREF _Toc358906142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0E247D">
          <w:pPr>
            <w:pStyle w:val="TOC1"/>
            <w:rPr>
              <w:rFonts w:eastAsiaTheme="minorEastAsia"/>
              <w:noProof/>
              <w:sz w:val="22"/>
              <w:lang w:eastAsia="en-GB"/>
            </w:rPr>
          </w:pPr>
          <w:hyperlink w:anchor="_Toc358906143" w:history="1">
            <w:r w:rsidR="00834D41" w:rsidRPr="00DB56C6">
              <w:rPr>
                <w:rStyle w:val="Hyperlink"/>
                <w:noProof/>
              </w:rPr>
              <w:t>2</w:t>
            </w:r>
            <w:r w:rsidR="00834D41">
              <w:rPr>
                <w:rFonts w:eastAsiaTheme="minorEastAsia"/>
                <w:noProof/>
                <w:sz w:val="22"/>
                <w:lang w:eastAsia="en-GB"/>
              </w:rPr>
              <w:tab/>
            </w:r>
            <w:r w:rsidR="00834D41" w:rsidRPr="00DB56C6">
              <w:rPr>
                <w:rStyle w:val="Hyperlink"/>
                <w:noProof/>
              </w:rPr>
              <w:t>Description</w:t>
            </w:r>
            <w:r w:rsidR="00834D41">
              <w:rPr>
                <w:noProof/>
                <w:webHidden/>
              </w:rPr>
              <w:tab/>
            </w:r>
            <w:r w:rsidR="00834D41">
              <w:rPr>
                <w:noProof/>
                <w:webHidden/>
              </w:rPr>
              <w:fldChar w:fldCharType="begin"/>
            </w:r>
            <w:r w:rsidR="00834D41">
              <w:rPr>
                <w:noProof/>
                <w:webHidden/>
              </w:rPr>
              <w:instrText xml:space="preserve"> PAGEREF _Toc358906143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0E247D">
          <w:pPr>
            <w:pStyle w:val="TOC1"/>
            <w:rPr>
              <w:rFonts w:eastAsiaTheme="minorEastAsia"/>
              <w:noProof/>
              <w:sz w:val="22"/>
              <w:lang w:eastAsia="en-GB"/>
            </w:rPr>
          </w:pPr>
          <w:hyperlink w:anchor="_Toc358906144" w:history="1">
            <w:r w:rsidR="00834D41" w:rsidRPr="00DB56C6">
              <w:rPr>
                <w:rStyle w:val="Hyperlink"/>
                <w:noProof/>
              </w:rPr>
              <w:t>3</w:t>
            </w:r>
            <w:r w:rsidR="00834D41">
              <w:rPr>
                <w:rFonts w:eastAsiaTheme="minorEastAsia"/>
                <w:noProof/>
                <w:sz w:val="22"/>
                <w:lang w:eastAsia="en-GB"/>
              </w:rPr>
              <w:tab/>
            </w:r>
            <w:r w:rsidR="00834D41" w:rsidRPr="00DB56C6">
              <w:rPr>
                <w:rStyle w:val="Hyperlink"/>
                <w:noProof/>
              </w:rPr>
              <w:t>Interface</w:t>
            </w:r>
            <w:r w:rsidR="00834D41">
              <w:rPr>
                <w:noProof/>
                <w:webHidden/>
              </w:rPr>
              <w:tab/>
            </w:r>
            <w:r w:rsidR="00834D41">
              <w:rPr>
                <w:noProof/>
                <w:webHidden/>
              </w:rPr>
              <w:fldChar w:fldCharType="begin"/>
            </w:r>
            <w:r w:rsidR="00834D41">
              <w:rPr>
                <w:noProof/>
                <w:webHidden/>
              </w:rPr>
              <w:instrText xml:space="preserve"> PAGEREF _Toc358906144 \h </w:instrText>
            </w:r>
            <w:r w:rsidR="00834D41">
              <w:rPr>
                <w:noProof/>
                <w:webHidden/>
              </w:rPr>
            </w:r>
            <w:r w:rsidR="00834D41">
              <w:rPr>
                <w:noProof/>
                <w:webHidden/>
              </w:rPr>
              <w:fldChar w:fldCharType="separate"/>
            </w:r>
            <w:r w:rsidR="00834D41">
              <w:rPr>
                <w:noProof/>
                <w:webHidden/>
              </w:rPr>
              <w:t>1</w:t>
            </w:r>
            <w:r w:rsidR="00834D41">
              <w:rPr>
                <w:noProof/>
                <w:webHidden/>
              </w:rPr>
              <w:fldChar w:fldCharType="end"/>
            </w:r>
          </w:hyperlink>
        </w:p>
        <w:p w:rsidR="00834D41" w:rsidRDefault="000E247D">
          <w:pPr>
            <w:pStyle w:val="TOC1"/>
            <w:rPr>
              <w:rFonts w:eastAsiaTheme="minorEastAsia"/>
              <w:noProof/>
              <w:sz w:val="22"/>
              <w:lang w:eastAsia="en-GB"/>
            </w:rPr>
          </w:pPr>
          <w:hyperlink w:anchor="_Toc358906145" w:history="1">
            <w:r w:rsidR="00834D41" w:rsidRPr="00DB56C6">
              <w:rPr>
                <w:rStyle w:val="Hyperlink"/>
                <w:noProof/>
              </w:rPr>
              <w:t>4</w:t>
            </w:r>
            <w:r w:rsidR="00834D41">
              <w:rPr>
                <w:rFonts w:eastAsiaTheme="minorEastAsia"/>
                <w:noProof/>
                <w:sz w:val="22"/>
                <w:lang w:eastAsia="en-GB"/>
              </w:rPr>
              <w:tab/>
            </w:r>
            <w:r w:rsidR="00834D41" w:rsidRPr="00DB56C6">
              <w:rPr>
                <w:rStyle w:val="Hyperlink"/>
                <w:noProof/>
              </w:rPr>
              <w:t>Structure</w:t>
            </w:r>
            <w:r w:rsidR="00834D41">
              <w:rPr>
                <w:noProof/>
                <w:webHidden/>
              </w:rPr>
              <w:tab/>
            </w:r>
            <w:r w:rsidR="00834D41">
              <w:rPr>
                <w:noProof/>
                <w:webHidden/>
              </w:rPr>
              <w:fldChar w:fldCharType="begin"/>
            </w:r>
            <w:r w:rsidR="00834D41">
              <w:rPr>
                <w:noProof/>
                <w:webHidden/>
              </w:rPr>
              <w:instrText xml:space="preserve"> PAGEREF _Toc358906145 \h </w:instrText>
            </w:r>
            <w:r w:rsidR="00834D41">
              <w:rPr>
                <w:noProof/>
                <w:webHidden/>
              </w:rPr>
            </w:r>
            <w:r w:rsidR="00834D41">
              <w:rPr>
                <w:noProof/>
                <w:webHidden/>
              </w:rPr>
              <w:fldChar w:fldCharType="separate"/>
            </w:r>
            <w:r w:rsidR="00834D41">
              <w:rPr>
                <w:noProof/>
                <w:webHidden/>
              </w:rPr>
              <w:t>2</w:t>
            </w:r>
            <w:r w:rsidR="00834D41">
              <w:rPr>
                <w:noProof/>
                <w:webHidden/>
              </w:rPr>
              <w:fldChar w:fldCharType="end"/>
            </w:r>
          </w:hyperlink>
        </w:p>
        <w:p w:rsidR="00834D41" w:rsidRDefault="000E247D">
          <w:pPr>
            <w:pStyle w:val="TOC1"/>
            <w:rPr>
              <w:rFonts w:eastAsiaTheme="minorEastAsia"/>
              <w:noProof/>
              <w:sz w:val="22"/>
              <w:lang w:eastAsia="en-GB"/>
            </w:rPr>
          </w:pPr>
          <w:hyperlink w:anchor="_Toc358906146" w:history="1">
            <w:r w:rsidR="00834D41" w:rsidRPr="00DB56C6">
              <w:rPr>
                <w:rStyle w:val="Hyperlink"/>
                <w:noProof/>
              </w:rPr>
              <w:t>5</w:t>
            </w:r>
            <w:r w:rsidR="00834D41">
              <w:rPr>
                <w:rFonts w:eastAsiaTheme="minorEastAsia"/>
                <w:noProof/>
                <w:sz w:val="22"/>
                <w:lang w:eastAsia="en-GB"/>
              </w:rPr>
              <w:tab/>
            </w:r>
            <w:r w:rsidR="00834D41" w:rsidRPr="00DB56C6">
              <w:rPr>
                <w:rStyle w:val="Hyperlink"/>
                <w:noProof/>
              </w:rPr>
              <w:t>Element Descriptions and Interfaces</w:t>
            </w:r>
            <w:r w:rsidR="00834D41">
              <w:rPr>
                <w:noProof/>
                <w:webHidden/>
              </w:rPr>
              <w:tab/>
            </w:r>
            <w:r w:rsidR="00834D41">
              <w:rPr>
                <w:noProof/>
                <w:webHidden/>
              </w:rPr>
              <w:fldChar w:fldCharType="begin"/>
            </w:r>
            <w:r w:rsidR="00834D41">
              <w:rPr>
                <w:noProof/>
                <w:webHidden/>
              </w:rPr>
              <w:instrText xml:space="preserve"> PAGEREF _Toc358906146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47" w:history="1">
            <w:r w:rsidR="00834D41" w:rsidRPr="00DB56C6">
              <w:rPr>
                <w:rStyle w:val="Hyperlink"/>
                <w:noProof/>
              </w:rPr>
              <w:t>5.1</w:t>
            </w:r>
            <w:r w:rsidR="00834D41">
              <w:rPr>
                <w:rFonts w:eastAsiaTheme="minorEastAsia"/>
                <w:noProof/>
                <w:sz w:val="22"/>
                <w:lang w:eastAsia="en-GB"/>
              </w:rPr>
              <w:tab/>
            </w:r>
            <w:r w:rsidR="00834D41" w:rsidRPr="00DB56C6">
              <w:rPr>
                <w:rStyle w:val="Hyperlink"/>
                <w:noProof/>
              </w:rPr>
              <w:t>Public Methods</w:t>
            </w:r>
            <w:r w:rsidR="00834D41">
              <w:rPr>
                <w:noProof/>
                <w:webHidden/>
              </w:rPr>
              <w:tab/>
            </w:r>
            <w:r w:rsidR="00834D41">
              <w:rPr>
                <w:noProof/>
                <w:webHidden/>
              </w:rPr>
              <w:fldChar w:fldCharType="begin"/>
            </w:r>
            <w:r w:rsidR="00834D41">
              <w:rPr>
                <w:noProof/>
                <w:webHidden/>
              </w:rPr>
              <w:instrText xml:space="preserve"> PAGEREF _Toc358906147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48" w:history="1">
            <w:r w:rsidR="00834D41" w:rsidRPr="00DB56C6">
              <w:rPr>
                <w:rStyle w:val="Hyperlink"/>
                <w:noProof/>
              </w:rPr>
              <w:t>5.1.1</w:t>
            </w:r>
            <w:r w:rsidR="00834D41">
              <w:rPr>
                <w:rFonts w:eastAsiaTheme="minorEastAsia"/>
                <w:noProof/>
                <w:sz w:val="22"/>
                <w:lang w:eastAsia="en-GB"/>
              </w:rPr>
              <w:tab/>
            </w:r>
            <w:r w:rsidR="00834D41" w:rsidRPr="00DB56C6">
              <w:rPr>
                <w:rStyle w:val="Hyperlink"/>
                <w:noProof/>
              </w:rPr>
              <w:t>getInstance</w:t>
            </w:r>
            <w:r w:rsidR="00834D41">
              <w:rPr>
                <w:noProof/>
                <w:webHidden/>
              </w:rPr>
              <w:tab/>
            </w:r>
            <w:r w:rsidR="00834D41">
              <w:rPr>
                <w:noProof/>
                <w:webHidden/>
              </w:rPr>
              <w:fldChar w:fldCharType="begin"/>
            </w:r>
            <w:r w:rsidR="00834D41">
              <w:rPr>
                <w:noProof/>
                <w:webHidden/>
              </w:rPr>
              <w:instrText xml:space="preserve"> PAGEREF _Toc358906148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49" w:history="1">
            <w:r w:rsidR="00834D41" w:rsidRPr="00DB56C6">
              <w:rPr>
                <w:rStyle w:val="Hyperlink"/>
                <w:noProof/>
              </w:rPr>
              <w:t>5.1.2</w:t>
            </w:r>
            <w:r w:rsidR="00834D41">
              <w:rPr>
                <w:rFonts w:eastAsiaTheme="minorEastAsia"/>
                <w:noProof/>
                <w:sz w:val="22"/>
                <w:lang w:eastAsia="en-GB"/>
              </w:rPr>
              <w:tab/>
            </w:r>
            <w:r w:rsidR="00834D41" w:rsidRPr="00DB56C6">
              <w:rPr>
                <w:rStyle w:val="Hyperlink"/>
                <w:noProof/>
              </w:rPr>
              <w:t>addView</w:t>
            </w:r>
            <w:r w:rsidR="00834D41">
              <w:rPr>
                <w:noProof/>
                <w:webHidden/>
              </w:rPr>
              <w:tab/>
            </w:r>
            <w:r w:rsidR="00834D41">
              <w:rPr>
                <w:noProof/>
                <w:webHidden/>
              </w:rPr>
              <w:fldChar w:fldCharType="begin"/>
            </w:r>
            <w:r w:rsidR="00834D41">
              <w:rPr>
                <w:noProof/>
                <w:webHidden/>
              </w:rPr>
              <w:instrText xml:space="preserve"> PAGEREF _Toc358906149 \h </w:instrText>
            </w:r>
            <w:r w:rsidR="00834D41">
              <w:rPr>
                <w:noProof/>
                <w:webHidden/>
              </w:rPr>
            </w:r>
            <w:r w:rsidR="00834D41">
              <w:rPr>
                <w:noProof/>
                <w:webHidden/>
              </w:rPr>
              <w:fldChar w:fldCharType="separate"/>
            </w:r>
            <w:r w:rsidR="00834D41">
              <w:rPr>
                <w:noProof/>
                <w:webHidden/>
              </w:rPr>
              <w:t>3</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0" w:history="1">
            <w:r w:rsidR="00834D41" w:rsidRPr="00DB56C6">
              <w:rPr>
                <w:rStyle w:val="Hyperlink"/>
                <w:noProof/>
              </w:rPr>
              <w:t>5.1.3</w:t>
            </w:r>
            <w:r w:rsidR="00834D41">
              <w:rPr>
                <w:rFonts w:eastAsiaTheme="minorEastAsia"/>
                <w:noProof/>
                <w:sz w:val="22"/>
                <w:lang w:eastAsia="en-GB"/>
              </w:rPr>
              <w:tab/>
            </w:r>
            <w:r w:rsidR="00834D41" w:rsidRPr="00DB56C6">
              <w:rPr>
                <w:rStyle w:val="Hyperlink"/>
                <w:noProof/>
              </w:rPr>
              <w:t>setModel</w:t>
            </w:r>
            <w:r w:rsidR="00834D41">
              <w:rPr>
                <w:noProof/>
                <w:webHidden/>
              </w:rPr>
              <w:tab/>
            </w:r>
            <w:r w:rsidR="00834D41">
              <w:rPr>
                <w:noProof/>
                <w:webHidden/>
              </w:rPr>
              <w:fldChar w:fldCharType="begin"/>
            </w:r>
            <w:r w:rsidR="00834D41">
              <w:rPr>
                <w:noProof/>
                <w:webHidden/>
              </w:rPr>
              <w:instrText xml:space="preserve"> PAGEREF _Toc358906150 \h </w:instrText>
            </w:r>
            <w:r w:rsidR="00834D41">
              <w:rPr>
                <w:noProof/>
                <w:webHidden/>
              </w:rPr>
            </w:r>
            <w:r w:rsidR="00834D41">
              <w:rPr>
                <w:noProof/>
                <w:webHidden/>
              </w:rPr>
              <w:fldChar w:fldCharType="separate"/>
            </w:r>
            <w:r w:rsidR="00834D41">
              <w:rPr>
                <w:noProof/>
                <w:webHidden/>
              </w:rPr>
              <w:t>4</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1" w:history="1">
            <w:r w:rsidR="00834D41" w:rsidRPr="00DB56C6">
              <w:rPr>
                <w:rStyle w:val="Hyperlink"/>
                <w:noProof/>
              </w:rPr>
              <w:t>5.1.4</w:t>
            </w:r>
            <w:r w:rsidR="00834D41">
              <w:rPr>
                <w:rFonts w:eastAsiaTheme="minorEastAsia"/>
                <w:noProof/>
                <w:sz w:val="22"/>
                <w:lang w:eastAsia="en-GB"/>
              </w:rPr>
              <w:tab/>
            </w:r>
            <w:r w:rsidR="00834D41" w:rsidRPr="00DB56C6">
              <w:rPr>
                <w:rStyle w:val="Hyperlink"/>
                <w:noProof/>
              </w:rPr>
              <w:t>squareClicked</w:t>
            </w:r>
            <w:r w:rsidR="00834D41">
              <w:rPr>
                <w:noProof/>
                <w:webHidden/>
              </w:rPr>
              <w:tab/>
            </w:r>
            <w:r w:rsidR="00834D41">
              <w:rPr>
                <w:noProof/>
                <w:webHidden/>
              </w:rPr>
              <w:fldChar w:fldCharType="begin"/>
            </w:r>
            <w:r w:rsidR="00834D41">
              <w:rPr>
                <w:noProof/>
                <w:webHidden/>
              </w:rPr>
              <w:instrText xml:space="preserve"> PAGEREF _Toc358906151 \h </w:instrText>
            </w:r>
            <w:r w:rsidR="00834D41">
              <w:rPr>
                <w:noProof/>
                <w:webHidden/>
              </w:rPr>
            </w:r>
            <w:r w:rsidR="00834D41">
              <w:rPr>
                <w:noProof/>
                <w:webHidden/>
              </w:rPr>
              <w:fldChar w:fldCharType="separate"/>
            </w:r>
            <w:r w:rsidR="00834D41">
              <w:rPr>
                <w:noProof/>
                <w:webHidden/>
              </w:rPr>
              <w:t>4</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2" w:history="1">
            <w:r w:rsidR="00834D41" w:rsidRPr="00DB56C6">
              <w:rPr>
                <w:rStyle w:val="Hyperlink"/>
                <w:noProof/>
              </w:rPr>
              <w:t>5.1.5</w:t>
            </w:r>
            <w:r w:rsidR="00834D41">
              <w:rPr>
                <w:rFonts w:eastAsiaTheme="minorEastAsia"/>
                <w:noProof/>
                <w:sz w:val="22"/>
                <w:lang w:eastAsia="en-GB"/>
              </w:rPr>
              <w:tab/>
            </w:r>
            <w:r w:rsidR="00834D41" w:rsidRPr="00DB56C6">
              <w:rPr>
                <w:rStyle w:val="Hyperlink"/>
                <w:noProof/>
              </w:rPr>
              <w:t>propertyChange</w:t>
            </w:r>
            <w:r w:rsidR="00834D41">
              <w:rPr>
                <w:noProof/>
                <w:webHidden/>
              </w:rPr>
              <w:tab/>
            </w:r>
            <w:r w:rsidR="00834D41">
              <w:rPr>
                <w:noProof/>
                <w:webHidden/>
              </w:rPr>
              <w:fldChar w:fldCharType="begin"/>
            </w:r>
            <w:r w:rsidR="00834D41">
              <w:rPr>
                <w:noProof/>
                <w:webHidden/>
              </w:rPr>
              <w:instrText xml:space="preserve"> PAGEREF _Toc358906152 \h </w:instrText>
            </w:r>
            <w:r w:rsidR="00834D41">
              <w:rPr>
                <w:noProof/>
                <w:webHidden/>
              </w:rPr>
            </w:r>
            <w:r w:rsidR="00834D41">
              <w:rPr>
                <w:noProof/>
                <w:webHidden/>
              </w:rPr>
              <w:fldChar w:fldCharType="separate"/>
            </w:r>
            <w:r w:rsidR="00834D41">
              <w:rPr>
                <w:noProof/>
                <w:webHidden/>
              </w:rPr>
              <w:t>5</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3" w:history="1">
            <w:r w:rsidR="00834D41" w:rsidRPr="00DB56C6">
              <w:rPr>
                <w:rStyle w:val="Hyperlink"/>
                <w:noProof/>
              </w:rPr>
              <w:t>5.1.6</w:t>
            </w:r>
            <w:r w:rsidR="00834D41">
              <w:rPr>
                <w:rFonts w:eastAsiaTheme="minorEastAsia"/>
                <w:noProof/>
                <w:sz w:val="22"/>
                <w:lang w:eastAsia="en-GB"/>
              </w:rPr>
              <w:tab/>
            </w:r>
            <w:r w:rsidR="00834D41" w:rsidRPr="00DB56C6">
              <w:rPr>
                <w:rStyle w:val="Hyperlink"/>
                <w:noProof/>
              </w:rPr>
              <w:t>newGame</w:t>
            </w:r>
            <w:r w:rsidR="00834D41">
              <w:rPr>
                <w:noProof/>
                <w:webHidden/>
              </w:rPr>
              <w:tab/>
            </w:r>
            <w:r w:rsidR="00834D41">
              <w:rPr>
                <w:noProof/>
                <w:webHidden/>
              </w:rPr>
              <w:fldChar w:fldCharType="begin"/>
            </w:r>
            <w:r w:rsidR="00834D41">
              <w:rPr>
                <w:noProof/>
                <w:webHidden/>
              </w:rPr>
              <w:instrText xml:space="preserve"> PAGEREF _Toc358906153 \h </w:instrText>
            </w:r>
            <w:r w:rsidR="00834D41">
              <w:rPr>
                <w:noProof/>
                <w:webHidden/>
              </w:rPr>
            </w:r>
            <w:r w:rsidR="00834D41">
              <w:rPr>
                <w:noProof/>
                <w:webHidden/>
              </w:rPr>
              <w:fldChar w:fldCharType="separate"/>
            </w:r>
            <w:r w:rsidR="00834D41">
              <w:rPr>
                <w:noProof/>
                <w:webHidden/>
              </w:rPr>
              <w:t>6</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4" w:history="1">
            <w:r w:rsidR="00834D41" w:rsidRPr="00DB56C6">
              <w:rPr>
                <w:rStyle w:val="Hyperlink"/>
                <w:noProof/>
              </w:rPr>
              <w:t>5.1.7</w:t>
            </w:r>
            <w:r w:rsidR="00834D41">
              <w:rPr>
                <w:rFonts w:eastAsiaTheme="minorEastAsia"/>
                <w:noProof/>
                <w:sz w:val="22"/>
                <w:lang w:eastAsia="en-GB"/>
              </w:rPr>
              <w:tab/>
            </w:r>
            <w:r w:rsidR="00834D41" w:rsidRPr="00DB56C6">
              <w:rPr>
                <w:rStyle w:val="Hyperlink"/>
                <w:noProof/>
              </w:rPr>
              <w:t>resetBoard</w:t>
            </w:r>
            <w:r w:rsidR="00834D41">
              <w:rPr>
                <w:noProof/>
                <w:webHidden/>
              </w:rPr>
              <w:tab/>
            </w:r>
            <w:r w:rsidR="00834D41">
              <w:rPr>
                <w:noProof/>
                <w:webHidden/>
              </w:rPr>
              <w:fldChar w:fldCharType="begin"/>
            </w:r>
            <w:r w:rsidR="00834D41">
              <w:rPr>
                <w:noProof/>
                <w:webHidden/>
              </w:rPr>
              <w:instrText xml:space="preserve"> PAGEREF _Toc358906154 \h </w:instrText>
            </w:r>
            <w:r w:rsidR="00834D41">
              <w:rPr>
                <w:noProof/>
                <w:webHidden/>
              </w:rPr>
            </w:r>
            <w:r w:rsidR="00834D41">
              <w:rPr>
                <w:noProof/>
                <w:webHidden/>
              </w:rPr>
              <w:fldChar w:fldCharType="separate"/>
            </w:r>
            <w:r w:rsidR="00834D41">
              <w:rPr>
                <w:noProof/>
                <w:webHidden/>
              </w:rPr>
              <w:t>6</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5" w:history="1">
            <w:r w:rsidR="00834D41" w:rsidRPr="00DB56C6">
              <w:rPr>
                <w:rStyle w:val="Hyperlink"/>
                <w:noProof/>
              </w:rPr>
              <w:t>5.1.8</w:t>
            </w:r>
            <w:r w:rsidR="00834D41">
              <w:rPr>
                <w:rFonts w:eastAsiaTheme="minorEastAsia"/>
                <w:noProof/>
                <w:sz w:val="22"/>
                <w:lang w:eastAsia="en-GB"/>
              </w:rPr>
              <w:tab/>
            </w:r>
            <w:r w:rsidR="00834D41" w:rsidRPr="00DB56C6">
              <w:rPr>
                <w:rStyle w:val="Hyperlink"/>
                <w:noProof/>
              </w:rPr>
              <w:t>connectionFailed</w:t>
            </w:r>
            <w:r w:rsidR="00834D41">
              <w:rPr>
                <w:noProof/>
                <w:webHidden/>
              </w:rPr>
              <w:tab/>
            </w:r>
            <w:r w:rsidR="00834D41">
              <w:rPr>
                <w:noProof/>
                <w:webHidden/>
              </w:rPr>
              <w:fldChar w:fldCharType="begin"/>
            </w:r>
            <w:r w:rsidR="00834D41">
              <w:rPr>
                <w:noProof/>
                <w:webHidden/>
              </w:rPr>
              <w:instrText xml:space="preserve"> PAGEREF _Toc358906155 \h </w:instrText>
            </w:r>
            <w:r w:rsidR="00834D41">
              <w:rPr>
                <w:noProof/>
                <w:webHidden/>
              </w:rPr>
            </w:r>
            <w:r w:rsidR="00834D41">
              <w:rPr>
                <w:noProof/>
                <w:webHidden/>
              </w:rPr>
              <w:fldChar w:fldCharType="separate"/>
            </w:r>
            <w:r w:rsidR="00834D41">
              <w:rPr>
                <w:noProof/>
                <w:webHidden/>
              </w:rPr>
              <w:t>7</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56" w:history="1">
            <w:r w:rsidR="00834D41" w:rsidRPr="00DB56C6">
              <w:rPr>
                <w:rStyle w:val="Hyperlink"/>
                <w:noProof/>
              </w:rPr>
              <w:t>5.1.9</w:t>
            </w:r>
            <w:r w:rsidR="00834D41">
              <w:rPr>
                <w:rFonts w:eastAsiaTheme="minorEastAsia"/>
                <w:noProof/>
                <w:sz w:val="22"/>
                <w:lang w:eastAsia="en-GB"/>
              </w:rPr>
              <w:tab/>
            </w:r>
            <w:r w:rsidR="00834D41" w:rsidRPr="00DB56C6">
              <w:rPr>
                <w:rStyle w:val="Hyperlink"/>
                <w:noProof/>
              </w:rPr>
              <w:t>error</w:t>
            </w:r>
            <w:r w:rsidR="00834D41">
              <w:rPr>
                <w:noProof/>
                <w:webHidden/>
              </w:rPr>
              <w:tab/>
            </w:r>
            <w:r w:rsidR="00834D41">
              <w:rPr>
                <w:noProof/>
                <w:webHidden/>
              </w:rPr>
              <w:fldChar w:fldCharType="begin"/>
            </w:r>
            <w:r w:rsidR="00834D41">
              <w:rPr>
                <w:noProof/>
                <w:webHidden/>
              </w:rPr>
              <w:instrText xml:space="preserve"> PAGEREF _Toc358906156 \h </w:instrText>
            </w:r>
            <w:r w:rsidR="00834D41">
              <w:rPr>
                <w:noProof/>
                <w:webHidden/>
              </w:rPr>
            </w:r>
            <w:r w:rsidR="00834D41">
              <w:rPr>
                <w:noProof/>
                <w:webHidden/>
              </w:rPr>
              <w:fldChar w:fldCharType="separate"/>
            </w:r>
            <w:r w:rsidR="00834D41">
              <w:rPr>
                <w:noProof/>
                <w:webHidden/>
              </w:rPr>
              <w:t>7</w:t>
            </w:r>
            <w:r w:rsidR="00834D41">
              <w:rPr>
                <w:noProof/>
                <w:webHidden/>
              </w:rPr>
              <w:fldChar w:fldCharType="end"/>
            </w:r>
          </w:hyperlink>
        </w:p>
        <w:p w:rsidR="00834D41" w:rsidRDefault="000E247D">
          <w:pPr>
            <w:pStyle w:val="TOC3"/>
            <w:tabs>
              <w:tab w:val="left" w:pos="1320"/>
              <w:tab w:val="right" w:leader="dot" w:pos="9968"/>
            </w:tabs>
            <w:rPr>
              <w:rFonts w:eastAsiaTheme="minorEastAsia"/>
              <w:noProof/>
              <w:sz w:val="22"/>
              <w:lang w:eastAsia="en-GB"/>
            </w:rPr>
          </w:pPr>
          <w:hyperlink w:anchor="_Toc358906157" w:history="1">
            <w:r w:rsidR="00834D41" w:rsidRPr="00DB56C6">
              <w:rPr>
                <w:rStyle w:val="Hyperlink"/>
                <w:noProof/>
              </w:rPr>
              <w:t>5.1.10</w:t>
            </w:r>
            <w:r w:rsidR="00834D41">
              <w:rPr>
                <w:rFonts w:eastAsiaTheme="minorEastAsia"/>
                <w:noProof/>
                <w:sz w:val="22"/>
                <w:lang w:eastAsia="en-GB"/>
              </w:rPr>
              <w:tab/>
            </w:r>
            <w:r w:rsidR="00834D41" w:rsidRPr="00DB56C6">
              <w:rPr>
                <w:rStyle w:val="Hyperlink"/>
                <w:noProof/>
              </w:rPr>
              <w:t>export</w:t>
            </w:r>
            <w:r w:rsidR="00834D41">
              <w:rPr>
                <w:noProof/>
                <w:webHidden/>
              </w:rPr>
              <w:tab/>
            </w:r>
            <w:r w:rsidR="00834D41">
              <w:rPr>
                <w:noProof/>
                <w:webHidden/>
              </w:rPr>
              <w:fldChar w:fldCharType="begin"/>
            </w:r>
            <w:r w:rsidR="00834D41">
              <w:rPr>
                <w:noProof/>
                <w:webHidden/>
              </w:rPr>
              <w:instrText xml:space="preserve"> PAGEREF _Toc358906157 \h </w:instrText>
            </w:r>
            <w:r w:rsidR="00834D41">
              <w:rPr>
                <w:noProof/>
                <w:webHidden/>
              </w:rPr>
            </w:r>
            <w:r w:rsidR="00834D41">
              <w:rPr>
                <w:noProof/>
                <w:webHidden/>
              </w:rPr>
              <w:fldChar w:fldCharType="separate"/>
            </w:r>
            <w:r w:rsidR="00834D41">
              <w:rPr>
                <w:noProof/>
                <w:webHidden/>
              </w:rPr>
              <w:t>8</w:t>
            </w:r>
            <w:r w:rsidR="00834D41">
              <w:rPr>
                <w:noProof/>
                <w:webHidden/>
              </w:rPr>
              <w:fldChar w:fldCharType="end"/>
            </w:r>
          </w:hyperlink>
        </w:p>
        <w:p w:rsidR="00834D41" w:rsidRDefault="000E247D">
          <w:pPr>
            <w:pStyle w:val="TOC3"/>
            <w:tabs>
              <w:tab w:val="left" w:pos="1320"/>
              <w:tab w:val="right" w:leader="dot" w:pos="9968"/>
            </w:tabs>
            <w:rPr>
              <w:rFonts w:eastAsiaTheme="minorEastAsia"/>
              <w:noProof/>
              <w:sz w:val="22"/>
              <w:lang w:eastAsia="en-GB"/>
            </w:rPr>
          </w:pPr>
          <w:hyperlink w:anchor="_Toc358906158" w:history="1">
            <w:r w:rsidR="00834D41" w:rsidRPr="00DB56C6">
              <w:rPr>
                <w:rStyle w:val="Hyperlink"/>
                <w:noProof/>
              </w:rPr>
              <w:t>5.1.11</w:t>
            </w:r>
            <w:r w:rsidR="00834D41">
              <w:rPr>
                <w:rFonts w:eastAsiaTheme="minorEastAsia"/>
                <w:noProof/>
                <w:sz w:val="22"/>
                <w:lang w:eastAsia="en-GB"/>
              </w:rPr>
              <w:tab/>
            </w:r>
            <w:r w:rsidR="00834D41" w:rsidRPr="00DB56C6">
              <w:rPr>
                <w:rStyle w:val="Hyperlink"/>
                <w:noProof/>
              </w:rPr>
              <w:t>undo</w:t>
            </w:r>
            <w:r w:rsidR="00834D41">
              <w:rPr>
                <w:noProof/>
                <w:webHidden/>
              </w:rPr>
              <w:tab/>
            </w:r>
            <w:r w:rsidR="00834D41">
              <w:rPr>
                <w:noProof/>
                <w:webHidden/>
              </w:rPr>
              <w:fldChar w:fldCharType="begin"/>
            </w:r>
            <w:r w:rsidR="00834D41">
              <w:rPr>
                <w:noProof/>
                <w:webHidden/>
              </w:rPr>
              <w:instrText xml:space="preserve"> PAGEREF _Toc358906158 \h </w:instrText>
            </w:r>
            <w:r w:rsidR="00834D41">
              <w:rPr>
                <w:noProof/>
                <w:webHidden/>
              </w:rPr>
            </w:r>
            <w:r w:rsidR="00834D41">
              <w:rPr>
                <w:noProof/>
                <w:webHidden/>
              </w:rPr>
              <w:fldChar w:fldCharType="separate"/>
            </w:r>
            <w:r w:rsidR="00834D41">
              <w:rPr>
                <w:noProof/>
                <w:webHidden/>
              </w:rPr>
              <w:t>8</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59" w:history="1">
            <w:r w:rsidR="00834D41" w:rsidRPr="00DB56C6">
              <w:rPr>
                <w:rStyle w:val="Hyperlink"/>
                <w:noProof/>
              </w:rPr>
              <w:t>5.2</w:t>
            </w:r>
            <w:r w:rsidR="00834D41">
              <w:rPr>
                <w:rFonts w:eastAsiaTheme="minorEastAsia"/>
                <w:noProof/>
                <w:sz w:val="22"/>
                <w:lang w:eastAsia="en-GB"/>
              </w:rPr>
              <w:tab/>
            </w:r>
            <w:r w:rsidR="00834D41" w:rsidRPr="00DB56C6">
              <w:rPr>
                <w:rStyle w:val="Hyperlink"/>
                <w:noProof/>
              </w:rPr>
              <w:t>Package Access Methods</w:t>
            </w:r>
            <w:r w:rsidR="00834D41">
              <w:rPr>
                <w:noProof/>
                <w:webHidden/>
              </w:rPr>
              <w:tab/>
            </w:r>
            <w:r w:rsidR="00834D41">
              <w:rPr>
                <w:noProof/>
                <w:webHidden/>
              </w:rPr>
              <w:fldChar w:fldCharType="begin"/>
            </w:r>
            <w:r w:rsidR="00834D41">
              <w:rPr>
                <w:noProof/>
                <w:webHidden/>
              </w:rPr>
              <w:instrText xml:space="preserve"> PAGEREF _Toc358906159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0" w:history="1">
            <w:r w:rsidR="00834D41" w:rsidRPr="00DB56C6">
              <w:rPr>
                <w:rStyle w:val="Hyperlink"/>
                <w:noProof/>
              </w:rPr>
              <w:t>5.3</w:t>
            </w:r>
            <w:r w:rsidR="00834D41">
              <w:rPr>
                <w:rFonts w:eastAsiaTheme="minorEastAsia"/>
                <w:noProof/>
                <w:sz w:val="22"/>
                <w:lang w:eastAsia="en-GB"/>
              </w:rPr>
              <w:tab/>
            </w:r>
            <w:r w:rsidR="00834D41" w:rsidRPr="00DB56C6">
              <w:rPr>
                <w:rStyle w:val="Hyperlink"/>
                <w:noProof/>
              </w:rPr>
              <w:t>Private Methods</w:t>
            </w:r>
            <w:r w:rsidR="00834D41">
              <w:rPr>
                <w:noProof/>
                <w:webHidden/>
              </w:rPr>
              <w:tab/>
            </w:r>
            <w:r w:rsidR="00834D41">
              <w:rPr>
                <w:noProof/>
                <w:webHidden/>
              </w:rPr>
              <w:fldChar w:fldCharType="begin"/>
            </w:r>
            <w:r w:rsidR="00834D41">
              <w:rPr>
                <w:noProof/>
                <w:webHidden/>
              </w:rPr>
              <w:instrText xml:space="preserve"> PAGEREF _Toc358906160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3"/>
            <w:tabs>
              <w:tab w:val="left" w:pos="1100"/>
              <w:tab w:val="right" w:leader="dot" w:pos="9968"/>
            </w:tabs>
            <w:rPr>
              <w:rFonts w:eastAsiaTheme="minorEastAsia"/>
              <w:noProof/>
              <w:sz w:val="22"/>
              <w:lang w:eastAsia="en-GB"/>
            </w:rPr>
          </w:pPr>
          <w:hyperlink w:anchor="_Toc358906161" w:history="1">
            <w:r w:rsidR="00834D41" w:rsidRPr="00DB56C6">
              <w:rPr>
                <w:rStyle w:val="Hyperlink"/>
                <w:noProof/>
              </w:rPr>
              <w:t>5.3.1</w:t>
            </w:r>
            <w:r w:rsidR="00834D41">
              <w:rPr>
                <w:rFonts w:eastAsiaTheme="minorEastAsia"/>
                <w:noProof/>
                <w:sz w:val="22"/>
                <w:lang w:eastAsia="en-GB"/>
              </w:rPr>
              <w:tab/>
            </w:r>
            <w:r w:rsidR="00834D41" w:rsidRPr="00DB56C6">
              <w:rPr>
                <w:rStyle w:val="Hyperlink"/>
                <w:noProof/>
              </w:rPr>
              <w:t>DraughtsController</w:t>
            </w:r>
            <w:r w:rsidR="00834D41">
              <w:rPr>
                <w:noProof/>
                <w:webHidden/>
              </w:rPr>
              <w:tab/>
            </w:r>
            <w:r w:rsidR="00834D41">
              <w:rPr>
                <w:noProof/>
                <w:webHidden/>
              </w:rPr>
              <w:fldChar w:fldCharType="begin"/>
            </w:r>
            <w:r w:rsidR="00834D41">
              <w:rPr>
                <w:noProof/>
                <w:webHidden/>
              </w:rPr>
              <w:instrText xml:space="preserve"> PAGEREF _Toc358906161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2" w:history="1">
            <w:r w:rsidR="00834D41" w:rsidRPr="00DB56C6">
              <w:rPr>
                <w:rStyle w:val="Hyperlink"/>
                <w:noProof/>
              </w:rPr>
              <w:t>5.4</w:t>
            </w:r>
            <w:r w:rsidR="00834D41">
              <w:rPr>
                <w:rFonts w:eastAsiaTheme="minorEastAsia"/>
                <w:noProof/>
                <w:sz w:val="22"/>
                <w:lang w:eastAsia="en-GB"/>
              </w:rPr>
              <w:tab/>
            </w:r>
            <w:r w:rsidR="00834D41" w:rsidRPr="00DB56C6">
              <w:rPr>
                <w:rStyle w:val="Hyperlink"/>
                <w:noProof/>
              </w:rPr>
              <w:t>Public Fields</w:t>
            </w:r>
            <w:r w:rsidR="00834D41">
              <w:rPr>
                <w:noProof/>
                <w:webHidden/>
              </w:rPr>
              <w:tab/>
            </w:r>
            <w:r w:rsidR="00834D41">
              <w:rPr>
                <w:noProof/>
                <w:webHidden/>
              </w:rPr>
              <w:fldChar w:fldCharType="begin"/>
            </w:r>
            <w:r w:rsidR="00834D41">
              <w:rPr>
                <w:noProof/>
                <w:webHidden/>
              </w:rPr>
              <w:instrText xml:space="preserve"> PAGEREF _Toc358906162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3" w:history="1">
            <w:r w:rsidR="00834D41" w:rsidRPr="00DB56C6">
              <w:rPr>
                <w:rStyle w:val="Hyperlink"/>
                <w:noProof/>
              </w:rPr>
              <w:t>5.5</w:t>
            </w:r>
            <w:r w:rsidR="00834D41">
              <w:rPr>
                <w:rFonts w:eastAsiaTheme="minorEastAsia"/>
                <w:noProof/>
                <w:sz w:val="22"/>
                <w:lang w:eastAsia="en-GB"/>
              </w:rPr>
              <w:tab/>
            </w:r>
            <w:r w:rsidR="00834D41" w:rsidRPr="00DB56C6">
              <w:rPr>
                <w:rStyle w:val="Hyperlink"/>
                <w:noProof/>
              </w:rPr>
              <w:t>Package Access Fields</w:t>
            </w:r>
            <w:r w:rsidR="00834D41">
              <w:rPr>
                <w:noProof/>
                <w:webHidden/>
              </w:rPr>
              <w:tab/>
            </w:r>
            <w:r w:rsidR="00834D41">
              <w:rPr>
                <w:noProof/>
                <w:webHidden/>
              </w:rPr>
              <w:fldChar w:fldCharType="begin"/>
            </w:r>
            <w:r w:rsidR="00834D41">
              <w:rPr>
                <w:noProof/>
                <w:webHidden/>
              </w:rPr>
              <w:instrText xml:space="preserve"> PAGEREF _Toc358906163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4" w:history="1">
            <w:r w:rsidR="00834D41" w:rsidRPr="00DB56C6">
              <w:rPr>
                <w:rStyle w:val="Hyperlink"/>
                <w:noProof/>
              </w:rPr>
              <w:t>5.6</w:t>
            </w:r>
            <w:r w:rsidR="00834D41">
              <w:rPr>
                <w:rFonts w:eastAsiaTheme="minorEastAsia"/>
                <w:noProof/>
                <w:sz w:val="22"/>
                <w:lang w:eastAsia="en-GB"/>
              </w:rPr>
              <w:tab/>
            </w:r>
            <w:r w:rsidR="00834D41" w:rsidRPr="00DB56C6">
              <w:rPr>
                <w:rStyle w:val="Hyperlink"/>
                <w:noProof/>
              </w:rPr>
              <w:t>Private Fields</w:t>
            </w:r>
            <w:r w:rsidR="00834D41">
              <w:rPr>
                <w:noProof/>
                <w:webHidden/>
              </w:rPr>
              <w:tab/>
            </w:r>
            <w:r w:rsidR="00834D41">
              <w:rPr>
                <w:noProof/>
                <w:webHidden/>
              </w:rPr>
              <w:fldChar w:fldCharType="begin"/>
            </w:r>
            <w:r w:rsidR="00834D41">
              <w:rPr>
                <w:noProof/>
                <w:webHidden/>
              </w:rPr>
              <w:instrText xml:space="preserve"> PAGEREF _Toc358906164 \h </w:instrText>
            </w:r>
            <w:r w:rsidR="00834D41">
              <w:rPr>
                <w:noProof/>
                <w:webHidden/>
              </w:rPr>
            </w:r>
            <w:r w:rsidR="00834D41">
              <w:rPr>
                <w:noProof/>
                <w:webHidden/>
              </w:rPr>
              <w:fldChar w:fldCharType="separate"/>
            </w:r>
            <w:r w:rsidR="00834D41">
              <w:rPr>
                <w:noProof/>
                <w:webHidden/>
              </w:rPr>
              <w:t>9</w:t>
            </w:r>
            <w:r w:rsidR="00834D41">
              <w:rPr>
                <w:noProof/>
                <w:webHidden/>
              </w:rPr>
              <w:fldChar w:fldCharType="end"/>
            </w:r>
          </w:hyperlink>
        </w:p>
        <w:p w:rsidR="00834D41" w:rsidRDefault="000E247D">
          <w:pPr>
            <w:pStyle w:val="TOC1"/>
            <w:rPr>
              <w:rFonts w:eastAsiaTheme="minorEastAsia"/>
              <w:noProof/>
              <w:sz w:val="22"/>
              <w:lang w:eastAsia="en-GB"/>
            </w:rPr>
          </w:pPr>
          <w:hyperlink w:anchor="_Toc358906165" w:history="1">
            <w:r w:rsidR="00834D41" w:rsidRPr="00DB56C6">
              <w:rPr>
                <w:rStyle w:val="Hyperlink"/>
                <w:noProof/>
              </w:rPr>
              <w:t>6</w:t>
            </w:r>
            <w:r w:rsidR="00834D41">
              <w:rPr>
                <w:rFonts w:eastAsiaTheme="minorEastAsia"/>
                <w:noProof/>
                <w:sz w:val="22"/>
                <w:lang w:eastAsia="en-GB"/>
              </w:rPr>
              <w:tab/>
            </w:r>
            <w:r w:rsidR="00834D41" w:rsidRPr="00DB56C6">
              <w:rPr>
                <w:rStyle w:val="Hyperlink"/>
                <w:noProof/>
              </w:rPr>
              <w:t>Resource Requirements</w:t>
            </w:r>
            <w:r w:rsidR="00834D41">
              <w:rPr>
                <w:noProof/>
                <w:webHidden/>
              </w:rPr>
              <w:tab/>
            </w:r>
            <w:r w:rsidR="00834D41">
              <w:rPr>
                <w:noProof/>
                <w:webHidden/>
              </w:rPr>
              <w:fldChar w:fldCharType="begin"/>
            </w:r>
            <w:r w:rsidR="00834D41">
              <w:rPr>
                <w:noProof/>
                <w:webHidden/>
              </w:rPr>
              <w:instrText xml:space="preserve"> PAGEREF _Toc358906165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1"/>
            <w:rPr>
              <w:rFonts w:eastAsiaTheme="minorEastAsia"/>
              <w:noProof/>
              <w:sz w:val="22"/>
              <w:lang w:eastAsia="en-GB"/>
            </w:rPr>
          </w:pPr>
          <w:hyperlink w:anchor="_Toc358906166" w:history="1">
            <w:r w:rsidR="00834D41" w:rsidRPr="00DB56C6">
              <w:rPr>
                <w:rStyle w:val="Hyperlink"/>
                <w:noProof/>
              </w:rPr>
              <w:t>7</w:t>
            </w:r>
            <w:r w:rsidR="00834D41">
              <w:rPr>
                <w:rFonts w:eastAsiaTheme="minorEastAsia"/>
                <w:noProof/>
                <w:sz w:val="22"/>
                <w:lang w:eastAsia="en-GB"/>
              </w:rPr>
              <w:tab/>
            </w:r>
            <w:r w:rsidR="00834D41" w:rsidRPr="00DB56C6">
              <w:rPr>
                <w:rStyle w:val="Hyperlink"/>
                <w:noProof/>
              </w:rPr>
              <w:t>Test Plan</w:t>
            </w:r>
            <w:r w:rsidR="00834D41">
              <w:rPr>
                <w:noProof/>
                <w:webHidden/>
              </w:rPr>
              <w:tab/>
            </w:r>
            <w:r w:rsidR="00834D41">
              <w:rPr>
                <w:noProof/>
                <w:webHidden/>
              </w:rPr>
              <w:fldChar w:fldCharType="begin"/>
            </w:r>
            <w:r w:rsidR="00834D41">
              <w:rPr>
                <w:noProof/>
                <w:webHidden/>
              </w:rPr>
              <w:instrText xml:space="preserve"> PAGEREF _Toc358906166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7" w:history="1">
            <w:r w:rsidR="00834D41" w:rsidRPr="00DB56C6">
              <w:rPr>
                <w:rStyle w:val="Hyperlink"/>
                <w:noProof/>
                <w:kern w:val="28"/>
              </w:rPr>
              <w:t>7.1</w:t>
            </w:r>
            <w:r w:rsidR="00834D41">
              <w:rPr>
                <w:rFonts w:eastAsiaTheme="minorEastAsia"/>
                <w:noProof/>
                <w:sz w:val="22"/>
                <w:lang w:eastAsia="en-GB"/>
              </w:rPr>
              <w:tab/>
            </w:r>
            <w:r w:rsidR="00834D41" w:rsidRPr="00DB56C6">
              <w:rPr>
                <w:rStyle w:val="Hyperlink"/>
                <w:noProof/>
                <w:kern w:val="28"/>
              </w:rPr>
              <w:t>Test Error message</w:t>
            </w:r>
            <w:r w:rsidR="00834D41">
              <w:rPr>
                <w:noProof/>
                <w:webHidden/>
              </w:rPr>
              <w:tab/>
            </w:r>
            <w:r w:rsidR="00834D41">
              <w:rPr>
                <w:noProof/>
                <w:webHidden/>
              </w:rPr>
              <w:fldChar w:fldCharType="begin"/>
            </w:r>
            <w:r w:rsidR="00834D41">
              <w:rPr>
                <w:noProof/>
                <w:webHidden/>
              </w:rPr>
              <w:instrText xml:space="preserve"> PAGEREF _Toc358906167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8" w:history="1">
            <w:r w:rsidR="00834D41" w:rsidRPr="00DB56C6">
              <w:rPr>
                <w:rStyle w:val="Hyperlink"/>
                <w:noProof/>
              </w:rPr>
              <w:t>7.2</w:t>
            </w:r>
            <w:r w:rsidR="00834D41">
              <w:rPr>
                <w:rFonts w:eastAsiaTheme="minorEastAsia"/>
                <w:noProof/>
                <w:sz w:val="22"/>
                <w:lang w:eastAsia="en-GB"/>
              </w:rPr>
              <w:tab/>
            </w:r>
            <w:r w:rsidR="00834D41" w:rsidRPr="00DB56C6">
              <w:rPr>
                <w:rStyle w:val="Hyperlink"/>
                <w:noProof/>
              </w:rPr>
              <w:t>Connection Failed</w:t>
            </w:r>
            <w:r w:rsidR="00834D41">
              <w:rPr>
                <w:noProof/>
                <w:webHidden/>
              </w:rPr>
              <w:tab/>
            </w:r>
            <w:r w:rsidR="00834D41">
              <w:rPr>
                <w:noProof/>
                <w:webHidden/>
              </w:rPr>
              <w:fldChar w:fldCharType="begin"/>
            </w:r>
            <w:r w:rsidR="00834D41">
              <w:rPr>
                <w:noProof/>
                <w:webHidden/>
              </w:rPr>
              <w:instrText xml:space="preserve"> PAGEREF _Toc358906168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69" w:history="1">
            <w:r w:rsidR="00834D41" w:rsidRPr="00DB56C6">
              <w:rPr>
                <w:rStyle w:val="Hyperlink"/>
                <w:noProof/>
              </w:rPr>
              <w:t>7.3</w:t>
            </w:r>
            <w:r w:rsidR="00834D41">
              <w:rPr>
                <w:rFonts w:eastAsiaTheme="minorEastAsia"/>
                <w:noProof/>
                <w:sz w:val="22"/>
                <w:lang w:eastAsia="en-GB"/>
              </w:rPr>
              <w:tab/>
            </w:r>
            <w:r w:rsidR="00834D41" w:rsidRPr="00DB56C6">
              <w:rPr>
                <w:rStyle w:val="Hyperlink"/>
                <w:noProof/>
              </w:rPr>
              <w:t>Export file</w:t>
            </w:r>
            <w:r w:rsidR="00834D41">
              <w:rPr>
                <w:noProof/>
                <w:webHidden/>
              </w:rPr>
              <w:tab/>
            </w:r>
            <w:r w:rsidR="00834D41">
              <w:rPr>
                <w:noProof/>
                <w:webHidden/>
              </w:rPr>
              <w:fldChar w:fldCharType="begin"/>
            </w:r>
            <w:r w:rsidR="00834D41">
              <w:rPr>
                <w:noProof/>
                <w:webHidden/>
              </w:rPr>
              <w:instrText xml:space="preserve"> PAGEREF _Toc358906169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0" w:history="1">
            <w:r w:rsidR="00834D41" w:rsidRPr="00DB56C6">
              <w:rPr>
                <w:rStyle w:val="Hyperlink"/>
                <w:noProof/>
              </w:rPr>
              <w:t>7.4</w:t>
            </w:r>
            <w:r w:rsidR="00834D41">
              <w:rPr>
                <w:rFonts w:eastAsiaTheme="minorEastAsia"/>
                <w:noProof/>
                <w:sz w:val="22"/>
                <w:lang w:eastAsia="en-GB"/>
              </w:rPr>
              <w:tab/>
            </w:r>
            <w:r w:rsidR="00834D41" w:rsidRPr="00DB56C6">
              <w:rPr>
                <w:rStyle w:val="Hyperlink"/>
                <w:noProof/>
              </w:rPr>
              <w:t>Add View</w:t>
            </w:r>
            <w:r w:rsidR="00834D41">
              <w:rPr>
                <w:noProof/>
                <w:webHidden/>
              </w:rPr>
              <w:tab/>
            </w:r>
            <w:r w:rsidR="00834D41">
              <w:rPr>
                <w:noProof/>
                <w:webHidden/>
              </w:rPr>
              <w:fldChar w:fldCharType="begin"/>
            </w:r>
            <w:r w:rsidR="00834D41">
              <w:rPr>
                <w:noProof/>
                <w:webHidden/>
              </w:rPr>
              <w:instrText xml:space="preserve"> PAGEREF _Toc358906170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1" w:history="1">
            <w:r w:rsidR="00834D41" w:rsidRPr="00DB56C6">
              <w:rPr>
                <w:rStyle w:val="Hyperlink"/>
                <w:noProof/>
              </w:rPr>
              <w:t>7.5</w:t>
            </w:r>
            <w:r w:rsidR="00834D41">
              <w:rPr>
                <w:rFonts w:eastAsiaTheme="minorEastAsia"/>
                <w:noProof/>
                <w:sz w:val="22"/>
                <w:lang w:eastAsia="en-GB"/>
              </w:rPr>
              <w:tab/>
            </w:r>
            <w:r w:rsidR="00834D41" w:rsidRPr="00DB56C6">
              <w:rPr>
                <w:rStyle w:val="Hyperlink"/>
                <w:noProof/>
              </w:rPr>
              <w:t>Property Change with 2 views</w:t>
            </w:r>
            <w:r w:rsidR="00834D41">
              <w:rPr>
                <w:noProof/>
                <w:webHidden/>
              </w:rPr>
              <w:tab/>
            </w:r>
            <w:r w:rsidR="00834D41">
              <w:rPr>
                <w:noProof/>
                <w:webHidden/>
              </w:rPr>
              <w:fldChar w:fldCharType="begin"/>
            </w:r>
            <w:r w:rsidR="00834D41">
              <w:rPr>
                <w:noProof/>
                <w:webHidden/>
              </w:rPr>
              <w:instrText xml:space="preserve"> PAGEREF _Toc358906171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2" w:history="1">
            <w:r w:rsidR="00834D41" w:rsidRPr="00DB56C6">
              <w:rPr>
                <w:rStyle w:val="Hyperlink"/>
                <w:noProof/>
              </w:rPr>
              <w:t>7.6</w:t>
            </w:r>
            <w:r w:rsidR="00834D41">
              <w:rPr>
                <w:rFonts w:eastAsiaTheme="minorEastAsia"/>
                <w:noProof/>
                <w:sz w:val="22"/>
                <w:lang w:eastAsia="en-GB"/>
              </w:rPr>
              <w:tab/>
            </w:r>
            <w:r w:rsidR="00834D41" w:rsidRPr="00DB56C6">
              <w:rPr>
                <w:rStyle w:val="Hyperlink"/>
                <w:noProof/>
              </w:rPr>
              <w:t>Start a new game</w:t>
            </w:r>
            <w:r w:rsidR="00834D41">
              <w:rPr>
                <w:noProof/>
                <w:webHidden/>
              </w:rPr>
              <w:tab/>
            </w:r>
            <w:r w:rsidR="00834D41">
              <w:rPr>
                <w:noProof/>
                <w:webHidden/>
              </w:rPr>
              <w:fldChar w:fldCharType="begin"/>
            </w:r>
            <w:r w:rsidR="00834D41">
              <w:rPr>
                <w:noProof/>
                <w:webHidden/>
              </w:rPr>
              <w:instrText xml:space="preserve"> PAGEREF _Toc358906172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3" w:history="1">
            <w:r w:rsidR="00834D41" w:rsidRPr="00DB56C6">
              <w:rPr>
                <w:rStyle w:val="Hyperlink"/>
                <w:noProof/>
              </w:rPr>
              <w:t>7.7</w:t>
            </w:r>
            <w:r w:rsidR="00834D41">
              <w:rPr>
                <w:rFonts w:eastAsiaTheme="minorEastAsia"/>
                <w:noProof/>
                <w:sz w:val="22"/>
                <w:lang w:eastAsia="en-GB"/>
              </w:rPr>
              <w:tab/>
            </w:r>
            <w:r w:rsidR="00834D41" w:rsidRPr="00DB56C6">
              <w:rPr>
                <w:rStyle w:val="Hyperlink"/>
                <w:noProof/>
              </w:rPr>
              <w:t>Local human clicks when it is their turn</w:t>
            </w:r>
            <w:r w:rsidR="00834D41">
              <w:rPr>
                <w:noProof/>
                <w:webHidden/>
              </w:rPr>
              <w:tab/>
            </w:r>
            <w:r w:rsidR="00834D41">
              <w:rPr>
                <w:noProof/>
                <w:webHidden/>
              </w:rPr>
              <w:fldChar w:fldCharType="begin"/>
            </w:r>
            <w:r w:rsidR="00834D41">
              <w:rPr>
                <w:noProof/>
                <w:webHidden/>
              </w:rPr>
              <w:instrText xml:space="preserve"> PAGEREF _Toc358906173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4" w:history="1">
            <w:r w:rsidR="00834D41" w:rsidRPr="00DB56C6">
              <w:rPr>
                <w:rStyle w:val="Hyperlink"/>
                <w:noProof/>
              </w:rPr>
              <w:t>7.8</w:t>
            </w:r>
            <w:r w:rsidR="00834D41">
              <w:rPr>
                <w:rFonts w:eastAsiaTheme="minorEastAsia"/>
                <w:noProof/>
                <w:sz w:val="22"/>
                <w:lang w:eastAsia="en-GB"/>
              </w:rPr>
              <w:tab/>
            </w:r>
            <w:r w:rsidR="00834D41" w:rsidRPr="00DB56C6">
              <w:rPr>
                <w:rStyle w:val="Hyperlink"/>
                <w:noProof/>
              </w:rPr>
              <w:t>Local human clicks when not their turn</w:t>
            </w:r>
            <w:r w:rsidR="00834D41">
              <w:rPr>
                <w:noProof/>
                <w:webHidden/>
              </w:rPr>
              <w:tab/>
            </w:r>
            <w:r w:rsidR="00834D41">
              <w:rPr>
                <w:noProof/>
                <w:webHidden/>
              </w:rPr>
              <w:fldChar w:fldCharType="begin"/>
            </w:r>
            <w:r w:rsidR="00834D41">
              <w:rPr>
                <w:noProof/>
                <w:webHidden/>
              </w:rPr>
              <w:instrText xml:space="preserve"> PAGEREF _Toc358906174 \h </w:instrText>
            </w:r>
            <w:r w:rsidR="00834D41">
              <w:rPr>
                <w:noProof/>
                <w:webHidden/>
              </w:rPr>
            </w:r>
            <w:r w:rsidR="00834D41">
              <w:rPr>
                <w:noProof/>
                <w:webHidden/>
              </w:rPr>
              <w:fldChar w:fldCharType="separate"/>
            </w:r>
            <w:r w:rsidR="00834D41">
              <w:rPr>
                <w:noProof/>
                <w:webHidden/>
              </w:rPr>
              <w:t>10</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5" w:history="1">
            <w:r w:rsidR="00834D41" w:rsidRPr="00DB56C6">
              <w:rPr>
                <w:rStyle w:val="Hyperlink"/>
                <w:noProof/>
              </w:rPr>
              <w:t>7.9</w:t>
            </w:r>
            <w:r w:rsidR="00834D41">
              <w:rPr>
                <w:rFonts w:eastAsiaTheme="minorEastAsia"/>
                <w:noProof/>
                <w:sz w:val="22"/>
                <w:lang w:eastAsia="en-GB"/>
              </w:rPr>
              <w:tab/>
            </w:r>
            <w:r w:rsidR="00834D41" w:rsidRPr="00DB56C6">
              <w:rPr>
                <w:rStyle w:val="Hyperlink"/>
                <w:noProof/>
              </w:rPr>
              <w:t>Local human clicks when the human player is remote</w:t>
            </w:r>
            <w:r w:rsidR="00834D41">
              <w:rPr>
                <w:noProof/>
                <w:webHidden/>
              </w:rPr>
              <w:tab/>
            </w:r>
            <w:r w:rsidR="00834D41">
              <w:rPr>
                <w:noProof/>
                <w:webHidden/>
              </w:rPr>
              <w:fldChar w:fldCharType="begin"/>
            </w:r>
            <w:r w:rsidR="00834D41">
              <w:rPr>
                <w:noProof/>
                <w:webHidden/>
              </w:rPr>
              <w:instrText xml:space="preserve"> PAGEREF _Toc358906175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6" w:history="1">
            <w:r w:rsidR="00834D41" w:rsidRPr="00DB56C6">
              <w:rPr>
                <w:rStyle w:val="Hyperlink"/>
                <w:noProof/>
              </w:rPr>
              <w:t>7.10</w:t>
            </w:r>
            <w:r w:rsidR="00834D41">
              <w:rPr>
                <w:rFonts w:eastAsiaTheme="minorEastAsia"/>
                <w:noProof/>
                <w:sz w:val="22"/>
                <w:lang w:eastAsia="en-GB"/>
              </w:rPr>
              <w:tab/>
            </w:r>
            <w:r w:rsidR="00834D41" w:rsidRPr="00DB56C6">
              <w:rPr>
                <w:rStyle w:val="Hyperlink"/>
                <w:noProof/>
              </w:rPr>
              <w:t>Click undo when there are no remote players</w:t>
            </w:r>
            <w:r w:rsidR="00834D41">
              <w:rPr>
                <w:noProof/>
                <w:webHidden/>
              </w:rPr>
              <w:tab/>
            </w:r>
            <w:r w:rsidR="00834D41">
              <w:rPr>
                <w:noProof/>
                <w:webHidden/>
              </w:rPr>
              <w:fldChar w:fldCharType="begin"/>
            </w:r>
            <w:r w:rsidR="00834D41">
              <w:rPr>
                <w:noProof/>
                <w:webHidden/>
              </w:rPr>
              <w:instrText xml:space="preserve"> PAGEREF _Toc358906176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0E247D">
          <w:pPr>
            <w:pStyle w:val="TOC2"/>
            <w:tabs>
              <w:tab w:val="left" w:pos="880"/>
              <w:tab w:val="right" w:leader="dot" w:pos="9968"/>
            </w:tabs>
            <w:rPr>
              <w:rFonts w:eastAsiaTheme="minorEastAsia"/>
              <w:noProof/>
              <w:sz w:val="22"/>
              <w:lang w:eastAsia="en-GB"/>
            </w:rPr>
          </w:pPr>
          <w:hyperlink w:anchor="_Toc358906177" w:history="1">
            <w:r w:rsidR="00834D41" w:rsidRPr="00DB56C6">
              <w:rPr>
                <w:rStyle w:val="Hyperlink"/>
                <w:noProof/>
              </w:rPr>
              <w:t>7.11</w:t>
            </w:r>
            <w:r w:rsidR="00834D41">
              <w:rPr>
                <w:rFonts w:eastAsiaTheme="minorEastAsia"/>
                <w:noProof/>
                <w:sz w:val="22"/>
                <w:lang w:eastAsia="en-GB"/>
              </w:rPr>
              <w:tab/>
            </w:r>
            <w:r w:rsidR="00834D41" w:rsidRPr="00DB56C6">
              <w:rPr>
                <w:rStyle w:val="Hyperlink"/>
                <w:noProof/>
              </w:rPr>
              <w:t>Click undo when there are remote players</w:t>
            </w:r>
            <w:r w:rsidR="00834D41">
              <w:rPr>
                <w:noProof/>
                <w:webHidden/>
              </w:rPr>
              <w:tab/>
            </w:r>
            <w:r w:rsidR="00834D41">
              <w:rPr>
                <w:noProof/>
                <w:webHidden/>
              </w:rPr>
              <w:fldChar w:fldCharType="begin"/>
            </w:r>
            <w:r w:rsidR="00834D41">
              <w:rPr>
                <w:noProof/>
                <w:webHidden/>
              </w:rPr>
              <w:instrText xml:space="preserve"> PAGEREF _Toc358906177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0E247D">
          <w:pPr>
            <w:pStyle w:val="TOC1"/>
            <w:rPr>
              <w:rFonts w:eastAsiaTheme="minorEastAsia"/>
              <w:noProof/>
              <w:sz w:val="22"/>
              <w:lang w:eastAsia="en-GB"/>
            </w:rPr>
          </w:pPr>
          <w:hyperlink w:anchor="_Toc358906178" w:history="1">
            <w:r w:rsidR="00834D41" w:rsidRPr="00DB56C6">
              <w:rPr>
                <w:rStyle w:val="Hyperlink"/>
                <w:noProof/>
              </w:rPr>
              <w:t>8</w:t>
            </w:r>
            <w:r w:rsidR="00834D41">
              <w:rPr>
                <w:rFonts w:eastAsiaTheme="minorEastAsia"/>
                <w:noProof/>
                <w:sz w:val="22"/>
                <w:lang w:eastAsia="en-GB"/>
              </w:rPr>
              <w:tab/>
            </w:r>
            <w:r w:rsidR="00834D41" w:rsidRPr="00DB56C6">
              <w:rPr>
                <w:rStyle w:val="Hyperlink"/>
                <w:noProof/>
              </w:rPr>
              <w:t>Scenarios</w:t>
            </w:r>
            <w:r w:rsidR="00834D41">
              <w:rPr>
                <w:noProof/>
                <w:webHidden/>
              </w:rPr>
              <w:tab/>
            </w:r>
            <w:r w:rsidR="00834D41">
              <w:rPr>
                <w:noProof/>
                <w:webHidden/>
              </w:rPr>
              <w:fldChar w:fldCharType="begin"/>
            </w:r>
            <w:r w:rsidR="00834D41">
              <w:rPr>
                <w:noProof/>
                <w:webHidden/>
              </w:rPr>
              <w:instrText xml:space="preserve"> PAGEREF _Toc358906178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834D41" w:rsidRDefault="000E247D">
          <w:pPr>
            <w:pStyle w:val="TOC1"/>
            <w:rPr>
              <w:rFonts w:eastAsiaTheme="minorEastAsia"/>
              <w:noProof/>
              <w:sz w:val="22"/>
              <w:lang w:eastAsia="en-GB"/>
            </w:rPr>
          </w:pPr>
          <w:hyperlink w:anchor="_Toc358906179" w:history="1">
            <w:r w:rsidR="00834D41" w:rsidRPr="00DB56C6">
              <w:rPr>
                <w:rStyle w:val="Hyperlink"/>
                <w:noProof/>
              </w:rPr>
              <w:t>9</w:t>
            </w:r>
            <w:r w:rsidR="00834D41">
              <w:rPr>
                <w:rFonts w:eastAsiaTheme="minorEastAsia"/>
                <w:noProof/>
                <w:sz w:val="22"/>
                <w:lang w:eastAsia="en-GB"/>
              </w:rPr>
              <w:tab/>
            </w:r>
            <w:r w:rsidR="00834D41" w:rsidRPr="00DB56C6">
              <w:rPr>
                <w:rStyle w:val="Hyperlink"/>
                <w:noProof/>
              </w:rPr>
              <w:t>Supporting Documentation</w:t>
            </w:r>
            <w:r w:rsidR="00834D41">
              <w:rPr>
                <w:noProof/>
                <w:webHidden/>
              </w:rPr>
              <w:tab/>
            </w:r>
            <w:r w:rsidR="00834D41">
              <w:rPr>
                <w:noProof/>
                <w:webHidden/>
              </w:rPr>
              <w:fldChar w:fldCharType="begin"/>
            </w:r>
            <w:r w:rsidR="00834D41">
              <w:rPr>
                <w:noProof/>
                <w:webHidden/>
              </w:rPr>
              <w:instrText xml:space="preserve"> PAGEREF _Toc358906179 \h </w:instrText>
            </w:r>
            <w:r w:rsidR="00834D41">
              <w:rPr>
                <w:noProof/>
                <w:webHidden/>
              </w:rPr>
            </w:r>
            <w:r w:rsidR="00834D41">
              <w:rPr>
                <w:noProof/>
                <w:webHidden/>
              </w:rPr>
              <w:fldChar w:fldCharType="separate"/>
            </w:r>
            <w:r w:rsidR="00834D41">
              <w:rPr>
                <w:noProof/>
                <w:webHidden/>
              </w:rPr>
              <w:t>11</w:t>
            </w:r>
            <w:r w:rsidR="00834D41">
              <w:rPr>
                <w:noProof/>
                <w:webHidden/>
              </w:rPr>
              <w:fldChar w:fldCharType="end"/>
            </w:r>
          </w:hyperlink>
        </w:p>
        <w:p w:rsidR="00364091" w:rsidRDefault="0042052E"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CD7EF6" w:rsidP="0058255E">
      <w:pPr>
        <w:pStyle w:val="Heading1"/>
      </w:pPr>
      <w:bookmarkStart w:id="1" w:name="_Toc358906142"/>
      <w:r>
        <w:lastRenderedPageBreak/>
        <w:t>Class</w:t>
      </w:r>
      <w:r w:rsidR="0058255E">
        <w:t xml:space="preserve"> Identity</w:t>
      </w:r>
      <w:bookmarkEnd w:id="1"/>
    </w:p>
    <w:p w:rsidR="0058255E" w:rsidRPr="0058255E" w:rsidRDefault="00CD7EF6"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42052E">
        <w:rPr>
          <w:kern w:val="28"/>
        </w:rPr>
        <w:fldChar w:fldCharType="begin"/>
      </w:r>
      <w:r w:rsidR="0058255E">
        <w:rPr>
          <w:kern w:val="28"/>
        </w:rPr>
        <w:instrText xml:space="preserve"> DOCPROPERTY "IPLDocPackageName" </w:instrText>
      </w:r>
      <w:r w:rsidR="0042052E">
        <w:rPr>
          <w:kern w:val="28"/>
        </w:rPr>
        <w:fldChar w:fldCharType="separate"/>
      </w:r>
      <w:r w:rsidR="007351EE">
        <w:rPr>
          <w:kern w:val="28"/>
        </w:rPr>
        <w:t>DraughtsController</w:t>
      </w:r>
      <w:r w:rsidR="0042052E">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42052E">
        <w:rPr>
          <w:kern w:val="28"/>
        </w:rPr>
        <w:fldChar w:fldCharType="begin"/>
      </w:r>
      <w:r w:rsidR="0058255E">
        <w:rPr>
          <w:kern w:val="28"/>
        </w:rPr>
        <w:instrText xml:space="preserve"> DOCPROPERTY "IPLDocPackageId" </w:instrText>
      </w:r>
      <w:r w:rsidR="0042052E">
        <w:rPr>
          <w:kern w:val="28"/>
        </w:rPr>
        <w:fldChar w:fldCharType="separate"/>
      </w:r>
      <w:r w:rsidR="00A81393">
        <w:rPr>
          <w:kern w:val="28"/>
        </w:rPr>
        <w:t>com.ipl.training.induction.draughts.controller</w:t>
      </w:r>
      <w:r w:rsidR="0042052E">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6143"/>
      <w:r>
        <w:t>Description</w:t>
      </w:r>
      <w:bookmarkEnd w:id="2"/>
      <w:bookmarkEnd w:id="3"/>
      <w:bookmarkEnd w:id="4"/>
      <w:bookmarkEnd w:id="5"/>
      <w:r w:rsidRPr="0058255E">
        <w:t xml:space="preserve"> </w:t>
      </w:r>
    </w:p>
    <w:p w:rsidR="0062112E" w:rsidRDefault="0062112E" w:rsidP="0062112E">
      <w:bookmarkStart w:id="6" w:name="_Toc12853344"/>
      <w:bookmarkStart w:id="7" w:name="_Toc19326755"/>
      <w:bookmarkStart w:id="8" w:name="_Toc92857845"/>
      <w:r>
        <w:t xml:space="preserve">DraughtsController takes the part of the controller in the Model-View-Controller system. It acts as an Observer with a single instance of IDraughtsModel acting as the Subject. </w:t>
      </w:r>
    </w:p>
    <w:p w:rsidR="0062112E" w:rsidRDefault="0062112E" w:rsidP="0062112E">
      <w:r>
        <w:t>Multiple IDraughtsView objects can register with the DraughtsController to be notified when changes to the IDraughtsModel occur. The IDs of the events that are passed to the IDraughtsView objects are defined as public fields in DraughtsController.</w:t>
      </w:r>
    </w:p>
    <w:p w:rsidR="006154B2" w:rsidRDefault="0062112E" w:rsidP="0062112E">
      <w:r>
        <w:t xml:space="preserve">Each IDraughtsView can interact with the DraughtsController via public methods. The DraughtsController determines if these interactions should be passed on to the DraughtsModel. The DraughtsController maintains an association between each IDraughtsView and zero, one or two players to determine if interactions should be passed to the IDraughtsModel. The DraughtsController does not provide public access </w:t>
      </w:r>
      <w:r w:rsidR="006C5B41">
        <w:t xml:space="preserve">to </w:t>
      </w:r>
      <w:r>
        <w:t>IDraughtsModel.</w:t>
      </w:r>
      <w:r w:rsidR="006154B2">
        <w:t xml:space="preserve"> </w:t>
      </w:r>
    </w:p>
    <w:p w:rsidR="0058255E" w:rsidRPr="0058255E" w:rsidRDefault="00F329EB" w:rsidP="00F329EB">
      <w:pPr>
        <w:pStyle w:val="Heading1"/>
      </w:pPr>
      <w:bookmarkStart w:id="9" w:name="_Toc358906144"/>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CE0049" w:rsidTr="000D0259">
        <w:trPr>
          <w:cnfStyle w:val="100000000000" w:firstRow="1" w:lastRow="0" w:firstColumn="0" w:lastColumn="0" w:oddVBand="0" w:evenVBand="0" w:oddHBand="0" w:evenHBand="0" w:firstRowFirstColumn="0" w:firstRowLastColumn="0" w:lastRowFirstColumn="0" w:lastRowLastColumn="0"/>
        </w:trPr>
        <w:tc>
          <w:tcPr>
            <w:tcW w:w="4688" w:type="dxa"/>
          </w:tcPr>
          <w:p w:rsidR="00CE0049" w:rsidRDefault="00CE0049" w:rsidP="000D0259">
            <w:pPr>
              <w:pStyle w:val="BulletList"/>
              <w:numPr>
                <w:ilvl w:val="0"/>
                <w:numId w:val="0"/>
              </w:numPr>
              <w:rPr>
                <w:b w:val="0"/>
              </w:rPr>
            </w:pPr>
            <w:bookmarkStart w:id="10" w:name="_Toc12853345"/>
            <w:bookmarkStart w:id="11" w:name="_Toc19326756"/>
            <w:bookmarkStart w:id="12" w:name="_Toc92857846"/>
            <w:r>
              <w:rPr>
                <w:b w:val="0"/>
              </w:rPr>
              <w:t>Attribute</w:t>
            </w:r>
          </w:p>
        </w:tc>
        <w:tc>
          <w:tcPr>
            <w:tcW w:w="4655" w:type="dxa"/>
          </w:tcPr>
          <w:p w:rsidR="00CE0049" w:rsidRDefault="00CE0049" w:rsidP="000D0259">
            <w:pPr>
              <w:pStyle w:val="BulletList"/>
              <w:numPr>
                <w:ilvl w:val="0"/>
                <w:numId w:val="0"/>
              </w:numPr>
              <w:rPr>
                <w:b w:val="0"/>
              </w:rPr>
            </w:pPr>
            <w:r>
              <w:rPr>
                <w:b w:val="0"/>
              </w:rPr>
              <w:t>Value</w:t>
            </w:r>
          </w:p>
        </w:tc>
      </w:tr>
      <w:tr w:rsidR="00CE0049" w:rsidRPr="00707498" w:rsidTr="000D0259">
        <w:tc>
          <w:tcPr>
            <w:tcW w:w="4688" w:type="dxa"/>
          </w:tcPr>
          <w:p w:rsidR="00CE0049" w:rsidRPr="00707498" w:rsidRDefault="00CE0049" w:rsidP="000D0259">
            <w:pPr>
              <w:pStyle w:val="BulletList"/>
              <w:numPr>
                <w:ilvl w:val="0"/>
                <w:numId w:val="0"/>
              </w:numPr>
            </w:pPr>
            <w:r w:rsidRPr="00707498">
              <w:t>Visibility</w:t>
            </w:r>
          </w:p>
        </w:tc>
        <w:tc>
          <w:tcPr>
            <w:tcW w:w="4655" w:type="dxa"/>
          </w:tcPr>
          <w:p w:rsidR="00CE0049" w:rsidRPr="00707498" w:rsidRDefault="00CE0049" w:rsidP="000D0259">
            <w:pPr>
              <w:pStyle w:val="BulletList"/>
              <w:numPr>
                <w:ilvl w:val="0"/>
                <w:numId w:val="0"/>
              </w:numPr>
            </w:pPr>
            <w:r w:rsidRPr="00707498">
              <w:t>P</w:t>
            </w:r>
            <w:r>
              <w:t>ublic</w:t>
            </w:r>
          </w:p>
        </w:tc>
      </w:tr>
      <w:tr w:rsidR="00CE0049" w:rsidRPr="00707498" w:rsidTr="000D0259">
        <w:tc>
          <w:tcPr>
            <w:tcW w:w="4688" w:type="dxa"/>
          </w:tcPr>
          <w:p w:rsidR="00CE0049" w:rsidRPr="00707498" w:rsidRDefault="00CE0049" w:rsidP="000D0259">
            <w:pPr>
              <w:pStyle w:val="BulletList"/>
              <w:numPr>
                <w:ilvl w:val="0"/>
                <w:numId w:val="0"/>
              </w:numPr>
            </w:pPr>
            <w:r w:rsidRPr="00707498">
              <w:t>Modifiers</w:t>
            </w:r>
          </w:p>
        </w:tc>
        <w:tc>
          <w:tcPr>
            <w:tcW w:w="4655" w:type="dxa"/>
          </w:tcPr>
          <w:p w:rsidR="00CE0049" w:rsidRPr="00707498" w:rsidRDefault="00CE0049" w:rsidP="000D0259">
            <w:pPr>
              <w:pStyle w:val="BulletList"/>
              <w:numPr>
                <w:ilvl w:val="0"/>
                <w:numId w:val="0"/>
              </w:numPr>
            </w:pPr>
            <w:r>
              <w:t>Final</w:t>
            </w:r>
          </w:p>
        </w:tc>
      </w:tr>
      <w:tr w:rsidR="00CE0049" w:rsidRPr="00707498" w:rsidTr="000D0259">
        <w:tc>
          <w:tcPr>
            <w:tcW w:w="4688" w:type="dxa"/>
          </w:tcPr>
          <w:p w:rsidR="00CE0049" w:rsidRPr="00707498" w:rsidRDefault="00CE0049" w:rsidP="000D0259">
            <w:pPr>
              <w:pStyle w:val="BulletList"/>
              <w:numPr>
                <w:ilvl w:val="0"/>
                <w:numId w:val="0"/>
              </w:numPr>
            </w:pPr>
            <w:r w:rsidRPr="00707498">
              <w:t>Extends</w:t>
            </w:r>
          </w:p>
        </w:tc>
        <w:tc>
          <w:tcPr>
            <w:tcW w:w="4655" w:type="dxa"/>
          </w:tcPr>
          <w:p w:rsidR="00CE0049" w:rsidRPr="00707498" w:rsidRDefault="00CE0049" w:rsidP="000D0259">
            <w:pPr>
              <w:pStyle w:val="BulletList"/>
              <w:numPr>
                <w:ilvl w:val="0"/>
                <w:numId w:val="0"/>
              </w:numPr>
            </w:pPr>
            <w:r>
              <w:t>-</w:t>
            </w:r>
          </w:p>
        </w:tc>
      </w:tr>
      <w:tr w:rsidR="00CE0049" w:rsidRPr="00707498" w:rsidTr="000D0259">
        <w:tc>
          <w:tcPr>
            <w:tcW w:w="4688" w:type="dxa"/>
          </w:tcPr>
          <w:p w:rsidR="00CE0049" w:rsidRPr="00707498" w:rsidRDefault="00CE0049" w:rsidP="000D0259">
            <w:pPr>
              <w:pStyle w:val="BulletList"/>
              <w:numPr>
                <w:ilvl w:val="0"/>
                <w:numId w:val="0"/>
              </w:numPr>
            </w:pPr>
            <w:r w:rsidRPr="00707498">
              <w:t>Implements</w:t>
            </w:r>
          </w:p>
        </w:tc>
        <w:tc>
          <w:tcPr>
            <w:tcW w:w="4655" w:type="dxa"/>
          </w:tcPr>
          <w:p w:rsidR="00CE0049" w:rsidRDefault="0062112E" w:rsidP="000D0259">
            <w:pPr>
              <w:pStyle w:val="BulletList"/>
              <w:numPr>
                <w:ilvl w:val="0"/>
                <w:numId w:val="0"/>
              </w:numPr>
            </w:pPr>
            <w:r>
              <w:t>java.beans.PropertyChangeListener</w:t>
            </w:r>
          </w:p>
          <w:p w:rsidR="000D0259" w:rsidRPr="00707498" w:rsidRDefault="000D0259" w:rsidP="000D0259">
            <w:pPr>
              <w:pStyle w:val="BulletList"/>
              <w:numPr>
                <w:ilvl w:val="0"/>
                <w:numId w:val="0"/>
              </w:numPr>
            </w:pPr>
            <w:r>
              <w:t>IDraughtsController</w:t>
            </w:r>
          </w:p>
        </w:tc>
      </w:tr>
    </w:tbl>
    <w:p w:rsidR="0009418F" w:rsidRDefault="0009418F">
      <w:pPr>
        <w:spacing w:before="0" w:after="200"/>
        <w:ind w:left="0"/>
        <w:rPr>
          <w:rFonts w:asciiTheme="majorHAnsi" w:eastAsia="Times New Roman" w:hAnsiTheme="majorHAnsi" w:cs="Times New Roman"/>
          <w:b/>
          <w:color w:val="AD5F01" w:themeColor="text2"/>
          <w:kern w:val="28"/>
          <w:sz w:val="28"/>
          <w:szCs w:val="20"/>
        </w:rPr>
      </w:pPr>
      <w:r>
        <w:br w:type="page"/>
      </w:r>
    </w:p>
    <w:p w:rsidR="0058255E" w:rsidRDefault="00F329EB" w:rsidP="00F329EB">
      <w:pPr>
        <w:pStyle w:val="Heading1"/>
      </w:pPr>
      <w:bookmarkStart w:id="13" w:name="_Toc358906145"/>
      <w:r>
        <w:lastRenderedPageBreak/>
        <w:t>Structure</w:t>
      </w:r>
      <w:bookmarkEnd w:id="10"/>
      <w:bookmarkEnd w:id="11"/>
      <w:bookmarkEnd w:id="12"/>
      <w:bookmarkEnd w:id="13"/>
    </w:p>
    <w:p w:rsidR="0009418F" w:rsidRDefault="00B24070" w:rsidP="007A5900">
      <w:pPr>
        <w:ind w:left="0"/>
        <w:jc w:val="center"/>
      </w:pPr>
      <w:r>
        <w:rPr>
          <w:noProof/>
          <w:lang w:eastAsia="en-GB"/>
        </w:rPr>
        <w:drawing>
          <wp:inline distT="0" distB="0" distL="0" distR="0">
            <wp:extent cx="3781425" cy="7419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81425" cy="7419975"/>
                    </a:xfrm>
                    <a:prstGeom prst="rect">
                      <a:avLst/>
                    </a:prstGeom>
                    <a:noFill/>
                    <a:ln w="9525">
                      <a:noFill/>
                      <a:miter lim="800000"/>
                      <a:headEnd/>
                      <a:tailEnd/>
                    </a:ln>
                  </pic:spPr>
                </pic:pic>
              </a:graphicData>
            </a:graphic>
          </wp:inline>
        </w:drawing>
      </w:r>
      <w:r w:rsidR="000A7202" w:rsidRPr="000A7202">
        <w:rPr>
          <w:noProof/>
          <w:lang w:eastAsia="en-GB"/>
        </w:rPr>
        <w:t xml:space="preserve"> </w:t>
      </w:r>
    </w:p>
    <w:p w:rsidR="007A5900" w:rsidRPr="0058255E" w:rsidRDefault="007A5900" w:rsidP="00DC0A6A">
      <w:pPr>
        <w:ind w:left="0"/>
        <w:jc w:val="center"/>
        <w:rPr>
          <w:kern w:val="28"/>
        </w:rPr>
      </w:pPr>
    </w:p>
    <w:p w:rsidR="00F329EB" w:rsidRDefault="00F329EB" w:rsidP="00F329EB">
      <w:pPr>
        <w:pStyle w:val="Heading1"/>
      </w:pPr>
      <w:bookmarkStart w:id="14" w:name="_Toc358906146"/>
      <w:r>
        <w:lastRenderedPageBreak/>
        <w:t>Element Descriptions</w:t>
      </w:r>
      <w:r w:rsidR="00DE7705">
        <w:t xml:space="preserve"> and Interfaces</w:t>
      </w:r>
      <w:bookmarkEnd w:id="14"/>
    </w:p>
    <w:p w:rsidR="0009477D" w:rsidRDefault="00ED3858" w:rsidP="0062112E">
      <w:pPr>
        <w:pStyle w:val="Heading2"/>
      </w:pPr>
      <w:bookmarkStart w:id="15" w:name="_Toc358906147"/>
      <w:r>
        <w:t xml:space="preserve">Public </w:t>
      </w:r>
      <w:r w:rsidR="0009477D">
        <w:t>Methods</w:t>
      </w:r>
      <w:bookmarkEnd w:id="15"/>
    </w:p>
    <w:p w:rsidR="00701DF4" w:rsidRDefault="00B8084E" w:rsidP="0062112E">
      <w:pPr>
        <w:pStyle w:val="Heading3"/>
      </w:pPr>
      <w:bookmarkStart w:id="16" w:name="_Toc358906148"/>
      <w:r>
        <w:t>getInstance</w:t>
      </w:r>
      <w:bookmarkEnd w:id="16"/>
    </w:p>
    <w:p w:rsidR="00701DF4" w:rsidRDefault="00D17CD3" w:rsidP="00701DF4">
      <w:r>
        <w:t>This is the factory static method that r</w:t>
      </w:r>
      <w:r w:rsidR="00B8084E">
        <w:t xml:space="preserve">eturns the </w:t>
      </w:r>
      <w:r w:rsidR="00F012AF">
        <w:t xml:space="preserve">single </w:t>
      </w:r>
      <w:r>
        <w:t>instance of a DraughtsController – only one instance is allowed.  If it is called more than once it simply returns the previously created instance.</w:t>
      </w:r>
    </w:p>
    <w:tbl>
      <w:tblPr>
        <w:tblStyle w:val="IPLDocsTable"/>
        <w:tblW w:w="0" w:type="auto"/>
        <w:tblInd w:w="851" w:type="dxa"/>
        <w:tblLook w:val="04A0" w:firstRow="1" w:lastRow="0" w:firstColumn="1" w:lastColumn="0" w:noHBand="0" w:noVBand="1"/>
      </w:tblPr>
      <w:tblGrid>
        <w:gridCol w:w="4688"/>
        <w:gridCol w:w="4655"/>
      </w:tblGrid>
      <w:tr w:rsidR="00701DF4"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F012AF" w:rsidP="006154B2">
            <w:pPr>
              <w:pStyle w:val="Tabletext"/>
            </w:pPr>
            <w:r>
              <w:t>static</w:t>
            </w:r>
          </w:p>
        </w:tc>
      </w:tr>
      <w:tr w:rsidR="00701DF4" w:rsidTr="006154B2">
        <w:tc>
          <w:tcPr>
            <w:tcW w:w="4688" w:type="dxa"/>
          </w:tcPr>
          <w:p w:rsidR="00701DF4" w:rsidRDefault="00701DF4" w:rsidP="006154B2">
            <w:pPr>
              <w:pStyle w:val="Tabletext"/>
            </w:pPr>
            <w:r>
              <w:t>Overrides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2551" w:type="dxa"/>
          </w:tcPr>
          <w:p w:rsidR="00701DF4" w:rsidRDefault="00701DF4" w:rsidP="006154B2">
            <w:pPr>
              <w:ind w:left="0"/>
            </w:pPr>
            <w:r>
              <w:t>-</w:t>
            </w:r>
          </w:p>
        </w:tc>
        <w:tc>
          <w:tcPr>
            <w:tcW w:w="4841" w:type="dxa"/>
          </w:tcPr>
          <w:p w:rsidR="00701DF4" w:rsidRDefault="00701DF4" w:rsidP="006154B2">
            <w:pPr>
              <w:ind w:left="0"/>
            </w:pPr>
            <w:r>
              <w:t>-</w:t>
            </w:r>
          </w:p>
        </w:tc>
      </w:tr>
    </w:tbl>
    <w:p w:rsidR="00701DF4" w:rsidRPr="00826A31" w:rsidRDefault="00701DF4" w:rsidP="00701DF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F012AF" w:rsidP="006154B2">
            <w:pPr>
              <w:ind w:left="0"/>
            </w:pPr>
            <w:r>
              <w:t>IDraughtsController</w:t>
            </w:r>
          </w:p>
        </w:tc>
        <w:tc>
          <w:tcPr>
            <w:tcW w:w="7371" w:type="dxa"/>
          </w:tcPr>
          <w:p w:rsidR="00701DF4" w:rsidRDefault="00F012AF" w:rsidP="006154B2">
            <w:pPr>
              <w:ind w:left="0"/>
            </w:pPr>
            <w:r>
              <w:t>The single instance of a DraughtsController.</w:t>
            </w:r>
          </w:p>
        </w:tc>
      </w:tr>
    </w:tbl>
    <w:p w:rsidR="00327CF4" w:rsidRDefault="00327CF4" w:rsidP="00327CF4">
      <w:pPr>
        <w:rPr>
          <w:b/>
        </w:rPr>
      </w:pPr>
      <w:r w:rsidRPr="00030B2F">
        <w:rPr>
          <w:b/>
        </w:rPr>
        <w:t>Processing Logic</w:t>
      </w:r>
    </w:p>
    <w:p w:rsidR="006C1BC7" w:rsidRDefault="001659E7" w:rsidP="00327CF4">
      <w:r>
        <w:t xml:space="preserve">If </w:t>
      </w:r>
      <w:r w:rsidR="00BD02D7">
        <w:t>i</w:t>
      </w:r>
      <w:r>
        <w:t>nstance is null assign a new DraughtsController to it.</w:t>
      </w:r>
    </w:p>
    <w:p w:rsidR="001659E7" w:rsidRPr="006C1BC7" w:rsidRDefault="001659E7" w:rsidP="00327CF4">
      <w:r>
        <w:t xml:space="preserve">Return </w:t>
      </w:r>
      <w:r w:rsidR="008453EF">
        <w:t>“i</w:t>
      </w:r>
      <w:r>
        <w:t>nstance</w:t>
      </w:r>
      <w:r w:rsidR="008453EF">
        <w:t>”</w:t>
      </w:r>
      <w:r>
        <w:t>.</w:t>
      </w:r>
    </w:p>
    <w:p w:rsidR="0009477D" w:rsidRDefault="0009477D" w:rsidP="0062112E">
      <w:pPr>
        <w:pStyle w:val="Heading3"/>
      </w:pPr>
      <w:bookmarkStart w:id="17" w:name="_Toc358906149"/>
      <w:r>
        <w:t>addView</w:t>
      </w:r>
      <w:bookmarkEnd w:id="17"/>
    </w:p>
    <w:p w:rsidR="00D17CD3" w:rsidRPr="00270E82" w:rsidRDefault="00D17CD3" w:rsidP="00D17CD3">
      <w:r>
        <w:t>This method is called by a view to register itself</w:t>
      </w:r>
      <w:r w:rsidR="00E27DE3">
        <w:t xml:space="preserve"> with the DraughtsController.</w:t>
      </w:r>
      <w:r w:rsidR="009978B7">
        <w:t xml:space="preserve"> Only registered views will receive updates from the controller.</w:t>
      </w:r>
      <w:r>
        <w:t xml:space="preserve"> Multiple views can be registered with the DraughtsController and each of these views will be sent updates when required.</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v</w:t>
            </w:r>
            <w:r w:rsidR="00ED3858">
              <w:t>iew</w:t>
            </w:r>
          </w:p>
        </w:tc>
        <w:tc>
          <w:tcPr>
            <w:tcW w:w="2551" w:type="dxa"/>
          </w:tcPr>
          <w:p w:rsidR="00E7297B" w:rsidRDefault="00ED3858" w:rsidP="00ED3858">
            <w:pPr>
              <w:ind w:left="0"/>
            </w:pPr>
            <w:r w:rsidRPr="00ED3858">
              <w:t>IDraughtsView</w:t>
            </w:r>
          </w:p>
        </w:tc>
        <w:tc>
          <w:tcPr>
            <w:tcW w:w="4841" w:type="dxa"/>
          </w:tcPr>
          <w:p w:rsidR="00E7297B" w:rsidRDefault="00ED3858" w:rsidP="00ED3858">
            <w:pPr>
              <w:ind w:left="0"/>
            </w:pPr>
            <w:r>
              <w:t>View to be added to the controller</w:t>
            </w:r>
          </w:p>
        </w:tc>
      </w:tr>
    </w:tbl>
    <w:p w:rsidR="00D17CD3" w:rsidRDefault="00D17CD3" w:rsidP="00E7297B">
      <w:pPr>
        <w:rPr>
          <w:b/>
        </w:rPr>
      </w:pPr>
    </w:p>
    <w:p w:rsidR="00D17CD3" w:rsidRDefault="00D17CD3">
      <w:pPr>
        <w:spacing w:before="0" w:after="200"/>
        <w:ind w:left="0"/>
        <w:rPr>
          <w:b/>
        </w:rPr>
      </w:pPr>
      <w:r>
        <w:rPr>
          <w:b/>
        </w:rPr>
        <w:br w:type="page"/>
      </w:r>
    </w:p>
    <w:p w:rsidR="00E7297B" w:rsidRPr="00826A31" w:rsidRDefault="00E7297B" w:rsidP="00E7297B">
      <w:pPr>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E12B78" w:rsidRPr="00E12B78" w:rsidRDefault="00E12B78" w:rsidP="00327CF4">
      <w:r>
        <w:t xml:space="preserve">Add </w:t>
      </w:r>
      <w:r w:rsidR="00BD02D7">
        <w:t>v</w:t>
      </w:r>
      <w:r>
        <w:t xml:space="preserve">iew to </w:t>
      </w:r>
      <w:r w:rsidR="00BD02D7">
        <w:t>v</w:t>
      </w:r>
      <w:r>
        <w:t xml:space="preserve">iews. Call registerController on the view passing in </w:t>
      </w:r>
      <w:r w:rsidR="00BD02D7">
        <w:t>i</w:t>
      </w:r>
      <w:r w:rsidR="00916F89">
        <w:t>nstance.</w:t>
      </w:r>
    </w:p>
    <w:p w:rsidR="0009477D" w:rsidRDefault="0009477D" w:rsidP="0062112E">
      <w:pPr>
        <w:pStyle w:val="Heading3"/>
      </w:pPr>
      <w:bookmarkStart w:id="18" w:name="_Toc358906150"/>
      <w:r>
        <w:t>setModel</w:t>
      </w:r>
      <w:bookmarkEnd w:id="18"/>
    </w:p>
    <w:p w:rsidR="00E27DE3" w:rsidRDefault="00D17CD3" w:rsidP="00E27DE3">
      <w:r>
        <w:t xml:space="preserve">This method is called by the model to set itself as </w:t>
      </w:r>
      <w:r w:rsidR="00E27DE3">
        <w:t xml:space="preserve">the model that the DraughtsController is </w:t>
      </w:r>
      <w:r w:rsidR="00867F04">
        <w:t>observing</w:t>
      </w:r>
      <w:r w:rsidR="00E27DE3">
        <w:t>.</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m</w:t>
            </w:r>
            <w:r w:rsidR="00ED3858">
              <w:t>odel</w:t>
            </w:r>
          </w:p>
        </w:tc>
        <w:tc>
          <w:tcPr>
            <w:tcW w:w="2551" w:type="dxa"/>
          </w:tcPr>
          <w:p w:rsidR="00E7297B" w:rsidRDefault="00ED3858" w:rsidP="00ED3858">
            <w:pPr>
              <w:ind w:left="0"/>
            </w:pPr>
            <w:r w:rsidRPr="00ED3858">
              <w:t>IDraughtsModel</w:t>
            </w:r>
          </w:p>
        </w:tc>
        <w:tc>
          <w:tcPr>
            <w:tcW w:w="4841" w:type="dxa"/>
          </w:tcPr>
          <w:p w:rsidR="00E7297B" w:rsidRDefault="00ED3858" w:rsidP="00ED3858">
            <w:pPr>
              <w:ind w:left="0"/>
            </w:pPr>
            <w:r>
              <w:t>T</w:t>
            </w:r>
            <w:r w:rsidRPr="00ED3858">
              <w:t>he model to connect to this controller</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E12B78" w:rsidRPr="00E12B78" w:rsidRDefault="00E12B78" w:rsidP="00327CF4">
      <w:r>
        <w:t>Set</w:t>
      </w:r>
      <w:r w:rsidR="00737E82">
        <w:t xml:space="preserve"> </w:t>
      </w:r>
      <w:r w:rsidR="0042052E" w:rsidRPr="0042052E">
        <w:rPr>
          <w:b/>
        </w:rPr>
        <w:t>this</w:t>
      </w:r>
      <w:r w:rsidR="00BD02D7">
        <w:t>.m</w:t>
      </w:r>
      <w:r w:rsidR="00737E82">
        <w:t xml:space="preserve">odel to be </w:t>
      </w:r>
      <w:r w:rsidR="00BD02D7">
        <w:t>m</w:t>
      </w:r>
      <w:r>
        <w:t>odel. Call</w:t>
      </w:r>
      <w:r w:rsidR="00737E82">
        <w:t xml:space="preserve"> addPropertyChangeListener on </w:t>
      </w:r>
      <w:r w:rsidR="00BD02D7">
        <w:t>m</w:t>
      </w:r>
      <w:r>
        <w:t xml:space="preserve">odel passing in </w:t>
      </w:r>
      <w:r w:rsidR="00BA7D9B">
        <w:rPr>
          <w:b/>
        </w:rPr>
        <w:t>this</w:t>
      </w:r>
      <w:r>
        <w:t>.</w:t>
      </w:r>
    </w:p>
    <w:p w:rsidR="0009477D" w:rsidRDefault="0009477D" w:rsidP="0062112E">
      <w:pPr>
        <w:pStyle w:val="Heading3"/>
      </w:pPr>
      <w:bookmarkStart w:id="19" w:name="_Toc358906151"/>
      <w:r>
        <w:t>squareClicked</w:t>
      </w:r>
      <w:bookmarkEnd w:id="19"/>
    </w:p>
    <w:p w:rsidR="00867F04" w:rsidRDefault="00867F04" w:rsidP="00867F04">
      <w:r>
        <w:t>Indicates to</w:t>
      </w:r>
      <w:r w:rsidR="003049A6">
        <w:t xml:space="preserve"> the</w:t>
      </w:r>
      <w:r>
        <w:t xml:space="preserve"> controller that</w:t>
      </w:r>
      <w:r w:rsidR="003049A6">
        <w:t xml:space="preserve"> a</w:t>
      </w:r>
      <w:r>
        <w:t xml:space="preserve"> click has occurred on a square. For use by IDraughtsView implementations.</w:t>
      </w:r>
      <w:r w:rsidR="009978B7">
        <w:t xml:space="preserve"> This method will filter out clicks not made by a valid player. For example</w:t>
      </w:r>
      <w:r w:rsidR="003049A6">
        <w:t>,</w:t>
      </w:r>
      <w:r w:rsidR="009978B7">
        <w:t xml:space="preserve"> if the computer is controlling the black player and black is to move</w:t>
      </w:r>
      <w:r w:rsidR="003049A6">
        <w:t>,</w:t>
      </w:r>
      <w:r w:rsidR="009978B7">
        <w:t xml:space="preserve"> then no clicks</w:t>
      </w:r>
      <w:r w:rsidR="003049A6">
        <w:t xml:space="preserve"> from the other player</w:t>
      </w:r>
      <w:r w:rsidR="009978B7">
        <w:t xml:space="preserve"> will be considered valid.</w:t>
      </w:r>
    </w:p>
    <w:p w:rsidR="009978B7" w:rsidRDefault="009978B7" w:rsidP="00867F04">
      <w:r>
        <w:t>The controller shall instruct the model to propagate the click if it was received from a local view.</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5F2A61"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D17CD3" w:rsidRDefault="00D17CD3" w:rsidP="00E7297B">
      <w:pPr>
        <w:rPr>
          <w:b/>
        </w:rPr>
      </w:pPr>
    </w:p>
    <w:p w:rsidR="00D17CD3" w:rsidRDefault="00D17CD3">
      <w:pPr>
        <w:spacing w:before="0" w:after="200"/>
        <w:ind w:left="0"/>
        <w:rPr>
          <w:b/>
        </w:rPr>
      </w:pPr>
      <w:r>
        <w:rPr>
          <w:b/>
        </w:rPr>
        <w:br w:type="page"/>
      </w:r>
    </w:p>
    <w:p w:rsidR="00E7297B" w:rsidRPr="00826A31" w:rsidRDefault="00E7297B" w:rsidP="00E7297B">
      <w:pPr>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BD02D7" w:rsidP="00ED3858">
            <w:pPr>
              <w:ind w:left="0"/>
            </w:pPr>
            <w:r>
              <w:t>v</w:t>
            </w:r>
            <w:r w:rsidR="00ED3858">
              <w:t>iew</w:t>
            </w:r>
          </w:p>
        </w:tc>
        <w:tc>
          <w:tcPr>
            <w:tcW w:w="2551" w:type="dxa"/>
          </w:tcPr>
          <w:p w:rsidR="00E7297B" w:rsidRDefault="00ED3858" w:rsidP="00ED3858">
            <w:pPr>
              <w:ind w:left="0"/>
            </w:pPr>
            <w:r>
              <w:t>IDraughtsView</w:t>
            </w:r>
          </w:p>
        </w:tc>
        <w:tc>
          <w:tcPr>
            <w:tcW w:w="4841" w:type="dxa"/>
          </w:tcPr>
          <w:p w:rsidR="00E7297B" w:rsidRDefault="00ED3858" w:rsidP="00ED3858">
            <w:pPr>
              <w:ind w:left="0"/>
            </w:pPr>
            <w:r>
              <w:t>The view the click came from.</w:t>
            </w:r>
          </w:p>
        </w:tc>
      </w:tr>
      <w:tr w:rsidR="00ED3858" w:rsidTr="00ED3858">
        <w:tc>
          <w:tcPr>
            <w:tcW w:w="1951" w:type="dxa"/>
          </w:tcPr>
          <w:p w:rsidR="00ED3858" w:rsidRDefault="00BD02D7" w:rsidP="00ED3858">
            <w:pPr>
              <w:ind w:left="0"/>
            </w:pPr>
            <w:r>
              <w:t>s</w:t>
            </w:r>
            <w:r w:rsidR="00ED3858">
              <w:t>quareID</w:t>
            </w:r>
          </w:p>
        </w:tc>
        <w:tc>
          <w:tcPr>
            <w:tcW w:w="2551" w:type="dxa"/>
          </w:tcPr>
          <w:p w:rsidR="00ED3858" w:rsidRDefault="00ED3858" w:rsidP="00ED3858">
            <w:pPr>
              <w:ind w:left="0"/>
            </w:pPr>
            <w:r>
              <w:t>int</w:t>
            </w:r>
          </w:p>
        </w:tc>
        <w:tc>
          <w:tcPr>
            <w:tcW w:w="4841" w:type="dxa"/>
          </w:tcPr>
          <w:p w:rsidR="00ED3858" w:rsidRDefault="00ED3858" w:rsidP="00ED3858">
            <w:pPr>
              <w:ind w:left="0"/>
            </w:pPr>
            <w:r>
              <w:t>The id of the square (1 to 32)</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395B87" w:rsidP="00ED3858">
            <w:pPr>
              <w:ind w:left="0"/>
            </w:pPr>
            <w:r>
              <w:t>boolean</w:t>
            </w:r>
          </w:p>
        </w:tc>
        <w:tc>
          <w:tcPr>
            <w:tcW w:w="7371" w:type="dxa"/>
          </w:tcPr>
          <w:p w:rsidR="00E7297B" w:rsidRDefault="003049A6" w:rsidP="00ED3858">
            <w:pPr>
              <w:ind w:left="0"/>
            </w:pPr>
            <w:r>
              <w:t>True if</w:t>
            </w:r>
            <w:r w:rsidR="00395B87">
              <w:t xml:space="preserve"> setClick succeeded.</w:t>
            </w:r>
          </w:p>
        </w:tc>
      </w:tr>
    </w:tbl>
    <w:p w:rsidR="00327CF4" w:rsidRDefault="00327CF4" w:rsidP="00327CF4">
      <w:pPr>
        <w:rPr>
          <w:b/>
        </w:rPr>
      </w:pPr>
      <w:r w:rsidRPr="00030B2F">
        <w:rPr>
          <w:b/>
        </w:rPr>
        <w:t>Processing Logic</w:t>
      </w:r>
    </w:p>
    <w:p w:rsidR="00E12B78" w:rsidRDefault="00722511" w:rsidP="00327CF4">
      <w:r>
        <w:t>If the view is null return false.</w:t>
      </w:r>
    </w:p>
    <w:p w:rsidR="00722511" w:rsidRDefault="00722511" w:rsidP="00327CF4">
      <w:r>
        <w:t>The rest of the proces</w:t>
      </w:r>
      <w:r w:rsidR="003049A6">
        <w:t xml:space="preserve">sing is synchronized on </w:t>
      </w:r>
      <w:r w:rsidR="00BD02D7">
        <w:t>m</w:t>
      </w:r>
      <w:r w:rsidR="003049A6">
        <w:t>odel</w:t>
      </w:r>
      <w:r w:rsidR="00D17CD3">
        <w:t>.  If the click has come from a valid human player then tell the model, otherwise do nothing – note that this method has to determine whether or not the click should be propagated to a remote game</w:t>
      </w:r>
      <w:r w:rsidR="003049A6">
        <w:t>:</w:t>
      </w:r>
    </w:p>
    <w:p w:rsidR="00722511" w:rsidRDefault="00722511" w:rsidP="00327CF4">
      <w:r>
        <w:t xml:space="preserve">If the view is local </w:t>
      </w:r>
      <w:r w:rsidR="002B2045">
        <w:t xml:space="preserve">– use getType() – </w:t>
      </w:r>
      <w:r>
        <w:t xml:space="preserve">and the current player </w:t>
      </w:r>
      <w:r w:rsidR="002B2045">
        <w:t xml:space="preserve">in the model </w:t>
      </w:r>
      <w:r>
        <w:t>is human</w:t>
      </w:r>
      <w:r w:rsidR="00931A89">
        <w:t xml:space="preserve"> </w:t>
      </w:r>
      <w:r w:rsidR="002B2045">
        <w:t xml:space="preserve">– use getCurrentPlayer() – </w:t>
      </w:r>
      <w:r w:rsidR="006C5B41">
        <w:t xml:space="preserve">then </w:t>
      </w:r>
      <w:r w:rsidR="00931A89">
        <w:t>call setClick with the square ID and true for propagate. Return the value returned from setClick.</w:t>
      </w:r>
    </w:p>
    <w:p w:rsidR="00BA7D9B" w:rsidRDefault="00931A89" w:rsidP="00BA7D9B">
      <w:r>
        <w:t xml:space="preserve">If the view is remote and the current player is a remote player </w:t>
      </w:r>
      <w:r w:rsidR="00D17CD3">
        <w:t xml:space="preserve">(this means the click has come from a remote game) </w:t>
      </w:r>
      <w:r>
        <w:t>then setClick with the square ID and false for propagate. Return t</w:t>
      </w:r>
      <w:r w:rsidR="00BA7D9B">
        <w:t>he value returned from setClick.</w:t>
      </w:r>
    </w:p>
    <w:p w:rsidR="00BA7D9B" w:rsidRPr="00E12B78" w:rsidRDefault="00BA7D9B" w:rsidP="00BA7D9B">
      <w:r>
        <w:t xml:space="preserve">Return false </w:t>
      </w:r>
      <w:r w:rsidR="005C1229">
        <w:t>if</w:t>
      </w:r>
      <w:r>
        <w:t xml:space="preserve"> none of the above conditions are met.</w:t>
      </w:r>
    </w:p>
    <w:p w:rsidR="0009477D" w:rsidRDefault="0009477D" w:rsidP="0062112E">
      <w:pPr>
        <w:pStyle w:val="Heading3"/>
      </w:pPr>
      <w:bookmarkStart w:id="20" w:name="_Toc358906152"/>
      <w:r>
        <w:t>propertyChange</w:t>
      </w:r>
      <w:bookmarkEnd w:id="20"/>
    </w:p>
    <w:p w:rsidR="00E87212" w:rsidRPr="00E87212" w:rsidRDefault="00E87212" w:rsidP="00E87212">
      <w:r w:rsidRPr="00E87212">
        <w:t>This method is used to implement the PropertyChangeListener interface. Any model changes will be sent to this controller through the use of this method.</w:t>
      </w:r>
      <w:r w:rsidR="009978B7">
        <w:t xml:space="preserve"> This method will then fire a property change to all registered views.</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rsidRPr="00E87212">
              <w:t>PropertyChangeListener</w:t>
            </w:r>
            <w:r>
              <w:t>.propertyChange</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BD02D7" w:rsidP="006154B2">
            <w:pPr>
              <w:ind w:left="0"/>
            </w:pPr>
            <w:r>
              <w:t>e</w:t>
            </w:r>
            <w:r w:rsidR="002B2045">
              <w:t>vent</w:t>
            </w:r>
          </w:p>
        </w:tc>
        <w:tc>
          <w:tcPr>
            <w:tcW w:w="2551" w:type="dxa"/>
          </w:tcPr>
          <w:p w:rsidR="00E87212" w:rsidRDefault="002B2045" w:rsidP="006154B2">
            <w:pPr>
              <w:ind w:left="0"/>
            </w:pPr>
            <w:r>
              <w:t>PropertyChangeEvent</w:t>
            </w:r>
          </w:p>
        </w:tc>
        <w:tc>
          <w:tcPr>
            <w:tcW w:w="4841" w:type="dxa"/>
          </w:tcPr>
          <w:p w:rsidR="00E87212" w:rsidRDefault="002B2045" w:rsidP="006154B2">
            <w:pPr>
              <w:ind w:left="0"/>
            </w:pPr>
            <w:r>
              <w:t>Contains a model change</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94291" w:rsidRPr="00594291" w:rsidRDefault="00594291" w:rsidP="00327CF4">
      <w:r>
        <w:lastRenderedPageBreak/>
        <w:t xml:space="preserve">Pass </w:t>
      </w:r>
      <w:r w:rsidR="00BD02D7">
        <w:t>e</w:t>
      </w:r>
      <w:r>
        <w:t xml:space="preserve">vent onto each view registered in </w:t>
      </w:r>
      <w:r w:rsidR="00BD02D7">
        <w:t>v</w:t>
      </w:r>
      <w:r>
        <w:t>iews</w:t>
      </w:r>
      <w:r w:rsidR="00BA7D9B">
        <w:t xml:space="preserve"> using modelPropertyChange</w:t>
      </w:r>
      <w:r>
        <w:t>.</w:t>
      </w:r>
    </w:p>
    <w:p w:rsidR="0009477D" w:rsidRDefault="0009477D" w:rsidP="0062112E">
      <w:pPr>
        <w:pStyle w:val="Heading3"/>
      </w:pPr>
      <w:bookmarkStart w:id="21" w:name="_Toc358906153"/>
      <w:r>
        <w:t>newGame</w:t>
      </w:r>
      <w:bookmarkEnd w:id="21"/>
    </w:p>
    <w:p w:rsidR="00F6279A" w:rsidRDefault="002F69E0" w:rsidP="002B5BAB">
      <w:r>
        <w:t>F</w:t>
      </w:r>
      <w:r w:rsidR="00F6279A">
        <w:t>ires a NEW_GAME event to all registered views</w:t>
      </w:r>
      <w:r>
        <w:t xml:space="preserve"> when called</w:t>
      </w:r>
      <w:r w:rsidR="00F6279A">
        <w:t>.</w:t>
      </w:r>
    </w:p>
    <w:tbl>
      <w:tblPr>
        <w:tblStyle w:val="IPLDocsTable"/>
        <w:tblW w:w="0" w:type="auto"/>
        <w:tblInd w:w="851" w:type="dxa"/>
        <w:tblLook w:val="04A0" w:firstRow="1" w:lastRow="0" w:firstColumn="1" w:lastColumn="0" w:noHBand="0" w:noVBand="1"/>
      </w:tblPr>
      <w:tblGrid>
        <w:gridCol w:w="4688"/>
        <w:gridCol w:w="4655"/>
      </w:tblGrid>
      <w:tr w:rsidR="00E7297B" w:rsidTr="00ED3858">
        <w:trPr>
          <w:cnfStyle w:val="100000000000" w:firstRow="1" w:lastRow="0" w:firstColumn="0" w:lastColumn="0" w:oddVBand="0" w:evenVBand="0" w:oddHBand="0" w:evenHBand="0" w:firstRowFirstColumn="0" w:firstRowLastColumn="0" w:lastRowFirstColumn="0" w:lastRowLastColumn="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8721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E7297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7297B" w:rsidTr="00ED3858">
        <w:trPr>
          <w:cnfStyle w:val="100000000000" w:firstRow="1" w:lastRow="0" w:firstColumn="0" w:lastColumn="0" w:oddVBand="0" w:evenVBand="0" w:oddHBand="0" w:evenHBand="0" w:firstRowFirstColumn="0" w:firstRowLastColumn="0" w:lastRowFirstColumn="0" w:lastRowLastColumn="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327CF4" w:rsidRDefault="00327CF4" w:rsidP="00327CF4">
      <w:pPr>
        <w:rPr>
          <w:b/>
        </w:rPr>
      </w:pPr>
      <w:r w:rsidRPr="00030B2F">
        <w:rPr>
          <w:b/>
        </w:rPr>
        <w:t>Processing Logic</w:t>
      </w:r>
    </w:p>
    <w:p w:rsidR="00594291" w:rsidRPr="00594291" w:rsidRDefault="00054970" w:rsidP="00327CF4">
      <w:r>
        <w:t>Call propertyC</w:t>
      </w:r>
      <w:r w:rsidR="00BA7D9B">
        <w:t>hange passing in a new Property</w:t>
      </w:r>
      <w:r>
        <w:t>ChangeEvent with</w:t>
      </w:r>
      <w:r w:rsidR="00594291">
        <w:t xml:space="preserve"> </w:t>
      </w:r>
      <w:r w:rsidR="00594291" w:rsidRPr="00054970">
        <w:rPr>
          <w:b/>
        </w:rPr>
        <w:t>this</w:t>
      </w:r>
      <w:r w:rsidR="00594291">
        <w:t xml:space="preserve"> as the source, </w:t>
      </w:r>
      <w:r w:rsidR="000969D2">
        <w:t>DraughtsController.</w:t>
      </w:r>
      <w:r w:rsidR="00594291">
        <w:t>NEW_GAME as the property, null for the old value and 1 as the new value.</w:t>
      </w:r>
    </w:p>
    <w:p w:rsidR="00E87212" w:rsidRDefault="00E87212" w:rsidP="0062112E">
      <w:pPr>
        <w:pStyle w:val="Heading3"/>
      </w:pPr>
      <w:bookmarkStart w:id="22" w:name="_Toc358906154"/>
      <w:r>
        <w:t>resetBoard</w:t>
      </w:r>
      <w:bookmarkEnd w:id="22"/>
    </w:p>
    <w:p w:rsidR="00E87212" w:rsidRDefault="00E87212" w:rsidP="00E87212">
      <w:r w:rsidRPr="00E87212">
        <w:t>Resets the board to its default layout</w:t>
      </w:r>
      <w:r w:rsidR="00EE76D6">
        <w:t>, clearing all stored data. This will force a new game dialog to be displayed.</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BD02D7" w:rsidP="006154B2">
            <w:pPr>
              <w:ind w:left="0"/>
            </w:pPr>
            <w:r>
              <w:t>g</w:t>
            </w:r>
            <w:r w:rsidR="00E87212" w:rsidRPr="00E87212">
              <w:t>ameData</w:t>
            </w:r>
          </w:p>
        </w:tc>
        <w:tc>
          <w:tcPr>
            <w:tcW w:w="2551" w:type="dxa"/>
          </w:tcPr>
          <w:p w:rsidR="00E87212" w:rsidRDefault="00E87212" w:rsidP="006154B2">
            <w:pPr>
              <w:ind w:left="0"/>
            </w:pPr>
            <w:r w:rsidRPr="00E87212">
              <w:t>GameData</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94291" w:rsidRDefault="00594291" w:rsidP="00327CF4">
      <w:r>
        <w:t xml:space="preserve">Clear </w:t>
      </w:r>
      <w:r w:rsidR="00BD02D7">
        <w:t>h</w:t>
      </w:r>
      <w:r>
        <w:t xml:space="preserve">umanPlayers and </w:t>
      </w:r>
      <w:r w:rsidR="00BD02D7">
        <w:t>r</w:t>
      </w:r>
      <w:r>
        <w:t>emotePlayers.</w:t>
      </w:r>
    </w:p>
    <w:p w:rsidR="00594291" w:rsidRDefault="00594291" w:rsidP="00327CF4">
      <w:r>
        <w:lastRenderedPageBreak/>
        <w:t xml:space="preserve">For each player in </w:t>
      </w:r>
      <w:r w:rsidR="00BD02D7">
        <w:t>g</w:t>
      </w:r>
      <w:r>
        <w:t xml:space="preserve">ameData </w:t>
      </w:r>
    </w:p>
    <w:p w:rsidR="00594291" w:rsidRDefault="00594291" w:rsidP="00594291">
      <w:pPr>
        <w:pStyle w:val="BulletList"/>
      </w:pPr>
      <w:r>
        <w:t xml:space="preserve">if they are Human add them to </w:t>
      </w:r>
      <w:r w:rsidR="00BD02D7">
        <w:t>h</w:t>
      </w:r>
      <w:r>
        <w:t xml:space="preserve">umanPlayers </w:t>
      </w:r>
    </w:p>
    <w:p w:rsidR="00594291" w:rsidRDefault="00594291" w:rsidP="00594291">
      <w:pPr>
        <w:pStyle w:val="BulletList"/>
      </w:pPr>
      <w:r>
        <w:t xml:space="preserve">If they are Remote add them to </w:t>
      </w:r>
      <w:r w:rsidR="00BD02D7">
        <w:t>r</w:t>
      </w:r>
      <w:r>
        <w:t>emotePlayers</w:t>
      </w:r>
    </w:p>
    <w:p w:rsidR="00594291" w:rsidRPr="00594291" w:rsidRDefault="00594291" w:rsidP="00594291">
      <w:pPr>
        <w:pStyle w:val="BulletList"/>
        <w:numPr>
          <w:ilvl w:val="0"/>
          <w:numId w:val="0"/>
        </w:numPr>
        <w:ind w:left="1211" w:hanging="360"/>
      </w:pPr>
      <w:r>
        <w:t xml:space="preserve">Call newGame on </w:t>
      </w:r>
      <w:r w:rsidR="00BD02D7">
        <w:t>m</w:t>
      </w:r>
      <w:r>
        <w:t xml:space="preserve">odel passing in </w:t>
      </w:r>
      <w:r w:rsidR="00BD02D7">
        <w:t>g</w:t>
      </w:r>
      <w:r>
        <w:t>amedata.</w:t>
      </w:r>
    </w:p>
    <w:p w:rsidR="00E87212" w:rsidRDefault="00E87212" w:rsidP="0062112E">
      <w:pPr>
        <w:pStyle w:val="Heading3"/>
      </w:pPr>
      <w:bookmarkStart w:id="23" w:name="_Toc358906155"/>
      <w:r>
        <w:t>connectionFailed</w:t>
      </w:r>
      <w:bookmarkEnd w:id="23"/>
    </w:p>
    <w:p w:rsidR="00E87212" w:rsidRDefault="00E87212" w:rsidP="00E87212">
      <w:r>
        <w:t xml:space="preserve">Called when a connection to the remote machine has </w:t>
      </w:r>
      <w:r w:rsidR="00054970">
        <w:t>failed</w:t>
      </w:r>
      <w:r>
        <w:t>. This condition will start a new game.</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346953" w:rsidRPr="00346953" w:rsidRDefault="00346953" w:rsidP="00327CF4">
      <w:r>
        <w:t>Call error passing in the string “connection failed”.</w:t>
      </w:r>
    </w:p>
    <w:p w:rsidR="003E3515" w:rsidRDefault="003E3515" w:rsidP="0062112E">
      <w:pPr>
        <w:pStyle w:val="Heading3"/>
      </w:pPr>
      <w:bookmarkStart w:id="24" w:name="_Toc358906156"/>
      <w:r>
        <w:t>error</w:t>
      </w:r>
      <w:bookmarkEnd w:id="24"/>
    </w:p>
    <w:p w:rsidR="003E3515" w:rsidRDefault="003E3515" w:rsidP="003E3515">
      <w:r>
        <w:t xml:space="preserve">Called </w:t>
      </w:r>
      <w:r w:rsidR="00054970">
        <w:t>when an</w:t>
      </w:r>
      <w:r>
        <w:t xml:space="preserve"> unrecoverable error has occurred. This condition will start a new game.</w:t>
      </w:r>
    </w:p>
    <w:tbl>
      <w:tblPr>
        <w:tblStyle w:val="IPLDocsTable"/>
        <w:tblW w:w="0" w:type="auto"/>
        <w:tblInd w:w="851" w:type="dxa"/>
        <w:tblLook w:val="04A0" w:firstRow="1" w:lastRow="0" w:firstColumn="1" w:lastColumn="0" w:noHBand="0" w:noVBand="1"/>
      </w:tblPr>
      <w:tblGrid>
        <w:gridCol w:w="4688"/>
        <w:gridCol w:w="4655"/>
      </w:tblGrid>
      <w:tr w:rsidR="003E3515" w:rsidTr="00CD7EF6">
        <w:trPr>
          <w:cnfStyle w:val="100000000000" w:firstRow="1" w:lastRow="0" w:firstColumn="0" w:lastColumn="0" w:oddVBand="0" w:evenVBand="0" w:oddHBand="0" w:evenHBand="0" w:firstRowFirstColumn="0" w:firstRowLastColumn="0" w:lastRowFirstColumn="0" w:lastRowLastColumn="0"/>
        </w:trPr>
        <w:tc>
          <w:tcPr>
            <w:tcW w:w="4688" w:type="dxa"/>
          </w:tcPr>
          <w:p w:rsidR="003E3515" w:rsidRDefault="003E3515" w:rsidP="00CD7EF6">
            <w:pPr>
              <w:pStyle w:val="BulletList"/>
              <w:numPr>
                <w:ilvl w:val="0"/>
                <w:numId w:val="0"/>
              </w:numPr>
              <w:rPr>
                <w:b w:val="0"/>
              </w:rPr>
            </w:pPr>
            <w:r>
              <w:rPr>
                <w:b w:val="0"/>
              </w:rPr>
              <w:t>Attribute</w:t>
            </w:r>
          </w:p>
        </w:tc>
        <w:tc>
          <w:tcPr>
            <w:tcW w:w="4655" w:type="dxa"/>
          </w:tcPr>
          <w:p w:rsidR="003E3515" w:rsidRDefault="003E3515" w:rsidP="00CD7EF6">
            <w:pPr>
              <w:pStyle w:val="BulletList"/>
              <w:numPr>
                <w:ilvl w:val="0"/>
                <w:numId w:val="0"/>
              </w:numPr>
              <w:rPr>
                <w:b w:val="0"/>
              </w:rPr>
            </w:pPr>
            <w:r>
              <w:rPr>
                <w:b w:val="0"/>
              </w:rPr>
              <w:t>Value</w:t>
            </w:r>
          </w:p>
        </w:tc>
      </w:tr>
      <w:tr w:rsidR="003E3515" w:rsidTr="00CD7EF6">
        <w:tc>
          <w:tcPr>
            <w:tcW w:w="4688" w:type="dxa"/>
          </w:tcPr>
          <w:p w:rsidR="003E3515" w:rsidRDefault="003E3515" w:rsidP="00CD7EF6">
            <w:pPr>
              <w:pStyle w:val="Tabletext"/>
            </w:pPr>
            <w:r>
              <w:t>Modifiers</w:t>
            </w:r>
          </w:p>
        </w:tc>
        <w:tc>
          <w:tcPr>
            <w:tcW w:w="4655" w:type="dxa"/>
          </w:tcPr>
          <w:p w:rsidR="003E3515" w:rsidRDefault="003E3515" w:rsidP="00CD7EF6">
            <w:pPr>
              <w:pStyle w:val="Tabletext"/>
            </w:pPr>
            <w:r>
              <w:t>-</w:t>
            </w:r>
          </w:p>
        </w:tc>
      </w:tr>
      <w:tr w:rsidR="003E3515" w:rsidTr="00CD7EF6">
        <w:tc>
          <w:tcPr>
            <w:tcW w:w="4688" w:type="dxa"/>
          </w:tcPr>
          <w:p w:rsidR="003E3515" w:rsidRDefault="003E3515" w:rsidP="00CD7EF6">
            <w:pPr>
              <w:pStyle w:val="Tabletext"/>
            </w:pPr>
            <w:r>
              <w:t>Overrides</w:t>
            </w:r>
          </w:p>
        </w:tc>
        <w:tc>
          <w:tcPr>
            <w:tcW w:w="4655" w:type="dxa"/>
          </w:tcPr>
          <w:p w:rsidR="003E3515" w:rsidRDefault="003E3515" w:rsidP="00CD7EF6">
            <w:pPr>
              <w:pStyle w:val="Tabletext"/>
            </w:pPr>
            <w:r>
              <w:t>-</w:t>
            </w:r>
          </w:p>
        </w:tc>
      </w:tr>
      <w:tr w:rsidR="003E3515" w:rsidTr="00CD7EF6">
        <w:tc>
          <w:tcPr>
            <w:tcW w:w="4688" w:type="dxa"/>
          </w:tcPr>
          <w:p w:rsidR="003E3515" w:rsidRDefault="003E3515" w:rsidP="00CD7EF6">
            <w:pPr>
              <w:pStyle w:val="Tabletext"/>
            </w:pPr>
            <w:r>
              <w:t>Throws</w:t>
            </w:r>
          </w:p>
        </w:tc>
        <w:tc>
          <w:tcPr>
            <w:tcW w:w="4655" w:type="dxa"/>
          </w:tcPr>
          <w:p w:rsidR="003E3515" w:rsidRDefault="003E3515" w:rsidP="00CD7EF6">
            <w:pPr>
              <w:pStyle w:val="Tabletext"/>
            </w:pPr>
            <w:r>
              <w:t>-</w:t>
            </w:r>
          </w:p>
        </w:tc>
      </w:tr>
    </w:tbl>
    <w:p w:rsidR="003E3515" w:rsidRPr="00826A31" w:rsidRDefault="003E3515" w:rsidP="003E3515">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E3515" w:rsidTr="00CD7EF6">
        <w:trPr>
          <w:cnfStyle w:val="100000000000" w:firstRow="1" w:lastRow="0" w:firstColumn="0" w:lastColumn="0" w:oddVBand="0" w:evenVBand="0" w:oddHBand="0" w:evenHBand="0" w:firstRowFirstColumn="0" w:firstRowLastColumn="0" w:lastRowFirstColumn="0" w:lastRowLastColumn="0"/>
        </w:trPr>
        <w:tc>
          <w:tcPr>
            <w:tcW w:w="1951" w:type="dxa"/>
          </w:tcPr>
          <w:p w:rsidR="003E3515" w:rsidRDefault="003E3515" w:rsidP="00CD7EF6">
            <w:pPr>
              <w:ind w:left="0"/>
            </w:pPr>
            <w:r>
              <w:t>Name</w:t>
            </w:r>
          </w:p>
        </w:tc>
        <w:tc>
          <w:tcPr>
            <w:tcW w:w="2551" w:type="dxa"/>
          </w:tcPr>
          <w:p w:rsidR="003E3515" w:rsidRDefault="003E3515" w:rsidP="00CD7EF6">
            <w:pPr>
              <w:ind w:left="0"/>
            </w:pPr>
            <w:r>
              <w:t>Type</w:t>
            </w:r>
          </w:p>
        </w:tc>
        <w:tc>
          <w:tcPr>
            <w:tcW w:w="4841" w:type="dxa"/>
          </w:tcPr>
          <w:p w:rsidR="003E3515" w:rsidRDefault="003E3515" w:rsidP="00CD7EF6">
            <w:pPr>
              <w:ind w:left="0"/>
            </w:pPr>
            <w:r>
              <w:t>Description</w:t>
            </w:r>
          </w:p>
        </w:tc>
      </w:tr>
      <w:tr w:rsidR="003E3515" w:rsidTr="00CD7EF6">
        <w:tc>
          <w:tcPr>
            <w:tcW w:w="1951" w:type="dxa"/>
          </w:tcPr>
          <w:p w:rsidR="003E3515" w:rsidRDefault="00BD02D7" w:rsidP="00CD7EF6">
            <w:pPr>
              <w:ind w:left="0"/>
            </w:pPr>
            <w:r>
              <w:t>e</w:t>
            </w:r>
            <w:r w:rsidR="003E3515">
              <w:t>rrorMsg</w:t>
            </w:r>
          </w:p>
        </w:tc>
        <w:tc>
          <w:tcPr>
            <w:tcW w:w="2551" w:type="dxa"/>
          </w:tcPr>
          <w:p w:rsidR="003E3515" w:rsidRDefault="003E3515" w:rsidP="00CD7EF6">
            <w:pPr>
              <w:ind w:left="0"/>
            </w:pPr>
            <w:r>
              <w:t>String</w:t>
            </w:r>
          </w:p>
        </w:tc>
        <w:tc>
          <w:tcPr>
            <w:tcW w:w="4841" w:type="dxa"/>
          </w:tcPr>
          <w:p w:rsidR="003E3515" w:rsidRDefault="003E3515" w:rsidP="00CD7EF6">
            <w:pPr>
              <w:ind w:left="0"/>
            </w:pPr>
            <w:r>
              <w:t>Error string</w:t>
            </w:r>
          </w:p>
        </w:tc>
      </w:tr>
    </w:tbl>
    <w:p w:rsidR="003E3515" w:rsidRPr="00826A31" w:rsidRDefault="003E3515" w:rsidP="003E351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E3515" w:rsidTr="00CD7EF6">
        <w:trPr>
          <w:cnfStyle w:val="100000000000" w:firstRow="1" w:lastRow="0" w:firstColumn="0" w:lastColumn="0" w:oddVBand="0" w:evenVBand="0" w:oddHBand="0" w:evenHBand="0" w:firstRowFirstColumn="0" w:firstRowLastColumn="0" w:lastRowFirstColumn="0" w:lastRowLastColumn="0"/>
        </w:trPr>
        <w:tc>
          <w:tcPr>
            <w:tcW w:w="1951" w:type="dxa"/>
          </w:tcPr>
          <w:p w:rsidR="003E3515" w:rsidRDefault="003E3515" w:rsidP="00CD7EF6">
            <w:pPr>
              <w:ind w:left="0"/>
            </w:pPr>
            <w:r>
              <w:t>Type</w:t>
            </w:r>
          </w:p>
        </w:tc>
        <w:tc>
          <w:tcPr>
            <w:tcW w:w="7371" w:type="dxa"/>
          </w:tcPr>
          <w:p w:rsidR="003E3515" w:rsidRDefault="003E3515" w:rsidP="00CD7EF6">
            <w:pPr>
              <w:ind w:left="0"/>
            </w:pPr>
            <w:r>
              <w:t>Description</w:t>
            </w:r>
          </w:p>
        </w:tc>
      </w:tr>
      <w:tr w:rsidR="003E3515" w:rsidTr="00CD7EF6">
        <w:tc>
          <w:tcPr>
            <w:tcW w:w="1951" w:type="dxa"/>
          </w:tcPr>
          <w:p w:rsidR="003E3515" w:rsidRDefault="003E3515" w:rsidP="00CD7EF6">
            <w:pPr>
              <w:ind w:left="0"/>
            </w:pPr>
            <w:r>
              <w:t>-</w:t>
            </w:r>
          </w:p>
        </w:tc>
        <w:tc>
          <w:tcPr>
            <w:tcW w:w="7371" w:type="dxa"/>
          </w:tcPr>
          <w:p w:rsidR="003E3515" w:rsidRDefault="003E3515" w:rsidP="00CD7EF6">
            <w:pPr>
              <w:ind w:left="0"/>
            </w:pPr>
            <w:r>
              <w:t>-</w:t>
            </w:r>
          </w:p>
        </w:tc>
      </w:tr>
    </w:tbl>
    <w:p w:rsidR="00327CF4" w:rsidRDefault="00327CF4" w:rsidP="00327CF4">
      <w:pPr>
        <w:rPr>
          <w:b/>
        </w:rPr>
      </w:pPr>
      <w:r w:rsidRPr="00030B2F">
        <w:rPr>
          <w:b/>
        </w:rPr>
        <w:lastRenderedPageBreak/>
        <w:t>Processing Logic</w:t>
      </w:r>
    </w:p>
    <w:p w:rsidR="00346953" w:rsidRPr="00346953" w:rsidRDefault="00346953" w:rsidP="00327CF4">
      <w:r>
        <w:t xml:space="preserve">Call errorMsg on </w:t>
      </w:r>
      <w:r w:rsidR="00BD02D7">
        <w:t>m</w:t>
      </w:r>
      <w:r>
        <w:t xml:space="preserve">odel passing in </w:t>
      </w:r>
      <w:r w:rsidR="00BD02D7">
        <w:t>e</w:t>
      </w:r>
      <w:r>
        <w:t>rrorMsg.</w:t>
      </w:r>
    </w:p>
    <w:p w:rsidR="00701DF4" w:rsidRDefault="00701DF4" w:rsidP="0062112E">
      <w:pPr>
        <w:pStyle w:val="Heading3"/>
      </w:pPr>
      <w:bookmarkStart w:id="25" w:name="_Toc358906157"/>
      <w:r>
        <w:t>export</w:t>
      </w:r>
      <w:bookmarkEnd w:id="25"/>
    </w:p>
    <w:p w:rsidR="00701DF4" w:rsidRDefault="00701DF4" w:rsidP="00701DF4">
      <w:r>
        <w:t>Export the game to a PDN file.</w:t>
      </w:r>
    </w:p>
    <w:tbl>
      <w:tblPr>
        <w:tblStyle w:val="IPLDocsTable"/>
        <w:tblW w:w="0" w:type="auto"/>
        <w:tblInd w:w="851" w:type="dxa"/>
        <w:tblLook w:val="04A0" w:firstRow="1" w:lastRow="0" w:firstColumn="1" w:lastColumn="0" w:noHBand="0" w:noVBand="1"/>
      </w:tblPr>
      <w:tblGrid>
        <w:gridCol w:w="4688"/>
        <w:gridCol w:w="4655"/>
      </w:tblGrid>
      <w:tr w:rsidR="00701DF4"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Overrides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BD02D7" w:rsidP="006154B2">
            <w:pPr>
              <w:ind w:left="0"/>
            </w:pPr>
            <w:r>
              <w:t>w</w:t>
            </w:r>
            <w:r w:rsidR="00BA4B39">
              <w:t>riter</w:t>
            </w:r>
          </w:p>
        </w:tc>
        <w:tc>
          <w:tcPr>
            <w:tcW w:w="2551" w:type="dxa"/>
          </w:tcPr>
          <w:p w:rsidR="00701DF4" w:rsidRDefault="00BA4B39" w:rsidP="006154B2">
            <w:pPr>
              <w:ind w:left="0"/>
            </w:pPr>
            <w:r>
              <w:t>Writer</w:t>
            </w:r>
          </w:p>
        </w:tc>
        <w:tc>
          <w:tcPr>
            <w:tcW w:w="4841" w:type="dxa"/>
          </w:tcPr>
          <w:p w:rsidR="00701DF4" w:rsidRDefault="00BA4B39" w:rsidP="006154B2">
            <w:pPr>
              <w:ind w:left="0"/>
            </w:pPr>
            <w:r w:rsidRPr="00BA4B39">
              <w:t>The writer to use when exporting PDN data</w:t>
            </w:r>
          </w:p>
        </w:tc>
      </w:tr>
    </w:tbl>
    <w:p w:rsidR="00701DF4" w:rsidRPr="00826A31" w:rsidRDefault="00701DF4" w:rsidP="00701DF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1DF4"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7371" w:type="dxa"/>
          </w:tcPr>
          <w:p w:rsidR="00701DF4" w:rsidRDefault="00701DF4" w:rsidP="006154B2">
            <w:pPr>
              <w:ind w:left="0"/>
            </w:pPr>
            <w:r>
              <w:t>-</w:t>
            </w:r>
          </w:p>
        </w:tc>
      </w:tr>
    </w:tbl>
    <w:p w:rsidR="00327CF4" w:rsidRDefault="00327CF4" w:rsidP="00327CF4">
      <w:pPr>
        <w:rPr>
          <w:b/>
        </w:rPr>
      </w:pPr>
      <w:r w:rsidRPr="00030B2F">
        <w:rPr>
          <w:b/>
        </w:rPr>
        <w:t>Processing Logic</w:t>
      </w:r>
    </w:p>
    <w:p w:rsidR="00346953" w:rsidRPr="00346953" w:rsidRDefault="00346953" w:rsidP="00327CF4">
      <w:r>
        <w:t xml:space="preserve">Call export on the model passing in </w:t>
      </w:r>
      <w:r w:rsidR="00BD02D7">
        <w:t>w</w:t>
      </w:r>
      <w:r w:rsidR="00505A79">
        <w:t>riter</w:t>
      </w:r>
    </w:p>
    <w:p w:rsidR="00E87212" w:rsidRDefault="00E87212" w:rsidP="0062112E">
      <w:pPr>
        <w:pStyle w:val="Heading3"/>
      </w:pPr>
      <w:bookmarkStart w:id="26" w:name="_Toc358906158"/>
      <w:r>
        <w:t>undo</w:t>
      </w:r>
      <w:bookmarkEnd w:id="26"/>
    </w:p>
    <w:p w:rsidR="00E87212" w:rsidRDefault="00E87212" w:rsidP="00E87212">
      <w:r>
        <w:t>This is called when a move has been undone. Th</w:t>
      </w:r>
      <w:r w:rsidR="00EE76D6">
        <w:t>is is passed down to the model.</w:t>
      </w:r>
    </w:p>
    <w:tbl>
      <w:tblPr>
        <w:tblStyle w:val="IPLDocsTable"/>
        <w:tblW w:w="0" w:type="auto"/>
        <w:tblInd w:w="851" w:type="dxa"/>
        <w:tblLook w:val="04A0" w:firstRow="1" w:lastRow="0" w:firstColumn="1" w:lastColumn="0" w:noHBand="0" w:noVBand="1"/>
      </w:tblPr>
      <w:tblGrid>
        <w:gridCol w:w="4688"/>
        <w:gridCol w:w="4655"/>
      </w:tblGrid>
      <w:tr w:rsidR="00E87212" w:rsidTr="006154B2">
        <w:trPr>
          <w:cnfStyle w:val="100000000000" w:firstRow="1" w:lastRow="0" w:firstColumn="0" w:lastColumn="0" w:oddVBand="0" w:evenVBand="0" w:oddHBand="0" w:evenHBand="0" w:firstRowFirstColumn="0" w:firstRowLastColumn="0" w:lastRowFirstColumn="0" w:lastRowLastColumn="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87212" w:rsidTr="006154B2">
        <w:trPr>
          <w:cnfStyle w:val="100000000000" w:firstRow="1" w:lastRow="0" w:firstColumn="0" w:lastColumn="0" w:oddVBand="0" w:evenVBand="0" w:oddHBand="0" w:evenHBand="0" w:firstRowFirstColumn="0" w:firstRowLastColumn="0" w:lastRowFirstColumn="0" w:lastRowLastColumn="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27CF4" w:rsidRDefault="00327CF4" w:rsidP="00327CF4">
      <w:pPr>
        <w:rPr>
          <w:b/>
        </w:rPr>
      </w:pPr>
      <w:r w:rsidRPr="00030B2F">
        <w:rPr>
          <w:b/>
        </w:rPr>
        <w:t>Processing Logic</w:t>
      </w:r>
    </w:p>
    <w:p w:rsidR="00505A79" w:rsidRPr="00505A79" w:rsidRDefault="00505A79" w:rsidP="00327CF4">
      <w:r>
        <w:t xml:space="preserve">If there are no remote players then call undo on </w:t>
      </w:r>
      <w:r w:rsidR="00BD02D7">
        <w:t>m</w:t>
      </w:r>
      <w:r>
        <w:t>odel.</w:t>
      </w:r>
    </w:p>
    <w:p w:rsidR="00F92669" w:rsidRDefault="00F92669" w:rsidP="00F92669">
      <w:pPr>
        <w:pStyle w:val="Heading2"/>
      </w:pPr>
      <w:bookmarkStart w:id="27" w:name="_Toc358906159"/>
      <w:r>
        <w:lastRenderedPageBreak/>
        <w:t>Package Access Methods</w:t>
      </w:r>
      <w:bookmarkEnd w:id="27"/>
    </w:p>
    <w:p w:rsidR="00F92669" w:rsidRDefault="00F92669" w:rsidP="00F92669">
      <w:r>
        <w:t>None.</w:t>
      </w:r>
    </w:p>
    <w:p w:rsidR="00F92669" w:rsidRDefault="00F92669" w:rsidP="00F92669">
      <w:pPr>
        <w:pStyle w:val="Heading2"/>
      </w:pPr>
      <w:bookmarkStart w:id="28" w:name="_Toc358906160"/>
      <w:r>
        <w:t>Private Methods</w:t>
      </w:r>
      <w:bookmarkEnd w:id="28"/>
    </w:p>
    <w:p w:rsidR="005A075B" w:rsidRDefault="005A075B" w:rsidP="005A075B">
      <w:pPr>
        <w:pStyle w:val="Heading3"/>
      </w:pPr>
      <w:bookmarkStart w:id="29" w:name="_Toc358906161"/>
      <w:r>
        <w:t>DraughtsController</w:t>
      </w:r>
      <w:bookmarkEnd w:id="29"/>
    </w:p>
    <w:p w:rsidR="005A075B" w:rsidRDefault="005A075B" w:rsidP="005A075B">
      <w:r>
        <w:t>Constructs a DraughtsController.</w:t>
      </w:r>
    </w:p>
    <w:tbl>
      <w:tblPr>
        <w:tblStyle w:val="IPLDocsTable"/>
        <w:tblW w:w="0" w:type="auto"/>
        <w:tblInd w:w="851" w:type="dxa"/>
        <w:tblLook w:val="04A0" w:firstRow="1" w:lastRow="0" w:firstColumn="1" w:lastColumn="0" w:noHBand="0" w:noVBand="1"/>
      </w:tblPr>
      <w:tblGrid>
        <w:gridCol w:w="4688"/>
        <w:gridCol w:w="4655"/>
      </w:tblGrid>
      <w:tr w:rsidR="005A075B" w:rsidTr="000D0259">
        <w:trPr>
          <w:cnfStyle w:val="100000000000" w:firstRow="1" w:lastRow="0" w:firstColumn="0" w:lastColumn="0" w:oddVBand="0" w:evenVBand="0" w:oddHBand="0" w:evenHBand="0" w:firstRowFirstColumn="0" w:firstRowLastColumn="0" w:lastRowFirstColumn="0" w:lastRowLastColumn="0"/>
        </w:trPr>
        <w:tc>
          <w:tcPr>
            <w:tcW w:w="4688" w:type="dxa"/>
          </w:tcPr>
          <w:p w:rsidR="005A075B" w:rsidRDefault="005A075B" w:rsidP="000D0259">
            <w:pPr>
              <w:pStyle w:val="BulletList"/>
              <w:numPr>
                <w:ilvl w:val="0"/>
                <w:numId w:val="0"/>
              </w:numPr>
              <w:rPr>
                <w:b w:val="0"/>
              </w:rPr>
            </w:pPr>
            <w:r>
              <w:rPr>
                <w:b w:val="0"/>
              </w:rPr>
              <w:t>Attribute</w:t>
            </w:r>
          </w:p>
        </w:tc>
        <w:tc>
          <w:tcPr>
            <w:tcW w:w="4655" w:type="dxa"/>
          </w:tcPr>
          <w:p w:rsidR="005A075B" w:rsidRDefault="005A075B" w:rsidP="000D0259">
            <w:pPr>
              <w:pStyle w:val="BulletList"/>
              <w:numPr>
                <w:ilvl w:val="0"/>
                <w:numId w:val="0"/>
              </w:numPr>
              <w:rPr>
                <w:b w:val="0"/>
              </w:rPr>
            </w:pPr>
            <w:r>
              <w:rPr>
                <w:b w:val="0"/>
              </w:rPr>
              <w:t>Value</w:t>
            </w:r>
          </w:p>
        </w:tc>
      </w:tr>
      <w:tr w:rsidR="005A075B" w:rsidTr="000D0259">
        <w:tc>
          <w:tcPr>
            <w:tcW w:w="4688" w:type="dxa"/>
          </w:tcPr>
          <w:p w:rsidR="005A075B" w:rsidRDefault="005A075B" w:rsidP="000D0259">
            <w:pPr>
              <w:pStyle w:val="Tabletext"/>
            </w:pPr>
            <w:r>
              <w:t>Modifiers</w:t>
            </w:r>
          </w:p>
        </w:tc>
        <w:tc>
          <w:tcPr>
            <w:tcW w:w="4655" w:type="dxa"/>
          </w:tcPr>
          <w:p w:rsidR="005A075B" w:rsidRDefault="005A075B" w:rsidP="000D0259">
            <w:pPr>
              <w:pStyle w:val="Tabletext"/>
            </w:pPr>
            <w:r>
              <w:t>-</w:t>
            </w:r>
          </w:p>
        </w:tc>
      </w:tr>
      <w:tr w:rsidR="005A075B" w:rsidTr="000D0259">
        <w:tc>
          <w:tcPr>
            <w:tcW w:w="4688" w:type="dxa"/>
          </w:tcPr>
          <w:p w:rsidR="005A075B" w:rsidRDefault="005A075B" w:rsidP="000D0259">
            <w:pPr>
              <w:pStyle w:val="Tabletext"/>
            </w:pPr>
            <w:r>
              <w:t>Overrides</w:t>
            </w:r>
          </w:p>
        </w:tc>
        <w:tc>
          <w:tcPr>
            <w:tcW w:w="4655" w:type="dxa"/>
          </w:tcPr>
          <w:p w:rsidR="005A075B" w:rsidRDefault="005A075B" w:rsidP="000D0259">
            <w:pPr>
              <w:pStyle w:val="Tabletext"/>
            </w:pPr>
            <w:r>
              <w:t>-</w:t>
            </w:r>
          </w:p>
        </w:tc>
      </w:tr>
      <w:tr w:rsidR="005A075B" w:rsidTr="000D0259">
        <w:tc>
          <w:tcPr>
            <w:tcW w:w="4688" w:type="dxa"/>
          </w:tcPr>
          <w:p w:rsidR="005A075B" w:rsidRDefault="005A075B" w:rsidP="000D0259">
            <w:pPr>
              <w:pStyle w:val="Tabletext"/>
            </w:pPr>
            <w:r>
              <w:t>Throws</w:t>
            </w:r>
          </w:p>
        </w:tc>
        <w:tc>
          <w:tcPr>
            <w:tcW w:w="4655" w:type="dxa"/>
          </w:tcPr>
          <w:p w:rsidR="005A075B" w:rsidRDefault="005A075B" w:rsidP="000D0259">
            <w:pPr>
              <w:pStyle w:val="Tabletext"/>
            </w:pPr>
            <w:r>
              <w:t>-</w:t>
            </w:r>
          </w:p>
        </w:tc>
      </w:tr>
    </w:tbl>
    <w:p w:rsidR="005A075B" w:rsidRPr="00826A31" w:rsidRDefault="005A075B" w:rsidP="005A075B">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A075B" w:rsidTr="000D0259">
        <w:trPr>
          <w:cnfStyle w:val="100000000000" w:firstRow="1" w:lastRow="0" w:firstColumn="0" w:lastColumn="0" w:oddVBand="0" w:evenVBand="0" w:oddHBand="0" w:evenHBand="0" w:firstRowFirstColumn="0" w:firstRowLastColumn="0" w:lastRowFirstColumn="0" w:lastRowLastColumn="0"/>
        </w:trPr>
        <w:tc>
          <w:tcPr>
            <w:tcW w:w="1951" w:type="dxa"/>
          </w:tcPr>
          <w:p w:rsidR="005A075B" w:rsidRDefault="005A075B" w:rsidP="000D0259">
            <w:pPr>
              <w:ind w:left="0"/>
            </w:pPr>
            <w:r>
              <w:t>Name</w:t>
            </w:r>
          </w:p>
        </w:tc>
        <w:tc>
          <w:tcPr>
            <w:tcW w:w="2551" w:type="dxa"/>
          </w:tcPr>
          <w:p w:rsidR="005A075B" w:rsidRDefault="005A075B" w:rsidP="000D0259">
            <w:pPr>
              <w:ind w:left="0"/>
            </w:pPr>
            <w:r>
              <w:t>Type</w:t>
            </w:r>
          </w:p>
        </w:tc>
        <w:tc>
          <w:tcPr>
            <w:tcW w:w="4841" w:type="dxa"/>
          </w:tcPr>
          <w:p w:rsidR="005A075B" w:rsidRDefault="005A075B" w:rsidP="000D0259">
            <w:pPr>
              <w:ind w:left="0"/>
            </w:pPr>
            <w:r>
              <w:t>Description</w:t>
            </w:r>
          </w:p>
        </w:tc>
      </w:tr>
      <w:tr w:rsidR="005A075B" w:rsidTr="000D0259">
        <w:tc>
          <w:tcPr>
            <w:tcW w:w="1951" w:type="dxa"/>
          </w:tcPr>
          <w:p w:rsidR="005A075B" w:rsidRDefault="005A075B" w:rsidP="000D0259">
            <w:pPr>
              <w:ind w:left="0"/>
            </w:pPr>
            <w:r>
              <w:t>-</w:t>
            </w:r>
          </w:p>
        </w:tc>
        <w:tc>
          <w:tcPr>
            <w:tcW w:w="2551" w:type="dxa"/>
          </w:tcPr>
          <w:p w:rsidR="005A075B" w:rsidRDefault="005A075B" w:rsidP="000D0259">
            <w:pPr>
              <w:ind w:left="0"/>
            </w:pPr>
            <w:r>
              <w:t>-</w:t>
            </w:r>
          </w:p>
        </w:tc>
        <w:tc>
          <w:tcPr>
            <w:tcW w:w="4841" w:type="dxa"/>
          </w:tcPr>
          <w:p w:rsidR="005A075B" w:rsidRDefault="005A075B" w:rsidP="000D0259">
            <w:pPr>
              <w:ind w:left="0"/>
            </w:pPr>
            <w:r>
              <w:t>-</w:t>
            </w:r>
          </w:p>
        </w:tc>
      </w:tr>
    </w:tbl>
    <w:p w:rsidR="005A075B" w:rsidRPr="00826A31" w:rsidRDefault="005A075B" w:rsidP="005A075B">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A075B" w:rsidTr="000D0259">
        <w:trPr>
          <w:cnfStyle w:val="100000000000" w:firstRow="1" w:lastRow="0" w:firstColumn="0" w:lastColumn="0" w:oddVBand="0" w:evenVBand="0" w:oddHBand="0" w:evenHBand="0" w:firstRowFirstColumn="0" w:firstRowLastColumn="0" w:lastRowFirstColumn="0" w:lastRowLastColumn="0"/>
        </w:trPr>
        <w:tc>
          <w:tcPr>
            <w:tcW w:w="1951" w:type="dxa"/>
          </w:tcPr>
          <w:p w:rsidR="005A075B" w:rsidRDefault="005A075B" w:rsidP="000D0259">
            <w:pPr>
              <w:ind w:left="0"/>
            </w:pPr>
            <w:r>
              <w:t>Type</w:t>
            </w:r>
          </w:p>
        </w:tc>
        <w:tc>
          <w:tcPr>
            <w:tcW w:w="7371" w:type="dxa"/>
          </w:tcPr>
          <w:p w:rsidR="005A075B" w:rsidRDefault="005A075B" w:rsidP="000D0259">
            <w:pPr>
              <w:ind w:left="0"/>
            </w:pPr>
            <w:r>
              <w:t>Description</w:t>
            </w:r>
          </w:p>
        </w:tc>
      </w:tr>
      <w:tr w:rsidR="005A075B" w:rsidTr="000D0259">
        <w:tc>
          <w:tcPr>
            <w:tcW w:w="1951" w:type="dxa"/>
          </w:tcPr>
          <w:p w:rsidR="005A075B" w:rsidRDefault="005A075B" w:rsidP="000D0259">
            <w:pPr>
              <w:ind w:left="0"/>
            </w:pPr>
            <w:r>
              <w:t>-</w:t>
            </w:r>
          </w:p>
        </w:tc>
        <w:tc>
          <w:tcPr>
            <w:tcW w:w="7371" w:type="dxa"/>
          </w:tcPr>
          <w:p w:rsidR="005A075B" w:rsidRDefault="005A075B" w:rsidP="000D0259">
            <w:pPr>
              <w:ind w:left="0"/>
            </w:pPr>
            <w:r>
              <w:t>-</w:t>
            </w:r>
          </w:p>
        </w:tc>
      </w:tr>
    </w:tbl>
    <w:p w:rsidR="005A075B" w:rsidRDefault="005A075B" w:rsidP="005A075B">
      <w:pPr>
        <w:rPr>
          <w:b/>
        </w:rPr>
      </w:pPr>
      <w:r w:rsidRPr="00030B2F">
        <w:rPr>
          <w:b/>
        </w:rPr>
        <w:t>Processing Logic</w:t>
      </w:r>
    </w:p>
    <w:p w:rsidR="005A075B" w:rsidRPr="006C1BC7" w:rsidRDefault="005A075B" w:rsidP="005A075B">
      <w:r>
        <w:t xml:space="preserve">Initialise </w:t>
      </w:r>
      <w:r w:rsidR="00BD02D7">
        <w:t>v</w:t>
      </w:r>
      <w:r>
        <w:t>iews to be an empty ArrayList.</w:t>
      </w:r>
    </w:p>
    <w:p w:rsidR="00F92669" w:rsidRPr="00F92669" w:rsidRDefault="00F92669" w:rsidP="00F92669"/>
    <w:p w:rsidR="0009477D" w:rsidRDefault="00966ED9" w:rsidP="00F92669">
      <w:pPr>
        <w:pStyle w:val="Heading2"/>
      </w:pPr>
      <w:bookmarkStart w:id="30" w:name="_Toc358906162"/>
      <w:r>
        <w:t xml:space="preserve">Public </w:t>
      </w:r>
      <w:r w:rsidR="0009477D">
        <w:t>Fields</w:t>
      </w:r>
      <w:bookmarkEnd w:id="30"/>
    </w:p>
    <w:p w:rsidR="00320FD2" w:rsidRPr="00320FD2" w:rsidRDefault="00320FD2" w:rsidP="00320FD2">
      <w:r>
        <w:t>None.</w:t>
      </w:r>
    </w:p>
    <w:p w:rsidR="00B150E9" w:rsidRDefault="00B150E9" w:rsidP="00B150E9">
      <w:pPr>
        <w:pStyle w:val="Heading2"/>
      </w:pPr>
      <w:bookmarkStart w:id="31" w:name="_Toc358906163"/>
      <w:r>
        <w:t>Package Access Fields</w:t>
      </w:r>
      <w:bookmarkEnd w:id="31"/>
    </w:p>
    <w:p w:rsidR="00B150E9" w:rsidRDefault="00B150E9" w:rsidP="00B150E9">
      <w:r>
        <w:t>None.</w:t>
      </w:r>
    </w:p>
    <w:p w:rsidR="00B150E9" w:rsidRDefault="00B150E9" w:rsidP="00B150E9">
      <w:pPr>
        <w:pStyle w:val="Heading2"/>
      </w:pPr>
      <w:bookmarkStart w:id="32" w:name="_Toc358906164"/>
      <w:r>
        <w:t>Private Fields</w:t>
      </w:r>
      <w:bookmarkEnd w:id="32"/>
    </w:p>
    <w:tbl>
      <w:tblPr>
        <w:tblStyle w:val="IPLDocsTable"/>
        <w:tblW w:w="0" w:type="auto"/>
        <w:tblInd w:w="851" w:type="dxa"/>
        <w:tblLook w:val="04A0" w:firstRow="1" w:lastRow="0" w:firstColumn="1" w:lastColumn="0" w:noHBand="0" w:noVBand="1"/>
      </w:tblPr>
      <w:tblGrid>
        <w:gridCol w:w="1764"/>
        <w:gridCol w:w="2062"/>
        <w:gridCol w:w="1239"/>
        <w:gridCol w:w="1817"/>
        <w:gridCol w:w="2461"/>
      </w:tblGrid>
      <w:tr w:rsidR="00B150E9" w:rsidTr="000D0259">
        <w:trPr>
          <w:cnfStyle w:val="100000000000" w:firstRow="1" w:lastRow="0" w:firstColumn="0" w:lastColumn="0" w:oddVBand="0" w:evenVBand="0" w:oddHBand="0" w:evenHBand="0" w:firstRowFirstColumn="0" w:firstRowLastColumn="0" w:lastRowFirstColumn="0" w:lastRowLastColumn="0"/>
        </w:trPr>
        <w:tc>
          <w:tcPr>
            <w:tcW w:w="2105" w:type="dxa"/>
          </w:tcPr>
          <w:p w:rsidR="00B150E9" w:rsidRDefault="00B150E9" w:rsidP="000D0259">
            <w:pPr>
              <w:ind w:left="0"/>
            </w:pPr>
            <w:r>
              <w:t>Name</w:t>
            </w:r>
          </w:p>
        </w:tc>
        <w:tc>
          <w:tcPr>
            <w:tcW w:w="1121" w:type="dxa"/>
          </w:tcPr>
          <w:p w:rsidR="00B150E9" w:rsidRDefault="00B150E9" w:rsidP="000D0259">
            <w:pPr>
              <w:ind w:left="0"/>
            </w:pPr>
            <w:r>
              <w:t>Type</w:t>
            </w:r>
          </w:p>
        </w:tc>
        <w:tc>
          <w:tcPr>
            <w:tcW w:w="1418" w:type="dxa"/>
          </w:tcPr>
          <w:p w:rsidR="00B150E9" w:rsidRDefault="00B150E9" w:rsidP="000D0259">
            <w:pPr>
              <w:ind w:left="0"/>
            </w:pPr>
            <w:r>
              <w:t>Modifiers</w:t>
            </w:r>
          </w:p>
        </w:tc>
        <w:tc>
          <w:tcPr>
            <w:tcW w:w="1559" w:type="dxa"/>
          </w:tcPr>
          <w:p w:rsidR="00B150E9" w:rsidRDefault="00B150E9" w:rsidP="000D0259">
            <w:pPr>
              <w:ind w:left="0"/>
            </w:pPr>
            <w:r>
              <w:t>Contents</w:t>
            </w:r>
          </w:p>
        </w:tc>
        <w:tc>
          <w:tcPr>
            <w:tcW w:w="3140" w:type="dxa"/>
          </w:tcPr>
          <w:p w:rsidR="00B150E9" w:rsidRDefault="00B150E9" w:rsidP="000D0259">
            <w:pPr>
              <w:ind w:left="0"/>
            </w:pPr>
            <w:r>
              <w:t>Description</w:t>
            </w:r>
          </w:p>
        </w:tc>
      </w:tr>
      <w:tr w:rsidR="00B150E9" w:rsidRPr="00966ED9" w:rsidTr="000D0259">
        <w:tc>
          <w:tcPr>
            <w:tcW w:w="2105" w:type="dxa"/>
          </w:tcPr>
          <w:p w:rsidR="00B150E9" w:rsidRDefault="00BD02D7" w:rsidP="000D0259">
            <w:pPr>
              <w:ind w:left="0"/>
            </w:pPr>
            <w:r>
              <w:t>h</w:t>
            </w:r>
            <w:r w:rsidR="00B150E9" w:rsidRPr="00B150E9">
              <w:t>umanPlayers</w:t>
            </w:r>
          </w:p>
        </w:tc>
        <w:tc>
          <w:tcPr>
            <w:tcW w:w="1121" w:type="dxa"/>
          </w:tcPr>
          <w:p w:rsidR="00B150E9" w:rsidRDefault="00E0789F" w:rsidP="000D0259">
            <w:pPr>
              <w:ind w:left="0"/>
            </w:pPr>
            <w:r w:rsidRPr="00E0789F">
              <w:t>Set&lt;Player</w:t>
            </w:r>
            <w:r w:rsidR="009823E3">
              <w:t>Color</w:t>
            </w:r>
            <w:r w:rsidRPr="00E0789F">
              <w:t>&gt;</w:t>
            </w:r>
          </w:p>
        </w:tc>
        <w:tc>
          <w:tcPr>
            <w:tcW w:w="1418" w:type="dxa"/>
          </w:tcPr>
          <w:p w:rsidR="00B150E9" w:rsidRDefault="00E0789F" w:rsidP="000D0259">
            <w:pPr>
              <w:ind w:left="0"/>
            </w:pPr>
            <w:r>
              <w:t>-</w:t>
            </w:r>
          </w:p>
        </w:tc>
        <w:tc>
          <w:tcPr>
            <w:tcW w:w="1559" w:type="dxa"/>
          </w:tcPr>
          <w:p w:rsidR="00B150E9" w:rsidRDefault="00E0789F" w:rsidP="000D0259">
            <w:pPr>
              <w:ind w:left="0"/>
            </w:pPr>
            <w:r w:rsidRPr="00E0789F">
              <w:t>EnumSet.noneOf( Player</w:t>
            </w:r>
            <w:r w:rsidR="009823E3">
              <w:t>Color</w:t>
            </w:r>
            <w:r w:rsidRPr="00E0789F">
              <w:t>.class )</w:t>
            </w:r>
          </w:p>
        </w:tc>
        <w:tc>
          <w:tcPr>
            <w:tcW w:w="3140" w:type="dxa"/>
          </w:tcPr>
          <w:p w:rsidR="00B150E9" w:rsidRPr="00966ED9" w:rsidRDefault="00E0789F" w:rsidP="000D0259">
            <w:pPr>
              <w:ind w:left="0"/>
            </w:pPr>
            <w:r w:rsidRPr="00E0789F">
              <w:t>Set of players that are not connected via a remote view</w:t>
            </w:r>
          </w:p>
        </w:tc>
      </w:tr>
      <w:tr w:rsidR="00B150E9" w:rsidTr="000D0259">
        <w:tc>
          <w:tcPr>
            <w:tcW w:w="2105" w:type="dxa"/>
          </w:tcPr>
          <w:p w:rsidR="00B150E9" w:rsidRDefault="00BD02D7" w:rsidP="000D0259">
            <w:pPr>
              <w:ind w:left="0"/>
            </w:pPr>
            <w:r>
              <w:t>r</w:t>
            </w:r>
            <w:r w:rsidR="00B150E9" w:rsidRPr="00B150E9">
              <w:t>emotePlayers</w:t>
            </w:r>
          </w:p>
        </w:tc>
        <w:tc>
          <w:tcPr>
            <w:tcW w:w="1121" w:type="dxa"/>
          </w:tcPr>
          <w:p w:rsidR="00B150E9" w:rsidRDefault="00E0789F" w:rsidP="000D0259">
            <w:pPr>
              <w:ind w:left="0"/>
            </w:pPr>
            <w:r w:rsidRPr="00E0789F">
              <w:t>Set&lt;Player</w:t>
            </w:r>
            <w:r w:rsidR="009823E3">
              <w:t>Color</w:t>
            </w:r>
            <w:r w:rsidRPr="00E0789F">
              <w:t>&gt;</w:t>
            </w:r>
          </w:p>
        </w:tc>
        <w:tc>
          <w:tcPr>
            <w:tcW w:w="1418" w:type="dxa"/>
          </w:tcPr>
          <w:p w:rsidR="00B150E9" w:rsidRDefault="00E0789F" w:rsidP="000D0259">
            <w:pPr>
              <w:ind w:left="0"/>
            </w:pPr>
            <w:r>
              <w:t>-</w:t>
            </w:r>
          </w:p>
        </w:tc>
        <w:tc>
          <w:tcPr>
            <w:tcW w:w="1559" w:type="dxa"/>
          </w:tcPr>
          <w:p w:rsidR="00B150E9" w:rsidRDefault="00E0789F" w:rsidP="000D0259">
            <w:pPr>
              <w:ind w:left="0"/>
            </w:pPr>
            <w:r w:rsidRPr="00E0789F">
              <w:t>EnumSet.noneOf( Player</w:t>
            </w:r>
            <w:r w:rsidR="009823E3">
              <w:t>Color</w:t>
            </w:r>
            <w:r w:rsidRPr="00E0789F">
              <w:t>.class )</w:t>
            </w:r>
          </w:p>
        </w:tc>
        <w:tc>
          <w:tcPr>
            <w:tcW w:w="3140" w:type="dxa"/>
          </w:tcPr>
          <w:p w:rsidR="00B150E9" w:rsidRDefault="00E0789F" w:rsidP="000D0259">
            <w:pPr>
              <w:ind w:left="0"/>
            </w:pPr>
            <w:r w:rsidRPr="00E0789F">
              <w:t>Set of players that are connected via a remote view</w:t>
            </w:r>
          </w:p>
        </w:tc>
      </w:tr>
      <w:tr w:rsidR="00B150E9" w:rsidTr="000D0259">
        <w:tc>
          <w:tcPr>
            <w:tcW w:w="2105" w:type="dxa"/>
          </w:tcPr>
          <w:p w:rsidR="00B150E9" w:rsidRDefault="00BD02D7" w:rsidP="000D0259">
            <w:pPr>
              <w:ind w:left="0"/>
            </w:pPr>
            <w:r>
              <w:t>m</w:t>
            </w:r>
            <w:r w:rsidR="00B150E9" w:rsidRPr="00B150E9">
              <w:t>odel</w:t>
            </w:r>
          </w:p>
        </w:tc>
        <w:tc>
          <w:tcPr>
            <w:tcW w:w="1121" w:type="dxa"/>
          </w:tcPr>
          <w:p w:rsidR="00B150E9" w:rsidRDefault="00B150E9" w:rsidP="000D0259">
            <w:pPr>
              <w:ind w:left="0"/>
            </w:pPr>
            <w:r w:rsidRPr="00B150E9">
              <w:t>IDraughtsModel</w:t>
            </w:r>
          </w:p>
        </w:tc>
        <w:tc>
          <w:tcPr>
            <w:tcW w:w="1418" w:type="dxa"/>
          </w:tcPr>
          <w:p w:rsidR="00B150E9" w:rsidRDefault="00B150E9" w:rsidP="000D0259">
            <w:pPr>
              <w:ind w:left="0"/>
            </w:pPr>
            <w:r>
              <w:t>-</w:t>
            </w:r>
          </w:p>
        </w:tc>
        <w:tc>
          <w:tcPr>
            <w:tcW w:w="1559" w:type="dxa"/>
          </w:tcPr>
          <w:p w:rsidR="00B150E9" w:rsidRDefault="00B150E9" w:rsidP="000D0259">
            <w:pPr>
              <w:ind w:left="0"/>
            </w:pPr>
            <w:r>
              <w:t>-</w:t>
            </w:r>
          </w:p>
        </w:tc>
        <w:tc>
          <w:tcPr>
            <w:tcW w:w="3140" w:type="dxa"/>
          </w:tcPr>
          <w:p w:rsidR="00B150E9" w:rsidRDefault="00B150E9" w:rsidP="000D0259">
            <w:pPr>
              <w:ind w:left="0"/>
            </w:pPr>
            <w:r w:rsidRPr="00B150E9">
              <w:t>The model connected to this controller</w:t>
            </w:r>
          </w:p>
        </w:tc>
      </w:tr>
      <w:tr w:rsidR="00B150E9" w:rsidTr="000D0259">
        <w:tc>
          <w:tcPr>
            <w:tcW w:w="2105" w:type="dxa"/>
          </w:tcPr>
          <w:p w:rsidR="00B150E9" w:rsidRDefault="00BD02D7" w:rsidP="000D0259">
            <w:pPr>
              <w:ind w:left="0"/>
            </w:pPr>
            <w:r>
              <w:lastRenderedPageBreak/>
              <w:t>v</w:t>
            </w:r>
            <w:r w:rsidR="00B150E9" w:rsidRPr="00B150E9">
              <w:t>iews</w:t>
            </w:r>
          </w:p>
        </w:tc>
        <w:tc>
          <w:tcPr>
            <w:tcW w:w="1121" w:type="dxa"/>
          </w:tcPr>
          <w:p w:rsidR="00B150E9" w:rsidRDefault="00B150E9" w:rsidP="000D0259">
            <w:pPr>
              <w:ind w:left="0"/>
            </w:pPr>
            <w:r w:rsidRPr="00B150E9">
              <w:t>List&lt;IDraughtsView&gt;</w:t>
            </w:r>
          </w:p>
        </w:tc>
        <w:tc>
          <w:tcPr>
            <w:tcW w:w="1418" w:type="dxa"/>
          </w:tcPr>
          <w:p w:rsidR="00B150E9" w:rsidRDefault="00B150E9" w:rsidP="000D0259">
            <w:pPr>
              <w:ind w:left="0"/>
            </w:pPr>
            <w:r>
              <w:t>-</w:t>
            </w:r>
          </w:p>
        </w:tc>
        <w:tc>
          <w:tcPr>
            <w:tcW w:w="1559" w:type="dxa"/>
          </w:tcPr>
          <w:p w:rsidR="00B150E9" w:rsidRDefault="00B150E9" w:rsidP="00B150E9">
            <w:pPr>
              <w:ind w:left="0"/>
            </w:pPr>
            <w:r>
              <w:t>-</w:t>
            </w:r>
          </w:p>
        </w:tc>
        <w:tc>
          <w:tcPr>
            <w:tcW w:w="3140" w:type="dxa"/>
          </w:tcPr>
          <w:p w:rsidR="00B150E9" w:rsidRDefault="00B150E9" w:rsidP="000D0259">
            <w:pPr>
              <w:ind w:left="0"/>
            </w:pPr>
            <w:r w:rsidRPr="00B150E9">
              <w:t>List of all the views registered with this controller</w:t>
            </w:r>
          </w:p>
        </w:tc>
      </w:tr>
      <w:tr w:rsidR="00281380" w:rsidTr="000D0259">
        <w:tc>
          <w:tcPr>
            <w:tcW w:w="2105" w:type="dxa"/>
          </w:tcPr>
          <w:p w:rsidR="00281380" w:rsidRPr="00B150E9" w:rsidRDefault="00BD02D7" w:rsidP="000D0259">
            <w:pPr>
              <w:ind w:left="0"/>
            </w:pPr>
            <w:r>
              <w:t>i</w:t>
            </w:r>
            <w:r w:rsidR="00281380">
              <w:t>nstance</w:t>
            </w:r>
          </w:p>
        </w:tc>
        <w:tc>
          <w:tcPr>
            <w:tcW w:w="1121" w:type="dxa"/>
          </w:tcPr>
          <w:p w:rsidR="00281380" w:rsidRPr="00B150E9" w:rsidRDefault="00281380" w:rsidP="000D0259">
            <w:pPr>
              <w:ind w:left="0"/>
            </w:pPr>
            <w:r>
              <w:t>IDraughtsController</w:t>
            </w:r>
          </w:p>
        </w:tc>
        <w:tc>
          <w:tcPr>
            <w:tcW w:w="1418" w:type="dxa"/>
          </w:tcPr>
          <w:p w:rsidR="00281380" w:rsidRDefault="00281380" w:rsidP="000D0259">
            <w:pPr>
              <w:ind w:left="0"/>
            </w:pPr>
            <w:r>
              <w:t>Static</w:t>
            </w:r>
          </w:p>
        </w:tc>
        <w:tc>
          <w:tcPr>
            <w:tcW w:w="1559" w:type="dxa"/>
          </w:tcPr>
          <w:p w:rsidR="00281380" w:rsidRDefault="00281380" w:rsidP="00B150E9">
            <w:pPr>
              <w:ind w:left="0"/>
            </w:pPr>
            <w:r>
              <w:t>-</w:t>
            </w:r>
          </w:p>
        </w:tc>
        <w:tc>
          <w:tcPr>
            <w:tcW w:w="3140" w:type="dxa"/>
          </w:tcPr>
          <w:p w:rsidR="00281380" w:rsidRPr="00B150E9" w:rsidRDefault="00281380" w:rsidP="000D0259">
            <w:pPr>
              <w:ind w:left="0"/>
            </w:pPr>
            <w:r>
              <w:t>The instance of the DraughtsController.</w:t>
            </w:r>
          </w:p>
        </w:tc>
      </w:tr>
    </w:tbl>
    <w:p w:rsidR="00B150E9" w:rsidRPr="00B150E9" w:rsidRDefault="00B150E9" w:rsidP="00B150E9"/>
    <w:p w:rsidR="0058255E" w:rsidRPr="0058255E" w:rsidRDefault="00F329EB" w:rsidP="00F329EB">
      <w:pPr>
        <w:pStyle w:val="Heading1"/>
      </w:pPr>
      <w:bookmarkStart w:id="33" w:name="_Toc358906165"/>
      <w:r>
        <w:t>Resource Requirements</w:t>
      </w:r>
      <w:bookmarkEnd w:id="33"/>
    </w:p>
    <w:p w:rsidR="0058255E" w:rsidRPr="0058255E" w:rsidRDefault="00ED1871" w:rsidP="0058255E">
      <w:pPr>
        <w:rPr>
          <w:kern w:val="28"/>
        </w:rPr>
      </w:pPr>
      <w:r>
        <w:rPr>
          <w:kern w:val="28"/>
        </w:rPr>
        <w:t>None.</w:t>
      </w:r>
    </w:p>
    <w:p w:rsidR="0058255E" w:rsidRPr="0058255E" w:rsidRDefault="00F329EB" w:rsidP="00F329EB">
      <w:pPr>
        <w:pStyle w:val="Heading1"/>
      </w:pPr>
      <w:bookmarkStart w:id="34" w:name="_Toc358906166"/>
      <w:r>
        <w:t>Test Plan</w:t>
      </w:r>
      <w:bookmarkEnd w:id="34"/>
    </w:p>
    <w:p w:rsidR="0058255E" w:rsidRDefault="007348AF" w:rsidP="007348AF">
      <w:pPr>
        <w:pStyle w:val="Heading2"/>
        <w:rPr>
          <w:kern w:val="28"/>
        </w:rPr>
      </w:pPr>
      <w:bookmarkStart w:id="35" w:name="_Toc358906167"/>
      <w:r>
        <w:rPr>
          <w:kern w:val="28"/>
        </w:rPr>
        <w:t>Test Error message</w:t>
      </w:r>
      <w:bookmarkEnd w:id="35"/>
    </w:p>
    <w:p w:rsidR="00AE2E3E" w:rsidRDefault="00AE2E3E" w:rsidP="00AE2E3E">
      <w:pPr>
        <w:pStyle w:val="Numberedrelative"/>
      </w:pPr>
      <w:r>
        <w:t>Setup the controller with a mock model.</w:t>
      </w:r>
    </w:p>
    <w:p w:rsidR="00AE2E3E" w:rsidRDefault="00AE2E3E" w:rsidP="00EF60A0">
      <w:pPr>
        <w:pStyle w:val="Numberedrelative"/>
      </w:pPr>
      <w:r>
        <w:t>Check that an error message is passed to the model when error is called.</w:t>
      </w:r>
    </w:p>
    <w:p w:rsidR="007348AF" w:rsidRDefault="007348AF" w:rsidP="007348AF">
      <w:pPr>
        <w:pStyle w:val="Heading2"/>
      </w:pPr>
      <w:bookmarkStart w:id="36" w:name="_Toc358906168"/>
      <w:r>
        <w:t>Connection Failed</w:t>
      </w:r>
      <w:bookmarkEnd w:id="36"/>
    </w:p>
    <w:p w:rsidR="007348AF" w:rsidRDefault="00AE2E3E" w:rsidP="00EF60A0">
      <w:pPr>
        <w:pStyle w:val="Numberedrelative"/>
        <w:numPr>
          <w:ilvl w:val="1"/>
          <w:numId w:val="7"/>
        </w:numPr>
      </w:pPr>
      <w:r>
        <w:t>Setup the controller with a mock model.</w:t>
      </w:r>
    </w:p>
    <w:p w:rsidR="00AE2E3E" w:rsidRDefault="00AE2E3E" w:rsidP="00EF60A0">
      <w:pPr>
        <w:pStyle w:val="Numberedrelative"/>
        <w:numPr>
          <w:ilvl w:val="1"/>
          <w:numId w:val="7"/>
        </w:numPr>
      </w:pPr>
      <w:r>
        <w:t>Check that a connection failed error message is passed to the model when connectionFailed is called.</w:t>
      </w:r>
    </w:p>
    <w:p w:rsidR="007348AF" w:rsidRDefault="007348AF" w:rsidP="007348AF">
      <w:pPr>
        <w:pStyle w:val="Heading2"/>
      </w:pPr>
      <w:bookmarkStart w:id="37" w:name="_Toc358906169"/>
      <w:r>
        <w:t>Export file</w:t>
      </w:r>
      <w:bookmarkEnd w:id="37"/>
    </w:p>
    <w:p w:rsidR="00AE2E3E" w:rsidRDefault="00AE2E3E" w:rsidP="00EF60A0">
      <w:pPr>
        <w:pStyle w:val="Numberedrelative"/>
        <w:numPr>
          <w:ilvl w:val="1"/>
          <w:numId w:val="8"/>
        </w:numPr>
      </w:pPr>
      <w:r>
        <w:t>Setup the controller with a mock model.</w:t>
      </w:r>
    </w:p>
    <w:p w:rsidR="007348AF" w:rsidRDefault="00AE2E3E" w:rsidP="00EF60A0">
      <w:pPr>
        <w:pStyle w:val="Numberedrelative"/>
        <w:numPr>
          <w:ilvl w:val="1"/>
          <w:numId w:val="8"/>
        </w:numPr>
      </w:pPr>
      <w:r>
        <w:t>Check the model is passed the correct file when export is called.</w:t>
      </w:r>
    </w:p>
    <w:p w:rsidR="007348AF" w:rsidRDefault="00AE2E3E" w:rsidP="007348AF">
      <w:pPr>
        <w:pStyle w:val="Heading2"/>
      </w:pPr>
      <w:bookmarkStart w:id="38" w:name="_Toc358906170"/>
      <w:r>
        <w:t>Add View</w:t>
      </w:r>
      <w:bookmarkEnd w:id="38"/>
    </w:p>
    <w:p w:rsidR="00AE2E3E" w:rsidRDefault="00AE2E3E" w:rsidP="00EF60A0">
      <w:pPr>
        <w:pStyle w:val="Numberedrelative"/>
        <w:numPr>
          <w:ilvl w:val="1"/>
          <w:numId w:val="9"/>
        </w:numPr>
      </w:pPr>
      <w:r>
        <w:t>Setup the controller with a mock view.</w:t>
      </w:r>
    </w:p>
    <w:p w:rsidR="00AE2E3E" w:rsidRDefault="00AE2E3E" w:rsidP="00EF60A0">
      <w:pPr>
        <w:pStyle w:val="Numberedrelative"/>
        <w:numPr>
          <w:ilvl w:val="1"/>
          <w:numId w:val="9"/>
        </w:numPr>
      </w:pPr>
      <w:r>
        <w:t>Check that the controller is registered with the view.</w:t>
      </w:r>
    </w:p>
    <w:p w:rsidR="00AE2E3E" w:rsidRDefault="00AE2E3E" w:rsidP="00AE2E3E">
      <w:pPr>
        <w:pStyle w:val="Heading2"/>
      </w:pPr>
      <w:bookmarkStart w:id="39" w:name="_Toc358906171"/>
      <w:r>
        <w:t>Property Change with 2 views</w:t>
      </w:r>
      <w:bookmarkEnd w:id="39"/>
    </w:p>
    <w:p w:rsidR="00AE2E3E" w:rsidRDefault="00AE2E3E" w:rsidP="00EF60A0">
      <w:pPr>
        <w:pStyle w:val="Numberedrelative"/>
        <w:numPr>
          <w:ilvl w:val="1"/>
          <w:numId w:val="10"/>
        </w:numPr>
      </w:pPr>
      <w:r>
        <w:t>Setup the controller with 2 mock views.</w:t>
      </w:r>
    </w:p>
    <w:p w:rsidR="00AE2E3E" w:rsidRDefault="00AE2E3E" w:rsidP="00AE2E3E">
      <w:pPr>
        <w:pStyle w:val="Numberedrelative"/>
      </w:pPr>
      <w:r>
        <w:t>Check that when a propertyChange is fired both views are informed.</w:t>
      </w:r>
    </w:p>
    <w:p w:rsidR="00700B21" w:rsidRDefault="00700B21" w:rsidP="00700B21">
      <w:pPr>
        <w:pStyle w:val="Heading2"/>
      </w:pPr>
      <w:bookmarkStart w:id="40" w:name="_Toc358906172"/>
      <w:r>
        <w:t>Start a new game</w:t>
      </w:r>
      <w:bookmarkEnd w:id="40"/>
    </w:p>
    <w:p w:rsidR="00700B21" w:rsidRDefault="00700B21" w:rsidP="00EF60A0">
      <w:pPr>
        <w:pStyle w:val="Numberedrelative"/>
        <w:numPr>
          <w:ilvl w:val="1"/>
          <w:numId w:val="13"/>
        </w:numPr>
      </w:pPr>
      <w:r>
        <w:t>Setup the controller with a mock view</w:t>
      </w:r>
    </w:p>
    <w:p w:rsidR="00700B21" w:rsidRDefault="00700B21" w:rsidP="00EF60A0">
      <w:pPr>
        <w:pStyle w:val="Numberedrelative"/>
        <w:numPr>
          <w:ilvl w:val="1"/>
          <w:numId w:val="13"/>
        </w:numPr>
      </w:pPr>
      <w:r>
        <w:t>Check that the correct property is fired when a new game is initiated.</w:t>
      </w:r>
    </w:p>
    <w:p w:rsidR="00AE2E3E" w:rsidRDefault="006C5B41" w:rsidP="00AE2E3E">
      <w:pPr>
        <w:pStyle w:val="Heading2"/>
      </w:pPr>
      <w:bookmarkStart w:id="41" w:name="_Toc358906173"/>
      <w:r>
        <w:t>Local h</w:t>
      </w:r>
      <w:r w:rsidR="00AE2E3E">
        <w:t xml:space="preserve">uman clicks </w:t>
      </w:r>
      <w:r w:rsidR="005C1229">
        <w:t>when it is their turn</w:t>
      </w:r>
      <w:bookmarkEnd w:id="41"/>
    </w:p>
    <w:p w:rsidR="00AE2E3E" w:rsidRDefault="00AE2E3E" w:rsidP="00EF60A0">
      <w:pPr>
        <w:pStyle w:val="Numberedrelative"/>
        <w:numPr>
          <w:ilvl w:val="1"/>
          <w:numId w:val="11"/>
        </w:numPr>
      </w:pPr>
      <w:r>
        <w:t>Setup the controller with a mock view and mock model.</w:t>
      </w:r>
    </w:p>
    <w:p w:rsidR="00AE2E3E" w:rsidRDefault="00813C56" w:rsidP="00AE2E3E">
      <w:pPr>
        <w:pStyle w:val="Numberedrelative"/>
      </w:pPr>
      <w:r>
        <w:t xml:space="preserve">Use </w:t>
      </w:r>
      <w:r w:rsidR="00EE38B8">
        <w:t>resetBoard</w:t>
      </w:r>
      <w:r>
        <w:t xml:space="preserve"> to start a game with a white computer player and black human player.</w:t>
      </w:r>
    </w:p>
    <w:p w:rsidR="00813C56" w:rsidRDefault="00813C56" w:rsidP="00AE2E3E">
      <w:pPr>
        <w:pStyle w:val="Numberedrelative"/>
      </w:pPr>
      <w:r>
        <w:t>Click on square 2, with the mock</w:t>
      </w:r>
      <w:r w:rsidR="005C1229">
        <w:t>s</w:t>
      </w:r>
      <w:r>
        <w:t xml:space="preserve"> indicating </w:t>
      </w:r>
      <w:r w:rsidR="005C1229">
        <w:t xml:space="preserve">a local </w:t>
      </w:r>
      <w:r w:rsidR="004B3A1E">
        <w:t>view</w:t>
      </w:r>
      <w:r w:rsidR="005C1229">
        <w:t xml:space="preserve"> and </w:t>
      </w:r>
      <w:r>
        <w:t>black to play.</w:t>
      </w:r>
    </w:p>
    <w:p w:rsidR="00813C56" w:rsidRDefault="00813C56" w:rsidP="00AE2E3E">
      <w:pPr>
        <w:pStyle w:val="Numberedrelative"/>
      </w:pPr>
      <w:r>
        <w:t>Check that setClick is called on the model</w:t>
      </w:r>
      <w:r w:rsidR="00AE1941">
        <w:t xml:space="preserve"> and the return from squareClicked.</w:t>
      </w:r>
    </w:p>
    <w:p w:rsidR="00AE2E3E" w:rsidRDefault="006C5B41" w:rsidP="00AE2E3E">
      <w:pPr>
        <w:pStyle w:val="Heading2"/>
      </w:pPr>
      <w:bookmarkStart w:id="42" w:name="_Toc358906174"/>
      <w:r>
        <w:t>Local h</w:t>
      </w:r>
      <w:r w:rsidR="00AE2E3E">
        <w:t xml:space="preserve">uman clicks when not their </w:t>
      </w:r>
      <w:r w:rsidR="005C1229">
        <w:t>turn</w:t>
      </w:r>
      <w:bookmarkEnd w:id="42"/>
    </w:p>
    <w:p w:rsidR="00813C56" w:rsidRDefault="00813C56" w:rsidP="00EF60A0">
      <w:pPr>
        <w:pStyle w:val="Numberedrelative"/>
        <w:numPr>
          <w:ilvl w:val="1"/>
          <w:numId w:val="12"/>
        </w:numPr>
      </w:pPr>
      <w:r>
        <w:t>Setup the controller with a mock view and mock model.</w:t>
      </w:r>
    </w:p>
    <w:p w:rsidR="00813C56" w:rsidRDefault="00813C56" w:rsidP="00813C56">
      <w:pPr>
        <w:pStyle w:val="Numberedrelative"/>
      </w:pPr>
      <w:r>
        <w:lastRenderedPageBreak/>
        <w:t xml:space="preserve">Use </w:t>
      </w:r>
      <w:r w:rsidR="00EE38B8">
        <w:t>resetBoard</w:t>
      </w:r>
      <w:r>
        <w:t xml:space="preserve"> to start a game with a white computer player and black human player.</w:t>
      </w:r>
    </w:p>
    <w:p w:rsidR="00813C56" w:rsidRDefault="00813C56" w:rsidP="00813C56">
      <w:pPr>
        <w:pStyle w:val="Numberedrelative"/>
      </w:pPr>
      <w:r>
        <w:t>Click on square 2, with the mock</w:t>
      </w:r>
      <w:r w:rsidR="005C1229">
        <w:t>s</w:t>
      </w:r>
      <w:r>
        <w:t xml:space="preserve"> indicating </w:t>
      </w:r>
      <w:r w:rsidR="004B3A1E">
        <w:t>a local view</w:t>
      </w:r>
      <w:r w:rsidR="005C1229">
        <w:t xml:space="preserve"> and </w:t>
      </w:r>
      <w:r>
        <w:t>white to play.</w:t>
      </w:r>
    </w:p>
    <w:p w:rsidR="00AE2E3E" w:rsidRDefault="00813C56" w:rsidP="00813C56">
      <w:pPr>
        <w:pStyle w:val="Numberedrelative"/>
      </w:pPr>
      <w:r>
        <w:t>Check that setClick is not called on the model</w:t>
      </w:r>
      <w:r w:rsidR="00AE1941" w:rsidRPr="00AE1941">
        <w:t xml:space="preserve"> </w:t>
      </w:r>
      <w:r w:rsidR="00AE1941">
        <w:t>and the return from squareClicked.</w:t>
      </w:r>
      <w:r w:rsidR="00C97D59">
        <w:t>.</w:t>
      </w:r>
    </w:p>
    <w:p w:rsidR="00AE2E3E" w:rsidRDefault="00EE38B8" w:rsidP="00AE2E3E">
      <w:pPr>
        <w:pStyle w:val="Heading2"/>
      </w:pPr>
      <w:bookmarkStart w:id="43" w:name="_Toc358906175"/>
      <w:r>
        <w:t>Local human clicks when the human player is remote</w:t>
      </w:r>
      <w:bookmarkEnd w:id="43"/>
    </w:p>
    <w:p w:rsidR="00700B21" w:rsidRDefault="00700B21" w:rsidP="00EF60A0">
      <w:pPr>
        <w:pStyle w:val="Numberedrelative"/>
        <w:numPr>
          <w:ilvl w:val="1"/>
          <w:numId w:val="14"/>
        </w:numPr>
      </w:pPr>
      <w:r>
        <w:t>Setup the controller with a mock view and mock model.</w:t>
      </w:r>
    </w:p>
    <w:p w:rsidR="00700B21" w:rsidRDefault="00700B21" w:rsidP="00700B21">
      <w:pPr>
        <w:pStyle w:val="Numberedrelative"/>
      </w:pPr>
      <w:r>
        <w:t xml:space="preserve">Use </w:t>
      </w:r>
      <w:r w:rsidR="00EE38B8">
        <w:t>resetBoard</w:t>
      </w:r>
      <w:r>
        <w:t xml:space="preserve"> to start a game with a white computer player and black remote player.</w:t>
      </w:r>
    </w:p>
    <w:p w:rsidR="00700B21" w:rsidRDefault="00700B21" w:rsidP="00700B21">
      <w:pPr>
        <w:pStyle w:val="Numberedrelative"/>
      </w:pPr>
      <w:r>
        <w:t>Click on square 2, with the mock</w:t>
      </w:r>
      <w:r w:rsidR="004B3A1E">
        <w:t>s</w:t>
      </w:r>
      <w:r>
        <w:t xml:space="preserve"> indicating </w:t>
      </w:r>
      <w:r w:rsidR="004B3A1E">
        <w:t>a</w:t>
      </w:r>
      <w:r w:rsidR="005C1229">
        <w:t xml:space="preserve"> </w:t>
      </w:r>
      <w:r w:rsidR="004B3A1E">
        <w:t>local view</w:t>
      </w:r>
      <w:r w:rsidR="005C1229">
        <w:t xml:space="preserve"> and </w:t>
      </w:r>
      <w:r w:rsidR="00DD1EB6">
        <w:t>black</w:t>
      </w:r>
      <w:r>
        <w:t xml:space="preserve"> to play.</w:t>
      </w:r>
    </w:p>
    <w:p w:rsidR="00700B21" w:rsidRDefault="00700B21" w:rsidP="00700B21">
      <w:pPr>
        <w:pStyle w:val="Numberedrelative"/>
      </w:pPr>
      <w:r>
        <w:t>Check that setClick is not called on the model</w:t>
      </w:r>
      <w:r w:rsidR="005C1229">
        <w:t xml:space="preserve"> and the return from squareClicked</w:t>
      </w:r>
      <w:r>
        <w:t>.</w:t>
      </w:r>
    </w:p>
    <w:p w:rsidR="00367C8F" w:rsidRDefault="00367C8F" w:rsidP="00367C8F">
      <w:pPr>
        <w:pStyle w:val="Heading2"/>
      </w:pPr>
      <w:bookmarkStart w:id="44" w:name="_Toc358906176"/>
      <w:r>
        <w:t>Click undo when there are no remote players</w:t>
      </w:r>
      <w:bookmarkEnd w:id="44"/>
    </w:p>
    <w:p w:rsidR="00367C8F" w:rsidRDefault="00367C8F" w:rsidP="00367C8F">
      <w:pPr>
        <w:pStyle w:val="Numberedrelative"/>
        <w:numPr>
          <w:ilvl w:val="1"/>
          <w:numId w:val="15"/>
        </w:numPr>
      </w:pPr>
      <w:r>
        <w:t>Setup the controller with a mock view and mock model.</w:t>
      </w:r>
    </w:p>
    <w:p w:rsidR="00367C8F" w:rsidRDefault="00367C8F" w:rsidP="00367C8F">
      <w:pPr>
        <w:pStyle w:val="Numberedrelative"/>
        <w:numPr>
          <w:ilvl w:val="1"/>
          <w:numId w:val="15"/>
        </w:numPr>
      </w:pPr>
      <w:r>
        <w:t>Use resetBoard to start a game with two human players.</w:t>
      </w:r>
    </w:p>
    <w:p w:rsidR="00367C8F" w:rsidRDefault="00367C8F" w:rsidP="00367C8F">
      <w:pPr>
        <w:pStyle w:val="Numberedrelative"/>
        <w:numPr>
          <w:ilvl w:val="1"/>
          <w:numId w:val="15"/>
        </w:numPr>
      </w:pPr>
      <w:r>
        <w:t>Call undo on the controller and check that undo is called on the model.</w:t>
      </w:r>
    </w:p>
    <w:p w:rsidR="00367C8F" w:rsidRDefault="00367C8F" w:rsidP="00367C8F">
      <w:pPr>
        <w:pStyle w:val="Heading2"/>
      </w:pPr>
      <w:bookmarkStart w:id="45" w:name="_Toc358906177"/>
      <w:r>
        <w:t>Click undo when there are remote players</w:t>
      </w:r>
      <w:bookmarkEnd w:id="45"/>
    </w:p>
    <w:p w:rsidR="00367C8F" w:rsidRDefault="00367C8F" w:rsidP="00367C8F">
      <w:pPr>
        <w:pStyle w:val="Numberedrelative"/>
        <w:numPr>
          <w:ilvl w:val="1"/>
          <w:numId w:val="17"/>
        </w:numPr>
      </w:pPr>
      <w:r>
        <w:t>Setup the controller with a mock view and mock model.</w:t>
      </w:r>
    </w:p>
    <w:p w:rsidR="00367C8F" w:rsidRDefault="00367C8F" w:rsidP="00367C8F">
      <w:pPr>
        <w:pStyle w:val="Numberedrelative"/>
        <w:numPr>
          <w:ilvl w:val="1"/>
          <w:numId w:val="15"/>
        </w:numPr>
      </w:pPr>
      <w:r>
        <w:t>Use resetBoard to start a game with a remote player and a human player.</w:t>
      </w:r>
    </w:p>
    <w:p w:rsidR="00367C8F" w:rsidRDefault="00367C8F" w:rsidP="00367C8F">
      <w:pPr>
        <w:pStyle w:val="Numberedrelative"/>
        <w:numPr>
          <w:ilvl w:val="1"/>
          <w:numId w:val="15"/>
        </w:numPr>
      </w:pPr>
      <w:r>
        <w:t>Call undo on the controller and check that undo is not called on the model.</w:t>
      </w:r>
    </w:p>
    <w:p w:rsidR="00AE2E3E" w:rsidRDefault="00AE2E3E" w:rsidP="00700B21">
      <w:pPr>
        <w:pStyle w:val="Numberedrelative"/>
        <w:numPr>
          <w:ilvl w:val="0"/>
          <w:numId w:val="0"/>
        </w:numPr>
        <w:ind w:left="851"/>
      </w:pPr>
    </w:p>
    <w:p w:rsidR="00AE2E3E" w:rsidRPr="00AE2E3E" w:rsidRDefault="00AE2E3E" w:rsidP="00AE2E3E"/>
    <w:p w:rsidR="0058255E" w:rsidRPr="0058255E" w:rsidRDefault="00F329EB" w:rsidP="00F329EB">
      <w:pPr>
        <w:pStyle w:val="Heading1"/>
      </w:pPr>
      <w:bookmarkStart w:id="46" w:name="_Toc12853351"/>
      <w:bookmarkStart w:id="47" w:name="_Toc19326761"/>
      <w:bookmarkStart w:id="48" w:name="_Toc92857851"/>
      <w:bookmarkStart w:id="49" w:name="_Toc358906178"/>
      <w:r>
        <w:t>Scenarios</w:t>
      </w:r>
      <w:bookmarkEnd w:id="46"/>
      <w:bookmarkEnd w:id="47"/>
      <w:bookmarkEnd w:id="48"/>
      <w:bookmarkEnd w:id="49"/>
    </w:p>
    <w:p w:rsidR="0058255E" w:rsidRPr="0058255E" w:rsidRDefault="002B4C2D" w:rsidP="0058255E">
      <w:pPr>
        <w:rPr>
          <w:kern w:val="28"/>
        </w:rPr>
      </w:pPr>
      <w:r>
        <w:rPr>
          <w:kern w:val="28"/>
        </w:rPr>
        <w:t>None</w:t>
      </w:r>
      <w:r w:rsidR="001D2144">
        <w:rPr>
          <w:kern w:val="28"/>
        </w:rPr>
        <w:t>.</w:t>
      </w:r>
    </w:p>
    <w:p w:rsidR="0058255E" w:rsidRPr="0058255E" w:rsidRDefault="00F329EB" w:rsidP="00F329EB">
      <w:pPr>
        <w:pStyle w:val="Heading1"/>
      </w:pPr>
      <w:bookmarkStart w:id="50" w:name="_Toc358906179"/>
      <w:r>
        <w:t>Supporting Documentation</w:t>
      </w:r>
      <w:bookmarkEnd w:id="50"/>
    </w:p>
    <w:p w:rsidR="0058255E" w:rsidRPr="0058255E" w:rsidRDefault="00380232"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1" w:name="EndOfDocument"/>
      <w:bookmarkEnd w:id="51"/>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7D" w:rsidRPr="00FA19B0" w:rsidRDefault="000E247D" w:rsidP="00FA5099">
      <w:pPr>
        <w:spacing w:after="0" w:line="240" w:lineRule="auto"/>
        <w:rPr>
          <w:sz w:val="24"/>
        </w:rPr>
      </w:pPr>
      <w:r>
        <w:separator/>
      </w:r>
    </w:p>
  </w:endnote>
  <w:endnote w:type="continuationSeparator" w:id="0">
    <w:p w:rsidR="000E247D" w:rsidRPr="00FA19B0" w:rsidRDefault="000E247D"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97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0E247D"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C97D59">
      <w:rPr>
        <w:rFonts w:cs="Arial"/>
        <w:i/>
        <w:sz w:val="18"/>
        <w:szCs w:val="18"/>
      </w:rPr>
      <w:t xml:space="preserve">Issue </w:t>
    </w:r>
    <w:r w:rsidR="0042052E">
      <w:rPr>
        <w:rFonts w:cs="Arial"/>
        <w:i/>
        <w:sz w:val="18"/>
        <w:szCs w:val="18"/>
      </w:rPr>
      <w:fldChar w:fldCharType="begin"/>
    </w:r>
    <w:r w:rsidR="00C97D59">
      <w:rPr>
        <w:rFonts w:cs="Arial"/>
        <w:i/>
        <w:sz w:val="18"/>
        <w:szCs w:val="18"/>
      </w:rPr>
      <w:instrText xml:space="preserve"> DOCPROPERTY IPLDocIssue </w:instrText>
    </w:r>
    <w:r w:rsidR="0042052E">
      <w:rPr>
        <w:rFonts w:cs="Arial"/>
        <w:i/>
        <w:sz w:val="18"/>
        <w:szCs w:val="18"/>
      </w:rPr>
      <w:fldChar w:fldCharType="separate"/>
    </w:r>
    <w:r w:rsidR="00AE1941">
      <w:rPr>
        <w:rFonts w:cs="Arial"/>
        <w:i/>
        <w:sz w:val="18"/>
        <w:szCs w:val="18"/>
      </w:rPr>
      <w:t>6</w:t>
    </w:r>
    <w:r w:rsidR="0042052E">
      <w:rPr>
        <w:rFonts w:cs="Arial"/>
        <w:i/>
        <w:sz w:val="18"/>
        <w:szCs w:val="18"/>
      </w:rPr>
      <w:fldChar w:fldCharType="end"/>
    </w:r>
  </w:p>
  <w:p w:rsidR="00C97D59" w:rsidRPr="00663820" w:rsidRDefault="0042052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C97D59">
      <w:rPr>
        <w:rFonts w:cs="Arial"/>
        <w:i/>
        <w:sz w:val="18"/>
        <w:szCs w:val="18"/>
      </w:rPr>
      <w:instrText xml:space="preserve"> DOCPROPERTY IPLDocDate </w:instrText>
    </w:r>
    <w:r>
      <w:rPr>
        <w:rFonts w:cs="Arial"/>
        <w:i/>
        <w:sz w:val="18"/>
        <w:szCs w:val="18"/>
      </w:rPr>
      <w:fldChar w:fldCharType="separate"/>
    </w:r>
    <w:r w:rsidR="00AE1941">
      <w:rPr>
        <w:rFonts w:cs="Arial"/>
        <w:i/>
        <w:sz w:val="18"/>
        <w:szCs w:val="18"/>
      </w:rPr>
      <w:t>25 July 2013</w:t>
    </w:r>
    <w:r>
      <w:rPr>
        <w:rFonts w:cs="Arial"/>
        <w:i/>
        <w:sz w:val="18"/>
        <w:szCs w:val="18"/>
      </w:rPr>
      <w:fldChar w:fldCharType="end"/>
    </w:r>
    <w:r w:rsidR="00C97D59">
      <w:rPr>
        <w:rFonts w:cs="Arial"/>
        <w:i/>
        <w:sz w:val="18"/>
        <w:szCs w:val="18"/>
      </w:rPr>
      <w:ptab w:relativeTo="margin" w:alignment="center" w:leader="none"/>
    </w:r>
    <w:r>
      <w:rPr>
        <w:rFonts w:cs="Arial"/>
        <w:b/>
        <w:sz w:val="18"/>
        <w:szCs w:val="18"/>
      </w:rPr>
      <w:fldChar w:fldCharType="begin"/>
    </w:r>
    <w:r w:rsidR="00C97D59">
      <w:rPr>
        <w:rFonts w:cs="Arial"/>
        <w:b/>
        <w:sz w:val="18"/>
        <w:szCs w:val="18"/>
      </w:rPr>
      <w:instrText xml:space="preserve"> DOCPROPERTY IPLDocConfidentiality </w:instrText>
    </w:r>
    <w:r>
      <w:rPr>
        <w:rFonts w:cs="Arial"/>
        <w:b/>
        <w:sz w:val="18"/>
        <w:szCs w:val="18"/>
      </w:rPr>
      <w:fldChar w:fldCharType="end"/>
    </w:r>
    <w:r w:rsidR="00C97D59">
      <w:rPr>
        <w:rFonts w:cs="Arial"/>
        <w:i/>
        <w:sz w:val="18"/>
        <w:szCs w:val="18"/>
      </w:rPr>
      <w:ptab w:relativeTo="margin" w:alignment="right" w:leader="none"/>
    </w:r>
    <w:r w:rsidR="00C97D59">
      <w:rPr>
        <w:rFonts w:cs="Arial"/>
        <w:i/>
        <w:sz w:val="18"/>
        <w:szCs w:val="18"/>
      </w:rPr>
      <w:t xml:space="preserve">Page </w:t>
    </w:r>
    <w:r>
      <w:rPr>
        <w:rFonts w:cs="Arial"/>
        <w:i/>
        <w:sz w:val="18"/>
        <w:szCs w:val="18"/>
      </w:rPr>
      <w:fldChar w:fldCharType="begin"/>
    </w:r>
    <w:r w:rsidR="00C97D59">
      <w:rPr>
        <w:rFonts w:cs="Arial"/>
        <w:i/>
        <w:sz w:val="18"/>
        <w:szCs w:val="18"/>
      </w:rPr>
      <w:instrText xml:space="preserve"> PAGE  \* roman  \* MERGEFORMAT </w:instrText>
    </w:r>
    <w:r>
      <w:rPr>
        <w:rFonts w:cs="Arial"/>
        <w:i/>
        <w:sz w:val="18"/>
        <w:szCs w:val="18"/>
      </w:rPr>
      <w:fldChar w:fldCharType="separate"/>
    </w:r>
    <w:r w:rsidR="00266870">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A971E0" w:rsidRDefault="000E247D"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C97D59" w:rsidRPr="00336C38" w:rsidRDefault="00C97D59"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C97D59"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0E247D"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C97D59">
      <w:rPr>
        <w:rFonts w:cs="Arial"/>
        <w:i/>
        <w:sz w:val="18"/>
        <w:szCs w:val="18"/>
      </w:rPr>
      <w:t xml:space="preserve">Issue </w:t>
    </w:r>
    <w:r w:rsidR="0042052E">
      <w:rPr>
        <w:rFonts w:cs="Arial"/>
        <w:i/>
        <w:sz w:val="18"/>
        <w:szCs w:val="18"/>
      </w:rPr>
      <w:fldChar w:fldCharType="begin"/>
    </w:r>
    <w:r w:rsidR="00C97D59">
      <w:rPr>
        <w:rFonts w:cs="Arial"/>
        <w:i/>
        <w:sz w:val="18"/>
        <w:szCs w:val="18"/>
      </w:rPr>
      <w:instrText xml:space="preserve"> DOCPROPERTY IPLDocIssue </w:instrText>
    </w:r>
    <w:r w:rsidR="0042052E">
      <w:rPr>
        <w:rFonts w:cs="Arial"/>
        <w:i/>
        <w:sz w:val="18"/>
        <w:szCs w:val="18"/>
      </w:rPr>
      <w:fldChar w:fldCharType="separate"/>
    </w:r>
    <w:r w:rsidR="00AE1941">
      <w:rPr>
        <w:rFonts w:cs="Arial"/>
        <w:i/>
        <w:sz w:val="18"/>
        <w:szCs w:val="18"/>
      </w:rPr>
      <w:t>6</w:t>
    </w:r>
    <w:r w:rsidR="0042052E">
      <w:rPr>
        <w:rFonts w:cs="Arial"/>
        <w:i/>
        <w:sz w:val="18"/>
        <w:szCs w:val="18"/>
      </w:rPr>
      <w:fldChar w:fldCharType="end"/>
    </w:r>
  </w:p>
  <w:p w:rsidR="00C97D59" w:rsidRPr="00663820" w:rsidRDefault="0042052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C97D59">
      <w:rPr>
        <w:rFonts w:cs="Arial"/>
        <w:i/>
        <w:sz w:val="18"/>
        <w:szCs w:val="18"/>
      </w:rPr>
      <w:instrText xml:space="preserve"> DOCPROPERTY IPLDocDate </w:instrText>
    </w:r>
    <w:r>
      <w:rPr>
        <w:rFonts w:cs="Arial"/>
        <w:i/>
        <w:sz w:val="18"/>
        <w:szCs w:val="18"/>
      </w:rPr>
      <w:fldChar w:fldCharType="separate"/>
    </w:r>
    <w:r w:rsidR="00AE1941">
      <w:rPr>
        <w:rFonts w:cs="Arial"/>
        <w:i/>
        <w:sz w:val="18"/>
        <w:szCs w:val="18"/>
      </w:rPr>
      <w:t>25 July 2013</w:t>
    </w:r>
    <w:r>
      <w:rPr>
        <w:rFonts w:cs="Arial"/>
        <w:i/>
        <w:sz w:val="18"/>
        <w:szCs w:val="18"/>
      </w:rPr>
      <w:fldChar w:fldCharType="end"/>
    </w:r>
    <w:r w:rsidR="00C97D59">
      <w:rPr>
        <w:rFonts w:cs="Arial"/>
        <w:i/>
        <w:sz w:val="18"/>
        <w:szCs w:val="18"/>
      </w:rPr>
      <w:ptab w:relativeTo="margin" w:alignment="center" w:leader="none"/>
    </w:r>
    <w:r>
      <w:rPr>
        <w:rFonts w:cs="Arial"/>
        <w:b/>
        <w:sz w:val="18"/>
        <w:szCs w:val="18"/>
      </w:rPr>
      <w:fldChar w:fldCharType="begin"/>
    </w:r>
    <w:r w:rsidR="00C97D59">
      <w:rPr>
        <w:rFonts w:cs="Arial"/>
        <w:b/>
        <w:sz w:val="18"/>
        <w:szCs w:val="18"/>
      </w:rPr>
      <w:instrText xml:space="preserve"> DOCPROPERTY IPLDocConfidentiality </w:instrText>
    </w:r>
    <w:r>
      <w:rPr>
        <w:rFonts w:cs="Arial"/>
        <w:b/>
        <w:sz w:val="18"/>
        <w:szCs w:val="18"/>
      </w:rPr>
      <w:fldChar w:fldCharType="end"/>
    </w:r>
    <w:r w:rsidR="00C97D59">
      <w:rPr>
        <w:rFonts w:cs="Arial"/>
        <w:i/>
        <w:sz w:val="18"/>
        <w:szCs w:val="18"/>
      </w:rPr>
      <w:ptab w:relativeTo="margin" w:alignment="right" w:leader="none"/>
    </w:r>
    <w:r w:rsidR="00C97D59">
      <w:rPr>
        <w:rFonts w:cs="Arial"/>
        <w:i/>
        <w:sz w:val="18"/>
        <w:szCs w:val="18"/>
      </w:rPr>
      <w:t xml:space="preserve">Page </w:t>
    </w:r>
    <w:r>
      <w:rPr>
        <w:rFonts w:cs="Arial"/>
        <w:i/>
        <w:sz w:val="18"/>
        <w:szCs w:val="18"/>
      </w:rPr>
      <w:fldChar w:fldCharType="begin"/>
    </w:r>
    <w:r w:rsidR="00C97D59">
      <w:rPr>
        <w:rFonts w:cs="Arial"/>
        <w:i/>
        <w:sz w:val="18"/>
        <w:szCs w:val="18"/>
      </w:rPr>
      <w:instrText xml:space="preserve"> PAGE  \* Arabic  \* MERGEFORMAT </w:instrText>
    </w:r>
    <w:r>
      <w:rPr>
        <w:rFonts w:cs="Arial"/>
        <w:i/>
        <w:sz w:val="18"/>
        <w:szCs w:val="18"/>
      </w:rPr>
      <w:fldChar w:fldCharType="separate"/>
    </w:r>
    <w:r w:rsidR="000969D2">
      <w:rPr>
        <w:rFonts w:cs="Arial"/>
        <w:i/>
        <w:noProof/>
        <w:sz w:val="18"/>
        <w:szCs w:val="18"/>
      </w:rPr>
      <w:t>1</w:t>
    </w:r>
    <w:r>
      <w:rPr>
        <w:rFonts w:cs="Arial"/>
        <w:i/>
        <w:sz w:val="18"/>
        <w:szCs w:val="18"/>
      </w:rPr>
      <w:fldChar w:fldCharType="end"/>
    </w:r>
    <w:r w:rsidR="00C97D59">
      <w:rPr>
        <w:rFonts w:cs="Arial"/>
        <w:i/>
        <w:sz w:val="18"/>
        <w:szCs w:val="18"/>
      </w:rPr>
      <w:t xml:space="preserve"> of </w:t>
    </w:r>
    <w:r>
      <w:rPr>
        <w:rFonts w:cs="Arial"/>
        <w:i/>
        <w:sz w:val="18"/>
        <w:szCs w:val="18"/>
      </w:rPr>
      <w:fldChar w:fldCharType="begin"/>
    </w:r>
    <w:r w:rsidR="00C97D59">
      <w:rPr>
        <w:rFonts w:cs="Arial"/>
        <w:i/>
        <w:sz w:val="18"/>
        <w:szCs w:val="18"/>
      </w:rPr>
      <w:instrText xml:space="preserve"> PAGEREF EndOfDocument </w:instrText>
    </w:r>
    <w:r>
      <w:rPr>
        <w:rFonts w:cs="Arial"/>
        <w:i/>
        <w:sz w:val="18"/>
        <w:szCs w:val="18"/>
      </w:rPr>
      <w:fldChar w:fldCharType="separate"/>
    </w:r>
    <w:r w:rsidR="000969D2">
      <w:rPr>
        <w:rFonts w:cs="Arial"/>
        <w:i/>
        <w:noProof/>
        <w:sz w:val="18"/>
        <w:szCs w:val="18"/>
      </w:rPr>
      <w:t>11</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7D" w:rsidRPr="00FA19B0" w:rsidRDefault="000E247D" w:rsidP="00FA5099">
      <w:pPr>
        <w:spacing w:after="0" w:line="240" w:lineRule="auto"/>
        <w:rPr>
          <w:sz w:val="24"/>
        </w:rPr>
      </w:pPr>
      <w:r>
        <w:separator/>
      </w:r>
    </w:p>
  </w:footnote>
  <w:footnote w:type="continuationSeparator" w:id="0">
    <w:p w:rsidR="000E247D" w:rsidRPr="00FA19B0" w:rsidRDefault="000E247D"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C97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21106D" w:rsidRDefault="000E247D"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C97D59" w:rsidRPr="00336C38" w:rsidRDefault="00C97D59"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97D59" w:rsidRPr="00F566F1" w:rsidRDefault="00C97D59" w:rsidP="00F566F1"/>
            </w:txbxContent>
          </v:textbox>
          <w10:wrap anchory="margin"/>
        </v:rect>
      </w:pict>
    </w:r>
    <w:r w:rsidR="0042052E">
      <w:rPr>
        <w:rFonts w:cs="Arial"/>
        <w:i/>
        <w:sz w:val="18"/>
        <w:szCs w:val="18"/>
      </w:rPr>
      <w:fldChar w:fldCharType="begin"/>
    </w:r>
    <w:r w:rsidR="00C97D59">
      <w:rPr>
        <w:rFonts w:cs="Arial"/>
        <w:i/>
        <w:sz w:val="18"/>
        <w:szCs w:val="18"/>
      </w:rPr>
      <w:instrText xml:space="preserve"> DOCPROPERTY IPLDocProjRef </w:instrText>
    </w:r>
    <w:r w:rsidR="0042052E">
      <w:rPr>
        <w:rFonts w:cs="Arial"/>
        <w:i/>
        <w:sz w:val="18"/>
        <w:szCs w:val="18"/>
      </w:rPr>
      <w:fldChar w:fldCharType="separate"/>
    </w:r>
    <w:r w:rsidR="00C97D59">
      <w:rPr>
        <w:rFonts w:cs="Arial"/>
        <w:i/>
        <w:sz w:val="18"/>
        <w:szCs w:val="18"/>
      </w:rPr>
      <w:t>999/170</w:t>
    </w:r>
    <w:r w:rsidR="0042052E">
      <w:rPr>
        <w:rFonts w:cs="Arial"/>
        <w:i/>
        <w:sz w:val="18"/>
        <w:szCs w:val="18"/>
      </w:rPr>
      <w:fldChar w:fldCharType="end"/>
    </w:r>
    <w:r w:rsidR="00C97D59">
      <w:rPr>
        <w:rFonts w:cs="Arial"/>
        <w:i/>
        <w:sz w:val="18"/>
        <w:szCs w:val="18"/>
      </w:rPr>
      <w:t>/</w:t>
    </w:r>
    <w:r w:rsidR="0042052E">
      <w:rPr>
        <w:rFonts w:cs="Arial"/>
        <w:i/>
        <w:sz w:val="18"/>
        <w:szCs w:val="18"/>
      </w:rPr>
      <w:fldChar w:fldCharType="begin"/>
    </w:r>
    <w:r w:rsidR="00C97D59">
      <w:rPr>
        <w:rFonts w:cs="Arial"/>
        <w:i/>
        <w:sz w:val="18"/>
        <w:szCs w:val="18"/>
      </w:rPr>
      <w:instrText xml:space="preserve"> DOCPROPERTY IPLDocDocRef </w:instrText>
    </w:r>
    <w:r w:rsidR="0042052E">
      <w:rPr>
        <w:rFonts w:cs="Arial"/>
        <w:i/>
        <w:sz w:val="18"/>
        <w:szCs w:val="18"/>
      </w:rPr>
      <w:fldChar w:fldCharType="separate"/>
    </w:r>
    <w:r w:rsidR="00C97D59">
      <w:rPr>
        <w:rFonts w:cs="Arial"/>
        <w:i/>
        <w:sz w:val="18"/>
        <w:szCs w:val="18"/>
      </w:rPr>
      <w:t>DraughtsController_cs</w:t>
    </w:r>
    <w:r w:rsidR="0042052E">
      <w:rPr>
        <w:rFonts w:cs="Arial"/>
        <w:i/>
        <w:sz w:val="18"/>
        <w:szCs w:val="18"/>
      </w:rPr>
      <w:fldChar w:fldCharType="end"/>
    </w:r>
  </w:p>
  <w:p w:rsidR="00C97D59" w:rsidRDefault="0042052E" w:rsidP="000F3950">
    <w:pPr>
      <w:pStyle w:val="Header"/>
      <w:spacing w:before="0"/>
      <w:ind w:left="0"/>
      <w:jc w:val="right"/>
      <w:rPr>
        <w:rFonts w:cs="Arial"/>
        <w:i/>
        <w:sz w:val="18"/>
        <w:szCs w:val="18"/>
      </w:rPr>
    </w:pPr>
    <w:r>
      <w:rPr>
        <w:rFonts w:cs="Arial"/>
        <w:i/>
        <w:sz w:val="18"/>
        <w:szCs w:val="18"/>
      </w:rPr>
      <w:fldChar w:fldCharType="begin"/>
    </w:r>
    <w:r w:rsidR="00C97D59">
      <w:rPr>
        <w:rFonts w:cs="Arial"/>
        <w:i/>
        <w:sz w:val="18"/>
        <w:szCs w:val="18"/>
      </w:rPr>
      <w:instrText xml:space="preserve"> DOCPROPERTY "IPLDocPackageName" </w:instrText>
    </w:r>
    <w:r>
      <w:rPr>
        <w:rFonts w:cs="Arial"/>
        <w:i/>
        <w:sz w:val="18"/>
        <w:szCs w:val="18"/>
      </w:rPr>
      <w:fldChar w:fldCharType="separate"/>
    </w:r>
    <w:r w:rsidR="00C97D59">
      <w:rPr>
        <w:rFonts w:cs="Arial"/>
        <w:i/>
        <w:sz w:val="18"/>
        <w:szCs w:val="18"/>
      </w:rPr>
      <w:t>DraughtsController</w:t>
    </w:r>
    <w:r>
      <w:rPr>
        <w:rFonts w:cs="Arial"/>
        <w:i/>
        <w:sz w:val="18"/>
        <w:szCs w:val="18"/>
      </w:rPr>
      <w:fldChar w:fldCharType="end"/>
    </w:r>
  </w:p>
  <w:p w:rsidR="00C97D59" w:rsidRPr="0021106D" w:rsidRDefault="00C97D59"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0E247D">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42052E">
      <w:rPr>
        <w:rFonts w:cs="Arial"/>
        <w:i/>
        <w:sz w:val="18"/>
        <w:szCs w:val="18"/>
      </w:rPr>
      <w:fldChar w:fldCharType="begin"/>
    </w:r>
    <w:r>
      <w:rPr>
        <w:rFonts w:cs="Arial"/>
        <w:i/>
        <w:sz w:val="18"/>
        <w:szCs w:val="18"/>
      </w:rPr>
      <w:instrText xml:space="preserve"> DOCPROPERTY IPLDocDocType </w:instrText>
    </w:r>
    <w:r w:rsidR="0042052E">
      <w:rPr>
        <w:rFonts w:cs="Arial"/>
        <w:i/>
        <w:sz w:val="18"/>
        <w:szCs w:val="18"/>
      </w:rPr>
      <w:fldChar w:fldCharType="separate"/>
    </w:r>
    <w:r>
      <w:rPr>
        <w:rFonts w:cs="Arial"/>
        <w:i/>
        <w:sz w:val="18"/>
        <w:szCs w:val="18"/>
      </w:rPr>
      <w:t>Class Specification</w:t>
    </w:r>
    <w:r w:rsidR="0042052E">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Default="000E247D"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42052E">
      <w:rPr>
        <w:rFonts w:cs="Arial"/>
        <w:b/>
        <w:sz w:val="18"/>
        <w:szCs w:val="18"/>
      </w:rPr>
      <w:fldChar w:fldCharType="begin"/>
    </w:r>
    <w:r w:rsidR="00C97D59">
      <w:rPr>
        <w:rFonts w:cs="Arial"/>
        <w:b/>
        <w:sz w:val="18"/>
        <w:szCs w:val="18"/>
      </w:rPr>
      <w:instrText xml:space="preserve"> DOCPROPERTY IPLDocConfidentiality </w:instrText>
    </w:r>
    <w:r w:rsidR="0042052E">
      <w:rPr>
        <w:rFonts w:cs="Arial"/>
        <w:b/>
        <w:sz w:val="18"/>
        <w:szCs w:val="18"/>
      </w:rPr>
      <w:fldChar w:fldCharType="end"/>
    </w:r>
  </w:p>
  <w:p w:rsidR="00C97D59" w:rsidRDefault="00C97D59" w:rsidP="00A244DB">
    <w:pPr>
      <w:pStyle w:val="Footer"/>
      <w:spacing w:before="0"/>
      <w:ind w:left="0"/>
      <w:jc w:val="center"/>
      <w:rPr>
        <w:rFonts w:cs="Arial"/>
        <w:b/>
        <w:sz w:val="18"/>
        <w:szCs w:val="18"/>
      </w:rPr>
    </w:pPr>
  </w:p>
  <w:p w:rsidR="00C97D59" w:rsidRPr="00A971E0" w:rsidRDefault="00C97D59"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D59" w:rsidRPr="0021106D" w:rsidRDefault="000E247D"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C97D59" w:rsidRPr="00336C38" w:rsidRDefault="00C97D59"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97D59" w:rsidRPr="00F566F1" w:rsidRDefault="00C97D59" w:rsidP="00F566F1"/>
            </w:txbxContent>
          </v:textbox>
          <w10:wrap anchory="margin"/>
        </v:rect>
      </w:pict>
    </w:r>
    <w:r w:rsidR="0042052E">
      <w:rPr>
        <w:rFonts w:cs="Arial"/>
        <w:i/>
        <w:sz w:val="18"/>
        <w:szCs w:val="18"/>
      </w:rPr>
      <w:fldChar w:fldCharType="begin"/>
    </w:r>
    <w:r w:rsidR="00C97D59">
      <w:rPr>
        <w:rFonts w:cs="Arial"/>
        <w:i/>
        <w:sz w:val="18"/>
        <w:szCs w:val="18"/>
      </w:rPr>
      <w:instrText xml:space="preserve"> DOCPROPERTY IPLDocProjRef </w:instrText>
    </w:r>
    <w:r w:rsidR="0042052E">
      <w:rPr>
        <w:rFonts w:cs="Arial"/>
        <w:i/>
        <w:sz w:val="18"/>
        <w:szCs w:val="18"/>
      </w:rPr>
      <w:fldChar w:fldCharType="separate"/>
    </w:r>
    <w:r w:rsidR="00C97D59">
      <w:rPr>
        <w:rFonts w:cs="Arial"/>
        <w:i/>
        <w:sz w:val="18"/>
        <w:szCs w:val="18"/>
      </w:rPr>
      <w:t>999/170</w:t>
    </w:r>
    <w:r w:rsidR="0042052E">
      <w:rPr>
        <w:rFonts w:cs="Arial"/>
        <w:i/>
        <w:sz w:val="18"/>
        <w:szCs w:val="18"/>
      </w:rPr>
      <w:fldChar w:fldCharType="end"/>
    </w:r>
    <w:r w:rsidR="00C97D59">
      <w:rPr>
        <w:rFonts w:cs="Arial"/>
        <w:i/>
        <w:sz w:val="18"/>
        <w:szCs w:val="18"/>
      </w:rPr>
      <w:t>/</w:t>
    </w:r>
    <w:r w:rsidR="0042052E">
      <w:rPr>
        <w:rFonts w:cs="Arial"/>
        <w:i/>
        <w:sz w:val="18"/>
        <w:szCs w:val="18"/>
      </w:rPr>
      <w:fldChar w:fldCharType="begin"/>
    </w:r>
    <w:r w:rsidR="00C97D59">
      <w:rPr>
        <w:rFonts w:cs="Arial"/>
        <w:i/>
        <w:sz w:val="18"/>
        <w:szCs w:val="18"/>
      </w:rPr>
      <w:instrText xml:space="preserve"> DOCPROPERTY IPLDocDocRef </w:instrText>
    </w:r>
    <w:r w:rsidR="0042052E">
      <w:rPr>
        <w:rFonts w:cs="Arial"/>
        <w:i/>
        <w:sz w:val="18"/>
        <w:szCs w:val="18"/>
      </w:rPr>
      <w:fldChar w:fldCharType="separate"/>
    </w:r>
    <w:r w:rsidR="00C97D59">
      <w:rPr>
        <w:rFonts w:cs="Arial"/>
        <w:i/>
        <w:sz w:val="18"/>
        <w:szCs w:val="18"/>
      </w:rPr>
      <w:t>DraughtsController_cs</w:t>
    </w:r>
    <w:r w:rsidR="0042052E">
      <w:rPr>
        <w:rFonts w:cs="Arial"/>
        <w:i/>
        <w:sz w:val="18"/>
        <w:szCs w:val="18"/>
      </w:rPr>
      <w:fldChar w:fldCharType="end"/>
    </w:r>
  </w:p>
  <w:p w:rsidR="00C97D59" w:rsidRDefault="0042052E" w:rsidP="000F3950">
    <w:pPr>
      <w:pStyle w:val="Header"/>
      <w:spacing w:before="0"/>
      <w:ind w:left="0"/>
      <w:jc w:val="right"/>
      <w:rPr>
        <w:rFonts w:cs="Arial"/>
        <w:i/>
        <w:sz w:val="18"/>
        <w:szCs w:val="18"/>
      </w:rPr>
    </w:pPr>
    <w:r>
      <w:rPr>
        <w:rFonts w:cs="Arial"/>
        <w:i/>
        <w:sz w:val="18"/>
        <w:szCs w:val="18"/>
      </w:rPr>
      <w:fldChar w:fldCharType="begin"/>
    </w:r>
    <w:r w:rsidR="00C97D59">
      <w:rPr>
        <w:rFonts w:cs="Arial"/>
        <w:i/>
        <w:sz w:val="18"/>
        <w:szCs w:val="18"/>
      </w:rPr>
      <w:instrText xml:space="preserve"> DOCPROPERTY "IPLDocPackageName" </w:instrText>
    </w:r>
    <w:r>
      <w:rPr>
        <w:rFonts w:cs="Arial"/>
        <w:i/>
        <w:sz w:val="18"/>
        <w:szCs w:val="18"/>
      </w:rPr>
      <w:fldChar w:fldCharType="separate"/>
    </w:r>
    <w:r w:rsidR="00C97D59">
      <w:rPr>
        <w:rFonts w:cs="Arial"/>
        <w:i/>
        <w:sz w:val="18"/>
        <w:szCs w:val="18"/>
      </w:rPr>
      <w:t>DraughtsController</w:t>
    </w:r>
    <w:r>
      <w:rPr>
        <w:rFonts w:cs="Arial"/>
        <w:i/>
        <w:sz w:val="18"/>
        <w:szCs w:val="18"/>
      </w:rPr>
      <w:fldChar w:fldCharType="end"/>
    </w:r>
  </w:p>
  <w:p w:rsidR="00C97D59" w:rsidRPr="0021106D" w:rsidRDefault="000E247D"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42052E">
      <w:rPr>
        <w:rFonts w:cs="Arial"/>
        <w:i/>
        <w:sz w:val="18"/>
        <w:szCs w:val="18"/>
      </w:rPr>
      <w:fldChar w:fldCharType="begin"/>
    </w:r>
    <w:r w:rsidR="00C97D59">
      <w:rPr>
        <w:rFonts w:cs="Arial"/>
        <w:i/>
        <w:sz w:val="18"/>
        <w:szCs w:val="18"/>
      </w:rPr>
      <w:instrText xml:space="preserve"> DOCPROPERTY IPLDocDocType </w:instrText>
    </w:r>
    <w:r w:rsidR="0042052E">
      <w:rPr>
        <w:rFonts w:cs="Arial"/>
        <w:i/>
        <w:sz w:val="18"/>
        <w:szCs w:val="18"/>
      </w:rPr>
      <w:fldChar w:fldCharType="separate"/>
    </w:r>
    <w:r w:rsidR="00C97D59">
      <w:rPr>
        <w:rFonts w:cs="Arial"/>
        <w:i/>
        <w:sz w:val="18"/>
        <w:szCs w:val="18"/>
      </w:rPr>
      <w:t>Class Specification</w:t>
    </w:r>
    <w:r w:rsidR="0042052E">
      <w:rPr>
        <w:rFonts w:cs="Arial"/>
        <w:i/>
        <w:sz w:val="18"/>
        <w:szCs w:val="18"/>
      </w:rPr>
      <w:fldChar w:fldCharType="end"/>
    </w:r>
    <w:r w:rsidR="00C97D59">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1068B"/>
    <w:multiLevelType w:val="multilevel"/>
    <w:tmpl w:val="0BAAFDF6"/>
    <w:numStyleLink w:val="IPLDocsRelativetoplevel"/>
  </w:abstractNum>
  <w:abstractNum w:abstractNumId="1">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4">
    <w:nsid w:val="61BF16EA"/>
    <w:multiLevelType w:val="multilevel"/>
    <w:tmpl w:val="5A90BE0C"/>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5">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34"/>
        <o:r id="V:Rule3" type="connector" idref="#_x0000_s2102"/>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7A3C1C"/>
    <w:rsid w:val="000008FF"/>
    <w:rsid w:val="0000743F"/>
    <w:rsid w:val="0001334D"/>
    <w:rsid w:val="00013F80"/>
    <w:rsid w:val="000149BC"/>
    <w:rsid w:val="000169BE"/>
    <w:rsid w:val="00022A8D"/>
    <w:rsid w:val="00031079"/>
    <w:rsid w:val="00040AFC"/>
    <w:rsid w:val="00050946"/>
    <w:rsid w:val="00052A7D"/>
    <w:rsid w:val="00054970"/>
    <w:rsid w:val="00057F22"/>
    <w:rsid w:val="00063D27"/>
    <w:rsid w:val="000678FA"/>
    <w:rsid w:val="00067914"/>
    <w:rsid w:val="00086E50"/>
    <w:rsid w:val="00087CB7"/>
    <w:rsid w:val="00090DA7"/>
    <w:rsid w:val="0009418F"/>
    <w:rsid w:val="0009477D"/>
    <w:rsid w:val="000969D2"/>
    <w:rsid w:val="000A1501"/>
    <w:rsid w:val="000A401E"/>
    <w:rsid w:val="000A4164"/>
    <w:rsid w:val="000A5AD5"/>
    <w:rsid w:val="000A65AB"/>
    <w:rsid w:val="000A7202"/>
    <w:rsid w:val="000B2464"/>
    <w:rsid w:val="000B2FDB"/>
    <w:rsid w:val="000C02A6"/>
    <w:rsid w:val="000C3F41"/>
    <w:rsid w:val="000D0259"/>
    <w:rsid w:val="000D6BE5"/>
    <w:rsid w:val="000E159F"/>
    <w:rsid w:val="000E2021"/>
    <w:rsid w:val="000E247D"/>
    <w:rsid w:val="000E7E92"/>
    <w:rsid w:val="000F1DF5"/>
    <w:rsid w:val="000F26BE"/>
    <w:rsid w:val="000F313C"/>
    <w:rsid w:val="000F37CA"/>
    <w:rsid w:val="000F3950"/>
    <w:rsid w:val="000F473B"/>
    <w:rsid w:val="000F7486"/>
    <w:rsid w:val="00100BB0"/>
    <w:rsid w:val="00104CB9"/>
    <w:rsid w:val="00104F13"/>
    <w:rsid w:val="00112639"/>
    <w:rsid w:val="0011583F"/>
    <w:rsid w:val="001200C1"/>
    <w:rsid w:val="00123F25"/>
    <w:rsid w:val="00127856"/>
    <w:rsid w:val="00131082"/>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59E7"/>
    <w:rsid w:val="001663D3"/>
    <w:rsid w:val="00173858"/>
    <w:rsid w:val="00176631"/>
    <w:rsid w:val="00176880"/>
    <w:rsid w:val="00176E0B"/>
    <w:rsid w:val="00177051"/>
    <w:rsid w:val="00177C26"/>
    <w:rsid w:val="00186CAF"/>
    <w:rsid w:val="001965CB"/>
    <w:rsid w:val="001977DA"/>
    <w:rsid w:val="001A69B0"/>
    <w:rsid w:val="001A7A68"/>
    <w:rsid w:val="001B2650"/>
    <w:rsid w:val="001B348D"/>
    <w:rsid w:val="001B5A3D"/>
    <w:rsid w:val="001B6286"/>
    <w:rsid w:val="001B6D25"/>
    <w:rsid w:val="001C58EB"/>
    <w:rsid w:val="001D2144"/>
    <w:rsid w:val="001D2B33"/>
    <w:rsid w:val="001E059D"/>
    <w:rsid w:val="001E0E29"/>
    <w:rsid w:val="001E3CEE"/>
    <w:rsid w:val="001E4CD3"/>
    <w:rsid w:val="001F1502"/>
    <w:rsid w:val="001F49ED"/>
    <w:rsid w:val="00200C40"/>
    <w:rsid w:val="0021106D"/>
    <w:rsid w:val="00211966"/>
    <w:rsid w:val="00222070"/>
    <w:rsid w:val="00226C98"/>
    <w:rsid w:val="0024134C"/>
    <w:rsid w:val="00241AA9"/>
    <w:rsid w:val="00251F36"/>
    <w:rsid w:val="00260C1F"/>
    <w:rsid w:val="00261387"/>
    <w:rsid w:val="00266109"/>
    <w:rsid w:val="00266870"/>
    <w:rsid w:val="00270E82"/>
    <w:rsid w:val="00273722"/>
    <w:rsid w:val="00281380"/>
    <w:rsid w:val="00281BC4"/>
    <w:rsid w:val="00285D4A"/>
    <w:rsid w:val="00292BFE"/>
    <w:rsid w:val="002A2B0A"/>
    <w:rsid w:val="002A3354"/>
    <w:rsid w:val="002B14A7"/>
    <w:rsid w:val="002B2045"/>
    <w:rsid w:val="002B4C2D"/>
    <w:rsid w:val="002B5BAB"/>
    <w:rsid w:val="002C083C"/>
    <w:rsid w:val="002C7233"/>
    <w:rsid w:val="002D40FF"/>
    <w:rsid w:val="002E33CB"/>
    <w:rsid w:val="002E6AE5"/>
    <w:rsid w:val="002F5D3D"/>
    <w:rsid w:val="002F6473"/>
    <w:rsid w:val="002F69E0"/>
    <w:rsid w:val="00301A6F"/>
    <w:rsid w:val="00304123"/>
    <w:rsid w:val="003049A6"/>
    <w:rsid w:val="00306FD2"/>
    <w:rsid w:val="00307A18"/>
    <w:rsid w:val="003124A0"/>
    <w:rsid w:val="003140C2"/>
    <w:rsid w:val="00314B0E"/>
    <w:rsid w:val="0031774E"/>
    <w:rsid w:val="00320AE1"/>
    <w:rsid w:val="00320FD2"/>
    <w:rsid w:val="00322695"/>
    <w:rsid w:val="003237F5"/>
    <w:rsid w:val="00327CF4"/>
    <w:rsid w:val="00330231"/>
    <w:rsid w:val="0033226D"/>
    <w:rsid w:val="00336C38"/>
    <w:rsid w:val="00337CCA"/>
    <w:rsid w:val="00346432"/>
    <w:rsid w:val="00346953"/>
    <w:rsid w:val="00352835"/>
    <w:rsid w:val="00353A1B"/>
    <w:rsid w:val="00354EC8"/>
    <w:rsid w:val="0035630E"/>
    <w:rsid w:val="00360635"/>
    <w:rsid w:val="00361496"/>
    <w:rsid w:val="00364091"/>
    <w:rsid w:val="00367C8F"/>
    <w:rsid w:val="00371137"/>
    <w:rsid w:val="003749BF"/>
    <w:rsid w:val="00380232"/>
    <w:rsid w:val="0038203D"/>
    <w:rsid w:val="003833E8"/>
    <w:rsid w:val="003869CE"/>
    <w:rsid w:val="00390757"/>
    <w:rsid w:val="00392541"/>
    <w:rsid w:val="00392E82"/>
    <w:rsid w:val="00394B41"/>
    <w:rsid w:val="00395133"/>
    <w:rsid w:val="00395B87"/>
    <w:rsid w:val="003A3AD0"/>
    <w:rsid w:val="003A41CB"/>
    <w:rsid w:val="003A450F"/>
    <w:rsid w:val="003A725D"/>
    <w:rsid w:val="003A745D"/>
    <w:rsid w:val="003B1190"/>
    <w:rsid w:val="003B23B2"/>
    <w:rsid w:val="003B569F"/>
    <w:rsid w:val="003B6EDD"/>
    <w:rsid w:val="003B71D3"/>
    <w:rsid w:val="003C7983"/>
    <w:rsid w:val="003E0116"/>
    <w:rsid w:val="003E2562"/>
    <w:rsid w:val="003E3515"/>
    <w:rsid w:val="003F45B5"/>
    <w:rsid w:val="00401484"/>
    <w:rsid w:val="00402BFF"/>
    <w:rsid w:val="004070E0"/>
    <w:rsid w:val="004101EB"/>
    <w:rsid w:val="00413DD2"/>
    <w:rsid w:val="00417C3A"/>
    <w:rsid w:val="0042015E"/>
    <w:rsid w:val="0042052E"/>
    <w:rsid w:val="00421757"/>
    <w:rsid w:val="00421B5C"/>
    <w:rsid w:val="00422E5F"/>
    <w:rsid w:val="00423018"/>
    <w:rsid w:val="00423A33"/>
    <w:rsid w:val="00430CD2"/>
    <w:rsid w:val="004313EC"/>
    <w:rsid w:val="00431719"/>
    <w:rsid w:val="00433A0D"/>
    <w:rsid w:val="00433A96"/>
    <w:rsid w:val="00437E95"/>
    <w:rsid w:val="0044000A"/>
    <w:rsid w:val="00443F06"/>
    <w:rsid w:val="00452A95"/>
    <w:rsid w:val="004536B2"/>
    <w:rsid w:val="00454E50"/>
    <w:rsid w:val="004611B8"/>
    <w:rsid w:val="00463091"/>
    <w:rsid w:val="00464AEA"/>
    <w:rsid w:val="004912BA"/>
    <w:rsid w:val="0049259B"/>
    <w:rsid w:val="00492FF9"/>
    <w:rsid w:val="00494CCA"/>
    <w:rsid w:val="004B018E"/>
    <w:rsid w:val="004B1C2E"/>
    <w:rsid w:val="004B3A1E"/>
    <w:rsid w:val="004B7B71"/>
    <w:rsid w:val="004C1519"/>
    <w:rsid w:val="004C5EE4"/>
    <w:rsid w:val="004D1452"/>
    <w:rsid w:val="004D55CF"/>
    <w:rsid w:val="004D685E"/>
    <w:rsid w:val="004D7B0E"/>
    <w:rsid w:val="004E4CEA"/>
    <w:rsid w:val="004E682A"/>
    <w:rsid w:val="004F551A"/>
    <w:rsid w:val="00500AAE"/>
    <w:rsid w:val="0050348F"/>
    <w:rsid w:val="00505A79"/>
    <w:rsid w:val="0051217B"/>
    <w:rsid w:val="00512A01"/>
    <w:rsid w:val="00524148"/>
    <w:rsid w:val="00526263"/>
    <w:rsid w:val="0052728A"/>
    <w:rsid w:val="0053056A"/>
    <w:rsid w:val="00530B16"/>
    <w:rsid w:val="00546E4A"/>
    <w:rsid w:val="005522EE"/>
    <w:rsid w:val="0057230B"/>
    <w:rsid w:val="0057285A"/>
    <w:rsid w:val="005760C2"/>
    <w:rsid w:val="0058255E"/>
    <w:rsid w:val="00582C4C"/>
    <w:rsid w:val="00583AAA"/>
    <w:rsid w:val="00584686"/>
    <w:rsid w:val="00591253"/>
    <w:rsid w:val="00591F16"/>
    <w:rsid w:val="00592FC5"/>
    <w:rsid w:val="00594291"/>
    <w:rsid w:val="00597ECD"/>
    <w:rsid w:val="005A042B"/>
    <w:rsid w:val="005A075B"/>
    <w:rsid w:val="005A3051"/>
    <w:rsid w:val="005A7F25"/>
    <w:rsid w:val="005B15E0"/>
    <w:rsid w:val="005B4ECF"/>
    <w:rsid w:val="005C1229"/>
    <w:rsid w:val="005C34A0"/>
    <w:rsid w:val="005D254E"/>
    <w:rsid w:val="005E0878"/>
    <w:rsid w:val="005E1296"/>
    <w:rsid w:val="005F2A61"/>
    <w:rsid w:val="005F3FD7"/>
    <w:rsid w:val="005F7E5A"/>
    <w:rsid w:val="00602287"/>
    <w:rsid w:val="006057A0"/>
    <w:rsid w:val="00606DCF"/>
    <w:rsid w:val="00607B3A"/>
    <w:rsid w:val="006103F4"/>
    <w:rsid w:val="0061209C"/>
    <w:rsid w:val="00613D7E"/>
    <w:rsid w:val="00614604"/>
    <w:rsid w:val="00614D64"/>
    <w:rsid w:val="006154B2"/>
    <w:rsid w:val="0062112E"/>
    <w:rsid w:val="00643162"/>
    <w:rsid w:val="00652AA9"/>
    <w:rsid w:val="00653C03"/>
    <w:rsid w:val="00655804"/>
    <w:rsid w:val="00663820"/>
    <w:rsid w:val="006661E9"/>
    <w:rsid w:val="00672D57"/>
    <w:rsid w:val="006733E3"/>
    <w:rsid w:val="00674C5E"/>
    <w:rsid w:val="00680903"/>
    <w:rsid w:val="006816B1"/>
    <w:rsid w:val="006818B8"/>
    <w:rsid w:val="0068469A"/>
    <w:rsid w:val="006937B4"/>
    <w:rsid w:val="006952D9"/>
    <w:rsid w:val="006A1EED"/>
    <w:rsid w:val="006A2968"/>
    <w:rsid w:val="006A52E2"/>
    <w:rsid w:val="006A5B28"/>
    <w:rsid w:val="006A6A34"/>
    <w:rsid w:val="006B1644"/>
    <w:rsid w:val="006B69A9"/>
    <w:rsid w:val="006C0244"/>
    <w:rsid w:val="006C1BC7"/>
    <w:rsid w:val="006C4156"/>
    <w:rsid w:val="006C5B41"/>
    <w:rsid w:val="006C7281"/>
    <w:rsid w:val="006C7B33"/>
    <w:rsid w:val="006D0090"/>
    <w:rsid w:val="006D257B"/>
    <w:rsid w:val="006D7239"/>
    <w:rsid w:val="006E0055"/>
    <w:rsid w:val="006E06DC"/>
    <w:rsid w:val="006E69E2"/>
    <w:rsid w:val="006E7F79"/>
    <w:rsid w:val="007008B1"/>
    <w:rsid w:val="00700B21"/>
    <w:rsid w:val="00701D2E"/>
    <w:rsid w:val="00701DF4"/>
    <w:rsid w:val="00710B20"/>
    <w:rsid w:val="0071206E"/>
    <w:rsid w:val="0071383B"/>
    <w:rsid w:val="00714F54"/>
    <w:rsid w:val="0072188C"/>
    <w:rsid w:val="00722511"/>
    <w:rsid w:val="00724332"/>
    <w:rsid w:val="00730983"/>
    <w:rsid w:val="007348AF"/>
    <w:rsid w:val="007351EE"/>
    <w:rsid w:val="00737E82"/>
    <w:rsid w:val="00740111"/>
    <w:rsid w:val="0074221F"/>
    <w:rsid w:val="00745199"/>
    <w:rsid w:val="00751D59"/>
    <w:rsid w:val="0075207E"/>
    <w:rsid w:val="007600CB"/>
    <w:rsid w:val="00764228"/>
    <w:rsid w:val="0076567E"/>
    <w:rsid w:val="00765CCC"/>
    <w:rsid w:val="00767F7A"/>
    <w:rsid w:val="00773977"/>
    <w:rsid w:val="00774FA3"/>
    <w:rsid w:val="00775C9D"/>
    <w:rsid w:val="00781056"/>
    <w:rsid w:val="00782809"/>
    <w:rsid w:val="00782E5E"/>
    <w:rsid w:val="0078376A"/>
    <w:rsid w:val="007A3C1C"/>
    <w:rsid w:val="007A5900"/>
    <w:rsid w:val="007A64BF"/>
    <w:rsid w:val="007B5FB5"/>
    <w:rsid w:val="007B7752"/>
    <w:rsid w:val="007D0E4E"/>
    <w:rsid w:val="007D35CC"/>
    <w:rsid w:val="007D52F4"/>
    <w:rsid w:val="007E7C74"/>
    <w:rsid w:val="007F774B"/>
    <w:rsid w:val="00800646"/>
    <w:rsid w:val="00801DD4"/>
    <w:rsid w:val="008117A9"/>
    <w:rsid w:val="008121CC"/>
    <w:rsid w:val="00813C56"/>
    <w:rsid w:val="00815162"/>
    <w:rsid w:val="00820FDF"/>
    <w:rsid w:val="00830BA5"/>
    <w:rsid w:val="00834D41"/>
    <w:rsid w:val="00835EF2"/>
    <w:rsid w:val="008362A8"/>
    <w:rsid w:val="00840914"/>
    <w:rsid w:val="00841E51"/>
    <w:rsid w:val="00842326"/>
    <w:rsid w:val="008453EF"/>
    <w:rsid w:val="008520F9"/>
    <w:rsid w:val="00852675"/>
    <w:rsid w:val="00854C25"/>
    <w:rsid w:val="00855356"/>
    <w:rsid w:val="00867E2F"/>
    <w:rsid w:val="00867F04"/>
    <w:rsid w:val="00876553"/>
    <w:rsid w:val="00876668"/>
    <w:rsid w:val="00880B84"/>
    <w:rsid w:val="00892A9C"/>
    <w:rsid w:val="0089547B"/>
    <w:rsid w:val="00896011"/>
    <w:rsid w:val="00896D36"/>
    <w:rsid w:val="008A18A4"/>
    <w:rsid w:val="008A4D82"/>
    <w:rsid w:val="008B1C2A"/>
    <w:rsid w:val="008B281C"/>
    <w:rsid w:val="008B4207"/>
    <w:rsid w:val="008C1A1D"/>
    <w:rsid w:val="008C7BA7"/>
    <w:rsid w:val="008D161D"/>
    <w:rsid w:val="008D34A8"/>
    <w:rsid w:val="008D4366"/>
    <w:rsid w:val="008D7194"/>
    <w:rsid w:val="008D7D93"/>
    <w:rsid w:val="008E030D"/>
    <w:rsid w:val="008E1098"/>
    <w:rsid w:val="008F073D"/>
    <w:rsid w:val="008F239C"/>
    <w:rsid w:val="00900826"/>
    <w:rsid w:val="00905043"/>
    <w:rsid w:val="00916F89"/>
    <w:rsid w:val="009170F2"/>
    <w:rsid w:val="00921C92"/>
    <w:rsid w:val="00924480"/>
    <w:rsid w:val="0092763D"/>
    <w:rsid w:val="00931A89"/>
    <w:rsid w:val="009339FA"/>
    <w:rsid w:val="009358D2"/>
    <w:rsid w:val="009423F7"/>
    <w:rsid w:val="00950F85"/>
    <w:rsid w:val="00963782"/>
    <w:rsid w:val="00966ED9"/>
    <w:rsid w:val="00977BF3"/>
    <w:rsid w:val="009823E3"/>
    <w:rsid w:val="009827A1"/>
    <w:rsid w:val="009830AC"/>
    <w:rsid w:val="009855CB"/>
    <w:rsid w:val="009922EC"/>
    <w:rsid w:val="00993E82"/>
    <w:rsid w:val="00996EEA"/>
    <w:rsid w:val="009970D0"/>
    <w:rsid w:val="009972CF"/>
    <w:rsid w:val="009978B7"/>
    <w:rsid w:val="009A4626"/>
    <w:rsid w:val="009A52F5"/>
    <w:rsid w:val="009B1C3A"/>
    <w:rsid w:val="009B1C43"/>
    <w:rsid w:val="009B43BC"/>
    <w:rsid w:val="009C29B9"/>
    <w:rsid w:val="009C43C1"/>
    <w:rsid w:val="009C63C7"/>
    <w:rsid w:val="009E412C"/>
    <w:rsid w:val="009F17BC"/>
    <w:rsid w:val="009F4BE5"/>
    <w:rsid w:val="00A01056"/>
    <w:rsid w:val="00A011EA"/>
    <w:rsid w:val="00A0127D"/>
    <w:rsid w:val="00A02AE2"/>
    <w:rsid w:val="00A10531"/>
    <w:rsid w:val="00A16B92"/>
    <w:rsid w:val="00A244DB"/>
    <w:rsid w:val="00A35A82"/>
    <w:rsid w:val="00A371B8"/>
    <w:rsid w:val="00A40DC5"/>
    <w:rsid w:val="00A4209A"/>
    <w:rsid w:val="00A470B9"/>
    <w:rsid w:val="00A540FA"/>
    <w:rsid w:val="00A65694"/>
    <w:rsid w:val="00A66A11"/>
    <w:rsid w:val="00A725BD"/>
    <w:rsid w:val="00A7717C"/>
    <w:rsid w:val="00A81393"/>
    <w:rsid w:val="00A84B82"/>
    <w:rsid w:val="00A87DC9"/>
    <w:rsid w:val="00A955C4"/>
    <w:rsid w:val="00A971E0"/>
    <w:rsid w:val="00A97471"/>
    <w:rsid w:val="00AA109A"/>
    <w:rsid w:val="00AA1EFD"/>
    <w:rsid w:val="00AA5AEF"/>
    <w:rsid w:val="00AB1E30"/>
    <w:rsid w:val="00AB6811"/>
    <w:rsid w:val="00AB6E8B"/>
    <w:rsid w:val="00AC2D4D"/>
    <w:rsid w:val="00AC5698"/>
    <w:rsid w:val="00AC6022"/>
    <w:rsid w:val="00AD2FBE"/>
    <w:rsid w:val="00AD3F4A"/>
    <w:rsid w:val="00AE056E"/>
    <w:rsid w:val="00AE1941"/>
    <w:rsid w:val="00AE2840"/>
    <w:rsid w:val="00AE2E3E"/>
    <w:rsid w:val="00AE3B1F"/>
    <w:rsid w:val="00AE5E12"/>
    <w:rsid w:val="00AF0957"/>
    <w:rsid w:val="00B00E95"/>
    <w:rsid w:val="00B10C1D"/>
    <w:rsid w:val="00B1225E"/>
    <w:rsid w:val="00B12CB5"/>
    <w:rsid w:val="00B150E9"/>
    <w:rsid w:val="00B208A5"/>
    <w:rsid w:val="00B21C5E"/>
    <w:rsid w:val="00B24070"/>
    <w:rsid w:val="00B25CC7"/>
    <w:rsid w:val="00B32138"/>
    <w:rsid w:val="00B41610"/>
    <w:rsid w:val="00B477B7"/>
    <w:rsid w:val="00B52D33"/>
    <w:rsid w:val="00B65502"/>
    <w:rsid w:val="00B72D5B"/>
    <w:rsid w:val="00B73020"/>
    <w:rsid w:val="00B77123"/>
    <w:rsid w:val="00B8084E"/>
    <w:rsid w:val="00B80C42"/>
    <w:rsid w:val="00B90396"/>
    <w:rsid w:val="00B92427"/>
    <w:rsid w:val="00B95168"/>
    <w:rsid w:val="00BA2828"/>
    <w:rsid w:val="00BA4B39"/>
    <w:rsid w:val="00BA628F"/>
    <w:rsid w:val="00BA6E4C"/>
    <w:rsid w:val="00BA7D9B"/>
    <w:rsid w:val="00BB7771"/>
    <w:rsid w:val="00BC111C"/>
    <w:rsid w:val="00BC43AA"/>
    <w:rsid w:val="00BC44A6"/>
    <w:rsid w:val="00BC559D"/>
    <w:rsid w:val="00BD02D7"/>
    <w:rsid w:val="00BD4286"/>
    <w:rsid w:val="00BE1B13"/>
    <w:rsid w:val="00BF48DB"/>
    <w:rsid w:val="00C03E64"/>
    <w:rsid w:val="00C129CF"/>
    <w:rsid w:val="00C13751"/>
    <w:rsid w:val="00C1602D"/>
    <w:rsid w:val="00C2089F"/>
    <w:rsid w:val="00C21B31"/>
    <w:rsid w:val="00C21E8A"/>
    <w:rsid w:val="00C27382"/>
    <w:rsid w:val="00C3148A"/>
    <w:rsid w:val="00C31FDE"/>
    <w:rsid w:val="00C515A2"/>
    <w:rsid w:val="00C54B6D"/>
    <w:rsid w:val="00C56761"/>
    <w:rsid w:val="00C56A8D"/>
    <w:rsid w:val="00C6140D"/>
    <w:rsid w:val="00C70397"/>
    <w:rsid w:val="00C72281"/>
    <w:rsid w:val="00C8511D"/>
    <w:rsid w:val="00C91B22"/>
    <w:rsid w:val="00C92768"/>
    <w:rsid w:val="00C930C0"/>
    <w:rsid w:val="00C94AC3"/>
    <w:rsid w:val="00C96EA0"/>
    <w:rsid w:val="00C97806"/>
    <w:rsid w:val="00C97D59"/>
    <w:rsid w:val="00CA0EED"/>
    <w:rsid w:val="00CA2137"/>
    <w:rsid w:val="00CA6528"/>
    <w:rsid w:val="00CB19D9"/>
    <w:rsid w:val="00CB78EE"/>
    <w:rsid w:val="00CC0C54"/>
    <w:rsid w:val="00CD515A"/>
    <w:rsid w:val="00CD6576"/>
    <w:rsid w:val="00CD6F01"/>
    <w:rsid w:val="00CD74DB"/>
    <w:rsid w:val="00CD7EF6"/>
    <w:rsid w:val="00CE0049"/>
    <w:rsid w:val="00CE36E2"/>
    <w:rsid w:val="00CE396A"/>
    <w:rsid w:val="00CE64A1"/>
    <w:rsid w:val="00CE6542"/>
    <w:rsid w:val="00CF04BE"/>
    <w:rsid w:val="00CF26BD"/>
    <w:rsid w:val="00CF3DDB"/>
    <w:rsid w:val="00D0143B"/>
    <w:rsid w:val="00D05A01"/>
    <w:rsid w:val="00D1112F"/>
    <w:rsid w:val="00D17CD3"/>
    <w:rsid w:val="00D27DB0"/>
    <w:rsid w:val="00D30250"/>
    <w:rsid w:val="00D33BB0"/>
    <w:rsid w:val="00D357F8"/>
    <w:rsid w:val="00D526EB"/>
    <w:rsid w:val="00D55868"/>
    <w:rsid w:val="00D67E8D"/>
    <w:rsid w:val="00D70235"/>
    <w:rsid w:val="00D74722"/>
    <w:rsid w:val="00D81534"/>
    <w:rsid w:val="00D910F8"/>
    <w:rsid w:val="00DA4CD2"/>
    <w:rsid w:val="00DB2D62"/>
    <w:rsid w:val="00DB36B2"/>
    <w:rsid w:val="00DB3779"/>
    <w:rsid w:val="00DB7D69"/>
    <w:rsid w:val="00DB7E6A"/>
    <w:rsid w:val="00DC0A6A"/>
    <w:rsid w:val="00DC1F71"/>
    <w:rsid w:val="00DC703D"/>
    <w:rsid w:val="00DD1EB6"/>
    <w:rsid w:val="00DD5565"/>
    <w:rsid w:val="00DE6CFC"/>
    <w:rsid w:val="00DE7705"/>
    <w:rsid w:val="00DF0D63"/>
    <w:rsid w:val="00DF59A2"/>
    <w:rsid w:val="00DF7A74"/>
    <w:rsid w:val="00E01187"/>
    <w:rsid w:val="00E0465C"/>
    <w:rsid w:val="00E06EEA"/>
    <w:rsid w:val="00E0789F"/>
    <w:rsid w:val="00E07DC2"/>
    <w:rsid w:val="00E12B78"/>
    <w:rsid w:val="00E12DEA"/>
    <w:rsid w:val="00E15C6D"/>
    <w:rsid w:val="00E20661"/>
    <w:rsid w:val="00E230E5"/>
    <w:rsid w:val="00E23E2B"/>
    <w:rsid w:val="00E25FCE"/>
    <w:rsid w:val="00E268BA"/>
    <w:rsid w:val="00E27DE3"/>
    <w:rsid w:val="00E30F26"/>
    <w:rsid w:val="00E32A1A"/>
    <w:rsid w:val="00E364CA"/>
    <w:rsid w:val="00E46187"/>
    <w:rsid w:val="00E56AD3"/>
    <w:rsid w:val="00E605C8"/>
    <w:rsid w:val="00E6107C"/>
    <w:rsid w:val="00E7297B"/>
    <w:rsid w:val="00E81E4C"/>
    <w:rsid w:val="00E87212"/>
    <w:rsid w:val="00E90AFB"/>
    <w:rsid w:val="00EA60D4"/>
    <w:rsid w:val="00EA6604"/>
    <w:rsid w:val="00EB0678"/>
    <w:rsid w:val="00EB0B5E"/>
    <w:rsid w:val="00EB4734"/>
    <w:rsid w:val="00EB61EF"/>
    <w:rsid w:val="00EB7031"/>
    <w:rsid w:val="00EC466D"/>
    <w:rsid w:val="00EC5B17"/>
    <w:rsid w:val="00ED0E46"/>
    <w:rsid w:val="00ED0FD5"/>
    <w:rsid w:val="00ED12A4"/>
    <w:rsid w:val="00ED1871"/>
    <w:rsid w:val="00ED3206"/>
    <w:rsid w:val="00ED37E8"/>
    <w:rsid w:val="00ED3858"/>
    <w:rsid w:val="00ED6BDB"/>
    <w:rsid w:val="00EE05AD"/>
    <w:rsid w:val="00EE08B8"/>
    <w:rsid w:val="00EE38B8"/>
    <w:rsid w:val="00EE6292"/>
    <w:rsid w:val="00EE76D6"/>
    <w:rsid w:val="00EF528B"/>
    <w:rsid w:val="00EF5F6E"/>
    <w:rsid w:val="00EF60A0"/>
    <w:rsid w:val="00F012AF"/>
    <w:rsid w:val="00F046E6"/>
    <w:rsid w:val="00F14948"/>
    <w:rsid w:val="00F15CAA"/>
    <w:rsid w:val="00F161E5"/>
    <w:rsid w:val="00F22435"/>
    <w:rsid w:val="00F23DC8"/>
    <w:rsid w:val="00F24270"/>
    <w:rsid w:val="00F27CC0"/>
    <w:rsid w:val="00F30D5C"/>
    <w:rsid w:val="00F31B92"/>
    <w:rsid w:val="00F329EB"/>
    <w:rsid w:val="00F3564E"/>
    <w:rsid w:val="00F36ACC"/>
    <w:rsid w:val="00F402B6"/>
    <w:rsid w:val="00F40345"/>
    <w:rsid w:val="00F43A45"/>
    <w:rsid w:val="00F55A8B"/>
    <w:rsid w:val="00F55BB9"/>
    <w:rsid w:val="00F5601F"/>
    <w:rsid w:val="00F566F1"/>
    <w:rsid w:val="00F61198"/>
    <w:rsid w:val="00F6279A"/>
    <w:rsid w:val="00F718CE"/>
    <w:rsid w:val="00F73C9C"/>
    <w:rsid w:val="00F7553D"/>
    <w:rsid w:val="00F7796B"/>
    <w:rsid w:val="00F829CA"/>
    <w:rsid w:val="00F85B57"/>
    <w:rsid w:val="00F87315"/>
    <w:rsid w:val="00F879E3"/>
    <w:rsid w:val="00F92669"/>
    <w:rsid w:val="00FA5099"/>
    <w:rsid w:val="00FA6237"/>
    <w:rsid w:val="00FA650B"/>
    <w:rsid w:val="00FB76DD"/>
    <w:rsid w:val="00FB77F9"/>
    <w:rsid w:val="00FC2D68"/>
    <w:rsid w:val="00FC32F6"/>
    <w:rsid w:val="00FC59D9"/>
    <w:rsid w:val="00FC767D"/>
    <w:rsid w:val="00FC7729"/>
    <w:rsid w:val="00FD19E0"/>
    <w:rsid w:val="00FD3FBD"/>
    <w:rsid w:val="00FD6CF5"/>
    <w:rsid w:val="00FE3279"/>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5"/>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6"/>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2"/>
      </w:numPr>
    </w:pPr>
  </w:style>
  <w:style w:type="numbering" w:customStyle="1" w:styleId="HeaderChar">
    <w:name w:val="IPLDocsIndent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98D97-7B84-4430-A12C-50FE9CF3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2115</TotalTime>
  <Pages>14</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DraughtsController</vt:lpstr>
    </vt:vector>
  </TitlesOfParts>
  <Company>IPL Information Processing Ltd</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DraughtsController</dc:title>
  <dc:subject/>
  <dc:creator>Richard Miskin</dc:creator>
  <cp:keywords/>
  <dc:description/>
  <cp:lastModifiedBy>Layton Gilbraith</cp:lastModifiedBy>
  <cp:revision>196</cp:revision>
  <cp:lastPrinted>2009-06-30T12:20:00Z</cp:lastPrinted>
  <dcterms:created xsi:type="dcterms:W3CDTF">2010-03-18T12:18:00Z</dcterms:created>
  <dcterms:modified xsi:type="dcterms:W3CDTF">2014-10-27T15:58:00Z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25 July 2013</vt:lpwstr>
  </property>
  <property fmtid="{D5CDD505-2E9C-101B-9397-08002B2CF9AE}" pid="4" name="IPLDocDocRef">
    <vt:lpwstr>DraughtsController_cs</vt:lpwstr>
  </property>
  <property fmtid="{D5CDD505-2E9C-101B-9397-08002B2CF9AE}" pid="5" name="IPLDocDocType">
    <vt:lpwstr>Class Specification</vt:lpwstr>
  </property>
  <property fmtid="{D5CDD505-2E9C-101B-9397-08002B2CF9AE}" pid="6" name="IPLDocIssue">
    <vt:lpwstr>6</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DraughtsController</vt:lpwstr>
  </property>
  <property fmtid="{D5CDD505-2E9C-101B-9397-08002B2CF9AE}" pid="10" name="IPLDocPackageId">
    <vt:lpwstr>com.ipl.training.induction.draughts.controller</vt:lpwstr>
  </property>
</Properties>
</file>