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PostMem Team</w:t>
      </w:r>
    </w:p>
    <w:bookmarkStart w:id="31" w:name="X9e3400c8722f38f287f2a3a75c3048d3ab2f4cb"/>
    <w:p>
      <w:pPr>
        <w:pStyle w:val="Heading1"/>
      </w:pPr>
      <w:r>
        <w:t xml:space="preserve">Looking for a StoryWorth Alternative? Start With Your Photos, Not a Blank Page.</w:t>
      </w:r>
    </w:p>
    <w:bookmarkStart w:id="9" w:name="the-problem-with-weekly-writing-prompts"/>
    <w:p>
      <w:pPr>
        <w:pStyle w:val="Heading2"/>
      </w:pPr>
      <w:r>
        <w:t xml:space="preserve">The Problem With Weekly Writing Prompts</w:t>
      </w:r>
    </w:p>
    <w:p>
      <w:pPr>
        <w:pStyle w:val="FirstParagraph"/>
      </w:pPr>
      <w:r>
        <w:t xml:space="preserve">StoryWorth is a beautiful idea: answer one question a week, and after a year, you get a printed book of family stories.</w:t>
      </w:r>
    </w:p>
    <w:p>
      <w:pPr>
        <w:pStyle w:val="BodyText"/>
      </w:pPr>
      <w:r>
        <w:t xml:space="preserve">But here’s what actually happens for many families:</w:t>
      </w:r>
    </w:p>
    <w:p>
      <w:pPr>
        <w:pStyle w:val="Compact"/>
        <w:numPr>
          <w:ilvl w:val="0"/>
          <w:numId w:val="1001"/>
        </w:numPr>
      </w:pPr>
      <w:r>
        <w:rPr>
          <w:b/>
          <w:bCs/>
        </w:rPr>
        <w:t xml:space="preserve">The first few weeks go great.</w:t>
      </w:r>
      <w:r>
        <w:t xml:space="preserve"> </w:t>
      </w:r>
      <w:r>
        <w:t xml:space="preserve">Then life gets busy.</w:t>
      </w:r>
    </w:p>
    <w:p>
      <w:pPr>
        <w:pStyle w:val="Compact"/>
        <w:numPr>
          <w:ilvl w:val="0"/>
          <w:numId w:val="1001"/>
        </w:numPr>
      </w:pPr>
      <w:r>
        <w:rPr>
          <w:b/>
          <w:bCs/>
        </w:rPr>
        <w:t xml:space="preserve">The weekly prompts start feeling like homework.</w:t>
      </w:r>
      <w:r>
        <w:t xml:space="preserve"> </w:t>
      </w:r>
      <w:r>
        <w:t xml:space="preserve">In Reddit communities like r/RedditForGrownups, r/Gifts, and r/AgingParents,</w:t>
      </w:r>
      <w:r>
        <w:t xml:space="preserve"> </w:t>
      </w:r>
      <w:r>
        <w:t xml:space="preserve">“homework”</w:t>
      </w:r>
      <w:r>
        <w:t xml:space="preserve"> </w:t>
      </w:r>
      <w:r>
        <w:t xml:space="preserve">is the single most common word users reach for when describing the StoryWorth experience. One r/Gifts commenter wrote:</w:t>
      </w:r>
      <w:r>
        <w:t xml:space="preserve"> </w:t>
      </w:r>
      <w:r>
        <w:t xml:space="preserve">“My mom answered 3 questions and then stopped. I felt guilty nagging her.”</w:t>
      </w:r>
    </w:p>
    <w:p>
      <w:pPr>
        <w:pStyle w:val="Compact"/>
        <w:numPr>
          <w:ilvl w:val="0"/>
          <w:numId w:val="1001"/>
        </w:numPr>
      </w:pPr>
      <w:r>
        <w:rPr>
          <w:b/>
          <w:bCs/>
        </w:rPr>
        <w:t xml:space="preserve">A year later, the book has gaps.</w:t>
      </w:r>
      <w:r>
        <w:t xml:space="preserve"> </w:t>
      </w:r>
      <w:r>
        <w:t xml:space="preserve">Some chapters are rich. Others are one sentence. Some are blank.</w:t>
      </w:r>
    </w:p>
    <w:p>
      <w:pPr>
        <w:pStyle w:val="Compact"/>
        <w:numPr>
          <w:ilvl w:val="0"/>
          <w:numId w:val="1001"/>
        </w:numPr>
      </w:pPr>
      <w:r>
        <w:rPr>
          <w:b/>
          <w:bCs/>
        </w:rPr>
        <w:t xml:space="preserve">You paid $99 for a book that’s incomplete.</w:t>
      </w:r>
      <w:r>
        <w:t xml:space="preserve"> </w:t>
      </w:r>
      <w:r>
        <w:t xml:space="preserve">Multiple threads in r/StoryWorth and r/Gifts cite low completion as the top frustration. Trustpilot reviews echo the pattern — users love the concept but struggle with the execution.</w:t>
      </w:r>
    </w:p>
    <w:p>
      <w:pPr>
        <w:pStyle w:val="FirstParagraph"/>
      </w:pPr>
      <w:r>
        <w:t xml:space="preserve">It’s not anyone’s fault. Writing is hard. Sitting down every week to put memories into words is a commitment that most people — especially older parents — find exhausting.</w:t>
      </w:r>
    </w:p>
    <w:p>
      <w:pPr>
        <w:pStyle w:val="BodyText"/>
      </w:pPr>
      <w:r>
        <w:rPr>
          <w:b/>
          <w:bCs/>
        </w:rPr>
        <w:t xml:space="preserve">What if there was a way to preserve family stories that didn’t require anyone to write?</w:t>
      </w:r>
    </w:p>
    <w:p>
      <w:r>
        <w:pict>
          <v:rect style="width:0;height:1.5pt" o:hralign="center" o:hrstd="t" o:hr="t"/>
        </w:pict>
      </w:r>
    </w:p>
    <w:bookmarkEnd w:id="9"/>
    <w:bookmarkStart w:id="10" w:name="how-we-compared"/>
    <w:p>
      <w:pPr>
        <w:pStyle w:val="Heading2"/>
      </w:pPr>
      <w:r>
        <w:t xml:space="preserve">How We Compared</w:t>
      </w:r>
    </w:p>
    <w:p>
      <w:pPr>
        <w:pStyle w:val="FirstParagraph"/>
      </w:pPr>
      <w:r>
        <w:t xml:space="preserve">We compared StoryWorth, Remento, and PostMem across pricing, workflow, output, and user experience. Here’s how:</w:t>
      </w:r>
    </w:p>
    <w:p>
      <w:pPr>
        <w:pStyle w:val="Compact"/>
        <w:numPr>
          <w:ilvl w:val="0"/>
          <w:numId w:val="1002"/>
        </w:numPr>
      </w:pPr>
      <w:r>
        <w:rPr>
          <w:b/>
          <w:bCs/>
        </w:rPr>
        <w:t xml:space="preserve">Pricing:</w:t>
      </w:r>
      <w:r>
        <w:t xml:space="preserve"> </w:t>
      </w:r>
      <w:r>
        <w:t xml:space="preserve">Pulled from each company’s official website. Last verified March 2026.</w:t>
      </w:r>
    </w:p>
    <w:p>
      <w:pPr>
        <w:pStyle w:val="Compact"/>
        <w:numPr>
          <w:ilvl w:val="0"/>
          <w:numId w:val="1002"/>
        </w:numPr>
      </w:pPr>
      <w:r>
        <w:rPr>
          <w:b/>
          <w:bCs/>
        </w:rPr>
        <w:t xml:space="preserve">Features and workflow:</w:t>
      </w:r>
      <w:r>
        <w:t xml:space="preserve"> </w:t>
      </w:r>
      <w:r>
        <w:t xml:space="preserve">Based on hands-on testing of all three products.</w:t>
      </w:r>
    </w:p>
    <w:p>
      <w:pPr>
        <w:pStyle w:val="Compact"/>
        <w:numPr>
          <w:ilvl w:val="0"/>
          <w:numId w:val="1002"/>
        </w:numPr>
      </w:pPr>
      <w:r>
        <w:rPr>
          <w:b/>
          <w:bCs/>
        </w:rPr>
        <w:t xml:space="preserve">User feedback:</w:t>
      </w:r>
      <w:r>
        <w:t xml:space="preserve"> </w:t>
      </w:r>
      <w:r>
        <w:t xml:space="preserve">Sourced from Reddit (r/RedditForGrownups, r/Gifts, r/GiftIdeas, r/AgingParents, r/Genealogy), Trustpilot, and App Store reviews, 2023-2025.</w:t>
      </w:r>
    </w:p>
    <w:p>
      <w:pPr>
        <w:pStyle w:val="Compact"/>
        <w:numPr>
          <w:ilvl w:val="0"/>
          <w:numId w:val="1002"/>
        </w:numPr>
      </w:pPr>
      <w:r>
        <w:rPr>
          <w:b/>
          <w:bCs/>
        </w:rPr>
        <w:t xml:space="preserve">First-party research:</w:t>
      </w:r>
      <w:r>
        <w:t xml:space="preserve"> </w:t>
      </w:r>
      <w:r>
        <w:t xml:space="preserve">PostMem conducted semi-structured interviews with 19 memory keepers (ages 38-67) in January-March 2025.</w:t>
      </w:r>
    </w:p>
    <w:p>
      <w:pPr>
        <w:pStyle w:val="FirstParagraph"/>
      </w:pPr>
      <w:r>
        <w:rPr>
          <w:b/>
          <w:bCs/>
        </w:rPr>
        <w:t xml:space="preserve">Disclosure:</w:t>
      </w:r>
      <w:r>
        <w:t xml:space="preserve"> </w:t>
      </w:r>
      <w:r>
        <w:t xml:space="preserve">We built PostMem. We’ve done our best to represent each product fairly, but you should know where we stand. We encourage you to try all three if you’re deciding.</w:t>
      </w:r>
    </w:p>
    <w:p>
      <w:r>
        <w:pict>
          <v:rect style="width:0;height:1.5pt" o:hralign="center" o:hrstd="t" o:hr="t"/>
        </w:pict>
      </w:r>
    </w:p>
    <w:bookmarkEnd w:id="10"/>
    <w:bookmarkStart w:id="11" w:name="storyworth-vs-remento-vs-postmem"/>
    <w:p>
      <w:pPr>
        <w:pStyle w:val="Heading2"/>
      </w:pPr>
      <w:r>
        <w:t xml:space="preserve">StoryWorth vs Remento vs PostMem</w:t>
      </w:r>
    </w:p>
    <w:tbl>
      <w:tblPr>
        <w:tblStyle w:val="Table"/>
        <w:tblW w:type="pct" w:w="5000"/>
        <w:tblLayout w:type="fixed"/>
        <w:tblLook w:firstRow="1" w:lastRow="0" w:firstColumn="0" w:lastColumn="0" w:noHBand="0" w:noVBand="0" w:val="0020"/>
      </w:tblPr>
      <w:tblGrid>
        <w:gridCol w:w="1875"/>
        <w:gridCol w:w="2292"/>
        <w:gridCol w:w="1875"/>
        <w:gridCol w:w="1875"/>
      </w:tblGrid>
      <w:tr>
        <w:trPr>
          <w:tblHeader w:val="on"/>
        </w:trPr>
        <w:tc>
          <w:tcPr/>
          <w:p>
            <w:pPr>
              <w:pStyle w:val="Compact"/>
            </w:pPr>
            <w:r>
              <w:t xml:space="preserve">Feature</w:t>
            </w:r>
          </w:p>
        </w:tc>
        <w:tc>
          <w:tcPr/>
          <w:p>
            <w:pPr>
              <w:pStyle w:val="Compact"/>
            </w:pPr>
            <w:r>
              <w:t xml:space="preserve">StoryWorth</w:t>
            </w:r>
          </w:p>
        </w:tc>
        <w:tc>
          <w:tcPr/>
          <w:p>
            <w:pPr>
              <w:pStyle w:val="Compact"/>
            </w:pPr>
            <w:r>
              <w:t xml:space="preserve">Remento</w:t>
            </w:r>
          </w:p>
        </w:tc>
        <w:tc>
          <w:tcPr/>
          <w:p>
            <w:pPr>
              <w:pStyle w:val="Compact"/>
            </w:pPr>
            <w:r>
              <w:t xml:space="preserve">PostMem</w:t>
            </w:r>
          </w:p>
        </w:tc>
      </w:tr>
      <w:tr>
        <w:tc>
          <w:tcPr/>
          <w:p>
            <w:pPr>
              <w:pStyle w:val="Compact"/>
            </w:pPr>
            <w:r>
              <w:rPr>
                <w:b/>
                <w:bCs/>
              </w:rPr>
              <w:t xml:space="preserve">How it works</w:t>
            </w:r>
          </w:p>
        </w:tc>
        <w:tc>
          <w:tcPr/>
          <w:p>
            <w:pPr>
              <w:pStyle w:val="Compact"/>
            </w:pPr>
            <w:r>
              <w:t xml:space="preserve">Weekly text prompts; you write answers</w:t>
            </w:r>
          </w:p>
        </w:tc>
        <w:tc>
          <w:tcPr/>
          <w:p>
            <w:pPr>
              <w:pStyle w:val="Compact"/>
            </w:pPr>
            <w:r>
              <w:t xml:space="preserve">Voice prompts; you record answers</w:t>
            </w:r>
          </w:p>
        </w:tc>
        <w:tc>
          <w:tcPr/>
          <w:p>
            <w:pPr>
              <w:pStyle w:val="Compact"/>
            </w:pPr>
            <w:r>
              <w:t xml:space="preserve">Upload photos; AI identifies people and moments, asks you about them, organizes your answers into stories</w:t>
            </w:r>
          </w:p>
        </w:tc>
      </w:tr>
      <w:tr>
        <w:tc>
          <w:tcPr/>
          <w:p>
            <w:pPr>
              <w:pStyle w:val="Compact"/>
            </w:pPr>
            <w:r>
              <w:rPr>
                <w:b/>
                <w:bCs/>
              </w:rPr>
              <w:t xml:space="preserve">Input required</w:t>
            </w:r>
          </w:p>
        </w:tc>
        <w:tc>
          <w:tcPr/>
          <w:p>
            <w:pPr>
              <w:pStyle w:val="Compact"/>
            </w:pPr>
            <w:r>
              <w:t xml:space="preserve">Writing (typing)</w:t>
            </w:r>
          </w:p>
        </w:tc>
        <w:tc>
          <w:tcPr/>
          <w:p>
            <w:pPr>
              <w:pStyle w:val="Compact"/>
            </w:pPr>
            <w:r>
              <w:t xml:space="preserve">Speaking (recording)</w:t>
            </w:r>
          </w:p>
        </w:tc>
        <w:tc>
          <w:tcPr/>
          <w:p>
            <w:pPr>
              <w:pStyle w:val="Compact"/>
            </w:pPr>
            <w:r>
              <w:t xml:space="preserve">Photos (uploading) + short voice notes or text</w:t>
            </w:r>
          </w:p>
        </w:tc>
      </w:tr>
      <w:tr>
        <w:tc>
          <w:tcPr/>
          <w:p>
            <w:pPr>
              <w:pStyle w:val="Compact"/>
            </w:pPr>
            <w:r>
              <w:rPr>
                <w:b/>
                <w:bCs/>
              </w:rPr>
              <w:t xml:space="preserve">Time commitment</w:t>
            </w:r>
          </w:p>
        </w:tc>
        <w:tc>
          <w:tcPr/>
          <w:p>
            <w:pPr>
              <w:pStyle w:val="Compact"/>
            </w:pPr>
            <w:r>
              <w:t xml:space="preserve">52 weeks of weekly writing</w:t>
            </w:r>
          </w:p>
        </w:tc>
        <w:tc>
          <w:tcPr/>
          <w:p>
            <w:pPr>
              <w:pStyle w:val="Compact"/>
            </w:pPr>
            <w:r>
              <w:t xml:space="preserve">Multiple recording sessions</w:t>
            </w:r>
          </w:p>
        </w:tc>
        <w:tc>
          <w:tcPr/>
          <w:p>
            <w:pPr>
              <w:pStyle w:val="Compact"/>
            </w:pPr>
            <w:r>
              <w:t xml:space="preserve">Upload once; stories appear in minutes</w:t>
            </w:r>
          </w:p>
        </w:tc>
      </w:tr>
      <w:tr>
        <w:tc>
          <w:tcPr/>
          <w:p>
            <w:pPr>
              <w:pStyle w:val="Compact"/>
            </w:pPr>
            <w:r>
              <w:rPr>
                <w:b/>
                <w:bCs/>
              </w:rPr>
              <w:t xml:space="preserve">Who does the work</w:t>
            </w:r>
          </w:p>
        </w:tc>
        <w:tc>
          <w:tcPr/>
          <w:p>
            <w:pPr>
              <w:pStyle w:val="Compact"/>
            </w:pPr>
            <w:r>
              <w:t xml:space="preserve">The person being interviewed</w:t>
            </w:r>
          </w:p>
        </w:tc>
        <w:tc>
          <w:tcPr/>
          <w:p>
            <w:pPr>
              <w:pStyle w:val="Compact"/>
            </w:pPr>
            <w:r>
              <w:t xml:space="preserve">The person being interviewed</w:t>
            </w:r>
          </w:p>
        </w:tc>
        <w:tc>
          <w:tcPr/>
          <w:p>
            <w:pPr>
              <w:pStyle w:val="Compact"/>
            </w:pPr>
            <w:r>
              <w:t xml:space="preserve">AI identifies and asks; you answer; AI organizes</w:t>
            </w:r>
          </w:p>
        </w:tc>
      </w:tr>
      <w:tr>
        <w:tc>
          <w:tcPr/>
          <w:p>
            <w:pPr>
              <w:pStyle w:val="Compact"/>
            </w:pPr>
            <w:r>
              <w:rPr>
                <w:b/>
                <w:bCs/>
              </w:rPr>
              <w:t xml:space="preserve">Typical completion experience</w:t>
            </w:r>
          </w:p>
        </w:tc>
        <w:tc>
          <w:tcPr/>
          <w:p>
            <w:pPr>
              <w:pStyle w:val="Compact"/>
            </w:pPr>
            <w:r>
              <w:t xml:space="preserve">Reddit users frequently report 5-15 out of 52 questions answered (r/Gifts, r/RedditForGrownups, 2023-2025)</w:t>
            </w:r>
          </w:p>
        </w:tc>
        <w:tc>
          <w:tcPr/>
          <w:p>
            <w:pPr>
              <w:pStyle w:val="Compact"/>
            </w:pPr>
            <w:r>
              <w:t xml:space="preserve">Higher than StoryWorth — speaking is easier than writing, but still requires scheduling sessions</w:t>
            </w:r>
          </w:p>
        </w:tc>
        <w:tc>
          <w:tcPr/>
          <w:p>
            <w:pPr>
              <w:pStyle w:val="Compact"/>
            </w:pPr>
            <w:r>
              <w:t xml:space="preserve">Photo upload is the main step; once photos are in, story generation is ongoing and low-effort</w:t>
            </w:r>
          </w:p>
        </w:tc>
      </w:tr>
      <w:tr>
        <w:tc>
          <w:tcPr/>
          <w:p>
            <w:pPr>
              <w:pStyle w:val="Compact"/>
            </w:pPr>
            <w:r>
              <w:rPr>
                <w:b/>
                <w:bCs/>
              </w:rPr>
              <w:t xml:space="preserve">Output</w:t>
            </w:r>
          </w:p>
        </w:tc>
        <w:tc>
          <w:tcPr/>
          <w:p>
            <w:pPr>
              <w:pStyle w:val="Compact"/>
            </w:pPr>
            <w:r>
              <w:t xml:space="preserve">Printed book after 1 year</w:t>
            </w:r>
          </w:p>
        </w:tc>
        <w:tc>
          <w:tcPr/>
          <w:p>
            <w:pPr>
              <w:pStyle w:val="Compact"/>
            </w:pPr>
            <w:r>
              <w:t xml:space="preserve">Printed book + QR code audio</w:t>
            </w:r>
          </w:p>
        </w:tc>
        <w:tc>
          <w:tcPr/>
          <w:p>
            <w:pPr>
              <w:pStyle w:val="Compact"/>
            </w:pPr>
            <w:r>
              <w:t xml:space="preserve">Digital stories + shareable links + optional print</w:t>
            </w:r>
          </w:p>
        </w:tc>
      </w:tr>
      <w:tr>
        <w:tc>
          <w:tcPr/>
          <w:p>
            <w:pPr>
              <w:pStyle w:val="Compact"/>
            </w:pPr>
            <w:r>
              <w:rPr>
                <w:b/>
                <w:bCs/>
              </w:rPr>
              <w:t xml:space="preserve">Works with existing photos</w:t>
            </w:r>
          </w:p>
        </w:tc>
        <w:tc>
          <w:tcPr/>
          <w:p>
            <w:pPr>
              <w:pStyle w:val="Compact"/>
            </w:pPr>
            <w:r>
              <w:t xml:space="preserve">No — starts from scratch</w:t>
            </w:r>
          </w:p>
        </w:tc>
        <w:tc>
          <w:tcPr/>
          <w:p>
            <w:pPr>
              <w:pStyle w:val="Compact"/>
            </w:pPr>
            <w:r>
              <w:t xml:space="preserve">No — requires new recordings</w:t>
            </w:r>
          </w:p>
        </w:tc>
        <w:tc>
          <w:tcPr/>
          <w:p>
            <w:pPr>
              <w:pStyle w:val="Compact"/>
            </w:pPr>
            <w:r>
              <w:t xml:space="preserve">Yes — built around your existing photo library</w:t>
            </w:r>
          </w:p>
        </w:tc>
      </w:tr>
      <w:tr>
        <w:tc>
          <w:tcPr/>
          <w:p>
            <w:pPr>
              <w:pStyle w:val="Compact"/>
            </w:pPr>
            <w:r>
              <w:rPr>
                <w:b/>
                <w:bCs/>
              </w:rPr>
              <w:t xml:space="preserve">Pricing</w:t>
            </w:r>
          </w:p>
        </w:tc>
        <w:tc>
          <w:tcPr/>
          <w:p>
            <w:pPr>
              <w:pStyle w:val="Compact"/>
            </w:pPr>
            <w:r>
              <w:t xml:space="preserve">$99/year</w:t>
            </w:r>
          </w:p>
        </w:tc>
        <w:tc>
          <w:tcPr/>
          <w:p>
            <w:pPr>
              <w:pStyle w:val="Compact"/>
            </w:pPr>
            <w:r>
              <w:t xml:space="preserve">$99/year</w:t>
            </w:r>
          </w:p>
        </w:tc>
        <w:tc>
          <w:tcPr/>
          <w:p>
            <w:pPr>
              <w:pStyle w:val="Compact"/>
            </w:pPr>
            <w:r>
              <w:t xml:space="preserve">Starting at $19/month</w:t>
            </w:r>
          </w:p>
        </w:tc>
      </w:tr>
    </w:tbl>
    <w:p>
      <w:pPr>
        <w:pStyle w:val="BodyText"/>
      </w:pPr>
      <w:r>
        <w:rPr>
          <w:i/>
          <w:iCs/>
        </w:rPr>
        <w:t xml:space="preserve">Pricing last verified March 2026. Completion observations are based on user reviews across Reddit, Trustpilot, and App Store — not a controlled study. Your family’s experience may vary.</w:t>
      </w:r>
    </w:p>
    <w:p>
      <w:r>
        <w:pict>
          <v:rect style="width:0;height:1.5pt" o:hralign="center" o:hrstd="t" o:hr="t"/>
        </w:pict>
      </w:r>
    </w:p>
    <w:bookmarkEnd w:id="11"/>
    <w:bookmarkStart w:id="12" w:name="who-should-still-choose-storyworth"/>
    <w:p>
      <w:pPr>
        <w:pStyle w:val="Heading2"/>
      </w:pPr>
      <w:r>
        <w:t xml:space="preserve">Who Should Still Choose StoryWorth</w:t>
      </w:r>
    </w:p>
    <w:p>
      <w:pPr>
        <w:pStyle w:val="FirstParagraph"/>
      </w:pPr>
      <w:r>
        <w:t xml:space="preserve">StoryWorth is genuinely the better choice if your family fits these scenarios:</w:t>
      </w:r>
    </w:p>
    <w:p>
      <w:pPr>
        <w:pStyle w:val="Compact"/>
        <w:numPr>
          <w:ilvl w:val="0"/>
          <w:numId w:val="1003"/>
        </w:numPr>
      </w:pPr>
      <w:r>
        <w:rPr>
          <w:b/>
          <w:bCs/>
        </w:rPr>
        <w:t xml:space="preserve">Your parent enjoys writing.</w:t>
      </w:r>
      <w:r>
        <w:t xml:space="preserve"> </w:t>
      </w:r>
      <w:r>
        <w:t xml:space="preserve">Some people light up when given a prompt. If your mom keeps a journal or writes long Facebook posts, StoryWorth’s weekly format may feel natural to her — not like homework.</w:t>
      </w:r>
    </w:p>
    <w:p>
      <w:pPr>
        <w:pStyle w:val="Compact"/>
        <w:numPr>
          <w:ilvl w:val="0"/>
          <w:numId w:val="1003"/>
        </w:numPr>
      </w:pPr>
      <w:r>
        <w:rPr>
          <w:b/>
          <w:bCs/>
        </w:rPr>
        <w:t xml:space="preserve">You want a physical book as the primary output.</w:t>
      </w:r>
      <w:r>
        <w:t xml:space="preserve"> </w:t>
      </w:r>
      <w:r>
        <w:t xml:space="preserve">StoryWorth’s printed hardcover book is polished and well-designed. It’s a tangible object you can put on a shelf and hand to someone. If the book is the point, StoryWorth does this well.</w:t>
      </w:r>
    </w:p>
    <w:p>
      <w:pPr>
        <w:pStyle w:val="Compact"/>
        <w:numPr>
          <w:ilvl w:val="0"/>
          <w:numId w:val="1003"/>
        </w:numPr>
      </w:pPr>
      <w:r>
        <w:rPr>
          <w:b/>
          <w:bCs/>
        </w:rPr>
        <w:t xml:space="preserve">You want an established brand with a track record.</w:t>
      </w:r>
      <w:r>
        <w:t xml:space="preserve"> </w:t>
      </w:r>
      <w:r>
        <w:t xml:space="preserve">StoryWorth has been operating since 2015 and has hundreds of thousands of completed books. PostMem is newer. If platform maturity matters to you, that’s a legitimate factor.</w:t>
      </w:r>
    </w:p>
    <w:p>
      <w:pPr>
        <w:pStyle w:val="Compact"/>
        <w:numPr>
          <w:ilvl w:val="0"/>
          <w:numId w:val="1003"/>
        </w:numPr>
      </w:pPr>
      <w:r>
        <w:rPr>
          <w:b/>
          <w:bCs/>
        </w:rPr>
        <w:t xml:space="preserve">The 52-week cadence appeals to your family.</w:t>
      </w:r>
      <w:r>
        <w:t xml:space="preserve"> </w:t>
      </w:r>
      <w:r>
        <w:t xml:space="preserve">Some families genuinely use the weekly rhythm as a bonding ritual — a reason to call mom on Sunday. If that structure sounds motivating rather than burdensome, lean into it.</w:t>
      </w:r>
    </w:p>
    <w:bookmarkEnd w:id="12"/>
    <w:bookmarkStart w:id="13" w:name="who-should-not-choose-postmem"/>
    <w:p>
      <w:pPr>
        <w:pStyle w:val="Heading2"/>
      </w:pPr>
      <w:r>
        <w:t xml:space="preserve">Who Should NOT Choose PostMem</w:t>
      </w:r>
    </w:p>
    <w:p>
      <w:pPr>
        <w:pStyle w:val="FirstParagraph"/>
      </w:pPr>
      <w:r>
        <w:t xml:space="preserve">We’re not the right fit for everyone. Be honest with yourself about these:</w:t>
      </w:r>
    </w:p>
    <w:p>
      <w:pPr>
        <w:pStyle w:val="Compact"/>
        <w:numPr>
          <w:ilvl w:val="0"/>
          <w:numId w:val="1004"/>
        </w:numPr>
      </w:pPr>
      <w:r>
        <w:rPr>
          <w:b/>
          <w:bCs/>
        </w:rPr>
        <w:t xml:space="preserve">You don’t have digital photos.</w:t>
      </w:r>
      <w:r>
        <w:t xml:space="preserve"> </w:t>
      </w:r>
      <w:r>
        <w:t xml:space="preserve">If your family photos are physical prints in boxes and you aren’t willing to scan them, PostMem can’t help yet. We need digital files to work with.</w:t>
      </w:r>
    </w:p>
    <w:p>
      <w:pPr>
        <w:pStyle w:val="Compact"/>
        <w:numPr>
          <w:ilvl w:val="0"/>
          <w:numId w:val="1004"/>
        </w:numPr>
      </w:pPr>
      <w:r>
        <w:rPr>
          <w:b/>
          <w:bCs/>
        </w:rPr>
        <w:t xml:space="preserve">You want a structured weekly ritual.</w:t>
      </w:r>
      <w:r>
        <w:t xml:space="preserve"> </w:t>
      </w:r>
      <w:r>
        <w:t xml:space="preserve">PostMem is asynchronous and self-paced. If you want the forced accountability of a weekly prompt, that’s StoryWorth’s strength, not ours.</w:t>
      </w:r>
    </w:p>
    <w:p>
      <w:pPr>
        <w:pStyle w:val="Compact"/>
        <w:numPr>
          <w:ilvl w:val="0"/>
          <w:numId w:val="1004"/>
        </w:numPr>
      </w:pPr>
      <w:r>
        <w:rPr>
          <w:b/>
          <w:bCs/>
        </w:rPr>
        <w:t xml:space="preserve">You want a mature, proven platform.</w:t>
      </w:r>
      <w:r>
        <w:t xml:space="preserve"> </w:t>
      </w:r>
      <w:r>
        <w:t xml:space="preserve">PostMem is early-stage. We’re iterating fast, but we don’t have years of track record. If you need a company that’s been doing this since 2015, choose StoryWorth.</w:t>
      </w:r>
    </w:p>
    <w:p>
      <w:pPr>
        <w:pStyle w:val="Compact"/>
        <w:numPr>
          <w:ilvl w:val="0"/>
          <w:numId w:val="1004"/>
        </w:numPr>
      </w:pPr>
      <w:r>
        <w:rPr>
          <w:b/>
          <w:bCs/>
        </w:rPr>
        <w:t xml:space="preserve">A printed book is your primary goal.</w:t>
      </w:r>
      <w:r>
        <w:t xml:space="preserve"> </w:t>
      </w:r>
      <w:r>
        <w:t xml:space="preserve">PostMem is digital-first. You can print, but our core experience is shareable digital stories. If you’re buying this as a book gift, StoryWorth’s hardcover is purpose-built for that.</w:t>
      </w:r>
    </w:p>
    <w:p>
      <w:pPr>
        <w:pStyle w:val="Compact"/>
        <w:numPr>
          <w:ilvl w:val="0"/>
          <w:numId w:val="1004"/>
        </w:numPr>
      </w:pPr>
      <w:r>
        <w:rPr>
          <w:b/>
          <w:bCs/>
        </w:rPr>
        <w:t xml:space="preserve">Your family member has no smartphone or computer access.</w:t>
      </w:r>
      <w:r>
        <w:t xml:space="preserve"> </w:t>
      </w:r>
      <w:r>
        <w:t xml:space="preserve">PostMem requires uploading photos and reviewing stories on a device. It’s designed for people comfortable with basic smartphone use, not for someone who avoids screens entirely.</w:t>
      </w:r>
    </w:p>
    <w:p>
      <w:r>
        <w:pict>
          <v:rect style="width:0;height:1.5pt" o:hralign="center" o:hrstd="t" o:hr="t"/>
        </w:pict>
      </w:r>
    </w:p>
    <w:bookmarkEnd w:id="13"/>
    <w:bookmarkStart w:id="17" w:name="why-postmem-is-different"/>
    <w:p>
      <w:pPr>
        <w:pStyle w:val="Heading2"/>
      </w:pPr>
      <w:r>
        <w:t xml:space="preserve">Why PostMem Is Different</w:t>
      </w:r>
    </w:p>
    <w:bookmarkStart w:id="14" w:name="your-photos-already-contain-the-stories."/>
    <w:p>
      <w:pPr>
        <w:pStyle w:val="Heading3"/>
      </w:pPr>
      <w:r>
        <w:t xml:space="preserve">1. Your photos already contain the stories.</w:t>
      </w:r>
    </w:p>
    <w:p>
      <w:pPr>
        <w:pStyle w:val="FirstParagraph"/>
      </w:pPr>
      <w:r>
        <w:t xml:space="preserve">You have 20,000, 50,000, maybe 100,000 family photos scattered across your phone, old hard drives, and cloud accounts. Each photo is a frozen moment.</w:t>
      </w:r>
    </w:p>
    <w:p>
      <w:pPr>
        <w:pStyle w:val="BodyText"/>
      </w:pPr>
      <w:r>
        <w:t xml:space="preserve">Here’s what that looks like in practice: you upload a folder of photos from the 2000s. PostMem groups 14 photos from what it identifies as a beach trip — same faces, same location, dated July 2003. It asks:</w:t>
      </w:r>
      <w:r>
        <w:t xml:space="preserve"> </w:t>
      </w:r>
      <w:r>
        <w:t xml:space="preserve">“Who are these people?”</w:t>
      </w:r>
      <w:r>
        <w:t xml:space="preserve"> </w:t>
      </w:r>
      <w:r>
        <w:t xml:space="preserve">You type</w:t>
      </w:r>
      <w:r>
        <w:t xml:space="preserve"> </w:t>
      </w:r>
      <w:r>
        <w:t xml:space="preserve">“Mom, Aunt Linda, and me — Outer Banks.”</w:t>
      </w:r>
      <w:r>
        <w:t xml:space="preserve"> </w:t>
      </w:r>
      <w:r>
        <w:t xml:space="preserve">It asks:</w:t>
      </w:r>
      <w:r>
        <w:t xml:space="preserve"> </w:t>
      </w:r>
      <w:r>
        <w:t xml:space="preserve">“What do you remember about this trip?”</w:t>
      </w:r>
      <w:r>
        <w:t xml:space="preserve"> </w:t>
      </w:r>
      <w:r>
        <w:t xml:space="preserve">You leave a 40-second voice note about how Aunt Linda got stung by a jellyfish and laughed about it for years. PostMem organizes that into a written story with the photos attached.</w:t>
      </w:r>
    </w:p>
    <w:p>
      <w:pPr>
        <w:pStyle w:val="BodyText"/>
      </w:pPr>
      <w:r>
        <w:t xml:space="preserve">You didn’t start from a blank page. You started from a photo you’d forgotten you had.</w:t>
      </w:r>
    </w:p>
    <w:bookmarkEnd w:id="14"/>
    <w:bookmarkStart w:id="15" w:name="no-one-has-to-sit-down-and-write."/>
    <w:p>
      <w:pPr>
        <w:pStyle w:val="Heading3"/>
      </w:pPr>
      <w:r>
        <w:t xml:space="preserve">2. No one has to sit down and write.</w:t>
      </w:r>
    </w:p>
    <w:p>
      <w:pPr>
        <w:pStyle w:val="FirstParagraph"/>
      </w:pPr>
      <w:r>
        <w:t xml:space="preserve">StoryWorth asks your mom to be a writer. Remento asks her to be a speaker in a recording session. PostMem asks her to look at a photo and say,</w:t>
      </w:r>
      <w:r>
        <w:t xml:space="preserve"> </w:t>
      </w:r>
      <w:r>
        <w:t xml:space="preserve">“Oh, that was the summer we drove to Lake Michigan.”</w:t>
      </w:r>
    </w:p>
    <w:p>
      <w:pPr>
        <w:pStyle w:val="BodyText"/>
      </w:pPr>
      <w:r>
        <w:t xml:space="preserve">That’s it. A 30-second voice note. AI turns it into a paragraph. Your mom reviews it, maybe corrects a name or adds a detail, and the story is preserved. In our user research (n=19, ages 38-67, semi-structured interviews, 2025), participants consistently said that looking at a specific photo produced richer, more detailed memories than answering an abstract prompt like</w:t>
      </w:r>
      <w:r>
        <w:t xml:space="preserve"> </w:t>
      </w:r>
      <w:r>
        <w:t xml:space="preserve">“Tell me about your childhood.”</w:t>
      </w:r>
    </w:p>
    <w:bookmarkEnd w:id="15"/>
    <w:bookmarkStart w:id="16" w:name="it-keeps-working-after-the-first-story."/>
    <w:p>
      <w:pPr>
        <w:pStyle w:val="Heading3"/>
      </w:pPr>
      <w:r>
        <w:t xml:space="preserve">3. It keeps working after the first story.</w:t>
      </w:r>
    </w:p>
    <w:p>
      <w:pPr>
        <w:pStyle w:val="FirstParagraph"/>
      </w:pPr>
      <w:r>
        <w:t xml:space="preserve">With StoryWorth, the product experience ends when the book is printed. With PostMem, your photo library is a living archive. As you upload more photos over time, AI groups them into new moments you haven’t written about yet. Your sister adds context to a photo you uploaded. Your cousin identifies someone you couldn’t place.</w:t>
      </w:r>
    </w:p>
    <w:p>
      <w:pPr>
        <w:pStyle w:val="BodyText"/>
      </w:pPr>
      <w:r>
        <w:t xml:space="preserve">You’re not subscribing to a one-year writing project. You’re building a family memory system that grows.</w:t>
      </w:r>
    </w:p>
    <w:p>
      <w:r>
        <w:pict>
          <v:rect style="width:0;height:1.5pt" o:hralign="center" o:hrstd="t" o:hr="t"/>
        </w:pict>
      </w:r>
    </w:p>
    <w:bookmarkEnd w:id="16"/>
    <w:bookmarkEnd w:id="17"/>
    <w:bookmarkStart w:id="21" w:name="how-postmem-works"/>
    <w:p>
      <w:pPr>
        <w:pStyle w:val="Heading2"/>
      </w:pPr>
      <w:r>
        <w:t xml:space="preserve">How PostMem Works</w:t>
      </w:r>
    </w:p>
    <w:bookmarkStart w:id="18" w:name="step-1-upload-your-photos"/>
    <w:p>
      <w:pPr>
        <w:pStyle w:val="Heading3"/>
      </w:pPr>
      <w:r>
        <w:t xml:space="preserve">Step 1: Upload Your Photos</w:t>
      </w:r>
    </w:p>
    <w:p>
      <w:pPr>
        <w:pStyle w:val="FirstParagraph"/>
      </w:pPr>
      <w:r>
        <w:t xml:space="preserve">Connect your phone camera roll, iCloud, or Google Photos — or upload from a hard drive. PostMem’s AI removes duplicates and near-duplicates, then identifies faces across your collection.</w:t>
      </w:r>
    </w:p>
    <w:p>
      <w:pPr>
        <w:pStyle w:val="BodyText"/>
      </w:pPr>
      <w:r>
        <w:rPr>
          <w:b/>
          <w:bCs/>
        </w:rPr>
        <w:t xml:space="preserve">What you see:</w:t>
      </w:r>
      <w:r>
        <w:t xml:space="preserve"> </w:t>
      </w:r>
      <w:r>
        <w:t xml:space="preserve">A timeline view of your photos, organized by date and grouped by event. Faces are clustered —</w:t>
      </w:r>
      <w:r>
        <w:t xml:space="preserve"> </w:t>
      </w:r>
      <w:r>
        <w:t xml:space="preserve">“Person A appears in 847 photos”</w:t>
      </w:r>
      <w:r>
        <w:t xml:space="preserve"> </w:t>
      </w:r>
      <w:r>
        <w:t xml:space="preserve">— and you assign names. The whole process takes about 10 minutes for a few thousand photos.</w:t>
      </w:r>
    </w:p>
    <w:bookmarkEnd w:id="18"/>
    <w:bookmarkStart w:id="19" w:name="Xa5e7eb4b68efc403d8012324f1e2137eef74362"/>
    <w:p>
      <w:pPr>
        <w:pStyle w:val="Heading3"/>
      </w:pPr>
      <w:r>
        <w:t xml:space="preserve">Step 2: AI Groups Photos and Asks You About Them</w:t>
      </w:r>
    </w:p>
    <w:p>
      <w:pPr>
        <w:pStyle w:val="FirstParagraph"/>
      </w:pPr>
      <w:r>
        <w:t xml:space="preserve">PostMem groups related photos into moments —</w:t>
      </w:r>
      <w:r>
        <w:t xml:space="preserve"> </w:t>
      </w:r>
      <w:r>
        <w:t xml:space="preserve">“Christmas 2003,”</w:t>
      </w:r>
      <w:r>
        <w:t xml:space="preserve"> </w:t>
      </w:r>
      <w:r>
        <w:t xml:space="preserve">“Mom’s Garden,”</w:t>
      </w:r>
      <w:r>
        <w:t xml:space="preserve"> </w:t>
      </w:r>
      <w:r>
        <w:t xml:space="preserve">“Road Trip to Yellowstone.”</w:t>
      </w:r>
      <w:r>
        <w:t xml:space="preserve"> </w:t>
      </w:r>
      <w:r>
        <w:t xml:space="preserve">For each group, it identifies the people and setting, then asks you targeted questions:</w:t>
      </w:r>
      <w:r>
        <w:t xml:space="preserve"> </w:t>
      </w:r>
      <w:r>
        <w:t xml:space="preserve">“Who else was on this trip?”</w:t>
      </w:r>
      <w:r>
        <w:t xml:space="preserve"> </w:t>
      </w:r>
      <w:r>
        <w:t xml:space="preserve">“What do you remember about the drive?”</w:t>
      </w:r>
      <w:r>
        <w:t xml:space="preserve"> </w:t>
      </w:r>
      <w:r>
        <w:t xml:space="preserve">“What happened at Old Faithful?”</w:t>
      </w:r>
    </w:p>
    <w:p>
      <w:pPr>
        <w:pStyle w:val="BodyText"/>
      </w:pPr>
      <w:r>
        <w:rPr>
          <w:b/>
          <w:bCs/>
        </w:rPr>
        <w:t xml:space="preserve">What you see:</w:t>
      </w:r>
      <w:r>
        <w:t xml:space="preserve"> </w:t>
      </w:r>
      <w:r>
        <w:t xml:space="preserve">A card for each moment with its photos displayed. Below the photos, 2-3 specific questions. You tap to answer with text or a voice note. AI organizes your answers into a written narrative. You review, edit if needed, and save. A single story takes 3-5 minutes.</w:t>
      </w:r>
    </w:p>
    <w:bookmarkEnd w:id="19"/>
    <w:bookmarkStart w:id="20" w:name="step-3-share-and-preserve"/>
    <w:p>
      <w:pPr>
        <w:pStyle w:val="Heading3"/>
      </w:pPr>
      <w:r>
        <w:t xml:space="preserve">Step 3: Share and Preserve</w:t>
      </w:r>
    </w:p>
    <w:p>
      <w:pPr>
        <w:pStyle w:val="FirstParagraph"/>
      </w:pPr>
      <w:r>
        <w:t xml:space="preserve">Every story becomes a shareable link you can send to your family group chat, email, or social media. Stories are stored in your private archive. Print a book when you’re ready — after 5 stories or 500.</w:t>
      </w:r>
    </w:p>
    <w:p>
      <w:pPr>
        <w:pStyle w:val="BodyText"/>
      </w:pPr>
      <w:r>
        <w:rPr>
          <w:b/>
          <w:bCs/>
        </w:rPr>
        <w:t xml:space="preserve">What you see:</w:t>
      </w:r>
      <w:r>
        <w:t xml:space="preserve"> </w:t>
      </w:r>
      <w:r>
        <w:t xml:space="preserve">A story page with your photos and narrative text, formatted for reading. A</w:t>
      </w:r>
      <w:r>
        <w:t xml:space="preserve"> </w:t>
      </w:r>
      <w:r>
        <w:t xml:space="preserve">“Share”</w:t>
      </w:r>
      <w:r>
        <w:t xml:space="preserve"> </w:t>
      </w:r>
      <w:r>
        <w:t xml:space="preserve">button generates a link. A</w:t>
      </w:r>
      <w:r>
        <w:t xml:space="preserve"> </w:t>
      </w:r>
      <w:r>
        <w:t xml:space="preserve">“Book”</w:t>
      </w:r>
      <w:r>
        <w:t xml:space="preserve"> </w:t>
      </w:r>
      <w:r>
        <w:t xml:space="preserve">section lets you select which stories to compile.</w:t>
      </w:r>
    </w:p>
    <w:p>
      <w:r>
        <w:pict>
          <v:rect style="width:0;height:1.5pt" o:hralign="center" o:hrstd="t" o:hr="t"/>
        </w:pict>
      </w:r>
    </w:p>
    <w:bookmarkEnd w:id="20"/>
    <w:bookmarkEnd w:id="21"/>
    <w:bookmarkStart w:id="27" w:name="frequently-asked-questions"/>
    <w:p>
      <w:pPr>
        <w:pStyle w:val="Heading2"/>
      </w:pPr>
      <w:r>
        <w:t xml:space="preserve">Frequently Asked Questions</w:t>
      </w:r>
    </w:p>
    <w:bookmarkStart w:id="22" w:name="is-postmem-really-easier-than-storyworth"/>
    <w:p>
      <w:pPr>
        <w:pStyle w:val="Heading3"/>
      </w:pPr>
      <w:r>
        <w:t xml:space="preserve">Is PostMem really easier than StoryWorth?</w:t>
      </w:r>
    </w:p>
    <w:p>
      <w:pPr>
        <w:pStyle w:val="FirstParagraph"/>
      </w:pPr>
      <w:r>
        <w:t xml:space="preserve">For most families, yes — because the hardest part is already done. You already have the photos. StoryWorth requires someone to write answers to 52 questions over a year; PostMem asks you to upload photos (once) and respond to specific questions about what’s in them. That said,</w:t>
      </w:r>
      <w:r>
        <w:t xml:space="preserve"> </w:t>
      </w:r>
      <w:r>
        <w:t xml:space="preserve">“easier”</w:t>
      </w:r>
      <w:r>
        <w:t xml:space="preserve"> </w:t>
      </w:r>
      <w:r>
        <w:t xml:space="preserve">depends on your family. If your parent is a natural writer who enjoys prompts, StoryWorth’s format may feel effortless to them.</w:t>
      </w:r>
    </w:p>
    <w:bookmarkEnd w:id="22"/>
    <w:bookmarkStart w:id="23" w:name="what-if-my-family-member-isnt-tech-savvy"/>
    <w:p>
      <w:pPr>
        <w:pStyle w:val="Heading3"/>
      </w:pPr>
      <w:r>
        <w:t xml:space="preserve">What if my family member isn’t tech-savvy?</w:t>
      </w:r>
    </w:p>
    <w:p>
      <w:pPr>
        <w:pStyle w:val="FirstParagraph"/>
      </w:pPr>
      <w:r>
        <w:t xml:space="preserve">PostMem is designed for people aged 40-65 who are comfortable with basic smartphone use — taking photos, browsing Facebook, sending texts. If your parent can use a phone camera, they can use PostMem. The main input is photos they already have, not a new skill they have to learn. However, if your family member avoids smartphones entirely, PostMem isn’t the right tool — you’d need to do the uploading on their behalf.</w:t>
      </w:r>
    </w:p>
    <w:bookmarkEnd w:id="23"/>
    <w:bookmarkStart w:id="24" w:name="can-i-still-make-a-printed-book"/>
    <w:p>
      <w:pPr>
        <w:pStyle w:val="Heading3"/>
      </w:pPr>
      <w:r>
        <w:t xml:space="preserve">Can I still make a printed book?</w:t>
      </w:r>
    </w:p>
    <w:p>
      <w:pPr>
        <w:pStyle w:val="FirstParagraph"/>
      </w:pPr>
      <w:r>
        <w:t xml:space="preserve">Yes. PostMem generates digital stories first, and you can compile them into a printed book whenever you’re ready. The difference is you’re not locked into a one-year timeline — print after 3 stories or 300. That said, StoryWorth’s book printing is more mature and polished than ours at this stage. If the printed book is the primary goal, weigh that.</w:t>
      </w:r>
    </w:p>
    <w:bookmarkEnd w:id="24"/>
    <w:bookmarkStart w:id="25" w:name="are-my-photos-and-stories-private"/>
    <w:p>
      <w:pPr>
        <w:pStyle w:val="Heading3"/>
      </w:pPr>
      <w:r>
        <w:t xml:space="preserve">Are my photos and stories private?</w:t>
      </w:r>
    </w:p>
    <w:p>
      <w:pPr>
        <w:pStyle w:val="FirstParagraph"/>
      </w:pPr>
      <w:r>
        <w:t xml:space="preserve">Your family’s memories are yours. PostMem uses encryption for storage and transfer. We do not use your photos or stories to train AI models. You control who sees what, and you can export or delete everything at any time. Full details in our privacy policy.</w:t>
      </w:r>
    </w:p>
    <w:bookmarkEnd w:id="25"/>
    <w:bookmarkStart w:id="26" w:name="Xd7ed3a74d1693b543df7f08f11f34ac0b2863f9"/>
    <w:p>
      <w:pPr>
        <w:pStyle w:val="Heading3"/>
      </w:pPr>
      <w:r>
        <w:t xml:space="preserve">How is this different from Google Photos or Apple Photos?</w:t>
      </w:r>
    </w:p>
    <w:p>
      <w:pPr>
        <w:pStyle w:val="FirstParagraph"/>
      </w:pPr>
      <w:r>
        <w:t xml:space="preserve">Google Photos and Apple Photos store and organize your photos by date and face. That’s genuinely useful — but they stop there. They don’t connect photos to stories, ask you what happened, or help you preserve the context behind the moments. PostMem turns</w:t>
      </w:r>
      <w:r>
        <w:t xml:space="preserve"> </w:t>
      </w:r>
      <w:r>
        <w:t xml:space="preserve">“47,000 files in a folder”</w:t>
      </w:r>
      <w:r>
        <w:t xml:space="preserve"> </w:t>
      </w:r>
      <w:r>
        <w:t xml:space="preserve">into</w:t>
      </w:r>
      <w:r>
        <w:t xml:space="preserve"> </w:t>
      </w:r>
      <w:r>
        <w:t xml:space="preserve">“Grandma’s life, told through the photos she lived.”</w:t>
      </w:r>
      <w:r>
        <w:t xml:space="preserve"> </w:t>
      </w:r>
      <w:r>
        <w:t xml:space="preserve">The storage apps keep your files safe; PostMem turns them into something your grandchildren can read.</w:t>
      </w:r>
    </w:p>
    <w:p>
      <w:r>
        <w:pict>
          <v:rect style="width:0;height:1.5pt" o:hralign="center" o:hrstd="t" o:hr="t"/>
        </w:pict>
      </w:r>
    </w:p>
    <w:bookmarkEnd w:id="26"/>
    <w:bookmarkEnd w:id="27"/>
    <w:bookmarkStart w:id="29" w:name="X3b4e39c92ab156432f6d56bab72d5c75f437369"/>
    <w:p>
      <w:pPr>
        <w:pStyle w:val="Heading2"/>
      </w:pPr>
      <w:r>
        <w:t xml:space="preserve">Your Family’s Stories Are Already in Your Photos</w:t>
      </w:r>
    </w:p>
    <w:p>
      <w:pPr>
        <w:pStyle w:val="FirstParagraph"/>
      </w:pPr>
      <w:r>
        <w:t xml:space="preserve">You don’t need to start a year-long writing project. You don’t need to schedule interview sessions. You just need to upload the photos you’ve been collecting for decades.</w:t>
      </w:r>
    </w:p>
    <w:p>
      <w:pPr>
        <w:pStyle w:val="BodyText"/>
      </w:pPr>
      <w:r>
        <w:rPr>
          <w:b/>
          <w:bCs/>
        </w:rPr>
        <w:t xml:space="preserve">PostMem helps you become the person who finally preserved your family’s stories.</w:t>
      </w:r>
    </w:p>
    <w:p>
      <w:pPr>
        <w:pStyle w:val="BodyText"/>
      </w:pPr>
      <w:hyperlink r:id="rId28">
        <w:r>
          <w:rPr>
            <w:rStyle w:val="Hyperlink"/>
          </w:rPr>
          <w:t xml:space="preserve">Get Started at postmem.com</w:t>
        </w:r>
      </w:hyperlink>
    </w:p>
    <w:p>
      <w:r>
        <w:pict>
          <v:rect style="width:0;height:1.5pt" o:hralign="center" o:hrstd="t" o:hr="t"/>
        </w:pict>
      </w:r>
    </w:p>
    <w:p>
      <w:pPr>
        <w:pStyle w:val="FirstParagraph"/>
      </w:pPr>
      <w:r>
        <w:rPr>
          <w:i/>
          <w:iCs/>
        </w:rPr>
        <w:t xml:space="preserve">By PostMem Team · Reviewed by PostMem Editorial Team · Published March 16, 2026 · Updated March 25, 2026</w:t>
      </w:r>
    </w:p>
    <w:p>
      <w:r>
        <w:pict>
          <v:rect style="width:0;height:1.5pt" o:hralign="center" o:hrstd="t" o:hr="t"/>
        </w:pict>
      </w:r>
    </w:p>
    <w:bookmarkEnd w:id="29"/>
    <w:bookmarkStart w:id="30" w:name="sources-references"/>
    <w:p>
      <w:pPr>
        <w:pStyle w:val="Heading2"/>
      </w:pPr>
      <w:r>
        <w:t xml:space="preserve">Sources &amp; References</w:t>
      </w:r>
    </w:p>
    <w:p>
      <w:pPr>
        <w:pStyle w:val="Compact"/>
        <w:numPr>
          <w:ilvl w:val="0"/>
          <w:numId w:val="1005"/>
        </w:numPr>
      </w:pPr>
      <w:r>
        <w:t xml:space="preserve">Reddit community discussions on StoryWorth user experience: r/RedditForGrownups, r/Gifts, r/GiftIdeas, r/AgingParents, r/Genealogy (2023-2025). Threads reviewed for completion rate patterns,</w:t>
      </w:r>
      <w:r>
        <w:t xml:space="preserve"> </w:t>
      </w:r>
      <w:r>
        <w:t xml:space="preserve">“homework”</w:t>
      </w:r>
      <w:r>
        <w:t xml:space="preserve"> </w:t>
      </w:r>
      <w:r>
        <w:t xml:space="preserve">complaints, and writing barrier themes.</w:t>
      </w:r>
    </w:p>
    <w:p>
      <w:pPr>
        <w:pStyle w:val="Compact"/>
        <w:numPr>
          <w:ilvl w:val="0"/>
          <w:numId w:val="1005"/>
        </w:numPr>
      </w:pPr>
      <w:r>
        <w:t xml:space="preserve">Trustpilot and App Store user reviews for StoryWorth and Remento (2023-2025).</w:t>
      </w:r>
    </w:p>
    <w:p>
      <w:pPr>
        <w:pStyle w:val="Compact"/>
        <w:numPr>
          <w:ilvl w:val="0"/>
          <w:numId w:val="1005"/>
        </w:numPr>
      </w:pPr>
      <w:r>
        <w:t xml:space="preserve">StoryWorth official website — pricing and feature information. https://storyworth.com. Accessed March 2026.</w:t>
      </w:r>
    </w:p>
    <w:p>
      <w:pPr>
        <w:pStyle w:val="Compact"/>
        <w:numPr>
          <w:ilvl w:val="0"/>
          <w:numId w:val="1005"/>
        </w:numPr>
      </w:pPr>
      <w:r>
        <w:t xml:space="preserve">Remento official website — pricing and feature information. https://remento.co. Accessed March 2026.</w:t>
      </w:r>
    </w:p>
    <w:p>
      <w:pPr>
        <w:pStyle w:val="Compact"/>
        <w:numPr>
          <w:ilvl w:val="0"/>
          <w:numId w:val="1005"/>
        </w:numPr>
      </w:pPr>
      <w:r>
        <w:t xml:space="preserve">PostMem user research: semi-structured interviews with 19 memory keepers, ages 38-67, conducted January-March 2025. Internal research; methodology available upon request.</w:t>
      </w:r>
    </w:p>
    <w:p>
      <w:pPr>
        <w:pStyle w:val="Compact"/>
        <w:numPr>
          <w:ilvl w:val="0"/>
          <w:numId w:val="1005"/>
        </w:numPr>
      </w:pPr>
      <w:r>
        <w:t xml:space="preserve">Conway, M. A. &amp; Pleydell-Pearce, C. W. (2000). The construction of autobiographical memories in the self-memory system.</w:t>
      </w:r>
      <w:r>
        <w:t xml:space="preserve"> </w:t>
      </w:r>
      <w:r>
        <w:rPr>
          <w:i/>
          <w:iCs/>
        </w:rPr>
        <w:t xml:space="preserve">Psychological Review</w:t>
      </w:r>
      <w:r>
        <w:t xml:space="preserve">, 107(2), 261-288.</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postmem.com" TargetMode="External" /></Relationships>
</file>

<file path=word/_rels/footnotes.xml.rels><?xml version="1.0" encoding="UTF-8"?><Relationships xmlns="http://schemas.openxmlformats.org/package/2006/relationships"><Relationship Type="http://schemas.openxmlformats.org/officeDocument/2006/relationships/hyperlink" Id="rId28" Target="https://postme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PostMem Team</dc:creator>
  <cp:keywords/>
  <dcterms:created xsi:type="dcterms:W3CDTF">2026-03-26T09:47:22Z</dcterms:created>
  <dcterms:modified xsi:type="dcterms:W3CDTF">2026-03-26T09:47:22Z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ta_description">
    <vt:lpwstr>Looking for a StoryWorth alternative? PostMem turns your scattered family photos into stories with AI — no writing, no weekly prompts, no homework.</vt:lpwstr>
  </property>
  <property fmtid="{D5CDD505-2E9C-101B-9397-08002B2CF9AE}" pid="3" name="meta_title">
    <vt:lpwstr>StoryWorth Alternative — Turn Photos Into Stories | PostMem</vt:lpwstr>
  </property>
  <property fmtid="{D5CDD505-2E9C-101B-9397-08002B2CF9AE}" pid="4" name="page_type">
    <vt:lpwstr>Comparison Landing Page</vt:lpwstr>
  </property>
  <property fmtid="{D5CDD505-2E9C-101B-9397-08002B2CF9AE}" pid="5" name="pricing_verified">
    <vt:lpwstr>2026-03</vt:lpwstr>
  </property>
  <property fmtid="{D5CDD505-2E9C-101B-9397-08002B2CF9AE}" pid="6" name="published">
    <vt:lpwstr>2026-03-16</vt:lpwstr>
  </property>
  <property fmtid="{D5CDD505-2E9C-101B-9397-08002B2CF9AE}" pid="7" name="reviewer">
    <vt:lpwstr>PostMem Editorial Team</vt:lpwstr>
  </property>
  <property fmtid="{D5CDD505-2E9C-101B-9397-08002B2CF9AE}" pid="8" name="target_keywords">
    <vt:lpwstr>storyworth alternative, storyworth vs postmem, storyworth vs remento vs postmem</vt:lpwstr>
  </property>
  <property fmtid="{D5CDD505-2E9C-101B-9397-08002B2CF9AE}" pid="9" name="target_url">
    <vt:lpwstr>/storyworth-alternative</vt:lpwstr>
  </property>
  <property fmtid="{D5CDD505-2E9C-101B-9397-08002B2CF9AE}" pid="10" name="updated">
    <vt:lpwstr>2026-03-25</vt:lpwstr>
  </property>
</Properties>
</file>