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9FBFA"/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俄罗斯方块AI补充说明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方块层数&lt;10层时：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优先攒行，如果无法攒行，则优先考虑能消除的层数。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如果被攻击，优先快速消除。不考虑攒行。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方块层数&gt;10层时：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先考虑连击，然后最多能消除的行数。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拟人：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有几率放弃自己（要么不动，要么直接往下）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有几率掉线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对手若特别强（机器人集火攻击</w:t>
      </w:r>
      <w:bookmarkStart w:id="0" w:name="_GoBack"/>
      <w:bookmarkEnd w:id="0"/>
      <w:r>
        <w:rPr>
          <w:rFonts w:hint="eastAsia"/>
          <w:color w:val="0000FF"/>
          <w:sz w:val="24"/>
          <w:szCs w:val="24"/>
          <w:lang w:val="en-US" w:eastAsia="zh-CN"/>
        </w:rPr>
        <w:t>）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储存方块：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第1~10个方块随机储存一个，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如第1~10个中有长条方块，则优先储存长条方块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方块下落反应动作：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旋转时间，左右位移时间，向下加速下落，一键下落随机，加起来的时间控制在范围内。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反应速度：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分4个等级：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A级：0.1s~1s（随机）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B级：1.1S~2s（随机）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C级：2.1~4s（随机）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D级：4.1~6s（随机）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t>4种机器人：</w:t>
      </w:r>
      <w:r>
        <w:rPr>
          <w:rFonts w:hint="eastAsia"/>
          <w:sz w:val="24"/>
          <w:szCs w:val="24"/>
          <w:lang w:val="en-US" w:eastAsia="zh-CN"/>
        </w:rPr>
        <w:t>（用反应速度来控制机器人难度）:让玩家能感觉出来初级是机器人。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初级机器人：D（84%）C（10%）B（5%）A（1%）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中级机器人：D（50%）C（30%）B（15%）A（5%）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高级机器人：D（15%）C（25%）B（25%）A（35%）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最强机器人：D（0%）C（0%）B（20%）A（80%），如果濒临死亡 反应时间均变为A级。如果有3行及3行以上的可消除方块，则下一方块出现长条。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color w:val="0000FF"/>
          <w:sz w:val="24"/>
          <w:szCs w:val="24"/>
          <w:lang w:val="en-US" w:eastAsia="zh-CN"/>
        </w:rPr>
        <w:t>机器人是否最多只能被1人或2人攻击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攻击模式：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随机攻击（暂定）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C6D02"/>
    <w:rsid w:val="04BE402D"/>
    <w:rsid w:val="10610C67"/>
    <w:rsid w:val="173C6D02"/>
    <w:rsid w:val="38974B0A"/>
    <w:rsid w:val="38B914F3"/>
    <w:rsid w:val="4EAA254B"/>
    <w:rsid w:val="5159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2019-04-09T06:47:00Z</dcterms:created>
  <dc:creator>夏凡迪</dc:creator>
  <cp:lastModifiedBy>夏凡迪</cp:lastModifiedBy>
  <dcterms:modified xsi:type="dcterms:W3CDTF">2019-04-11T10:06:48Z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