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C34A4" w14:textId="11582DAF" w:rsidR="00B84C8D" w:rsidRPr="00587C12" w:rsidRDefault="00B84C8D" w:rsidP="00B84C8D">
      <w:pPr>
        <w:rPr>
          <w:b/>
          <w:noProof/>
          <w:sz w:val="40"/>
          <w:szCs w:val="40"/>
          <w:lang w:eastAsia="en-AU"/>
        </w:rPr>
      </w:pPr>
      <w:r w:rsidRPr="00587C12">
        <w:rPr>
          <w:noProof/>
          <w:lang w:eastAsia="en-AU"/>
        </w:rPr>
        <w:drawing>
          <wp:anchor distT="0" distB="0" distL="114300" distR="114300" simplePos="0" relativeHeight="251658240" behindDoc="0" locked="0" layoutInCell="1" allowOverlap="1" wp14:anchorId="2789038F" wp14:editId="0C9DB635">
            <wp:simplePos x="0" y="0"/>
            <wp:positionH relativeFrom="margin">
              <wp:posOffset>4401820</wp:posOffset>
            </wp:positionH>
            <wp:positionV relativeFrom="paragraph">
              <wp:posOffset>104775</wp:posOffset>
            </wp:positionV>
            <wp:extent cx="2072005" cy="781685"/>
            <wp:effectExtent l="0" t="0" r="4445" b="0"/>
            <wp:wrapTight wrapText="bothSides">
              <wp:wrapPolygon edited="0">
                <wp:start x="0" y="0"/>
                <wp:lineTo x="0" y="21056"/>
                <wp:lineTo x="21448" y="21056"/>
                <wp:lineTo x="21448"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005" cy="781685"/>
                    </a:xfrm>
                    <a:prstGeom prst="rect">
                      <a:avLst/>
                    </a:prstGeom>
                    <a:noFill/>
                    <a:ln>
                      <a:noFill/>
                    </a:ln>
                  </pic:spPr>
                </pic:pic>
              </a:graphicData>
            </a:graphic>
            <wp14:sizeRelH relativeFrom="page">
              <wp14:pctWidth>0</wp14:pctWidth>
            </wp14:sizeRelH>
            <wp14:sizeRelV relativeFrom="page">
              <wp14:pctHeight>0</wp14:pctHeight>
            </wp14:sizeRelV>
          </wp:anchor>
        </w:drawing>
      </w:r>
      <w:r w:rsidR="008F49EB">
        <w:rPr>
          <w:b/>
          <w:noProof/>
          <w:sz w:val="40"/>
          <w:szCs w:val="40"/>
          <w:lang w:eastAsia="en-AU"/>
        </w:rPr>
        <w:t xml:space="preserve">Course: </w:t>
      </w:r>
      <w:r w:rsidR="00634C86">
        <w:rPr>
          <w:b/>
          <w:noProof/>
          <w:sz w:val="40"/>
          <w:szCs w:val="40"/>
          <w:lang w:eastAsia="en-AU"/>
        </w:rPr>
        <w:t>Networking &amp; Security</w:t>
      </w:r>
      <w:r w:rsidRPr="00587C12">
        <w:rPr>
          <w:b/>
          <w:noProof/>
          <w:sz w:val="40"/>
          <w:szCs w:val="40"/>
          <w:lang w:eastAsia="en-AU"/>
        </w:rPr>
        <w:t xml:space="preserve"> T</w:t>
      </w:r>
    </w:p>
    <w:p w14:paraId="7BCC6605" w14:textId="7EDD5EB3" w:rsidR="00B84C8D" w:rsidRPr="00587C12" w:rsidRDefault="00B84C8D" w:rsidP="00B84C8D">
      <w:pPr>
        <w:spacing w:line="240" w:lineRule="auto"/>
        <w:rPr>
          <w:b/>
          <w:noProof/>
          <w:sz w:val="40"/>
          <w:szCs w:val="40"/>
          <w:lang w:eastAsia="en-AU"/>
        </w:rPr>
      </w:pPr>
      <w:r w:rsidRPr="00587C12">
        <w:rPr>
          <w:b/>
          <w:noProof/>
          <w:sz w:val="40"/>
          <w:szCs w:val="40"/>
          <w:lang w:eastAsia="en-AU"/>
        </w:rPr>
        <w:t>Unit:</w:t>
      </w:r>
      <w:r w:rsidRPr="00587C12">
        <w:rPr>
          <w:b/>
          <w:noProof/>
          <w:sz w:val="32"/>
          <w:szCs w:val="32"/>
          <w:lang w:eastAsia="en-AU"/>
        </w:rPr>
        <w:t xml:space="preserve"> </w:t>
      </w:r>
      <w:r w:rsidR="00EC6F3A">
        <w:rPr>
          <w:b/>
          <w:noProof/>
          <w:sz w:val="40"/>
          <w:szCs w:val="40"/>
          <w:lang w:eastAsia="en-AU"/>
        </w:rPr>
        <w:t>Networking &amp; Cyber Security</w:t>
      </w:r>
    </w:p>
    <w:p w14:paraId="6B72C420" w14:textId="699F63AF" w:rsidR="00B84C8D" w:rsidRPr="000B1161" w:rsidRDefault="00B84C8D" w:rsidP="00394B27">
      <w:pPr>
        <w:tabs>
          <w:tab w:val="center" w:pos="4962"/>
          <w:tab w:val="right" w:pos="10204"/>
        </w:tabs>
        <w:spacing w:line="240" w:lineRule="auto"/>
        <w:rPr>
          <w:b/>
          <w:noProof/>
          <w:sz w:val="32"/>
          <w:szCs w:val="32"/>
          <w:lang w:eastAsia="en-AU"/>
        </w:rPr>
      </w:pPr>
      <w:r w:rsidRPr="000B1161">
        <w:rPr>
          <w:b/>
          <w:noProof/>
          <w:sz w:val="32"/>
          <w:szCs w:val="32"/>
          <w:lang w:eastAsia="en-AU"/>
        </w:rPr>
        <w:t>Unit Value:  1.0</w:t>
      </w:r>
      <w:r w:rsidR="00984C30">
        <w:rPr>
          <w:b/>
          <w:noProof/>
          <w:sz w:val="32"/>
          <w:szCs w:val="32"/>
          <w:lang w:eastAsia="en-AU"/>
        </w:rPr>
        <w:tab/>
      </w:r>
      <w:r w:rsidRPr="000B1161">
        <w:rPr>
          <w:b/>
          <w:noProof/>
          <w:sz w:val="32"/>
          <w:szCs w:val="32"/>
          <w:lang w:eastAsia="en-AU"/>
        </w:rPr>
        <w:t>Semester 1, 2020</w:t>
      </w:r>
      <w:r w:rsidR="008F196D" w:rsidRPr="008F196D">
        <w:rPr>
          <w:b/>
          <w:noProof/>
          <w:sz w:val="28"/>
          <w:szCs w:val="28"/>
          <w:lang w:eastAsia="en-AU"/>
        </w:rPr>
        <w:t xml:space="preserve"> </w:t>
      </w:r>
      <w:r w:rsidR="008F196D">
        <w:rPr>
          <w:b/>
          <w:noProof/>
          <w:sz w:val="28"/>
          <w:szCs w:val="28"/>
          <w:lang w:eastAsia="en-AU"/>
        </w:rPr>
        <w:tab/>
      </w:r>
      <w:r w:rsidR="008F196D" w:rsidRPr="000B1161">
        <w:rPr>
          <w:b/>
          <w:noProof/>
          <w:sz w:val="28"/>
          <w:szCs w:val="28"/>
          <w:lang w:eastAsia="en-AU"/>
        </w:rPr>
        <w:t>Assessment Value:</w:t>
      </w:r>
      <w:r w:rsidR="008F196D" w:rsidRPr="000B1161">
        <w:rPr>
          <w:sz w:val="28"/>
          <w:szCs w:val="28"/>
        </w:rPr>
        <w:t xml:space="preserve">  </w:t>
      </w:r>
      <w:r w:rsidR="00E21F30">
        <w:rPr>
          <w:sz w:val="28"/>
          <w:szCs w:val="28"/>
        </w:rPr>
        <w:t>XX</w:t>
      </w:r>
      <w:r w:rsidR="008F196D" w:rsidRPr="000B1161">
        <w:rPr>
          <w:sz w:val="28"/>
          <w:szCs w:val="28"/>
        </w:rPr>
        <w:t>%</w:t>
      </w:r>
    </w:p>
    <w:p w14:paraId="2CDAF8A3" w14:textId="3F9B2AB8" w:rsidR="00B84C8D" w:rsidRPr="000B1161" w:rsidRDefault="00B84C8D" w:rsidP="00394B27">
      <w:pPr>
        <w:tabs>
          <w:tab w:val="right" w:pos="10204"/>
        </w:tabs>
        <w:spacing w:line="240" w:lineRule="auto"/>
        <w:rPr>
          <w:b/>
          <w:noProof/>
          <w:sz w:val="32"/>
          <w:szCs w:val="32"/>
          <w:lang w:eastAsia="en-AU"/>
        </w:rPr>
      </w:pPr>
      <w:r w:rsidRPr="008F196D">
        <w:rPr>
          <w:b/>
          <w:noProof/>
          <w:sz w:val="28"/>
          <w:szCs w:val="28"/>
          <w:lang w:eastAsia="en-AU"/>
        </w:rPr>
        <w:t xml:space="preserve">Assessment Item:  </w:t>
      </w:r>
      <w:r w:rsidR="00DC10BB">
        <w:rPr>
          <w:noProof/>
          <w:sz w:val="28"/>
          <w:szCs w:val="28"/>
          <w:lang w:eastAsia="en-AU"/>
        </w:rPr>
        <w:t>Project</w:t>
      </w:r>
      <w:r w:rsidR="008F196D" w:rsidRPr="008F196D">
        <w:rPr>
          <w:b/>
          <w:noProof/>
          <w:sz w:val="28"/>
          <w:szCs w:val="28"/>
          <w:lang w:eastAsia="en-AU"/>
        </w:rPr>
        <w:t xml:space="preserve"> </w:t>
      </w:r>
      <w:r w:rsidR="008F196D">
        <w:rPr>
          <w:b/>
          <w:noProof/>
          <w:sz w:val="28"/>
          <w:szCs w:val="28"/>
          <w:lang w:eastAsia="en-AU"/>
        </w:rPr>
        <w:tab/>
      </w:r>
      <w:r w:rsidR="008F196D" w:rsidRPr="00725A93">
        <w:rPr>
          <w:b/>
          <w:noProof/>
          <w:sz w:val="28"/>
          <w:szCs w:val="28"/>
          <w:lang w:eastAsia="en-AU"/>
        </w:rPr>
        <w:t>Teacher</w:t>
      </w:r>
      <w:r w:rsidR="008F196D">
        <w:rPr>
          <w:noProof/>
          <w:sz w:val="28"/>
          <w:szCs w:val="28"/>
          <w:lang w:eastAsia="en-AU"/>
        </w:rPr>
        <w:t>: Mr C. Johnson</w:t>
      </w:r>
      <w:r w:rsidRPr="000B1161">
        <w:rPr>
          <w:noProof/>
          <w:sz w:val="32"/>
          <w:szCs w:val="32"/>
          <w:lang w:eastAsia="en-AU"/>
        </w:rPr>
        <w:tab/>
      </w:r>
    </w:p>
    <w:p w14:paraId="3E188ED9" w14:textId="777C08E8" w:rsidR="00665523" w:rsidRDefault="00B84C8D" w:rsidP="00EA5229">
      <w:pPr>
        <w:tabs>
          <w:tab w:val="right" w:pos="5954"/>
          <w:tab w:val="right" w:pos="10064"/>
          <w:tab w:val="right" w:pos="10610"/>
        </w:tabs>
        <w:spacing w:after="0"/>
        <w:rPr>
          <w:noProof/>
          <w:sz w:val="28"/>
          <w:szCs w:val="28"/>
          <w:lang w:eastAsia="en-AU"/>
        </w:rPr>
      </w:pPr>
      <w:r w:rsidRPr="000B1161">
        <w:rPr>
          <w:b/>
          <w:noProof/>
          <w:sz w:val="28"/>
          <w:szCs w:val="28"/>
          <w:lang w:eastAsia="en-AU"/>
        </w:rPr>
        <w:t xml:space="preserve">Date </w:t>
      </w:r>
      <w:r w:rsidR="008F196D">
        <w:rPr>
          <w:b/>
          <w:noProof/>
          <w:sz w:val="28"/>
          <w:szCs w:val="28"/>
          <w:lang w:eastAsia="en-AU"/>
        </w:rPr>
        <w:t>N</w:t>
      </w:r>
      <w:r w:rsidRPr="000B1161">
        <w:rPr>
          <w:b/>
          <w:noProof/>
          <w:sz w:val="28"/>
          <w:szCs w:val="28"/>
          <w:lang w:eastAsia="en-AU"/>
        </w:rPr>
        <w:t>otified</w:t>
      </w:r>
      <w:r w:rsidRPr="000B1161">
        <w:rPr>
          <w:noProof/>
          <w:sz w:val="28"/>
          <w:szCs w:val="28"/>
          <w:lang w:eastAsia="en-AU"/>
        </w:rPr>
        <w:t>:</w:t>
      </w:r>
      <w:r>
        <w:rPr>
          <w:noProof/>
          <w:sz w:val="28"/>
          <w:szCs w:val="28"/>
          <w:lang w:eastAsia="en-AU"/>
        </w:rPr>
        <w:t xml:space="preserve">  </w:t>
      </w:r>
      <w:r w:rsidR="00A62787">
        <w:rPr>
          <w:noProof/>
          <w:sz w:val="28"/>
          <w:szCs w:val="28"/>
          <w:lang w:eastAsia="en-AU"/>
        </w:rPr>
        <w:tab/>
      </w:r>
      <w:bookmarkStart w:id="0" w:name="_Hlk41045074"/>
      <w:r w:rsidR="00E21F30">
        <w:rPr>
          <w:noProof/>
          <w:sz w:val="28"/>
          <w:szCs w:val="28"/>
          <w:lang w:eastAsia="en-AU"/>
        </w:rPr>
        <w:t>XXXXXXXXX</w:t>
      </w:r>
      <w:r w:rsidRPr="000B1161">
        <w:rPr>
          <w:noProof/>
          <w:sz w:val="28"/>
          <w:szCs w:val="28"/>
          <w:lang w:eastAsia="en-AU"/>
        </w:rPr>
        <w:t xml:space="preserve"> 2020   </w:t>
      </w:r>
      <w:r w:rsidR="004362F5">
        <w:rPr>
          <w:noProof/>
          <w:sz w:val="28"/>
          <w:szCs w:val="28"/>
          <w:lang w:eastAsia="en-AU"/>
        </w:rPr>
        <w:t xml:space="preserve">(Week </w:t>
      </w:r>
      <w:r w:rsidR="00E21F30">
        <w:rPr>
          <w:noProof/>
          <w:sz w:val="28"/>
          <w:szCs w:val="28"/>
          <w:lang w:eastAsia="en-AU"/>
        </w:rPr>
        <w:t>XX</w:t>
      </w:r>
      <w:r w:rsidR="004362F5">
        <w:rPr>
          <w:noProof/>
          <w:sz w:val="28"/>
          <w:szCs w:val="28"/>
          <w:lang w:eastAsia="en-AU"/>
        </w:rPr>
        <w:t>)</w:t>
      </w:r>
      <w:bookmarkEnd w:id="0"/>
    </w:p>
    <w:p w14:paraId="324F1EF2" w14:textId="5A8D1982" w:rsidR="00A62787" w:rsidRDefault="00665523" w:rsidP="00EA5229">
      <w:pPr>
        <w:tabs>
          <w:tab w:val="right" w:pos="5954"/>
          <w:tab w:val="right" w:pos="10064"/>
          <w:tab w:val="right" w:pos="10610"/>
        </w:tabs>
        <w:spacing w:after="0"/>
        <w:rPr>
          <w:noProof/>
          <w:sz w:val="28"/>
          <w:szCs w:val="28"/>
          <w:lang w:eastAsia="en-AU"/>
        </w:rPr>
      </w:pPr>
      <w:r>
        <w:rPr>
          <w:noProof/>
          <w:sz w:val="28"/>
          <w:szCs w:val="28"/>
          <w:lang w:eastAsia="en-AU"/>
        </w:rPr>
        <w:t>Draft Due:</w:t>
      </w:r>
      <w:r>
        <w:rPr>
          <w:noProof/>
          <w:sz w:val="28"/>
          <w:szCs w:val="28"/>
          <w:lang w:eastAsia="en-AU"/>
        </w:rPr>
        <w:tab/>
      </w:r>
      <w:r w:rsidR="00E21F30" w:rsidRPr="00E21F30">
        <w:rPr>
          <w:noProof/>
          <w:sz w:val="28"/>
          <w:szCs w:val="28"/>
          <w:lang w:eastAsia="en-AU"/>
        </w:rPr>
        <w:t>XXXXXXXXX 2020   (Week XX)</w:t>
      </w:r>
      <w:r w:rsidR="004362F5">
        <w:rPr>
          <w:noProof/>
          <w:sz w:val="28"/>
          <w:szCs w:val="28"/>
          <w:lang w:eastAsia="en-AU"/>
        </w:rPr>
        <w:tab/>
      </w:r>
    </w:p>
    <w:p w14:paraId="6781462D" w14:textId="44149850" w:rsidR="00B84C8D" w:rsidRPr="000B1161" w:rsidRDefault="008F196D" w:rsidP="00EA5229">
      <w:pPr>
        <w:tabs>
          <w:tab w:val="right" w:pos="5954"/>
          <w:tab w:val="right" w:pos="10064"/>
          <w:tab w:val="right" w:pos="10610"/>
        </w:tabs>
        <w:spacing w:after="0"/>
        <w:rPr>
          <w:noProof/>
          <w:sz w:val="28"/>
          <w:szCs w:val="28"/>
          <w:lang w:eastAsia="en-AU"/>
        </w:rPr>
      </w:pPr>
      <w:r w:rsidRPr="00A62787">
        <w:rPr>
          <w:b/>
          <w:noProof/>
          <w:sz w:val="28"/>
          <w:szCs w:val="28"/>
          <w:lang w:eastAsia="en-AU"/>
        </w:rPr>
        <w:t>Date Due:</w:t>
      </w:r>
      <w:r>
        <w:rPr>
          <w:noProof/>
          <w:sz w:val="28"/>
          <w:szCs w:val="28"/>
          <w:lang w:eastAsia="en-AU"/>
        </w:rPr>
        <w:t xml:space="preserve"> </w:t>
      </w:r>
      <w:r w:rsidR="00A62787">
        <w:rPr>
          <w:noProof/>
          <w:sz w:val="28"/>
          <w:szCs w:val="28"/>
          <w:lang w:eastAsia="en-AU"/>
        </w:rPr>
        <w:tab/>
      </w:r>
      <w:r w:rsidR="00E21F30" w:rsidRPr="00E21F30">
        <w:rPr>
          <w:noProof/>
          <w:sz w:val="28"/>
          <w:szCs w:val="28"/>
          <w:lang w:eastAsia="en-AU"/>
        </w:rPr>
        <w:t>XXXXXXXXX 2020   (Week XX)</w:t>
      </w:r>
      <w:r w:rsidR="00B84C8D">
        <w:rPr>
          <w:noProof/>
          <w:sz w:val="28"/>
          <w:szCs w:val="28"/>
          <w:lang w:eastAsia="en-AU"/>
        </w:rPr>
        <w:tab/>
      </w:r>
    </w:p>
    <w:p w14:paraId="4F235D75" w14:textId="7D1F7B29" w:rsidR="00880D7C" w:rsidRPr="00B77D55" w:rsidRDefault="00B84C8D" w:rsidP="00B77D55">
      <w:pPr>
        <w:pStyle w:val="ListBullet"/>
        <w:numPr>
          <w:ilvl w:val="0"/>
          <w:numId w:val="0"/>
        </w:numPr>
        <w:rPr>
          <w:rFonts w:ascii="Calibri" w:hAnsi="Calibri" w:cs="Tahoma"/>
          <w:sz w:val="22"/>
          <w:szCs w:val="22"/>
        </w:rPr>
      </w:pPr>
      <w:r w:rsidRPr="000B1161">
        <w:rPr>
          <w:rFonts w:ascii="Calibri" w:hAnsi="Calibri" w:cs="Tahoma"/>
          <w:sz w:val="22"/>
          <w:szCs w:val="22"/>
        </w:rPr>
        <w:tab/>
      </w:r>
      <w:r w:rsidRPr="000B1161">
        <w:rPr>
          <w:rFonts w:ascii="Calibri" w:hAnsi="Calibri" w:cs="Tahoma"/>
          <w:sz w:val="22"/>
          <w:szCs w:val="22"/>
        </w:rPr>
        <w:tab/>
      </w:r>
      <w:r w:rsidRPr="000B1161">
        <w:rPr>
          <w:rFonts w:ascii="Calibri" w:hAnsi="Calibri" w:cs="Tahoma"/>
          <w:sz w:val="22"/>
          <w:szCs w:val="22"/>
        </w:rPr>
        <w:tab/>
      </w:r>
      <w:r w:rsidRPr="000B1161">
        <w:rPr>
          <w:rFonts w:ascii="Calibri" w:hAnsi="Calibri" w:cs="Tahoma"/>
          <w:sz w:val="22"/>
          <w:szCs w:val="22"/>
        </w:rPr>
        <w:tab/>
      </w:r>
      <w:r w:rsidRPr="000B1161">
        <w:rPr>
          <w:rFonts w:ascii="Calibri" w:hAnsi="Calibri" w:cs="Tahoma"/>
          <w:sz w:val="22"/>
          <w:szCs w:val="22"/>
        </w:rPr>
        <w:tab/>
      </w:r>
    </w:p>
    <w:p w14:paraId="4BB6312A" w14:textId="758D7737" w:rsidR="00B84C8D" w:rsidRDefault="00B84C8D" w:rsidP="00B84C8D">
      <w:pPr>
        <w:spacing w:after="0" w:line="240" w:lineRule="auto"/>
        <w:rPr>
          <w:rFonts w:cs="ArialMT"/>
          <w:b/>
          <w:sz w:val="28"/>
          <w:szCs w:val="24"/>
        </w:rPr>
      </w:pPr>
      <w:r w:rsidRPr="000B1161">
        <w:rPr>
          <w:rFonts w:cs="ArialMT"/>
          <w:b/>
          <w:sz w:val="28"/>
          <w:szCs w:val="24"/>
        </w:rPr>
        <w:t xml:space="preserve">TASK </w:t>
      </w:r>
      <w:r w:rsidR="00BB6818">
        <w:rPr>
          <w:rFonts w:cs="ArialMT"/>
          <w:b/>
          <w:sz w:val="28"/>
          <w:szCs w:val="24"/>
        </w:rPr>
        <w:t>SUMMARY</w:t>
      </w:r>
      <w:r w:rsidRPr="000B1161">
        <w:rPr>
          <w:rFonts w:cs="ArialMT"/>
          <w:b/>
          <w:sz w:val="28"/>
          <w:szCs w:val="24"/>
        </w:rPr>
        <w:t>:</w:t>
      </w:r>
    </w:p>
    <w:p w14:paraId="71B2C943" w14:textId="77777777" w:rsidR="00995050" w:rsidRDefault="00F33500" w:rsidP="00B84C8D">
      <w:pPr>
        <w:spacing w:after="0" w:line="240" w:lineRule="auto"/>
        <w:rPr>
          <w:rFonts w:cs="ArialMT"/>
          <w:sz w:val="24"/>
          <w:szCs w:val="24"/>
        </w:rPr>
      </w:pPr>
      <w:r w:rsidRPr="00915F3D">
        <w:rPr>
          <w:rFonts w:cs="ArialMT"/>
          <w:sz w:val="24"/>
          <w:szCs w:val="24"/>
        </w:rPr>
        <w:t xml:space="preserve">In Part A you </w:t>
      </w:r>
      <w:r w:rsidR="00443776" w:rsidRPr="00915F3D">
        <w:rPr>
          <w:rFonts w:cs="ArialMT"/>
          <w:sz w:val="24"/>
          <w:szCs w:val="24"/>
        </w:rPr>
        <w:t xml:space="preserve">will research about buying some networking equipment </w:t>
      </w:r>
      <w:r w:rsidR="00893A1A" w:rsidRPr="00915F3D">
        <w:rPr>
          <w:rFonts w:cs="ArialMT"/>
          <w:sz w:val="24"/>
          <w:szCs w:val="24"/>
        </w:rPr>
        <w:t>to meet specific requirements</w:t>
      </w:r>
      <w:r w:rsidR="000E35E0" w:rsidRPr="00915F3D">
        <w:rPr>
          <w:rFonts w:cs="ArialMT"/>
          <w:sz w:val="24"/>
          <w:szCs w:val="24"/>
        </w:rPr>
        <w:t xml:space="preserve">. You will need to </w:t>
      </w:r>
      <w:r w:rsidR="007F7E1F" w:rsidRPr="00915F3D">
        <w:rPr>
          <w:rFonts w:cs="ArialMT"/>
          <w:sz w:val="24"/>
          <w:szCs w:val="24"/>
        </w:rPr>
        <w:t>select the equipment and write a brief report showing how the selected equipment meets the requirements</w:t>
      </w:r>
      <w:r w:rsidR="00893A1A" w:rsidRPr="00915F3D">
        <w:rPr>
          <w:rFonts w:cs="ArialMT"/>
          <w:sz w:val="24"/>
          <w:szCs w:val="24"/>
        </w:rPr>
        <w:t>.</w:t>
      </w:r>
      <w:r w:rsidR="007A1F1C" w:rsidRPr="00915F3D">
        <w:rPr>
          <w:rFonts w:cs="ArialMT"/>
          <w:sz w:val="24"/>
          <w:szCs w:val="24"/>
        </w:rPr>
        <w:t xml:space="preserve"> You will submit your completed report with evidence of </w:t>
      </w:r>
      <w:r w:rsidR="00591648" w:rsidRPr="00915F3D">
        <w:rPr>
          <w:rFonts w:cs="ArialMT"/>
          <w:sz w:val="24"/>
          <w:szCs w:val="24"/>
        </w:rPr>
        <w:t>product information and pricing.</w:t>
      </w:r>
      <w:r w:rsidR="00915F3D">
        <w:rPr>
          <w:rFonts w:cs="ArialMT"/>
          <w:sz w:val="24"/>
          <w:szCs w:val="24"/>
        </w:rPr>
        <w:t xml:space="preserve"> </w:t>
      </w:r>
    </w:p>
    <w:p w14:paraId="155A205B" w14:textId="77777777" w:rsidR="00995050" w:rsidRDefault="00995050" w:rsidP="00B84C8D">
      <w:pPr>
        <w:spacing w:after="0" w:line="240" w:lineRule="auto"/>
        <w:rPr>
          <w:rFonts w:cs="ArialMT"/>
          <w:sz w:val="24"/>
          <w:szCs w:val="24"/>
        </w:rPr>
      </w:pPr>
    </w:p>
    <w:p w14:paraId="2FD86BB6" w14:textId="72DFF8D6" w:rsidR="00BB6818" w:rsidRPr="00915F3D" w:rsidRDefault="00A31A0F" w:rsidP="00B84C8D">
      <w:pPr>
        <w:spacing w:after="0" w:line="240" w:lineRule="auto"/>
        <w:rPr>
          <w:rFonts w:cs="ArialMT"/>
          <w:sz w:val="24"/>
          <w:szCs w:val="24"/>
        </w:rPr>
      </w:pPr>
      <w:r w:rsidRPr="00915F3D">
        <w:rPr>
          <w:rFonts w:cs="ArialMT"/>
          <w:sz w:val="24"/>
          <w:szCs w:val="24"/>
        </w:rPr>
        <w:t>In Part B y</w:t>
      </w:r>
      <w:r w:rsidR="00F8227A" w:rsidRPr="00915F3D">
        <w:rPr>
          <w:rFonts w:cs="ArialMT"/>
          <w:sz w:val="24"/>
          <w:szCs w:val="24"/>
        </w:rPr>
        <w:t xml:space="preserve">ou will make a </w:t>
      </w:r>
      <w:r w:rsidRPr="00915F3D">
        <w:rPr>
          <w:rFonts w:cs="ArialMT"/>
          <w:sz w:val="24"/>
          <w:szCs w:val="24"/>
        </w:rPr>
        <w:t>two</w:t>
      </w:r>
      <w:r w:rsidR="00F8227A" w:rsidRPr="00915F3D">
        <w:rPr>
          <w:rFonts w:cs="ArialMT"/>
          <w:sz w:val="24"/>
          <w:szCs w:val="24"/>
        </w:rPr>
        <w:t xml:space="preserve"> short videos </w:t>
      </w:r>
      <w:r w:rsidR="00B111C8" w:rsidRPr="00915F3D">
        <w:rPr>
          <w:rFonts w:cs="ArialMT"/>
          <w:sz w:val="24"/>
          <w:szCs w:val="24"/>
        </w:rPr>
        <w:t xml:space="preserve">on how to configure a </w:t>
      </w:r>
      <w:proofErr w:type="spellStart"/>
      <w:r w:rsidR="00B111C8" w:rsidRPr="00915F3D">
        <w:rPr>
          <w:rFonts w:cs="ArialMT"/>
          <w:sz w:val="24"/>
          <w:szCs w:val="24"/>
        </w:rPr>
        <w:t>WiFi</w:t>
      </w:r>
      <w:proofErr w:type="spellEnd"/>
      <w:r w:rsidR="00B111C8" w:rsidRPr="00915F3D">
        <w:rPr>
          <w:rFonts w:cs="ArialMT"/>
          <w:sz w:val="24"/>
          <w:szCs w:val="24"/>
        </w:rPr>
        <w:t xml:space="preserve"> router, including explanations</w:t>
      </w:r>
      <w:r w:rsidR="00410EDD" w:rsidRPr="00915F3D">
        <w:rPr>
          <w:rFonts w:cs="ArialMT"/>
          <w:sz w:val="24"/>
          <w:szCs w:val="24"/>
        </w:rPr>
        <w:t>.</w:t>
      </w:r>
      <w:r w:rsidR="00B111C8" w:rsidRPr="00915F3D">
        <w:rPr>
          <w:rFonts w:cs="ArialMT"/>
          <w:sz w:val="24"/>
          <w:szCs w:val="24"/>
        </w:rPr>
        <w:t xml:space="preserve"> You will be provided with a physical router or access to </w:t>
      </w:r>
      <w:r w:rsidR="008B673C" w:rsidRPr="00915F3D">
        <w:rPr>
          <w:rFonts w:cs="ArialMT"/>
          <w:sz w:val="24"/>
          <w:szCs w:val="24"/>
        </w:rPr>
        <w:t>an online simulator.</w:t>
      </w:r>
      <w:r w:rsidR="003E0B7B" w:rsidRPr="00915F3D">
        <w:rPr>
          <w:rFonts w:cs="ArialMT"/>
          <w:sz w:val="24"/>
          <w:szCs w:val="24"/>
        </w:rPr>
        <w:t xml:space="preserve"> You will submit the completed videos, as well </w:t>
      </w:r>
      <w:r w:rsidR="004D7DC7" w:rsidRPr="00915F3D">
        <w:rPr>
          <w:rFonts w:cs="ArialMT"/>
          <w:sz w:val="24"/>
          <w:szCs w:val="24"/>
        </w:rPr>
        <w:t xml:space="preserve">copies of manuscripts and </w:t>
      </w:r>
      <w:r w:rsidR="00653109" w:rsidRPr="00915F3D">
        <w:rPr>
          <w:rFonts w:cs="ArialMT"/>
          <w:sz w:val="24"/>
          <w:szCs w:val="24"/>
        </w:rPr>
        <w:t>excerpts from the relevant router user manual.</w:t>
      </w:r>
    </w:p>
    <w:p w14:paraId="1071B730" w14:textId="4A6E3DEB" w:rsidR="00880D7C" w:rsidRPr="00915F3D" w:rsidRDefault="00880D7C" w:rsidP="00B77D55">
      <w:pPr>
        <w:pStyle w:val="ListBullet"/>
        <w:numPr>
          <w:ilvl w:val="0"/>
          <w:numId w:val="0"/>
        </w:numPr>
        <w:rPr>
          <w:rFonts w:ascii="Tahoma" w:hAnsi="Tahoma" w:cs="Tahoma"/>
        </w:rPr>
      </w:pPr>
    </w:p>
    <w:p w14:paraId="0A969C65" w14:textId="77777777" w:rsidR="00B642A2" w:rsidRPr="00915F3D" w:rsidRDefault="00B642A2" w:rsidP="00B642A2">
      <w:pPr>
        <w:pStyle w:val="ListBullet"/>
        <w:numPr>
          <w:ilvl w:val="0"/>
          <w:numId w:val="0"/>
        </w:numPr>
        <w:tabs>
          <w:tab w:val="left" w:pos="720"/>
        </w:tabs>
        <w:spacing w:after="240"/>
        <w:rPr>
          <w:rFonts w:ascii="Calibri" w:hAnsi="Calibri" w:cs="Calibri"/>
        </w:rPr>
      </w:pPr>
      <w:r w:rsidRPr="00915F3D">
        <w:rPr>
          <w:rFonts w:ascii="Calibri" w:hAnsi="Calibri" w:cs="Calibri"/>
        </w:rPr>
        <w:t>Work submitted should not be hand-written, including text, diagrams, equations, tables, graphs. Appropriate computer applications should be used to produce you work. As an exception, complex diagrams may be hand drawn if they are difficult to produce with a computer, but they should be scanned or photographed for insertion into your work.</w:t>
      </w:r>
    </w:p>
    <w:p w14:paraId="4EFA7CB2" w14:textId="77777777" w:rsidR="00B642A2" w:rsidRDefault="00B642A2" w:rsidP="00B642A2">
      <w:pPr>
        <w:pStyle w:val="ListBullet"/>
        <w:numPr>
          <w:ilvl w:val="0"/>
          <w:numId w:val="0"/>
        </w:numPr>
        <w:tabs>
          <w:tab w:val="left" w:pos="720"/>
        </w:tabs>
        <w:spacing w:after="240"/>
        <w:rPr>
          <w:rFonts w:ascii="Calibri" w:hAnsi="Calibri" w:cs="Calibri"/>
        </w:rPr>
      </w:pPr>
      <w:r>
        <w:rPr>
          <w:rFonts w:ascii="Calibri" w:hAnsi="Calibri" w:cs="Calibri"/>
          <w:b/>
          <w:u w:val="single"/>
        </w:rPr>
        <w:t>NOTE</w:t>
      </w:r>
      <w:r>
        <w:rPr>
          <w:rFonts w:ascii="Calibri" w:hAnsi="Calibri" w:cs="Calibri"/>
        </w:rPr>
        <w:t>: This assignment is to be your own individual work, and there should be no collaboration between students. You may consult with your teacher if you are uncertain about what is required.</w:t>
      </w:r>
    </w:p>
    <w:p w14:paraId="7A8EA6BB" w14:textId="77777777" w:rsidR="00B642A2" w:rsidRDefault="00B642A2" w:rsidP="00B642A2">
      <w:pPr>
        <w:pStyle w:val="ListBullet"/>
        <w:numPr>
          <w:ilvl w:val="0"/>
          <w:numId w:val="0"/>
        </w:numPr>
        <w:tabs>
          <w:tab w:val="left" w:pos="720"/>
        </w:tabs>
        <w:spacing w:after="240"/>
        <w:rPr>
          <w:rFonts w:ascii="Calibri" w:hAnsi="Calibri" w:cs="Calibri"/>
          <w:i/>
        </w:rPr>
      </w:pPr>
      <w:r>
        <w:rPr>
          <w:rFonts w:ascii="Calibri" w:hAnsi="Calibri" w:cs="Calibri"/>
          <w:i/>
        </w:rPr>
        <w:t xml:space="preserve">Drafts will not be accepted after the due date above. The draft is for general feedback only and will not be marked and graded, and marks will be based only on the final submission. </w:t>
      </w:r>
    </w:p>
    <w:p w14:paraId="024A3797" w14:textId="1AC06001" w:rsidR="00B642A2" w:rsidRDefault="00B642A2" w:rsidP="00B77D55">
      <w:pPr>
        <w:pStyle w:val="ListBullet"/>
        <w:numPr>
          <w:ilvl w:val="0"/>
          <w:numId w:val="0"/>
        </w:numPr>
        <w:rPr>
          <w:rFonts w:ascii="Tahoma" w:hAnsi="Tahoma" w:cs="Tahoma"/>
          <w:sz w:val="22"/>
          <w:szCs w:val="22"/>
        </w:rPr>
      </w:pPr>
    </w:p>
    <w:p w14:paraId="26AE25FA" w14:textId="01F3AF9C" w:rsidR="00394B27" w:rsidRDefault="00394B27" w:rsidP="00B77D55">
      <w:pPr>
        <w:pStyle w:val="ListBullet"/>
        <w:numPr>
          <w:ilvl w:val="0"/>
          <w:numId w:val="0"/>
        </w:numPr>
        <w:rPr>
          <w:rFonts w:ascii="Tahoma" w:hAnsi="Tahoma" w:cs="Tahoma"/>
          <w:sz w:val="22"/>
          <w:szCs w:val="22"/>
        </w:rPr>
      </w:pPr>
    </w:p>
    <w:p w14:paraId="7CA4983C" w14:textId="51712837" w:rsidR="00394B27" w:rsidRDefault="00394B27" w:rsidP="00B77D55">
      <w:pPr>
        <w:pStyle w:val="ListBullet"/>
        <w:numPr>
          <w:ilvl w:val="0"/>
          <w:numId w:val="0"/>
        </w:numPr>
        <w:rPr>
          <w:rFonts w:ascii="Tahoma" w:hAnsi="Tahoma" w:cs="Tahoma"/>
          <w:sz w:val="22"/>
          <w:szCs w:val="22"/>
        </w:rPr>
      </w:pPr>
    </w:p>
    <w:p w14:paraId="7D209E78" w14:textId="676C4F49" w:rsidR="00394B27" w:rsidRDefault="00394B27" w:rsidP="00B77D55">
      <w:pPr>
        <w:pStyle w:val="ListBullet"/>
        <w:numPr>
          <w:ilvl w:val="0"/>
          <w:numId w:val="0"/>
        </w:numPr>
        <w:rPr>
          <w:rFonts w:ascii="Tahoma" w:hAnsi="Tahoma" w:cs="Tahoma"/>
          <w:sz w:val="22"/>
          <w:szCs w:val="22"/>
        </w:rPr>
      </w:pPr>
    </w:p>
    <w:p w14:paraId="412AA0BA" w14:textId="1B64C70E" w:rsidR="00394B27" w:rsidRDefault="00394B27" w:rsidP="00B77D55">
      <w:pPr>
        <w:pStyle w:val="ListBullet"/>
        <w:numPr>
          <w:ilvl w:val="0"/>
          <w:numId w:val="0"/>
        </w:numPr>
        <w:rPr>
          <w:rFonts w:ascii="Tahoma" w:hAnsi="Tahoma" w:cs="Tahoma"/>
          <w:sz w:val="22"/>
          <w:szCs w:val="22"/>
        </w:rPr>
      </w:pPr>
    </w:p>
    <w:p w14:paraId="04352281" w14:textId="05796E1B" w:rsidR="00394B27" w:rsidRDefault="00394B27" w:rsidP="00B77D55">
      <w:pPr>
        <w:pStyle w:val="ListBullet"/>
        <w:numPr>
          <w:ilvl w:val="0"/>
          <w:numId w:val="0"/>
        </w:numPr>
        <w:rPr>
          <w:rFonts w:ascii="Tahoma" w:hAnsi="Tahoma" w:cs="Tahoma"/>
          <w:sz w:val="22"/>
          <w:szCs w:val="22"/>
        </w:rPr>
      </w:pPr>
    </w:p>
    <w:p w14:paraId="67CFCBCD" w14:textId="77777777" w:rsidR="00394B27" w:rsidRPr="00B77D55" w:rsidRDefault="00394B27" w:rsidP="00B77D55">
      <w:pPr>
        <w:pStyle w:val="ListBullet"/>
        <w:numPr>
          <w:ilvl w:val="0"/>
          <w:numId w:val="0"/>
        </w:numPr>
        <w:rPr>
          <w:rFonts w:ascii="Tahoma" w:hAnsi="Tahoma" w:cs="Tahoma"/>
          <w:sz w:val="22"/>
          <w:szCs w:val="22"/>
        </w:rPr>
      </w:pPr>
    </w:p>
    <w:p w14:paraId="770FB379" w14:textId="77777777" w:rsidR="00394B27" w:rsidRDefault="00394B27" w:rsidP="00394B27">
      <w:pPr>
        <w:pStyle w:val="ListBullet"/>
        <w:numPr>
          <w:ilvl w:val="0"/>
          <w:numId w:val="0"/>
        </w:numPr>
        <w:tabs>
          <w:tab w:val="left" w:pos="720"/>
        </w:tabs>
        <w:ind w:left="360" w:hanging="360"/>
        <w:rPr>
          <w:rFonts w:ascii="Times New Roman" w:hAnsi="Times New Roman"/>
          <w:b/>
          <w:iCs w:val="0"/>
          <w:noProof/>
          <w:sz w:val="20"/>
          <w:szCs w:val="20"/>
          <w:lang w:eastAsia="en-AU"/>
        </w:rPr>
      </w:pPr>
      <w:r>
        <w:rPr>
          <w:rFonts w:ascii="Times New Roman" w:hAnsi="Times New Roman"/>
          <w:b/>
          <w:iCs w:val="0"/>
          <w:noProof/>
          <w:sz w:val="20"/>
          <w:szCs w:val="20"/>
          <w:lang w:eastAsia="en-AU"/>
        </w:rPr>
        <w:t>Submission Instructions:</w:t>
      </w:r>
    </w:p>
    <w:p w14:paraId="306530A7" w14:textId="77777777" w:rsidR="00394B27" w:rsidRDefault="00394B27" w:rsidP="00394B27">
      <w:pPr>
        <w:pStyle w:val="ListBullet"/>
        <w:numPr>
          <w:ilvl w:val="0"/>
          <w:numId w:val="41"/>
        </w:numPr>
        <w:tabs>
          <w:tab w:val="left" w:pos="720"/>
          <w:tab w:val="num" w:pos="2160"/>
        </w:tabs>
        <w:rPr>
          <w:rFonts w:ascii="Tahoma" w:hAnsi="Tahoma" w:cs="Tahoma"/>
          <w:sz w:val="20"/>
          <w:szCs w:val="20"/>
        </w:rPr>
      </w:pPr>
      <w:r>
        <w:rPr>
          <w:rFonts w:ascii="Tahoma" w:hAnsi="Tahoma" w:cs="Tahoma"/>
          <w:sz w:val="20"/>
          <w:szCs w:val="20"/>
        </w:rPr>
        <w:t xml:space="preserve">All work needs to be submitted electronically via </w:t>
      </w:r>
      <w:proofErr w:type="spellStart"/>
      <w:r>
        <w:rPr>
          <w:rFonts w:ascii="Tahoma" w:hAnsi="Tahoma" w:cs="Tahoma"/>
          <w:sz w:val="20"/>
          <w:szCs w:val="20"/>
        </w:rPr>
        <w:t>Schoolbox</w:t>
      </w:r>
      <w:proofErr w:type="spellEnd"/>
      <w:r>
        <w:rPr>
          <w:rFonts w:ascii="Tahoma" w:hAnsi="Tahoma" w:cs="Tahoma"/>
          <w:sz w:val="20"/>
          <w:szCs w:val="20"/>
        </w:rPr>
        <w:t xml:space="preserve"> by 1.15 pm on the day it is due, including a copy of the College Assessment Task Cover Sheet (including the Declaration of Original Work). </w:t>
      </w:r>
      <w:r>
        <w:rPr>
          <w:rFonts w:ascii="Tahoma" w:hAnsi="Tahoma" w:cs="Tahoma"/>
          <w:b/>
          <w:sz w:val="20"/>
          <w:szCs w:val="20"/>
        </w:rPr>
        <w:t>Problems with printing or associated computer/internet problems are not regarded as valid reasons for late submission of work.</w:t>
      </w:r>
    </w:p>
    <w:p w14:paraId="35084EB6" w14:textId="77777777" w:rsidR="00394B27" w:rsidRDefault="00394B27" w:rsidP="00394B27">
      <w:pPr>
        <w:pStyle w:val="ListBullet"/>
        <w:numPr>
          <w:ilvl w:val="0"/>
          <w:numId w:val="41"/>
        </w:numPr>
        <w:tabs>
          <w:tab w:val="left" w:pos="720"/>
          <w:tab w:val="num" w:pos="2160"/>
        </w:tabs>
      </w:pPr>
      <w:r w:rsidRPr="0023716A">
        <w:rPr>
          <w:rFonts w:ascii="Tahoma" w:hAnsi="Tahoma" w:cs="Tahoma"/>
          <w:sz w:val="20"/>
          <w:szCs w:val="20"/>
        </w:rPr>
        <w:t xml:space="preserve">For clarification on BSSS Policies on penalties for late submission and plagiarism where work is completed out of class, students should refer to one or more of the following; Unit Outlines, the BCC Student Assessment Booklet, the BCC Year 11 and 12 Student Handbook, the BSSS publication, ‘What’s Plagiarism: How you can avoid it” and the BSSS Website </w:t>
      </w:r>
      <w:hyperlink r:id="rId12" w:history="1">
        <w:r w:rsidRPr="0023716A">
          <w:rPr>
            <w:rStyle w:val="Hyperlink"/>
            <w:rFonts w:cs="Tahoma"/>
            <w:sz w:val="20"/>
            <w:szCs w:val="20"/>
          </w:rPr>
          <w:t>http://www.bsss.act.edu.au/The_Board/policy_and_procedures_manual</w:t>
        </w:r>
      </w:hyperlink>
      <w:r w:rsidRPr="0023716A">
        <w:rPr>
          <w:rFonts w:ascii="Tahoma" w:hAnsi="Tahoma" w:cs="Tahoma"/>
          <w:sz w:val="20"/>
          <w:szCs w:val="20"/>
        </w:rPr>
        <w:t xml:space="preserve">. </w:t>
      </w:r>
    </w:p>
    <w:p w14:paraId="02E1885E" w14:textId="77777777" w:rsidR="002201FB" w:rsidRDefault="002201FB">
      <w:pPr>
        <w:spacing w:after="0" w:line="240" w:lineRule="auto"/>
        <w:rPr>
          <w:rFonts w:cs="ArialMT"/>
          <w:b/>
          <w:sz w:val="28"/>
          <w:szCs w:val="24"/>
        </w:rPr>
      </w:pPr>
      <w:r>
        <w:rPr>
          <w:rFonts w:cs="ArialMT"/>
          <w:b/>
          <w:sz w:val="28"/>
          <w:szCs w:val="24"/>
        </w:rPr>
        <w:br w:type="page"/>
      </w:r>
    </w:p>
    <w:p w14:paraId="2679222F" w14:textId="51995869" w:rsidR="00151707" w:rsidRDefault="00BB6818" w:rsidP="00AC396F">
      <w:pPr>
        <w:spacing w:after="0" w:line="240" w:lineRule="auto"/>
        <w:rPr>
          <w:rFonts w:cs="ArialMT"/>
          <w:b/>
          <w:sz w:val="28"/>
          <w:szCs w:val="24"/>
        </w:rPr>
      </w:pPr>
      <w:r w:rsidRPr="000B1161">
        <w:rPr>
          <w:rFonts w:cs="ArialMT"/>
          <w:b/>
          <w:sz w:val="28"/>
          <w:szCs w:val="24"/>
        </w:rPr>
        <w:lastRenderedPageBreak/>
        <w:t>TASK DETAILS:</w:t>
      </w:r>
    </w:p>
    <w:p w14:paraId="3BFD0A13" w14:textId="23CF6B25" w:rsidR="00591648" w:rsidRPr="00533A5D" w:rsidRDefault="00591648" w:rsidP="00892595">
      <w:pPr>
        <w:spacing w:after="0" w:line="240" w:lineRule="auto"/>
        <w:rPr>
          <w:rFonts w:cs="ArialMT"/>
          <w:b/>
          <w:u w:val="single"/>
        </w:rPr>
      </w:pPr>
      <w:r w:rsidRPr="00533A5D">
        <w:rPr>
          <w:rFonts w:cs="ArialMT"/>
          <w:b/>
          <w:u w:val="single"/>
        </w:rPr>
        <w:t xml:space="preserve">Part A – Selecting </w:t>
      </w:r>
      <w:r w:rsidR="00533A5D" w:rsidRPr="00533A5D">
        <w:rPr>
          <w:rFonts w:cs="ArialMT"/>
          <w:b/>
          <w:u w:val="single"/>
        </w:rPr>
        <w:t>Devices</w:t>
      </w:r>
    </w:p>
    <w:p w14:paraId="674E2DE0" w14:textId="0FB61A41" w:rsidR="00533A5D" w:rsidRDefault="00AE45E2" w:rsidP="00892595">
      <w:pPr>
        <w:spacing w:after="0" w:line="240" w:lineRule="auto"/>
        <w:rPr>
          <w:rFonts w:cs="ArialMT"/>
        </w:rPr>
      </w:pPr>
      <w:r>
        <w:rPr>
          <w:rFonts w:cs="ArialMT"/>
        </w:rPr>
        <w:t>A small charity hub</w:t>
      </w:r>
      <w:r w:rsidR="00581BC3">
        <w:rPr>
          <w:rFonts w:cs="ArialMT"/>
        </w:rPr>
        <w:t xml:space="preserve"> has had their </w:t>
      </w:r>
      <w:r w:rsidR="001C636D">
        <w:rPr>
          <w:rFonts w:cs="ArialMT"/>
        </w:rPr>
        <w:t xml:space="preserve">only </w:t>
      </w:r>
      <w:r w:rsidR="00581BC3">
        <w:rPr>
          <w:rFonts w:cs="ArialMT"/>
        </w:rPr>
        <w:t>router die, and they need to buy some new equipment.</w:t>
      </w:r>
      <w:r w:rsidR="00DC2B54">
        <w:rPr>
          <w:rFonts w:cs="ArialMT"/>
        </w:rPr>
        <w:t xml:space="preserve"> </w:t>
      </w:r>
      <w:proofErr w:type="gramStart"/>
      <w:r w:rsidR="00DC2B54">
        <w:rPr>
          <w:rFonts w:cs="ArialMT"/>
        </w:rPr>
        <w:t>Also</w:t>
      </w:r>
      <w:proofErr w:type="gramEnd"/>
      <w:r w:rsidR="00DC2B54">
        <w:rPr>
          <w:rFonts w:cs="ArialMT"/>
        </w:rPr>
        <w:t xml:space="preserve"> their requirements have increased a little, so it is</w:t>
      </w:r>
      <w:r w:rsidR="001C636D">
        <w:rPr>
          <w:rFonts w:cs="ArialMT"/>
        </w:rPr>
        <w:t xml:space="preserve"> kind of good timing. </w:t>
      </w:r>
      <w:r w:rsidR="00A32EB3">
        <w:rPr>
          <w:rFonts w:cs="ArialMT"/>
        </w:rPr>
        <w:t>Since they heard you know a bit about networking, they have asked for your advice. Here are their requirements</w:t>
      </w:r>
      <w:r w:rsidR="00153184">
        <w:rPr>
          <w:rFonts w:cs="ArialMT"/>
        </w:rPr>
        <w:t xml:space="preserve"> that you need to meet</w:t>
      </w:r>
      <w:r w:rsidR="00A32EB3">
        <w:rPr>
          <w:rFonts w:cs="ArialMT"/>
        </w:rPr>
        <w:t>:</w:t>
      </w:r>
    </w:p>
    <w:p w14:paraId="7341793B" w14:textId="6041AD1B" w:rsidR="00F62770" w:rsidRDefault="00F62770" w:rsidP="00F62770">
      <w:pPr>
        <w:pStyle w:val="ListParagraph"/>
        <w:numPr>
          <w:ilvl w:val="0"/>
          <w:numId w:val="45"/>
        </w:numPr>
        <w:spacing w:after="0" w:line="240" w:lineRule="auto"/>
        <w:rPr>
          <w:rFonts w:cs="ArialMT"/>
        </w:rPr>
      </w:pPr>
      <w:r>
        <w:rPr>
          <w:rFonts w:cs="ArialMT"/>
        </w:rPr>
        <w:t xml:space="preserve">They have </w:t>
      </w:r>
      <w:proofErr w:type="gramStart"/>
      <w:r w:rsidR="007B19D5">
        <w:rPr>
          <w:rFonts w:cs="ArialMT"/>
        </w:rPr>
        <w:t>an</w:t>
      </w:r>
      <w:proofErr w:type="gramEnd"/>
      <w:r w:rsidR="007B19D5">
        <w:rPr>
          <w:rFonts w:cs="ArialMT"/>
        </w:rPr>
        <w:t xml:space="preserve"> </w:t>
      </w:r>
      <w:proofErr w:type="spellStart"/>
      <w:r w:rsidR="007B19D5">
        <w:rPr>
          <w:rFonts w:cs="ArialMT"/>
        </w:rPr>
        <w:t>nbn</w:t>
      </w:r>
      <w:r w:rsidR="004B38D9" w:rsidRPr="004B38D9">
        <w:rPr>
          <w:rFonts w:cs="ArialMT"/>
          <w:vertAlign w:val="superscript"/>
        </w:rPr>
        <w:t>TM</w:t>
      </w:r>
      <w:proofErr w:type="spellEnd"/>
      <w:r w:rsidR="007B19D5">
        <w:rPr>
          <w:rFonts w:cs="ArialMT"/>
        </w:rPr>
        <w:t xml:space="preserve"> FTTN connection. </w:t>
      </w:r>
      <w:r w:rsidR="004B38D9">
        <w:rPr>
          <w:rFonts w:cs="ArialMT"/>
        </w:rPr>
        <w:t xml:space="preserve">The </w:t>
      </w:r>
      <w:r w:rsidR="00BE5FDD">
        <w:rPr>
          <w:rFonts w:cs="ArialMT"/>
        </w:rPr>
        <w:t>already installed and working</w:t>
      </w:r>
      <w:r w:rsidR="004B38D9">
        <w:rPr>
          <w:rFonts w:cs="ArialMT"/>
        </w:rPr>
        <w:t xml:space="preserve"> </w:t>
      </w:r>
      <w:proofErr w:type="spellStart"/>
      <w:r w:rsidR="004B38D9">
        <w:rPr>
          <w:rFonts w:cs="ArialMT"/>
        </w:rPr>
        <w:t>nbn</w:t>
      </w:r>
      <w:r w:rsidR="004B38D9" w:rsidRPr="004B38D9">
        <w:rPr>
          <w:rFonts w:cs="ArialMT"/>
          <w:vertAlign w:val="superscript"/>
        </w:rPr>
        <w:t>TM</w:t>
      </w:r>
      <w:proofErr w:type="spellEnd"/>
      <w:r w:rsidR="004B38D9">
        <w:rPr>
          <w:rFonts w:cs="ArialMT"/>
        </w:rPr>
        <w:t xml:space="preserve"> equipment</w:t>
      </w:r>
      <w:r w:rsidR="00BE5FDD">
        <w:rPr>
          <w:rFonts w:cs="ArialMT"/>
        </w:rPr>
        <w:t xml:space="preserve"> provides a single RJ45 ethernet port to </w:t>
      </w:r>
      <w:r w:rsidR="00400E67">
        <w:rPr>
          <w:rFonts w:cs="ArialMT"/>
        </w:rPr>
        <w:t>provide access to the internet</w:t>
      </w:r>
      <w:r w:rsidR="009E6933">
        <w:rPr>
          <w:rFonts w:cs="ArialMT"/>
        </w:rPr>
        <w:t>. (This is what was connected directly to the router which died.)</w:t>
      </w:r>
    </w:p>
    <w:p w14:paraId="677180A5" w14:textId="14D058DC" w:rsidR="00400E67" w:rsidRDefault="009F3C6E" w:rsidP="00F62770">
      <w:pPr>
        <w:pStyle w:val="ListParagraph"/>
        <w:numPr>
          <w:ilvl w:val="0"/>
          <w:numId w:val="45"/>
        </w:numPr>
        <w:spacing w:after="0" w:line="240" w:lineRule="auto"/>
        <w:rPr>
          <w:rFonts w:cs="ArialMT"/>
        </w:rPr>
      </w:pPr>
      <w:r>
        <w:rPr>
          <w:rFonts w:cs="ArialMT"/>
        </w:rPr>
        <w:t xml:space="preserve">The don’t want to only rely on the </w:t>
      </w:r>
      <w:proofErr w:type="spellStart"/>
      <w:r>
        <w:rPr>
          <w:rFonts w:cs="ArialMT"/>
        </w:rPr>
        <w:t>nbn</w:t>
      </w:r>
      <w:r w:rsidRPr="004B38D9">
        <w:rPr>
          <w:rFonts w:cs="ArialMT"/>
          <w:vertAlign w:val="superscript"/>
        </w:rPr>
        <w:t>TM</w:t>
      </w:r>
      <w:proofErr w:type="spellEnd"/>
      <w:r>
        <w:rPr>
          <w:rFonts w:cs="ArialMT"/>
        </w:rPr>
        <w:t xml:space="preserve"> </w:t>
      </w:r>
      <w:proofErr w:type="gramStart"/>
      <w:r>
        <w:rPr>
          <w:rFonts w:cs="ArialMT"/>
        </w:rPr>
        <w:t>connection, and</w:t>
      </w:r>
      <w:proofErr w:type="gramEnd"/>
      <w:r>
        <w:rPr>
          <w:rFonts w:cs="ArialMT"/>
        </w:rPr>
        <w:t xml:space="preserve"> want the facility to use </w:t>
      </w:r>
      <w:r w:rsidR="00284AFB">
        <w:rPr>
          <w:rFonts w:cs="ArialMT"/>
        </w:rPr>
        <w:t xml:space="preserve">4G </w:t>
      </w:r>
      <w:r w:rsidR="00776093">
        <w:rPr>
          <w:rFonts w:cs="ArialMT"/>
        </w:rPr>
        <w:t xml:space="preserve">mobile network SIM card to provide backup internet access in the case of </w:t>
      </w:r>
      <w:proofErr w:type="spellStart"/>
      <w:r w:rsidR="00776093">
        <w:rPr>
          <w:rFonts w:cs="ArialMT"/>
        </w:rPr>
        <w:t>nbn</w:t>
      </w:r>
      <w:r w:rsidR="00776093" w:rsidRPr="004B38D9">
        <w:rPr>
          <w:rFonts w:cs="ArialMT"/>
          <w:vertAlign w:val="superscript"/>
        </w:rPr>
        <w:t>TM</w:t>
      </w:r>
      <w:proofErr w:type="spellEnd"/>
      <w:r w:rsidR="00776093">
        <w:rPr>
          <w:rFonts w:cs="ArialMT"/>
        </w:rPr>
        <w:t xml:space="preserve"> failure.</w:t>
      </w:r>
    </w:p>
    <w:p w14:paraId="56D1E7F9" w14:textId="24320730" w:rsidR="00D109C0" w:rsidRDefault="00B04524" w:rsidP="00D109C0">
      <w:pPr>
        <w:pStyle w:val="ListParagraph"/>
        <w:numPr>
          <w:ilvl w:val="0"/>
          <w:numId w:val="45"/>
        </w:numPr>
        <w:spacing w:after="0" w:line="240" w:lineRule="auto"/>
        <w:rPr>
          <w:rFonts w:cs="ArialMT"/>
        </w:rPr>
      </w:pPr>
      <w:r>
        <w:rPr>
          <w:rFonts w:cs="ArialMT"/>
        </w:rPr>
        <w:t xml:space="preserve">The charity hub has </w:t>
      </w:r>
      <w:r w:rsidR="009B414A">
        <w:rPr>
          <w:rFonts w:cs="ArialMT"/>
        </w:rPr>
        <w:t xml:space="preserve">a laser </w:t>
      </w:r>
      <w:r w:rsidR="00126456">
        <w:rPr>
          <w:rFonts w:cs="ArialMT"/>
        </w:rPr>
        <w:t>multifunction copier</w:t>
      </w:r>
      <w:r w:rsidR="009B414A">
        <w:rPr>
          <w:rFonts w:cs="ArialMT"/>
        </w:rPr>
        <w:t xml:space="preserve"> they need to be connected to the local network via its RJ45 port</w:t>
      </w:r>
      <w:r w:rsidR="00D109C0">
        <w:rPr>
          <w:rFonts w:cs="ArialMT"/>
        </w:rPr>
        <w:t xml:space="preserve">. They also have three desktop PCs that need to be connected </w:t>
      </w:r>
      <w:r w:rsidR="000A4C63">
        <w:rPr>
          <w:rFonts w:cs="ArialMT"/>
        </w:rPr>
        <w:t xml:space="preserve">to the network via </w:t>
      </w:r>
      <w:r w:rsidR="003C42D4">
        <w:rPr>
          <w:rFonts w:cs="ArialMT"/>
        </w:rPr>
        <w:t xml:space="preserve">network cables, and four laptops to be connected via </w:t>
      </w:r>
      <w:proofErr w:type="spellStart"/>
      <w:r w:rsidR="003C42D4">
        <w:rPr>
          <w:rFonts w:cs="ArialMT"/>
        </w:rPr>
        <w:t>WiFi</w:t>
      </w:r>
      <w:proofErr w:type="spellEnd"/>
      <w:r w:rsidR="006C3A16">
        <w:rPr>
          <w:rFonts w:cs="ArialMT"/>
        </w:rPr>
        <w:t xml:space="preserve"> (using </w:t>
      </w:r>
      <w:r w:rsidR="00064272">
        <w:rPr>
          <w:rFonts w:cs="ArialMT"/>
        </w:rPr>
        <w:t>at least 802.11n)</w:t>
      </w:r>
      <w:r w:rsidR="003C42D4">
        <w:rPr>
          <w:rFonts w:cs="ArialMT"/>
        </w:rPr>
        <w:t>.</w:t>
      </w:r>
      <w:r w:rsidR="00652B7A">
        <w:rPr>
          <w:rFonts w:cs="ArialMT"/>
        </w:rPr>
        <w:t xml:space="preserve"> Possibly they may add extra desktop PCs or </w:t>
      </w:r>
      <w:r w:rsidR="00126456">
        <w:rPr>
          <w:rFonts w:cs="ArialMT"/>
        </w:rPr>
        <w:t xml:space="preserve">laptops in the future, but </w:t>
      </w:r>
      <w:r w:rsidR="004B0CD5">
        <w:rPr>
          <w:rFonts w:cs="ArialMT"/>
        </w:rPr>
        <w:t>there are no immediate plans to do so.</w:t>
      </w:r>
    </w:p>
    <w:p w14:paraId="5E2DB0DC" w14:textId="5CFF032C" w:rsidR="000D7E48" w:rsidRDefault="009C2904" w:rsidP="00D109C0">
      <w:pPr>
        <w:pStyle w:val="ListParagraph"/>
        <w:numPr>
          <w:ilvl w:val="0"/>
          <w:numId w:val="45"/>
        </w:numPr>
        <w:spacing w:after="0" w:line="240" w:lineRule="auto"/>
        <w:rPr>
          <w:rFonts w:cs="ArialMT"/>
        </w:rPr>
      </w:pPr>
      <w:r>
        <w:rPr>
          <w:rFonts w:cs="ArialMT"/>
        </w:rPr>
        <w:t>The</w:t>
      </w:r>
      <w:r w:rsidR="006C3A16">
        <w:rPr>
          <w:rFonts w:cs="ArialMT"/>
        </w:rPr>
        <w:t xml:space="preserve"> three desktop PCs should all be connected</w:t>
      </w:r>
      <w:r w:rsidR="000E4C90">
        <w:rPr>
          <w:rFonts w:cs="ArialMT"/>
        </w:rPr>
        <w:t xml:space="preserve"> via Gigabit ethernet, and the </w:t>
      </w:r>
      <w:proofErr w:type="spellStart"/>
      <w:r w:rsidR="000E4C90">
        <w:rPr>
          <w:rFonts w:cs="ArialMT"/>
        </w:rPr>
        <w:t>WiFi</w:t>
      </w:r>
      <w:proofErr w:type="spellEnd"/>
      <w:r w:rsidR="000E4C90">
        <w:rPr>
          <w:rFonts w:cs="ArialMT"/>
        </w:rPr>
        <w:t xml:space="preserve"> should either be part of the same </w:t>
      </w:r>
      <w:proofErr w:type="gramStart"/>
      <w:r w:rsidR="000E4C90">
        <w:rPr>
          <w:rFonts w:cs="ArialMT"/>
        </w:rPr>
        <w:t>device, or</w:t>
      </w:r>
      <w:proofErr w:type="gramEnd"/>
      <w:r w:rsidR="000E4C90">
        <w:rPr>
          <w:rFonts w:cs="ArialMT"/>
        </w:rPr>
        <w:t xml:space="preserve"> connected to the </w:t>
      </w:r>
      <w:r w:rsidR="00232550">
        <w:rPr>
          <w:rFonts w:cs="ArialMT"/>
        </w:rPr>
        <w:t xml:space="preserve">PC network with Gigabit. The </w:t>
      </w:r>
      <w:r w:rsidR="00126456">
        <w:rPr>
          <w:rFonts w:cs="ArialMT"/>
        </w:rPr>
        <w:t>copier</w:t>
      </w:r>
      <w:r w:rsidR="00232550">
        <w:rPr>
          <w:rFonts w:cs="ArialMT"/>
        </w:rPr>
        <w:t xml:space="preserve"> and the connection to</w:t>
      </w:r>
      <w:r w:rsidR="00232550" w:rsidRPr="00232550">
        <w:rPr>
          <w:rFonts w:cs="ArialMT"/>
        </w:rPr>
        <w:t xml:space="preserve"> </w:t>
      </w:r>
      <w:proofErr w:type="spellStart"/>
      <w:r w:rsidR="00232550">
        <w:rPr>
          <w:rFonts w:cs="ArialMT"/>
        </w:rPr>
        <w:t>nbn</w:t>
      </w:r>
      <w:r w:rsidR="00232550" w:rsidRPr="004B38D9">
        <w:rPr>
          <w:rFonts w:cs="ArialMT"/>
          <w:vertAlign w:val="superscript"/>
        </w:rPr>
        <w:t>TM</w:t>
      </w:r>
      <w:proofErr w:type="spellEnd"/>
      <w:r w:rsidR="00232550">
        <w:rPr>
          <w:rFonts w:cs="ArialMT"/>
        </w:rPr>
        <w:t xml:space="preserve"> </w:t>
      </w:r>
      <w:r w:rsidR="00263C03">
        <w:rPr>
          <w:rFonts w:cs="ArialMT"/>
        </w:rPr>
        <w:t xml:space="preserve">(or backup </w:t>
      </w:r>
      <w:r w:rsidR="00284AFB">
        <w:rPr>
          <w:rFonts w:cs="ArialMT"/>
        </w:rPr>
        <w:t xml:space="preserve">4G) </w:t>
      </w:r>
      <w:r w:rsidR="00232550">
        <w:rPr>
          <w:rFonts w:cs="ArialMT"/>
        </w:rPr>
        <w:t>need only be 10/100 Mbps.</w:t>
      </w:r>
    </w:p>
    <w:p w14:paraId="1F0D544F" w14:textId="0AF86FFF" w:rsidR="00770FA1" w:rsidRPr="00FC7A0A" w:rsidRDefault="00E7210A" w:rsidP="00D109C0">
      <w:pPr>
        <w:pStyle w:val="ListParagraph"/>
        <w:numPr>
          <w:ilvl w:val="0"/>
          <w:numId w:val="45"/>
        </w:numPr>
        <w:spacing w:after="0" w:line="240" w:lineRule="auto"/>
        <w:rPr>
          <w:rFonts w:cs="ArialMT"/>
        </w:rPr>
      </w:pPr>
      <w:r>
        <w:rPr>
          <w:rFonts w:cs="ArialMT"/>
        </w:rPr>
        <w:t xml:space="preserve">The charity group has up to $150 of credit they can use at </w:t>
      </w:r>
      <w:hyperlink r:id="rId13" w:history="1">
        <w:r w:rsidR="00FC7A0A">
          <w:rPr>
            <w:rStyle w:val="Hyperlink"/>
          </w:rPr>
          <w:t>https://www.officeworks.com.au/</w:t>
        </w:r>
      </w:hyperlink>
      <w:r w:rsidR="00FC7A0A">
        <w:t xml:space="preserve"> to buy any new equipment.</w:t>
      </w:r>
    </w:p>
    <w:p w14:paraId="694DFC55" w14:textId="77777777" w:rsidR="00EA28D3" w:rsidRDefault="00EA28D3" w:rsidP="00EC10E4">
      <w:pPr>
        <w:spacing w:after="0" w:line="240" w:lineRule="auto"/>
        <w:rPr>
          <w:rFonts w:cs="ArialMT"/>
        </w:rPr>
      </w:pPr>
    </w:p>
    <w:p w14:paraId="0BA20D5F" w14:textId="08C42F0F" w:rsidR="00FC7A0A" w:rsidRDefault="00EC10E4" w:rsidP="00EC10E4">
      <w:pPr>
        <w:spacing w:after="0" w:line="240" w:lineRule="auto"/>
        <w:rPr>
          <w:rFonts w:cs="ArialMT"/>
        </w:rPr>
      </w:pPr>
      <w:r>
        <w:rPr>
          <w:rFonts w:cs="ArialMT"/>
        </w:rPr>
        <w:t>You are to write a brief report</w:t>
      </w:r>
      <w:r w:rsidR="00023FD3">
        <w:rPr>
          <w:rFonts w:cs="ArialMT"/>
        </w:rPr>
        <w:t xml:space="preserve"> on your solution</w:t>
      </w:r>
      <w:r w:rsidR="004B0CD5">
        <w:rPr>
          <w:rFonts w:cs="ArialMT"/>
        </w:rPr>
        <w:t>, including the following information:</w:t>
      </w:r>
    </w:p>
    <w:p w14:paraId="67C1FF8D" w14:textId="6D6CCB36" w:rsidR="004B0CD5" w:rsidRDefault="004B0CD5" w:rsidP="004B0CD5">
      <w:pPr>
        <w:pStyle w:val="ListParagraph"/>
        <w:numPr>
          <w:ilvl w:val="0"/>
          <w:numId w:val="45"/>
        </w:numPr>
        <w:spacing w:after="0" w:line="240" w:lineRule="auto"/>
        <w:rPr>
          <w:rFonts w:cs="ArialMT"/>
        </w:rPr>
      </w:pPr>
      <w:r>
        <w:rPr>
          <w:rFonts w:cs="ArialMT"/>
        </w:rPr>
        <w:t xml:space="preserve">A list of equipment to purchase, including </w:t>
      </w:r>
      <w:r w:rsidR="00526331">
        <w:rPr>
          <w:rFonts w:cs="ArialMT"/>
        </w:rPr>
        <w:t>all pricing</w:t>
      </w:r>
      <w:r w:rsidR="007B73BC">
        <w:rPr>
          <w:rFonts w:cs="ArialMT"/>
        </w:rPr>
        <w:t>.</w:t>
      </w:r>
    </w:p>
    <w:p w14:paraId="13F21F0B" w14:textId="55F974A9" w:rsidR="00526331" w:rsidRDefault="00526331" w:rsidP="004B0CD5">
      <w:pPr>
        <w:pStyle w:val="ListParagraph"/>
        <w:numPr>
          <w:ilvl w:val="0"/>
          <w:numId w:val="45"/>
        </w:numPr>
        <w:spacing w:after="0" w:line="240" w:lineRule="auto"/>
        <w:rPr>
          <w:rFonts w:cs="ArialMT"/>
        </w:rPr>
      </w:pPr>
      <w:r>
        <w:rPr>
          <w:rFonts w:cs="ArialMT"/>
        </w:rPr>
        <w:t xml:space="preserve">A </w:t>
      </w:r>
      <w:r w:rsidR="00311827">
        <w:rPr>
          <w:rFonts w:cs="ArialMT"/>
        </w:rPr>
        <w:t xml:space="preserve">network </w:t>
      </w:r>
      <w:r>
        <w:rPr>
          <w:rFonts w:cs="ArialMT"/>
        </w:rPr>
        <w:t xml:space="preserve">diagram showing the </w:t>
      </w:r>
      <w:r w:rsidR="00ED5736">
        <w:rPr>
          <w:rFonts w:cs="ArialMT"/>
        </w:rPr>
        <w:t xml:space="preserve">all the different components will be </w:t>
      </w:r>
      <w:proofErr w:type="gramStart"/>
      <w:r w:rsidR="00ED5736">
        <w:rPr>
          <w:rFonts w:cs="ArialMT"/>
        </w:rPr>
        <w:t>connected together</w:t>
      </w:r>
      <w:proofErr w:type="gramEnd"/>
      <w:r w:rsidR="00ED5736">
        <w:rPr>
          <w:rFonts w:cs="ArialMT"/>
        </w:rPr>
        <w:t xml:space="preserve">, </w:t>
      </w:r>
      <w:proofErr w:type="spellStart"/>
      <w:r w:rsidR="00ED5736">
        <w:rPr>
          <w:rFonts w:cs="ArialMT"/>
        </w:rPr>
        <w:t>ie</w:t>
      </w:r>
      <w:proofErr w:type="spellEnd"/>
      <w:r w:rsidR="00ED5736">
        <w:rPr>
          <w:rFonts w:cs="ArialMT"/>
        </w:rPr>
        <w:t xml:space="preserve"> the </w:t>
      </w:r>
      <w:proofErr w:type="spellStart"/>
      <w:r w:rsidR="00ED5736">
        <w:rPr>
          <w:rFonts w:cs="ArialMT"/>
        </w:rPr>
        <w:t>nbn</w:t>
      </w:r>
      <w:r w:rsidR="00ED5736" w:rsidRPr="004B38D9">
        <w:rPr>
          <w:rFonts w:cs="ArialMT"/>
          <w:vertAlign w:val="superscript"/>
        </w:rPr>
        <w:t>TM</w:t>
      </w:r>
      <w:proofErr w:type="spellEnd"/>
      <w:r w:rsidR="00ED5736">
        <w:rPr>
          <w:rFonts w:cs="ArialMT"/>
        </w:rPr>
        <w:t xml:space="preserve"> equipment, the copier, the three PCs, the four laptops</w:t>
      </w:r>
      <w:r w:rsidR="007B73BC">
        <w:rPr>
          <w:rFonts w:cs="ArialMT"/>
        </w:rPr>
        <w:t>, and whatever equipment you</w:t>
      </w:r>
      <w:r w:rsidR="00946065">
        <w:rPr>
          <w:rFonts w:cs="ArialMT"/>
        </w:rPr>
        <w:t xml:space="preserve"> select to</w:t>
      </w:r>
      <w:r w:rsidR="007B73BC">
        <w:rPr>
          <w:rFonts w:cs="ArialMT"/>
        </w:rPr>
        <w:t xml:space="preserve"> purchase.</w:t>
      </w:r>
    </w:p>
    <w:p w14:paraId="28441D61" w14:textId="1B2C6BAE" w:rsidR="007B73BC" w:rsidRDefault="00946065" w:rsidP="004B0CD5">
      <w:pPr>
        <w:pStyle w:val="ListParagraph"/>
        <w:numPr>
          <w:ilvl w:val="0"/>
          <w:numId w:val="45"/>
        </w:numPr>
        <w:spacing w:after="0" w:line="240" w:lineRule="auto"/>
        <w:rPr>
          <w:rFonts w:cs="ArialMT"/>
        </w:rPr>
      </w:pPr>
      <w:r>
        <w:rPr>
          <w:rFonts w:cs="ArialMT"/>
        </w:rPr>
        <w:t>A brief explanation of how the selected equipment meets all the requirements</w:t>
      </w:r>
      <w:r w:rsidR="00AF6A87">
        <w:rPr>
          <w:rFonts w:cs="ArialMT"/>
        </w:rPr>
        <w:t>, and any other reasons you had for selecting the equipment. Also note any possible downsides or weaknesses with your solution.</w:t>
      </w:r>
      <w:r w:rsidR="009569D3">
        <w:rPr>
          <w:rFonts w:cs="ArialMT"/>
        </w:rPr>
        <w:t xml:space="preserve"> This should be a maximum of one A4 page. </w:t>
      </w:r>
      <w:r w:rsidR="00891788">
        <w:rPr>
          <w:rFonts w:cs="ArialMT"/>
        </w:rPr>
        <w:t>It needs to be clear and easy to understand for the general person who does not know a lot about networking.</w:t>
      </w:r>
    </w:p>
    <w:p w14:paraId="6CC71659" w14:textId="5D6E26DE" w:rsidR="006B45E0" w:rsidRDefault="006B45E0" w:rsidP="004B0CD5">
      <w:pPr>
        <w:pStyle w:val="ListParagraph"/>
        <w:numPr>
          <w:ilvl w:val="0"/>
          <w:numId w:val="45"/>
        </w:numPr>
        <w:spacing w:after="0" w:line="240" w:lineRule="auto"/>
        <w:rPr>
          <w:rFonts w:cs="ArialMT"/>
        </w:rPr>
      </w:pPr>
      <w:r>
        <w:rPr>
          <w:rFonts w:cs="ArialMT"/>
        </w:rPr>
        <w:t xml:space="preserve">Attach copies of manufacturer </w:t>
      </w:r>
      <w:r w:rsidR="00AE0FE1">
        <w:rPr>
          <w:rFonts w:cs="ArialMT"/>
        </w:rPr>
        <w:t>product specifications with</w:t>
      </w:r>
      <w:r w:rsidR="0085779D">
        <w:rPr>
          <w:rFonts w:cs="ArialMT"/>
        </w:rPr>
        <w:t xml:space="preserve"> relevant </w:t>
      </w:r>
      <w:r>
        <w:rPr>
          <w:rFonts w:cs="ArialMT"/>
        </w:rPr>
        <w:t xml:space="preserve">sections </w:t>
      </w:r>
      <w:r w:rsidR="0085779D">
        <w:rPr>
          <w:rFonts w:cs="ArialMT"/>
        </w:rPr>
        <w:t xml:space="preserve">highlighted to </w:t>
      </w:r>
      <w:r w:rsidR="00AE0FE1">
        <w:rPr>
          <w:rFonts w:cs="ArialMT"/>
        </w:rPr>
        <w:t>show</w:t>
      </w:r>
      <w:r w:rsidR="0085779D">
        <w:rPr>
          <w:rFonts w:cs="ArialMT"/>
        </w:rPr>
        <w:t xml:space="preserve"> features or specifications </w:t>
      </w:r>
      <w:r w:rsidR="009569D3">
        <w:rPr>
          <w:rFonts w:cs="ArialMT"/>
        </w:rPr>
        <w:t>needed to meet the requirements (which should have been mentioned in your explanation above).</w:t>
      </w:r>
    </w:p>
    <w:p w14:paraId="65D5ED62" w14:textId="5B00C787" w:rsidR="00BC116A" w:rsidRDefault="00BC116A" w:rsidP="004B0CD5">
      <w:pPr>
        <w:pStyle w:val="ListParagraph"/>
        <w:numPr>
          <w:ilvl w:val="0"/>
          <w:numId w:val="45"/>
        </w:numPr>
        <w:spacing w:after="0" w:line="240" w:lineRule="auto"/>
        <w:rPr>
          <w:rFonts w:cs="ArialMT"/>
        </w:rPr>
      </w:pPr>
      <w:r>
        <w:rPr>
          <w:rFonts w:cs="ArialMT"/>
        </w:rPr>
        <w:t>Attach screenshots of items selected from the Office Works website showing the pricing.</w:t>
      </w:r>
    </w:p>
    <w:p w14:paraId="76EDF70E" w14:textId="77777777" w:rsidR="00895E1C" w:rsidRDefault="00895E1C" w:rsidP="00895E1C">
      <w:pPr>
        <w:spacing w:after="0" w:line="240" w:lineRule="auto"/>
        <w:rPr>
          <w:rFonts w:cs="ArialMT"/>
        </w:rPr>
      </w:pPr>
    </w:p>
    <w:p w14:paraId="01AD0790" w14:textId="4F625AD2" w:rsidR="00895E1C" w:rsidRPr="003A07F6" w:rsidRDefault="00895E1C" w:rsidP="003A07F6">
      <w:pPr>
        <w:spacing w:after="0" w:line="240" w:lineRule="auto"/>
        <w:rPr>
          <w:rFonts w:cs="ArialMT"/>
        </w:rPr>
      </w:pPr>
      <w:r w:rsidRPr="00895E1C">
        <w:rPr>
          <w:rFonts w:cs="ArialMT"/>
        </w:rPr>
        <w:t>On completion</w:t>
      </w:r>
      <w:r>
        <w:rPr>
          <w:rFonts w:cs="ArialMT"/>
        </w:rPr>
        <w:t xml:space="preserve"> of Part A</w:t>
      </w:r>
      <w:r w:rsidRPr="00895E1C">
        <w:rPr>
          <w:rFonts w:cs="ArialMT"/>
        </w:rPr>
        <w:t xml:space="preserve">, you should submit </w:t>
      </w:r>
      <w:r w:rsidR="003A07F6">
        <w:rPr>
          <w:rFonts w:cs="ArialMT"/>
        </w:rPr>
        <w:t>your report</w:t>
      </w:r>
      <w:r w:rsidRPr="00895E1C">
        <w:rPr>
          <w:rFonts w:cs="ArialMT"/>
        </w:rPr>
        <w:t xml:space="preserve"> online to </w:t>
      </w:r>
      <w:proofErr w:type="spellStart"/>
      <w:r w:rsidRPr="00895E1C">
        <w:rPr>
          <w:rFonts w:cs="ArialMT"/>
        </w:rPr>
        <w:t>Schoolbox</w:t>
      </w:r>
      <w:proofErr w:type="spellEnd"/>
      <w:r w:rsidR="003A07F6">
        <w:rPr>
          <w:rFonts w:cs="ArialMT"/>
        </w:rPr>
        <w:t>.</w:t>
      </w:r>
    </w:p>
    <w:p w14:paraId="66FDDA63" w14:textId="77777777" w:rsidR="004A4954" w:rsidRPr="00895E1C" w:rsidRDefault="004A4954" w:rsidP="00895E1C">
      <w:pPr>
        <w:spacing w:after="0" w:line="240" w:lineRule="auto"/>
        <w:rPr>
          <w:rFonts w:cs="ArialMT"/>
        </w:rPr>
      </w:pPr>
    </w:p>
    <w:p w14:paraId="2F3C5353" w14:textId="2265B96D" w:rsidR="00591648" w:rsidRPr="00631C6F" w:rsidRDefault="00591648" w:rsidP="00892595">
      <w:pPr>
        <w:spacing w:after="0" w:line="240" w:lineRule="auto"/>
        <w:rPr>
          <w:rFonts w:cs="ArialMT"/>
          <w:b/>
          <w:u w:val="single"/>
        </w:rPr>
      </w:pPr>
      <w:r w:rsidRPr="00631C6F">
        <w:rPr>
          <w:rFonts w:cs="ArialMT"/>
          <w:b/>
          <w:u w:val="single"/>
        </w:rPr>
        <w:t>Part B</w:t>
      </w:r>
      <w:r w:rsidR="00B642A2" w:rsidRPr="00631C6F">
        <w:rPr>
          <w:rFonts w:cs="ArialMT"/>
          <w:b/>
          <w:u w:val="single"/>
        </w:rPr>
        <w:t xml:space="preserve"> </w:t>
      </w:r>
      <w:r w:rsidR="00631C6F" w:rsidRPr="00631C6F">
        <w:rPr>
          <w:rFonts w:cs="ArialMT"/>
          <w:b/>
          <w:u w:val="single"/>
        </w:rPr>
        <w:t>–</w:t>
      </w:r>
      <w:r w:rsidR="00B642A2" w:rsidRPr="00631C6F">
        <w:rPr>
          <w:rFonts w:cs="ArialMT"/>
          <w:b/>
          <w:u w:val="single"/>
        </w:rPr>
        <w:t xml:space="preserve"> </w:t>
      </w:r>
      <w:r w:rsidR="00631C6F" w:rsidRPr="00631C6F">
        <w:rPr>
          <w:rFonts w:cs="ArialMT"/>
          <w:b/>
          <w:u w:val="single"/>
        </w:rPr>
        <w:t>Instructional Videos</w:t>
      </w:r>
    </w:p>
    <w:p w14:paraId="33875B85" w14:textId="77777777" w:rsidR="00631C6F" w:rsidRDefault="00631C6F" w:rsidP="00892595">
      <w:pPr>
        <w:spacing w:after="0" w:line="240" w:lineRule="auto"/>
        <w:rPr>
          <w:rFonts w:cs="ArialMT"/>
        </w:rPr>
      </w:pPr>
    </w:p>
    <w:p w14:paraId="0B6FDBB5" w14:textId="37AC162C" w:rsidR="00715DE5" w:rsidRDefault="00892595" w:rsidP="001C5BB7">
      <w:pPr>
        <w:spacing w:after="120" w:line="240" w:lineRule="auto"/>
        <w:rPr>
          <w:rFonts w:cs="ArialMT"/>
        </w:rPr>
      </w:pPr>
      <w:r>
        <w:rPr>
          <w:rFonts w:cs="ArialMT"/>
        </w:rPr>
        <w:t xml:space="preserve">Each student will be supplied with a specific model </w:t>
      </w:r>
      <w:proofErr w:type="spellStart"/>
      <w:r>
        <w:rPr>
          <w:rFonts w:cs="ArialMT"/>
        </w:rPr>
        <w:t>WiFi</w:t>
      </w:r>
      <w:proofErr w:type="spellEnd"/>
      <w:r>
        <w:rPr>
          <w:rFonts w:cs="ArialMT"/>
        </w:rPr>
        <w:t xml:space="preserve"> router</w:t>
      </w:r>
      <w:r w:rsidR="00D923E2">
        <w:rPr>
          <w:rFonts w:cs="ArialMT"/>
        </w:rPr>
        <w:t xml:space="preserve">, either physically or an online simulator. </w:t>
      </w:r>
      <w:r w:rsidR="00AA5220">
        <w:rPr>
          <w:rFonts w:cs="ArialMT"/>
        </w:rPr>
        <w:t xml:space="preserve">Using this specific model, you </w:t>
      </w:r>
      <w:r>
        <w:rPr>
          <w:rFonts w:cs="ArialMT"/>
        </w:rPr>
        <w:t xml:space="preserve">will make </w:t>
      </w:r>
      <w:r w:rsidR="00631C6F">
        <w:rPr>
          <w:rFonts w:cs="ArialMT"/>
        </w:rPr>
        <w:t>two</w:t>
      </w:r>
      <w:r>
        <w:rPr>
          <w:rFonts w:cs="ArialMT"/>
        </w:rPr>
        <w:t xml:space="preserve"> short videos on how to configure </w:t>
      </w:r>
      <w:r w:rsidR="00AA5220">
        <w:rPr>
          <w:rFonts w:cs="ArialMT"/>
        </w:rPr>
        <w:t>that</w:t>
      </w:r>
      <w:r>
        <w:rPr>
          <w:rFonts w:cs="ArialMT"/>
        </w:rPr>
        <w:t xml:space="preserve"> </w:t>
      </w:r>
      <w:proofErr w:type="spellStart"/>
      <w:r>
        <w:rPr>
          <w:rFonts w:cs="ArialMT"/>
        </w:rPr>
        <w:t>WiFi</w:t>
      </w:r>
      <w:proofErr w:type="spellEnd"/>
      <w:r>
        <w:rPr>
          <w:rFonts w:cs="ArialMT"/>
        </w:rPr>
        <w:t xml:space="preserve"> router, including explanations</w:t>
      </w:r>
      <w:r w:rsidRPr="00B77D55">
        <w:rPr>
          <w:rFonts w:cs="ArialMT"/>
        </w:rPr>
        <w:t>.</w:t>
      </w:r>
      <w:r>
        <w:rPr>
          <w:rFonts w:cs="ArialMT"/>
        </w:rPr>
        <w:t xml:space="preserve"> </w:t>
      </w:r>
    </w:p>
    <w:p w14:paraId="5724BA4F" w14:textId="276337F0" w:rsidR="00715DE5" w:rsidRDefault="00715DE5" w:rsidP="00892595">
      <w:pPr>
        <w:spacing w:after="0" w:line="240" w:lineRule="auto"/>
        <w:rPr>
          <w:rFonts w:cs="ArialMT"/>
        </w:rPr>
      </w:pPr>
      <w:r>
        <w:rPr>
          <w:rFonts w:cs="ArialMT"/>
        </w:rPr>
        <w:t xml:space="preserve">You are to create short (2-5 minute) videos on each of the following </w:t>
      </w:r>
      <w:r w:rsidR="006D28E5">
        <w:rPr>
          <w:rFonts w:cs="ArialMT"/>
        </w:rPr>
        <w:t xml:space="preserve">configuration </w:t>
      </w:r>
      <w:r>
        <w:rPr>
          <w:rFonts w:cs="ArialMT"/>
        </w:rPr>
        <w:t>topics</w:t>
      </w:r>
      <w:r w:rsidR="006D28E5">
        <w:rPr>
          <w:rFonts w:cs="ArialMT"/>
        </w:rPr>
        <w:t xml:space="preserve">, including explanations of what you are doing, as well as </w:t>
      </w:r>
      <w:r w:rsidR="004D7576">
        <w:rPr>
          <w:rFonts w:cs="ArialMT"/>
        </w:rPr>
        <w:t>important theory related to the topic</w:t>
      </w:r>
      <w:r>
        <w:rPr>
          <w:rFonts w:cs="ArialMT"/>
        </w:rPr>
        <w:t>:</w:t>
      </w:r>
    </w:p>
    <w:p w14:paraId="200E3364" w14:textId="2E425249" w:rsidR="000428F5" w:rsidRDefault="00A15295" w:rsidP="006D28E5">
      <w:pPr>
        <w:pStyle w:val="ListParagraph"/>
        <w:numPr>
          <w:ilvl w:val="0"/>
          <w:numId w:val="44"/>
        </w:numPr>
        <w:spacing w:after="0" w:line="240" w:lineRule="auto"/>
        <w:rPr>
          <w:rFonts w:cs="ArialMT"/>
        </w:rPr>
      </w:pPr>
      <w:r w:rsidRPr="00A15295">
        <w:rPr>
          <w:rFonts w:cs="ArialMT"/>
          <w:b/>
        </w:rPr>
        <w:t>Router Access</w:t>
      </w:r>
      <w:r>
        <w:rPr>
          <w:rFonts w:cs="ArialMT"/>
        </w:rPr>
        <w:t xml:space="preserve">: </w:t>
      </w:r>
      <w:r w:rsidR="000428F5">
        <w:rPr>
          <w:rFonts w:cs="ArialMT"/>
        </w:rPr>
        <w:t>A short video covering these three topics:</w:t>
      </w:r>
    </w:p>
    <w:p w14:paraId="1CFBDA9F" w14:textId="7E5BBA7C" w:rsidR="006D28E5" w:rsidRPr="006D28E5" w:rsidRDefault="006D28E5" w:rsidP="000428F5">
      <w:pPr>
        <w:pStyle w:val="ListParagraph"/>
        <w:numPr>
          <w:ilvl w:val="1"/>
          <w:numId w:val="44"/>
        </w:numPr>
        <w:spacing w:after="0" w:line="240" w:lineRule="auto"/>
        <w:rPr>
          <w:rFonts w:cs="ArialMT"/>
        </w:rPr>
      </w:pPr>
      <w:r>
        <w:rPr>
          <w:rFonts w:cs="ArialMT"/>
        </w:rPr>
        <w:t>Restoring to factory defaults</w:t>
      </w:r>
      <w:r w:rsidR="00724AF8">
        <w:rPr>
          <w:rFonts w:cs="ArialMT"/>
        </w:rPr>
        <w:t xml:space="preserve"> (include explanation of </w:t>
      </w:r>
      <w:r w:rsidR="006D1357">
        <w:rPr>
          <w:rFonts w:cs="ArialMT"/>
        </w:rPr>
        <w:t>why this might be important)</w:t>
      </w:r>
    </w:p>
    <w:p w14:paraId="04FEBBDD" w14:textId="35426790" w:rsidR="006D28E5" w:rsidRPr="006D28E5" w:rsidRDefault="00724AF8" w:rsidP="000428F5">
      <w:pPr>
        <w:pStyle w:val="ListParagraph"/>
        <w:numPr>
          <w:ilvl w:val="1"/>
          <w:numId w:val="44"/>
        </w:numPr>
        <w:spacing w:after="0" w:line="240" w:lineRule="auto"/>
        <w:rPr>
          <w:rFonts w:cs="ArialMT"/>
        </w:rPr>
      </w:pPr>
      <w:r>
        <w:rPr>
          <w:rFonts w:cs="ArialMT"/>
        </w:rPr>
        <w:t>A</w:t>
      </w:r>
      <w:r w:rsidR="006D28E5" w:rsidRPr="006D28E5">
        <w:rPr>
          <w:rFonts w:cs="ArialMT"/>
        </w:rPr>
        <w:t xml:space="preserve">ccess web interface </w:t>
      </w:r>
      <w:r>
        <w:rPr>
          <w:rFonts w:cs="ArialMT"/>
        </w:rPr>
        <w:t xml:space="preserve">via IP address (include explanation of </w:t>
      </w:r>
      <w:r w:rsidR="000B309D">
        <w:rPr>
          <w:rFonts w:cs="ArialMT"/>
        </w:rPr>
        <w:t>what an IP</w:t>
      </w:r>
      <w:r>
        <w:rPr>
          <w:rFonts w:cs="ArialMT"/>
        </w:rPr>
        <w:t xml:space="preserve"> address</w:t>
      </w:r>
      <w:r w:rsidR="000B309D">
        <w:rPr>
          <w:rFonts w:cs="ArialMT"/>
        </w:rPr>
        <w:t xml:space="preserve"> is</w:t>
      </w:r>
      <w:r>
        <w:rPr>
          <w:rFonts w:cs="ArialMT"/>
        </w:rPr>
        <w:t>)</w:t>
      </w:r>
    </w:p>
    <w:p w14:paraId="16EE866B" w14:textId="4D940180" w:rsidR="006D28E5" w:rsidRPr="006D28E5" w:rsidRDefault="00BC5F29" w:rsidP="000B309D">
      <w:pPr>
        <w:pStyle w:val="ListParagraph"/>
        <w:numPr>
          <w:ilvl w:val="1"/>
          <w:numId w:val="44"/>
        </w:numPr>
        <w:spacing w:after="0" w:line="240" w:lineRule="auto"/>
        <w:rPr>
          <w:rFonts w:cs="ArialMT"/>
        </w:rPr>
      </w:pPr>
      <w:r>
        <w:rPr>
          <w:rFonts w:cs="ArialMT"/>
        </w:rPr>
        <w:t xml:space="preserve">Changing the Administrator </w:t>
      </w:r>
      <w:r w:rsidR="009A2DBC">
        <w:rPr>
          <w:rFonts w:cs="ArialMT"/>
        </w:rPr>
        <w:t>P</w:t>
      </w:r>
      <w:r w:rsidR="006D28E5" w:rsidRPr="006D28E5">
        <w:rPr>
          <w:rFonts w:cs="ArialMT"/>
        </w:rPr>
        <w:t>assword</w:t>
      </w:r>
      <w:r>
        <w:rPr>
          <w:rFonts w:cs="ArialMT"/>
        </w:rPr>
        <w:t xml:space="preserve"> (include explanation of why this is important, and what kind of password to use)</w:t>
      </w:r>
    </w:p>
    <w:p w14:paraId="57A7645A" w14:textId="177A4CDA" w:rsidR="006D28E5" w:rsidRPr="006D28E5" w:rsidRDefault="00A15295" w:rsidP="006D28E5">
      <w:pPr>
        <w:pStyle w:val="ListParagraph"/>
        <w:numPr>
          <w:ilvl w:val="0"/>
          <w:numId w:val="44"/>
        </w:numPr>
        <w:spacing w:after="0" w:line="240" w:lineRule="auto"/>
        <w:rPr>
          <w:rFonts w:cs="ArialMT"/>
        </w:rPr>
      </w:pPr>
      <w:r w:rsidRPr="00A15295">
        <w:rPr>
          <w:rFonts w:cs="ArialMT"/>
          <w:b/>
        </w:rPr>
        <w:t>Port Forwarding</w:t>
      </w:r>
      <w:r>
        <w:rPr>
          <w:rFonts w:cs="ArialMT"/>
        </w:rPr>
        <w:t xml:space="preserve">: </w:t>
      </w:r>
      <w:r w:rsidR="00EB7EEF">
        <w:rPr>
          <w:rFonts w:cs="ArialMT"/>
        </w:rPr>
        <w:t>A short video</w:t>
      </w:r>
      <w:r w:rsidR="001E14FF">
        <w:rPr>
          <w:rFonts w:cs="ArialMT"/>
        </w:rPr>
        <w:t xml:space="preserve"> </w:t>
      </w:r>
      <w:r w:rsidR="003A195F">
        <w:rPr>
          <w:rFonts w:cs="ArialMT"/>
        </w:rPr>
        <w:t>showing how to use p</w:t>
      </w:r>
      <w:r w:rsidR="006D28E5" w:rsidRPr="006D28E5">
        <w:rPr>
          <w:rFonts w:cs="ArialMT"/>
        </w:rPr>
        <w:t xml:space="preserve">ort forwarding </w:t>
      </w:r>
      <w:r w:rsidR="003A195F">
        <w:rPr>
          <w:rFonts w:cs="ArialMT"/>
        </w:rPr>
        <w:t xml:space="preserve">to give </w:t>
      </w:r>
      <w:r w:rsidR="00CA4B2B">
        <w:rPr>
          <w:rFonts w:cs="ArialMT"/>
        </w:rPr>
        <w:t xml:space="preserve">public </w:t>
      </w:r>
      <w:r w:rsidR="003A195F">
        <w:rPr>
          <w:rFonts w:cs="ArialMT"/>
        </w:rPr>
        <w:t xml:space="preserve">access to </w:t>
      </w:r>
      <w:r w:rsidR="00423C75">
        <w:rPr>
          <w:rFonts w:cs="ArialMT"/>
        </w:rPr>
        <w:t>Remote Desktop</w:t>
      </w:r>
      <w:r w:rsidR="00CD68EE">
        <w:rPr>
          <w:rFonts w:cs="ArialMT"/>
        </w:rPr>
        <w:t xml:space="preserve"> </w:t>
      </w:r>
      <w:r w:rsidR="00B21ACF">
        <w:rPr>
          <w:rFonts w:cs="ArialMT"/>
        </w:rPr>
        <w:t xml:space="preserve">control of a Windows Computer inside the network </w:t>
      </w:r>
      <w:r w:rsidR="00CD68EE">
        <w:rPr>
          <w:rFonts w:cs="ArialMT"/>
        </w:rPr>
        <w:t>(include explanation of</w:t>
      </w:r>
      <w:r w:rsidR="002201FB">
        <w:rPr>
          <w:rFonts w:cs="ArialMT"/>
        </w:rPr>
        <w:t xml:space="preserve"> public and private IP addresses,</w:t>
      </w:r>
      <w:r w:rsidR="00B21ACF">
        <w:rPr>
          <w:rFonts w:cs="ArialMT"/>
        </w:rPr>
        <w:t xml:space="preserve"> NAT</w:t>
      </w:r>
      <w:r w:rsidR="002201FB">
        <w:rPr>
          <w:rFonts w:cs="ArialMT"/>
        </w:rPr>
        <w:t>, server</w:t>
      </w:r>
      <w:r w:rsidR="00CD68EE">
        <w:rPr>
          <w:rFonts w:cs="ArialMT"/>
        </w:rPr>
        <w:t xml:space="preserve"> ports</w:t>
      </w:r>
      <w:r w:rsidR="00423C75">
        <w:rPr>
          <w:rFonts w:cs="ArialMT"/>
        </w:rPr>
        <w:t>, and possible security risks)</w:t>
      </w:r>
    </w:p>
    <w:p w14:paraId="6520E258" w14:textId="77777777" w:rsidR="00AA5220" w:rsidRDefault="00AA5220" w:rsidP="00892595">
      <w:pPr>
        <w:spacing w:after="0" w:line="240" w:lineRule="auto"/>
        <w:rPr>
          <w:rFonts w:cs="ArialMT"/>
        </w:rPr>
      </w:pPr>
    </w:p>
    <w:p w14:paraId="7AEE01A5" w14:textId="5EE9CC25" w:rsidR="0002732C" w:rsidRDefault="00AA5220" w:rsidP="00892595">
      <w:pPr>
        <w:spacing w:after="0" w:line="240" w:lineRule="auto"/>
        <w:rPr>
          <w:rFonts w:cs="ArialMT"/>
        </w:rPr>
      </w:pPr>
      <w:r>
        <w:rPr>
          <w:rFonts w:cs="ArialMT"/>
        </w:rPr>
        <w:t>On completion</w:t>
      </w:r>
      <w:r w:rsidR="003A07F6">
        <w:rPr>
          <w:rFonts w:cs="ArialMT"/>
        </w:rPr>
        <w:t xml:space="preserve"> of Part B</w:t>
      </w:r>
      <w:r>
        <w:rPr>
          <w:rFonts w:cs="ArialMT"/>
        </w:rPr>
        <w:t>, y</w:t>
      </w:r>
      <w:r w:rsidR="00892595">
        <w:rPr>
          <w:rFonts w:cs="ArialMT"/>
        </w:rPr>
        <w:t xml:space="preserve">ou </w:t>
      </w:r>
      <w:r>
        <w:rPr>
          <w:rFonts w:cs="ArialMT"/>
        </w:rPr>
        <w:t>should</w:t>
      </w:r>
      <w:r w:rsidR="00892595">
        <w:rPr>
          <w:rFonts w:cs="ArialMT"/>
        </w:rPr>
        <w:t xml:space="preserve"> submit the </w:t>
      </w:r>
      <w:r w:rsidR="0002732C">
        <w:rPr>
          <w:rFonts w:cs="ArialMT"/>
        </w:rPr>
        <w:t>following</w:t>
      </w:r>
      <w:r w:rsidR="008256E8">
        <w:rPr>
          <w:rFonts w:cs="ArialMT"/>
        </w:rPr>
        <w:t xml:space="preserve"> online</w:t>
      </w:r>
      <w:r w:rsidR="00715DE5">
        <w:rPr>
          <w:rFonts w:cs="ArialMT"/>
        </w:rPr>
        <w:t xml:space="preserve"> to </w:t>
      </w:r>
      <w:proofErr w:type="spellStart"/>
      <w:r w:rsidR="00715DE5">
        <w:rPr>
          <w:rFonts w:cs="ArialMT"/>
        </w:rPr>
        <w:t>Schoolbox</w:t>
      </w:r>
      <w:proofErr w:type="spellEnd"/>
      <w:r w:rsidR="0002732C">
        <w:rPr>
          <w:rFonts w:cs="ArialMT"/>
        </w:rPr>
        <w:t>:</w:t>
      </w:r>
    </w:p>
    <w:p w14:paraId="74A5B22C" w14:textId="7FBA22BA" w:rsidR="0002732C" w:rsidRDefault="0002732C" w:rsidP="0002732C">
      <w:pPr>
        <w:pStyle w:val="ListParagraph"/>
        <w:numPr>
          <w:ilvl w:val="0"/>
          <w:numId w:val="42"/>
        </w:numPr>
        <w:spacing w:after="0" w:line="240" w:lineRule="auto"/>
        <w:rPr>
          <w:rFonts w:cs="ArialMT"/>
        </w:rPr>
      </w:pPr>
      <w:r>
        <w:rPr>
          <w:rFonts w:cs="ArialMT"/>
        </w:rPr>
        <w:t>C</w:t>
      </w:r>
      <w:r w:rsidR="00892595" w:rsidRPr="0002732C">
        <w:rPr>
          <w:rFonts w:cs="ArialMT"/>
        </w:rPr>
        <w:t>ompleted videos</w:t>
      </w:r>
      <w:r w:rsidR="00AA5220" w:rsidRPr="0002732C">
        <w:rPr>
          <w:rFonts w:cs="ArialMT"/>
        </w:rPr>
        <w:t xml:space="preserve"> as separate files</w:t>
      </w:r>
      <w:r>
        <w:rPr>
          <w:rFonts w:cs="ArialMT"/>
        </w:rPr>
        <w:t>, in a common file format (</w:t>
      </w:r>
      <w:proofErr w:type="spellStart"/>
      <w:r>
        <w:rPr>
          <w:rFonts w:cs="ArialMT"/>
        </w:rPr>
        <w:t>eg</w:t>
      </w:r>
      <w:proofErr w:type="spellEnd"/>
      <w:r>
        <w:rPr>
          <w:rFonts w:cs="ArialMT"/>
        </w:rPr>
        <w:t xml:space="preserve"> *.</w:t>
      </w:r>
      <w:proofErr w:type="spellStart"/>
      <w:r>
        <w:rPr>
          <w:rFonts w:cs="ArialMT"/>
        </w:rPr>
        <w:t>wmv</w:t>
      </w:r>
      <w:proofErr w:type="spellEnd"/>
      <w:r>
        <w:rPr>
          <w:rFonts w:cs="ArialMT"/>
        </w:rPr>
        <w:t>, *.mp4 etc)</w:t>
      </w:r>
    </w:p>
    <w:p w14:paraId="2DF95525" w14:textId="79B1A0FE" w:rsidR="00FB3F2A" w:rsidRDefault="0002732C" w:rsidP="0002732C">
      <w:pPr>
        <w:pStyle w:val="ListParagraph"/>
        <w:numPr>
          <w:ilvl w:val="0"/>
          <w:numId w:val="42"/>
        </w:numPr>
        <w:spacing w:after="0" w:line="240" w:lineRule="auto"/>
        <w:rPr>
          <w:rFonts w:cs="ArialMT"/>
        </w:rPr>
      </w:pPr>
      <w:r>
        <w:rPr>
          <w:rFonts w:cs="ArialMT"/>
        </w:rPr>
        <w:t>C</w:t>
      </w:r>
      <w:r w:rsidR="00FB3F2A">
        <w:rPr>
          <w:rFonts w:cs="ArialMT"/>
        </w:rPr>
        <w:t>opies of the scripts or plans used in producing your videos</w:t>
      </w:r>
      <w:r w:rsidR="000100FC">
        <w:rPr>
          <w:rFonts w:cs="ArialMT"/>
        </w:rPr>
        <w:t xml:space="preserve"> (these will mainly be used if there is difficulty understanding any parts of the videos</w:t>
      </w:r>
      <w:r w:rsidR="00053809">
        <w:rPr>
          <w:rFonts w:cs="ArialMT"/>
        </w:rPr>
        <w:t>)</w:t>
      </w:r>
    </w:p>
    <w:p w14:paraId="282844A6" w14:textId="1BBB9BE7" w:rsidR="00892595" w:rsidRDefault="00053809" w:rsidP="0002732C">
      <w:pPr>
        <w:pStyle w:val="ListParagraph"/>
        <w:numPr>
          <w:ilvl w:val="0"/>
          <w:numId w:val="42"/>
        </w:numPr>
        <w:spacing w:after="0" w:line="240" w:lineRule="auto"/>
        <w:rPr>
          <w:rFonts w:cs="ArialMT"/>
        </w:rPr>
      </w:pPr>
      <w:r>
        <w:rPr>
          <w:rFonts w:cs="ArialMT"/>
        </w:rPr>
        <w:t>E</w:t>
      </w:r>
      <w:r w:rsidR="00892595" w:rsidRPr="0002732C">
        <w:rPr>
          <w:rFonts w:cs="ArialMT"/>
        </w:rPr>
        <w:t>xcerpts from the relevant router user manual</w:t>
      </w:r>
      <w:r>
        <w:rPr>
          <w:rFonts w:cs="ArialMT"/>
        </w:rPr>
        <w:t xml:space="preserve"> that relate to the features you </w:t>
      </w:r>
      <w:r w:rsidR="008256E8">
        <w:rPr>
          <w:rFonts w:cs="ArialMT"/>
        </w:rPr>
        <w:t>cover in the video</w:t>
      </w:r>
      <w:r w:rsidR="00892595" w:rsidRPr="0002732C">
        <w:rPr>
          <w:rFonts w:cs="ArialMT"/>
        </w:rPr>
        <w:t>.</w:t>
      </w:r>
    </w:p>
    <w:p w14:paraId="031262E2" w14:textId="50940711" w:rsidR="001A091B" w:rsidRPr="008F39BC" w:rsidRDefault="001A091B" w:rsidP="008F39BC">
      <w:pPr>
        <w:rPr>
          <w:sz w:val="24"/>
        </w:rPr>
      </w:pPr>
      <w:bookmarkStart w:id="1" w:name="_GoBack"/>
      <w:bookmarkEnd w:id="1"/>
      <w:r>
        <w:rPr>
          <w:b/>
          <w:sz w:val="24"/>
        </w:rPr>
        <w:t xml:space="preserve">ASSIGNMENT </w:t>
      </w:r>
      <w:r w:rsidRPr="00282D33">
        <w:rPr>
          <w:b/>
          <w:sz w:val="24"/>
        </w:rPr>
        <w:t>MARKING SCHEME</w:t>
      </w:r>
      <w:r>
        <w:rPr>
          <w:b/>
          <w:sz w:val="24"/>
        </w:rPr>
        <w:t xml:space="preserve"> </w:t>
      </w:r>
      <w:r w:rsidRPr="00282D33">
        <w:rPr>
          <w:sz w:val="24"/>
        </w:rPr>
        <w:t>(</w:t>
      </w:r>
      <w:r>
        <w:rPr>
          <w:sz w:val="24"/>
        </w:rPr>
        <w:t xml:space="preserve">T Course – Total </w:t>
      </w:r>
      <w:r w:rsidR="00B77D55">
        <w:rPr>
          <w:sz w:val="24"/>
        </w:rPr>
        <w:t>3</w:t>
      </w:r>
      <w:r w:rsidR="00CC2BF9">
        <w:rPr>
          <w:sz w:val="24"/>
        </w:rPr>
        <w:t>4</w:t>
      </w:r>
      <w:r>
        <w:rPr>
          <w:sz w:val="24"/>
        </w:rPr>
        <w:t xml:space="preserve"> Marks</w:t>
      </w:r>
      <w:r w:rsidRPr="00282D33">
        <w:rPr>
          <w:sz w:val="24"/>
        </w:rPr>
        <w:t>)</w:t>
      </w:r>
      <w:r w:rsidR="009B3AB4" w:rsidRPr="009B3AB4">
        <w:rPr>
          <w:rFonts w:cs="Calibri"/>
          <w:sz w:val="14"/>
          <w:szCs w:val="16"/>
        </w:rPr>
        <w:t xml:space="preserve"> </w:t>
      </w:r>
    </w:p>
    <w:tbl>
      <w:tblPr>
        <w:tblStyle w:val="TableGrid"/>
        <w:tblW w:w="10060" w:type="dxa"/>
        <w:tblLayout w:type="fixed"/>
        <w:tblCellMar>
          <w:left w:w="57" w:type="dxa"/>
          <w:right w:w="57" w:type="dxa"/>
        </w:tblCellMar>
        <w:tblLook w:val="04A0" w:firstRow="1" w:lastRow="0" w:firstColumn="1" w:lastColumn="0" w:noHBand="0" w:noVBand="1"/>
      </w:tblPr>
      <w:tblGrid>
        <w:gridCol w:w="1129"/>
        <w:gridCol w:w="1985"/>
        <w:gridCol w:w="1701"/>
        <w:gridCol w:w="1559"/>
        <w:gridCol w:w="1559"/>
        <w:gridCol w:w="1418"/>
        <w:gridCol w:w="709"/>
      </w:tblGrid>
      <w:tr w:rsidR="00676155" w:rsidRPr="004D6A0F" w14:paraId="0F9F405C" w14:textId="77777777" w:rsidTr="00676155">
        <w:trPr>
          <w:cantSplit/>
          <w:trHeight w:val="179"/>
          <w:tblHeader/>
        </w:trPr>
        <w:tc>
          <w:tcPr>
            <w:tcW w:w="1129" w:type="dxa"/>
            <w:shd w:val="clear" w:color="auto" w:fill="D9D9D9" w:themeFill="background1" w:themeFillShade="D9"/>
          </w:tcPr>
          <w:p w14:paraId="5DEB99AD" w14:textId="77777777" w:rsidR="001A091B" w:rsidRPr="004D6A0F" w:rsidRDefault="001A091B" w:rsidP="00336D1E">
            <w:pPr>
              <w:spacing w:after="0" w:line="240" w:lineRule="auto"/>
              <w:rPr>
                <w:rFonts w:cs="Calibri"/>
                <w:b/>
                <w:sz w:val="18"/>
                <w:szCs w:val="16"/>
              </w:rPr>
            </w:pPr>
            <w:r w:rsidRPr="004D6A0F">
              <w:rPr>
                <w:rFonts w:cs="Calibri"/>
                <w:b/>
                <w:sz w:val="18"/>
                <w:szCs w:val="16"/>
              </w:rPr>
              <w:t>Item Assessed</w:t>
            </w:r>
          </w:p>
        </w:tc>
        <w:tc>
          <w:tcPr>
            <w:tcW w:w="1985" w:type="dxa"/>
            <w:shd w:val="clear" w:color="auto" w:fill="D9D9D9" w:themeFill="background1" w:themeFillShade="D9"/>
          </w:tcPr>
          <w:p w14:paraId="32736547"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A Grade</w:t>
            </w:r>
          </w:p>
          <w:p w14:paraId="1001300F" w14:textId="561C1C7E" w:rsidR="001A091B" w:rsidRPr="004D6A0F" w:rsidRDefault="001A091B" w:rsidP="00F12976">
            <w:pPr>
              <w:tabs>
                <w:tab w:val="right" w:pos="1865"/>
              </w:tabs>
              <w:spacing w:after="0" w:line="240" w:lineRule="auto"/>
              <w:jc w:val="center"/>
              <w:rPr>
                <w:rFonts w:cs="Calibri"/>
                <w:sz w:val="18"/>
                <w:szCs w:val="16"/>
              </w:rPr>
            </w:pPr>
            <w:r w:rsidRPr="009A3FD4">
              <w:rPr>
                <w:rFonts w:cs="Calibri"/>
                <w:sz w:val="14"/>
                <w:szCs w:val="16"/>
              </w:rPr>
              <w:t>(100%</w:t>
            </w:r>
            <w:r w:rsidR="00F12976">
              <w:rPr>
                <w:rFonts w:cs="Calibri"/>
                <w:sz w:val="14"/>
                <w:szCs w:val="16"/>
              </w:rPr>
              <w:t xml:space="preserve"> - 85%</w:t>
            </w:r>
            <w:r w:rsidRPr="009A3FD4">
              <w:rPr>
                <w:rFonts w:cs="Calibri"/>
                <w:sz w:val="14"/>
                <w:szCs w:val="16"/>
              </w:rPr>
              <w:t xml:space="preserve"> marks)</w:t>
            </w:r>
          </w:p>
        </w:tc>
        <w:tc>
          <w:tcPr>
            <w:tcW w:w="1701" w:type="dxa"/>
            <w:shd w:val="clear" w:color="auto" w:fill="D9D9D9" w:themeFill="background1" w:themeFillShade="D9"/>
          </w:tcPr>
          <w:p w14:paraId="4AF93DA2" w14:textId="77777777" w:rsidR="001A091B" w:rsidRDefault="001A091B" w:rsidP="00336D1E">
            <w:pPr>
              <w:spacing w:after="0" w:line="240" w:lineRule="auto"/>
              <w:jc w:val="center"/>
              <w:rPr>
                <w:rFonts w:cs="Calibri"/>
                <w:b/>
                <w:sz w:val="18"/>
                <w:szCs w:val="16"/>
              </w:rPr>
            </w:pPr>
            <w:r w:rsidRPr="004D6A0F">
              <w:rPr>
                <w:rFonts w:cs="Calibri"/>
                <w:b/>
                <w:sz w:val="18"/>
                <w:szCs w:val="16"/>
              </w:rPr>
              <w:t>B Grade</w:t>
            </w:r>
          </w:p>
          <w:p w14:paraId="189D6C12" w14:textId="5DCFBB5C" w:rsidR="00EF201D" w:rsidRPr="004D6A0F" w:rsidRDefault="00EF201D" w:rsidP="00F12976">
            <w:pPr>
              <w:spacing w:after="0" w:line="240" w:lineRule="auto"/>
              <w:jc w:val="center"/>
              <w:rPr>
                <w:rFonts w:cs="Calibri"/>
                <w:b/>
                <w:sz w:val="18"/>
                <w:szCs w:val="16"/>
              </w:rPr>
            </w:pPr>
            <w:r w:rsidRPr="009A3FD4">
              <w:rPr>
                <w:rFonts w:cs="Calibri"/>
                <w:sz w:val="14"/>
                <w:szCs w:val="16"/>
              </w:rPr>
              <w:t>(</w:t>
            </w:r>
            <w:r w:rsidR="00F12976">
              <w:rPr>
                <w:rFonts w:cs="Calibri"/>
                <w:sz w:val="14"/>
                <w:szCs w:val="16"/>
              </w:rPr>
              <w:t xml:space="preserve">84% - </w:t>
            </w:r>
            <w:r>
              <w:rPr>
                <w:rFonts w:cs="Calibri"/>
                <w:sz w:val="14"/>
                <w:szCs w:val="16"/>
              </w:rPr>
              <w:t>70</w:t>
            </w:r>
            <w:r w:rsidRPr="009A3FD4">
              <w:rPr>
                <w:rFonts w:cs="Calibri"/>
                <w:sz w:val="14"/>
                <w:szCs w:val="16"/>
              </w:rPr>
              <w:t>% marks)</w:t>
            </w:r>
          </w:p>
        </w:tc>
        <w:tc>
          <w:tcPr>
            <w:tcW w:w="1559" w:type="dxa"/>
            <w:shd w:val="clear" w:color="auto" w:fill="D9D9D9" w:themeFill="background1" w:themeFillShade="D9"/>
          </w:tcPr>
          <w:p w14:paraId="6A479FFD"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C Grade</w:t>
            </w:r>
          </w:p>
          <w:p w14:paraId="58D1A89E" w14:textId="4FCD333A" w:rsidR="001A091B" w:rsidRPr="004D6A0F" w:rsidRDefault="001A091B" w:rsidP="00F12976">
            <w:pPr>
              <w:spacing w:after="0" w:line="240" w:lineRule="auto"/>
              <w:jc w:val="center"/>
              <w:rPr>
                <w:rFonts w:cs="Calibri"/>
                <w:sz w:val="18"/>
                <w:szCs w:val="16"/>
              </w:rPr>
            </w:pPr>
            <w:r w:rsidRPr="009A3FD4">
              <w:rPr>
                <w:rFonts w:cs="Calibri"/>
                <w:sz w:val="14"/>
                <w:szCs w:val="16"/>
              </w:rPr>
              <w:t>(</w:t>
            </w:r>
            <w:r w:rsidR="00F12976">
              <w:rPr>
                <w:rFonts w:cs="Calibri"/>
                <w:sz w:val="14"/>
                <w:szCs w:val="16"/>
              </w:rPr>
              <w:t xml:space="preserve">69% - </w:t>
            </w:r>
            <w:r w:rsidRPr="009A3FD4">
              <w:rPr>
                <w:rFonts w:cs="Calibri"/>
                <w:sz w:val="14"/>
                <w:szCs w:val="16"/>
              </w:rPr>
              <w:t>5</w:t>
            </w:r>
            <w:r w:rsidR="008D5445" w:rsidRPr="009A3FD4">
              <w:rPr>
                <w:rFonts w:cs="Calibri"/>
                <w:sz w:val="14"/>
                <w:szCs w:val="16"/>
              </w:rPr>
              <w:t>5</w:t>
            </w:r>
            <w:r w:rsidRPr="009A3FD4">
              <w:rPr>
                <w:rFonts w:cs="Calibri"/>
                <w:sz w:val="14"/>
                <w:szCs w:val="16"/>
              </w:rPr>
              <w:t>% marks)</w:t>
            </w:r>
          </w:p>
        </w:tc>
        <w:tc>
          <w:tcPr>
            <w:tcW w:w="1559" w:type="dxa"/>
            <w:shd w:val="clear" w:color="auto" w:fill="D9D9D9" w:themeFill="background1" w:themeFillShade="D9"/>
          </w:tcPr>
          <w:p w14:paraId="69ADA304" w14:textId="77777777" w:rsidR="001A091B" w:rsidRDefault="001A091B" w:rsidP="00336D1E">
            <w:pPr>
              <w:spacing w:after="0" w:line="240" w:lineRule="auto"/>
              <w:jc w:val="center"/>
              <w:rPr>
                <w:rFonts w:cs="Calibri"/>
                <w:b/>
                <w:sz w:val="18"/>
                <w:szCs w:val="16"/>
              </w:rPr>
            </w:pPr>
            <w:r w:rsidRPr="004D6A0F">
              <w:rPr>
                <w:rFonts w:cs="Calibri"/>
                <w:b/>
                <w:sz w:val="18"/>
                <w:szCs w:val="16"/>
              </w:rPr>
              <w:t>D Grade</w:t>
            </w:r>
          </w:p>
          <w:p w14:paraId="7E3E8AF7" w14:textId="767F18BD" w:rsidR="00EF201D" w:rsidRPr="004D6A0F" w:rsidRDefault="00EF201D" w:rsidP="00F12976">
            <w:pPr>
              <w:spacing w:after="0" w:line="240" w:lineRule="auto"/>
              <w:jc w:val="center"/>
              <w:rPr>
                <w:rFonts w:cs="Calibri"/>
                <w:b/>
                <w:sz w:val="18"/>
                <w:szCs w:val="16"/>
              </w:rPr>
            </w:pPr>
            <w:r w:rsidRPr="009A3FD4">
              <w:rPr>
                <w:rFonts w:cs="Calibri"/>
                <w:sz w:val="14"/>
                <w:szCs w:val="16"/>
              </w:rPr>
              <w:t>(</w:t>
            </w:r>
            <w:r w:rsidR="00DB1080">
              <w:rPr>
                <w:rFonts w:cs="Calibri"/>
                <w:sz w:val="14"/>
                <w:szCs w:val="16"/>
              </w:rPr>
              <w:t xml:space="preserve">54% - </w:t>
            </w:r>
            <w:r>
              <w:rPr>
                <w:rFonts w:cs="Calibri"/>
                <w:sz w:val="14"/>
                <w:szCs w:val="16"/>
              </w:rPr>
              <w:t>40</w:t>
            </w:r>
            <w:r w:rsidRPr="009A3FD4">
              <w:rPr>
                <w:rFonts w:cs="Calibri"/>
                <w:sz w:val="14"/>
                <w:szCs w:val="16"/>
              </w:rPr>
              <w:t>% marks)</w:t>
            </w:r>
          </w:p>
        </w:tc>
        <w:tc>
          <w:tcPr>
            <w:tcW w:w="1418" w:type="dxa"/>
            <w:shd w:val="clear" w:color="auto" w:fill="D9D9D9" w:themeFill="background1" w:themeFillShade="D9"/>
          </w:tcPr>
          <w:p w14:paraId="40661034"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E Grade</w:t>
            </w:r>
          </w:p>
          <w:p w14:paraId="26887914" w14:textId="0D01E161" w:rsidR="001A091B" w:rsidRPr="004D6A0F" w:rsidRDefault="001A091B" w:rsidP="00336D1E">
            <w:pPr>
              <w:spacing w:after="0" w:line="240" w:lineRule="auto"/>
              <w:jc w:val="right"/>
              <w:rPr>
                <w:rFonts w:cs="Calibri"/>
                <w:sz w:val="18"/>
                <w:szCs w:val="16"/>
              </w:rPr>
            </w:pPr>
            <w:r w:rsidRPr="009A3FD4">
              <w:rPr>
                <w:rFonts w:cs="Calibri"/>
                <w:sz w:val="14"/>
                <w:szCs w:val="16"/>
              </w:rPr>
              <w:t>(</w:t>
            </w:r>
            <w:r w:rsidR="00DB1080">
              <w:rPr>
                <w:rFonts w:cs="Calibri"/>
                <w:sz w:val="14"/>
                <w:szCs w:val="16"/>
              </w:rPr>
              <w:t xml:space="preserve">39% - </w:t>
            </w:r>
            <w:r w:rsidRPr="009A3FD4">
              <w:rPr>
                <w:rFonts w:cs="Calibri"/>
                <w:sz w:val="14"/>
                <w:szCs w:val="16"/>
              </w:rPr>
              <w:t>0% marks)</w:t>
            </w:r>
          </w:p>
        </w:tc>
        <w:tc>
          <w:tcPr>
            <w:tcW w:w="709" w:type="dxa"/>
            <w:shd w:val="clear" w:color="auto" w:fill="D9D9D9" w:themeFill="background1" w:themeFillShade="D9"/>
          </w:tcPr>
          <w:p w14:paraId="5C99B41A"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Marks</w:t>
            </w:r>
          </w:p>
        </w:tc>
      </w:tr>
      <w:tr w:rsidR="00B30EFE" w:rsidRPr="00587C12" w14:paraId="7F4973D1" w14:textId="77777777" w:rsidTr="00676155">
        <w:tc>
          <w:tcPr>
            <w:tcW w:w="1129" w:type="dxa"/>
          </w:tcPr>
          <w:p w14:paraId="2BB7DCAC" w14:textId="3C1A5DA6" w:rsidR="00B30EFE" w:rsidRPr="00DC4B01" w:rsidRDefault="00B30EFE" w:rsidP="00B30EFE">
            <w:pPr>
              <w:spacing w:after="0" w:line="240" w:lineRule="auto"/>
              <w:rPr>
                <w:rFonts w:cs="Calibri"/>
                <w:sz w:val="14"/>
                <w:szCs w:val="14"/>
              </w:rPr>
            </w:pPr>
            <w:r>
              <w:rPr>
                <w:rFonts w:cs="Calibri"/>
                <w:sz w:val="14"/>
                <w:szCs w:val="14"/>
              </w:rPr>
              <w:t>Part A:</w:t>
            </w:r>
            <w:r>
              <w:rPr>
                <w:rFonts w:cs="Calibri"/>
                <w:sz w:val="14"/>
                <w:szCs w:val="14"/>
              </w:rPr>
              <w:br/>
              <w:t>Solution meets requirements</w:t>
            </w:r>
          </w:p>
        </w:tc>
        <w:tc>
          <w:tcPr>
            <w:tcW w:w="1985" w:type="dxa"/>
          </w:tcPr>
          <w:p w14:paraId="3E9681A3" w14:textId="0FD09D49" w:rsidR="00B30EFE" w:rsidRDefault="00B30EFE" w:rsidP="00B30EFE">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Proposed solution meets all requirements</w:t>
            </w:r>
          </w:p>
          <w:p w14:paraId="0C12C09C" w14:textId="5200F5D3" w:rsidR="00B30EFE" w:rsidRDefault="00B30EFE" w:rsidP="00B30EFE">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Explanation is clear and easy to understand, concisely demonstrating a confident, accurate and in-depth understanding of the requirements and relevant technologies, justifying the proposed solution</w:t>
            </w:r>
          </w:p>
          <w:p w14:paraId="650F5D4B" w14:textId="40AB082C" w:rsidR="00B30EFE" w:rsidRDefault="00B30EFE" w:rsidP="00B30EFE">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Critically analyses the proposed solution evaluating its appropriateness and effectiveness and identifying possible downsides and weaknesses</w:t>
            </w:r>
          </w:p>
          <w:p w14:paraId="479970E6" w14:textId="1356C109" w:rsidR="00B30EFE" w:rsidRPr="009F6B2D" w:rsidRDefault="00B30EFE" w:rsidP="00B30EFE">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Always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with full understanding</w:t>
            </w:r>
          </w:p>
        </w:tc>
        <w:tc>
          <w:tcPr>
            <w:tcW w:w="1701" w:type="dxa"/>
          </w:tcPr>
          <w:p w14:paraId="4A00D85B" w14:textId="70BD1953" w:rsidR="00B30EFE" w:rsidRDefault="00B30EFE" w:rsidP="00B30EFE">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Proposed solution meets all essential requirements</w:t>
            </w:r>
          </w:p>
          <w:p w14:paraId="1D790024" w14:textId="1A7FE567" w:rsidR="00B30EFE" w:rsidRDefault="00B30EFE" w:rsidP="00B30EFE">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Explanation is mostly clear, demonstrating an accurate understanding of the requirements and relevant technologies, justifying the proposed solution</w:t>
            </w:r>
          </w:p>
          <w:p w14:paraId="460719D4" w14:textId="62D7CFD3" w:rsidR="00B30EFE" w:rsidRDefault="00B30EFE" w:rsidP="00B30EFE">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Analyses the proposed solution explaining its appropriateness and effectiveness and identifying some possible downsides and weaknesses</w:t>
            </w:r>
          </w:p>
          <w:p w14:paraId="648D0D28" w14:textId="383CC40A" w:rsidR="00B30EFE" w:rsidRPr="009F6B2D" w:rsidRDefault="00B30EFE" w:rsidP="00B30EFE">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Mostly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with full understanding</w:t>
            </w:r>
          </w:p>
        </w:tc>
        <w:tc>
          <w:tcPr>
            <w:tcW w:w="1559" w:type="dxa"/>
          </w:tcPr>
          <w:p w14:paraId="296DC066" w14:textId="52745BC9" w:rsidR="00B30EFE" w:rsidRDefault="00B30EFE" w:rsidP="00B30EFE">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Proposed solution meets </w:t>
            </w:r>
            <w:r w:rsidR="00F72BB6">
              <w:rPr>
                <w:rFonts w:ascii="Times New Roman" w:hAnsi="Times New Roman"/>
                <w:sz w:val="12"/>
                <w:szCs w:val="12"/>
              </w:rPr>
              <w:t>most</w:t>
            </w:r>
            <w:r>
              <w:rPr>
                <w:rFonts w:ascii="Times New Roman" w:hAnsi="Times New Roman"/>
                <w:sz w:val="12"/>
                <w:szCs w:val="12"/>
              </w:rPr>
              <w:t xml:space="preserve"> essential requirements</w:t>
            </w:r>
          </w:p>
          <w:p w14:paraId="727ADE18" w14:textId="7A11D1FB" w:rsidR="00B30EFE" w:rsidRDefault="00B30EFE" w:rsidP="00B30EFE">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Explanation is </w:t>
            </w:r>
            <w:r w:rsidR="00F72BB6">
              <w:rPr>
                <w:rFonts w:ascii="Times New Roman" w:hAnsi="Times New Roman"/>
                <w:sz w:val="12"/>
                <w:szCs w:val="12"/>
              </w:rPr>
              <w:t>generally</w:t>
            </w:r>
            <w:r>
              <w:rPr>
                <w:rFonts w:ascii="Times New Roman" w:hAnsi="Times New Roman"/>
                <w:sz w:val="12"/>
                <w:szCs w:val="12"/>
              </w:rPr>
              <w:t xml:space="preserve"> clear, demonstrating </w:t>
            </w:r>
            <w:r w:rsidR="0069571F">
              <w:rPr>
                <w:rFonts w:ascii="Times New Roman" w:hAnsi="Times New Roman"/>
                <w:sz w:val="12"/>
                <w:szCs w:val="12"/>
              </w:rPr>
              <w:t>a mostly</w:t>
            </w:r>
            <w:r>
              <w:rPr>
                <w:rFonts w:ascii="Times New Roman" w:hAnsi="Times New Roman"/>
                <w:sz w:val="12"/>
                <w:szCs w:val="12"/>
              </w:rPr>
              <w:t xml:space="preserve"> accurate understanding of the requirements and relevant technologies, </w:t>
            </w:r>
            <w:r w:rsidR="005675D8">
              <w:rPr>
                <w:rFonts w:ascii="Times New Roman" w:hAnsi="Times New Roman"/>
                <w:sz w:val="12"/>
                <w:szCs w:val="12"/>
              </w:rPr>
              <w:t xml:space="preserve">somewhat </w:t>
            </w:r>
            <w:r>
              <w:rPr>
                <w:rFonts w:ascii="Times New Roman" w:hAnsi="Times New Roman"/>
                <w:sz w:val="12"/>
                <w:szCs w:val="12"/>
              </w:rPr>
              <w:t>justifying the proposed solution</w:t>
            </w:r>
          </w:p>
          <w:p w14:paraId="6EA74523" w14:textId="7A64390B" w:rsidR="00B30EFE" w:rsidRDefault="00B30EFE" w:rsidP="00B30EFE">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2D2FE8">
              <w:rPr>
                <w:rFonts w:ascii="Times New Roman" w:hAnsi="Times New Roman"/>
                <w:sz w:val="12"/>
                <w:szCs w:val="12"/>
              </w:rPr>
              <w:t>Explains</w:t>
            </w:r>
            <w:r>
              <w:rPr>
                <w:rFonts w:ascii="Times New Roman" w:hAnsi="Times New Roman"/>
                <w:sz w:val="12"/>
                <w:szCs w:val="12"/>
              </w:rPr>
              <w:t xml:space="preserve"> the </w:t>
            </w:r>
            <w:r w:rsidR="002D2FE8">
              <w:rPr>
                <w:rFonts w:ascii="Times New Roman" w:hAnsi="Times New Roman"/>
                <w:sz w:val="12"/>
                <w:szCs w:val="12"/>
              </w:rPr>
              <w:t xml:space="preserve">appropriateness and effectiveness of the </w:t>
            </w:r>
            <w:r>
              <w:rPr>
                <w:rFonts w:ascii="Times New Roman" w:hAnsi="Times New Roman"/>
                <w:sz w:val="12"/>
                <w:szCs w:val="12"/>
              </w:rPr>
              <w:t>proposed solution</w:t>
            </w:r>
          </w:p>
          <w:p w14:paraId="123E9D10" w14:textId="46312F5C" w:rsidR="00B30EFE" w:rsidRPr="009F6B2D" w:rsidRDefault="00B30EFE" w:rsidP="00B30EFE">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proofErr w:type="gramStart"/>
            <w:r w:rsidR="002E3041">
              <w:rPr>
                <w:rFonts w:ascii="Times New Roman" w:hAnsi="Times New Roman"/>
                <w:sz w:val="12"/>
                <w:szCs w:val="12"/>
              </w:rPr>
              <w:t>Generally</w:t>
            </w:r>
            <w:proofErr w:type="gramEnd"/>
            <w:r>
              <w:rPr>
                <w:rFonts w:ascii="Times New Roman" w:hAnsi="Times New Roman"/>
                <w:sz w:val="12"/>
                <w:szCs w:val="12"/>
              </w:rPr>
              <w:t xml:space="preserve">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with full understanding</w:t>
            </w:r>
          </w:p>
        </w:tc>
        <w:tc>
          <w:tcPr>
            <w:tcW w:w="1559" w:type="dxa"/>
          </w:tcPr>
          <w:p w14:paraId="1A63D65C" w14:textId="3032A5AF" w:rsidR="008C4652" w:rsidRDefault="008C4652" w:rsidP="008C4652">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Proposed solution meets some essential requirements</w:t>
            </w:r>
          </w:p>
          <w:p w14:paraId="0323526E" w14:textId="6161A80D" w:rsidR="008C4652" w:rsidRDefault="008C4652" w:rsidP="008C4652">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Explanation demonstrates some accurate understanding of the requirements and relevant technologies</w:t>
            </w:r>
          </w:p>
          <w:p w14:paraId="7D1DF29D" w14:textId="4368582B" w:rsidR="008C4652" w:rsidRDefault="008C4652" w:rsidP="008C4652">
            <w:pPr>
              <w:spacing w:after="0" w:line="240" w:lineRule="auto"/>
              <w:rPr>
                <w:rFonts w:ascii="Times New Roman" w:hAnsi="Times New Roman"/>
                <w:sz w:val="12"/>
                <w:szCs w:val="12"/>
              </w:rPr>
            </w:pPr>
            <w:r w:rsidRPr="009F6B2D">
              <w:rPr>
                <w:rFonts w:ascii="Times New Roman" w:hAnsi="Times New Roman"/>
                <w:sz w:val="12"/>
                <w:szCs w:val="12"/>
              </w:rPr>
              <w:t>▪</w:t>
            </w:r>
            <w:r w:rsidR="00B34E3C">
              <w:rPr>
                <w:rFonts w:ascii="Times New Roman" w:hAnsi="Times New Roman"/>
                <w:sz w:val="12"/>
                <w:szCs w:val="12"/>
              </w:rPr>
              <w:t xml:space="preserve"> Some description of</w:t>
            </w:r>
            <w:r>
              <w:rPr>
                <w:rFonts w:ascii="Times New Roman" w:hAnsi="Times New Roman"/>
                <w:sz w:val="12"/>
                <w:szCs w:val="12"/>
              </w:rPr>
              <w:t xml:space="preserve"> the appropriateness and effectiveness of the proposed solution</w:t>
            </w:r>
          </w:p>
          <w:p w14:paraId="071C2703" w14:textId="603C26FA" w:rsidR="00B30EFE" w:rsidRPr="009F6B2D" w:rsidRDefault="008C4652" w:rsidP="008C4652">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B34E3C">
              <w:rPr>
                <w:rFonts w:ascii="Times New Roman" w:hAnsi="Times New Roman"/>
                <w:sz w:val="12"/>
                <w:szCs w:val="12"/>
              </w:rPr>
              <w:t>Sometimes</w:t>
            </w:r>
            <w:r>
              <w:rPr>
                <w:rFonts w:ascii="Times New Roman" w:hAnsi="Times New Roman"/>
                <w:sz w:val="12"/>
                <w:szCs w:val="12"/>
              </w:rPr>
              <w:t xml:space="preserve">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w:t>
            </w:r>
            <w:r w:rsidR="00B34E3C">
              <w:rPr>
                <w:rFonts w:ascii="Times New Roman" w:hAnsi="Times New Roman"/>
                <w:sz w:val="12"/>
                <w:szCs w:val="12"/>
              </w:rPr>
              <w:t>correctly</w:t>
            </w:r>
          </w:p>
        </w:tc>
        <w:tc>
          <w:tcPr>
            <w:tcW w:w="1418" w:type="dxa"/>
          </w:tcPr>
          <w:p w14:paraId="6ADDC011" w14:textId="4E3FD809" w:rsidR="00B34E3C" w:rsidRDefault="00B34E3C" w:rsidP="00B34E3C">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Proposed solution </w:t>
            </w:r>
            <w:r w:rsidR="00AE46A3">
              <w:rPr>
                <w:rFonts w:ascii="Times New Roman" w:hAnsi="Times New Roman"/>
                <w:sz w:val="12"/>
                <w:szCs w:val="12"/>
              </w:rPr>
              <w:t>has little or no relation to essential requirements</w:t>
            </w:r>
          </w:p>
          <w:p w14:paraId="581E2F61" w14:textId="30B93650" w:rsidR="00B34E3C" w:rsidRDefault="00B34E3C" w:rsidP="00B34E3C">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Explanation demonstrates some accurate understanding of relevant technologies</w:t>
            </w:r>
          </w:p>
          <w:p w14:paraId="190C88F6" w14:textId="60C58AF5" w:rsidR="00B34E3C" w:rsidRDefault="00B34E3C" w:rsidP="00B34E3C">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Some </w:t>
            </w:r>
            <w:r w:rsidR="009306E4">
              <w:rPr>
                <w:rFonts w:ascii="Times New Roman" w:hAnsi="Times New Roman"/>
                <w:sz w:val="12"/>
                <w:szCs w:val="12"/>
              </w:rPr>
              <w:t>identification</w:t>
            </w:r>
            <w:r>
              <w:rPr>
                <w:rFonts w:ascii="Times New Roman" w:hAnsi="Times New Roman"/>
                <w:sz w:val="12"/>
                <w:szCs w:val="12"/>
              </w:rPr>
              <w:t xml:space="preserve"> of the appropriateness and effectiveness of the proposed solution</w:t>
            </w:r>
          </w:p>
          <w:p w14:paraId="5E115A68" w14:textId="76F2AC41" w:rsidR="00B30EFE" w:rsidRPr="009F6B2D" w:rsidRDefault="00B34E3C" w:rsidP="00B34E3C">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F169FA">
              <w:rPr>
                <w:rFonts w:ascii="Times New Roman" w:hAnsi="Times New Roman"/>
                <w:sz w:val="12"/>
                <w:szCs w:val="12"/>
              </w:rPr>
              <w:t>Never</w:t>
            </w:r>
            <w:r>
              <w:rPr>
                <w:rFonts w:ascii="Times New Roman" w:hAnsi="Times New Roman"/>
                <w:sz w:val="12"/>
                <w:szCs w:val="12"/>
              </w:rPr>
              <w:t xml:space="preserve">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correctly</w:t>
            </w:r>
          </w:p>
        </w:tc>
        <w:tc>
          <w:tcPr>
            <w:tcW w:w="709" w:type="dxa"/>
            <w:vAlign w:val="bottom"/>
          </w:tcPr>
          <w:p w14:paraId="5AC62A16" w14:textId="3CC8834D" w:rsidR="00B30EFE" w:rsidRPr="000D595E" w:rsidRDefault="00FF18D6" w:rsidP="00B30EFE">
            <w:pPr>
              <w:spacing w:after="0" w:line="240" w:lineRule="auto"/>
              <w:jc w:val="right"/>
              <w:rPr>
                <w:rFonts w:cs="Calibri"/>
                <w:sz w:val="20"/>
                <w:szCs w:val="16"/>
              </w:rPr>
            </w:pPr>
            <w:r>
              <w:rPr>
                <w:rFonts w:cs="Calibri"/>
                <w:sz w:val="20"/>
                <w:szCs w:val="16"/>
              </w:rPr>
              <w:t>/</w:t>
            </w:r>
            <w:r w:rsidR="002A30D9">
              <w:rPr>
                <w:rFonts w:cs="Calibri"/>
                <w:sz w:val="20"/>
                <w:szCs w:val="16"/>
              </w:rPr>
              <w:t>9</w:t>
            </w:r>
          </w:p>
        </w:tc>
      </w:tr>
      <w:tr w:rsidR="00FF18D6" w:rsidRPr="00587C12" w14:paraId="2531BA57" w14:textId="77777777" w:rsidTr="00676155">
        <w:tc>
          <w:tcPr>
            <w:tcW w:w="1129" w:type="dxa"/>
          </w:tcPr>
          <w:p w14:paraId="7F16E957" w14:textId="7FA679E5" w:rsidR="00FF18D6" w:rsidRPr="00DC4B01" w:rsidRDefault="00FF18D6" w:rsidP="00FF18D6">
            <w:pPr>
              <w:spacing w:after="0" w:line="240" w:lineRule="auto"/>
              <w:rPr>
                <w:rFonts w:cs="Calibri"/>
                <w:sz w:val="14"/>
                <w:szCs w:val="14"/>
              </w:rPr>
            </w:pPr>
            <w:r>
              <w:rPr>
                <w:rFonts w:cs="Calibri"/>
                <w:sz w:val="14"/>
                <w:szCs w:val="14"/>
              </w:rPr>
              <w:t>Part A:</w:t>
            </w:r>
            <w:r>
              <w:rPr>
                <w:rFonts w:cs="Calibri"/>
                <w:sz w:val="14"/>
                <w:szCs w:val="14"/>
              </w:rPr>
              <w:br/>
              <w:t>Documentation</w:t>
            </w:r>
          </w:p>
        </w:tc>
        <w:tc>
          <w:tcPr>
            <w:tcW w:w="1985" w:type="dxa"/>
          </w:tcPr>
          <w:p w14:paraId="6396DC75" w14:textId="77777777" w:rsidR="00FF18D6" w:rsidRDefault="00FF18D6" w:rsidP="00FF18D6">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Network diagram correctly and clearly represents all significant network components</w:t>
            </w:r>
          </w:p>
          <w:p w14:paraId="2B77E38C" w14:textId="77777777" w:rsidR="00FF18D6" w:rsidRDefault="00FF18D6" w:rsidP="00FF18D6">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8D08BB">
              <w:rPr>
                <w:rFonts w:ascii="Times New Roman" w:hAnsi="Times New Roman"/>
                <w:sz w:val="12"/>
                <w:szCs w:val="12"/>
              </w:rPr>
              <w:t>Includes co</w:t>
            </w:r>
            <w:r w:rsidR="008D08BB" w:rsidRPr="00F07014">
              <w:rPr>
                <w:rFonts w:ascii="Times New Roman" w:hAnsi="Times New Roman"/>
                <w:sz w:val="12"/>
                <w:szCs w:val="12"/>
              </w:rPr>
              <w:t xml:space="preserve">pies </w:t>
            </w:r>
            <w:r w:rsidRPr="00F07014">
              <w:rPr>
                <w:rFonts w:ascii="Times New Roman" w:hAnsi="Times New Roman"/>
                <w:sz w:val="12"/>
                <w:szCs w:val="12"/>
              </w:rPr>
              <w:t>of manufacturer product specifications with relevant sections highlighted</w:t>
            </w:r>
          </w:p>
          <w:p w14:paraId="2D02A5AB" w14:textId="316139F1" w:rsidR="007C757B" w:rsidRPr="009F6B2D" w:rsidRDefault="007C757B" w:rsidP="00FF18D6">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w:t>
            </w:r>
            <w:proofErr w:type="gramStart"/>
            <w:r>
              <w:rPr>
                <w:rFonts w:ascii="Times New Roman" w:hAnsi="Times New Roman"/>
                <w:sz w:val="12"/>
                <w:szCs w:val="12"/>
              </w:rPr>
              <w:t>all of</w:t>
            </w:r>
            <w:proofErr w:type="gramEnd"/>
            <w:r>
              <w:rPr>
                <w:rFonts w:ascii="Times New Roman" w:hAnsi="Times New Roman"/>
                <w:sz w:val="12"/>
                <w:szCs w:val="12"/>
              </w:rPr>
              <w:t xml:space="preserve"> the relevant e</w:t>
            </w:r>
            <w:r w:rsidRPr="00CB3A34">
              <w:rPr>
                <w:rFonts w:ascii="Times New Roman" w:hAnsi="Times New Roman"/>
                <w:sz w:val="12"/>
                <w:szCs w:val="12"/>
              </w:rPr>
              <w:t>xcerpts</w:t>
            </w:r>
            <w:r>
              <w:rPr>
                <w:rFonts w:ascii="Times New Roman" w:hAnsi="Times New Roman"/>
                <w:sz w:val="12"/>
                <w:szCs w:val="12"/>
              </w:rPr>
              <w:t xml:space="preserve"> from Office Works website showing pricing of selected items</w:t>
            </w:r>
          </w:p>
        </w:tc>
        <w:tc>
          <w:tcPr>
            <w:tcW w:w="1701" w:type="dxa"/>
          </w:tcPr>
          <w:p w14:paraId="39CEA5A2" w14:textId="30092255" w:rsidR="00FF18D6" w:rsidRDefault="00FF18D6" w:rsidP="00FF18D6">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Network diagram correctly and clearly represents </w:t>
            </w:r>
            <w:r w:rsidR="00DD62F5">
              <w:rPr>
                <w:rFonts w:ascii="Times New Roman" w:hAnsi="Times New Roman"/>
                <w:sz w:val="12"/>
                <w:szCs w:val="12"/>
              </w:rPr>
              <w:t>most</w:t>
            </w:r>
            <w:r>
              <w:rPr>
                <w:rFonts w:ascii="Times New Roman" w:hAnsi="Times New Roman"/>
                <w:sz w:val="12"/>
                <w:szCs w:val="12"/>
              </w:rPr>
              <w:t xml:space="preserve"> significant network components</w:t>
            </w:r>
          </w:p>
          <w:p w14:paraId="6F49DC88" w14:textId="77777777" w:rsidR="00FF18D6" w:rsidRDefault="00FF18D6" w:rsidP="00FF18D6">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8D08BB">
              <w:rPr>
                <w:rFonts w:ascii="Times New Roman" w:hAnsi="Times New Roman"/>
                <w:sz w:val="12"/>
                <w:szCs w:val="12"/>
              </w:rPr>
              <w:t>Includes co</w:t>
            </w:r>
            <w:r w:rsidR="008D08BB" w:rsidRPr="00F07014">
              <w:rPr>
                <w:rFonts w:ascii="Times New Roman" w:hAnsi="Times New Roman"/>
                <w:sz w:val="12"/>
                <w:szCs w:val="12"/>
              </w:rPr>
              <w:t xml:space="preserve">pies </w:t>
            </w:r>
            <w:r w:rsidRPr="00F07014">
              <w:rPr>
                <w:rFonts w:ascii="Times New Roman" w:hAnsi="Times New Roman"/>
                <w:sz w:val="12"/>
                <w:szCs w:val="12"/>
              </w:rPr>
              <w:t>of manufacturer product specifications with</w:t>
            </w:r>
            <w:r w:rsidR="00DD62F5">
              <w:rPr>
                <w:rFonts w:ascii="Times New Roman" w:hAnsi="Times New Roman"/>
                <w:sz w:val="12"/>
                <w:szCs w:val="12"/>
              </w:rPr>
              <w:t xml:space="preserve"> most</w:t>
            </w:r>
            <w:r w:rsidRPr="00F07014">
              <w:rPr>
                <w:rFonts w:ascii="Times New Roman" w:hAnsi="Times New Roman"/>
                <w:sz w:val="12"/>
                <w:szCs w:val="12"/>
              </w:rPr>
              <w:t xml:space="preserve"> relevant sections highlighted</w:t>
            </w:r>
          </w:p>
          <w:p w14:paraId="599A5CB9" w14:textId="7F9E4058" w:rsidR="000D0B7E" w:rsidRPr="009F6B2D" w:rsidRDefault="000D0B7E" w:rsidP="00FF18D6">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w:t>
            </w:r>
            <w:proofErr w:type="gramStart"/>
            <w:r>
              <w:rPr>
                <w:rFonts w:ascii="Times New Roman" w:hAnsi="Times New Roman"/>
                <w:sz w:val="12"/>
                <w:szCs w:val="12"/>
              </w:rPr>
              <w:t>all of</w:t>
            </w:r>
            <w:proofErr w:type="gramEnd"/>
            <w:r>
              <w:rPr>
                <w:rFonts w:ascii="Times New Roman" w:hAnsi="Times New Roman"/>
                <w:sz w:val="12"/>
                <w:szCs w:val="12"/>
              </w:rPr>
              <w:t xml:space="preserve"> the relevant e</w:t>
            </w:r>
            <w:r w:rsidRPr="00CB3A34">
              <w:rPr>
                <w:rFonts w:ascii="Times New Roman" w:hAnsi="Times New Roman"/>
                <w:sz w:val="12"/>
                <w:szCs w:val="12"/>
              </w:rPr>
              <w:t>xcerpts</w:t>
            </w:r>
            <w:r>
              <w:rPr>
                <w:rFonts w:ascii="Times New Roman" w:hAnsi="Times New Roman"/>
                <w:sz w:val="12"/>
                <w:szCs w:val="12"/>
              </w:rPr>
              <w:t xml:space="preserve"> from Office Works website showing pricing of selected items</w:t>
            </w:r>
          </w:p>
        </w:tc>
        <w:tc>
          <w:tcPr>
            <w:tcW w:w="1559" w:type="dxa"/>
          </w:tcPr>
          <w:p w14:paraId="18F9EAA5" w14:textId="1FC66E5B" w:rsidR="00DD62F5" w:rsidRDefault="00DD62F5" w:rsidP="00DD62F5">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Network diagram represents most significant network components</w:t>
            </w:r>
          </w:p>
          <w:p w14:paraId="70A0EBC3" w14:textId="77777777" w:rsidR="00FF18D6" w:rsidRDefault="00DD62F5" w:rsidP="00DD62F5">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8D08BB">
              <w:rPr>
                <w:rFonts w:ascii="Times New Roman" w:hAnsi="Times New Roman"/>
                <w:sz w:val="12"/>
                <w:szCs w:val="12"/>
              </w:rPr>
              <w:t>Includes co</w:t>
            </w:r>
            <w:r w:rsidRPr="00F07014">
              <w:rPr>
                <w:rFonts w:ascii="Times New Roman" w:hAnsi="Times New Roman"/>
                <w:sz w:val="12"/>
                <w:szCs w:val="12"/>
              </w:rPr>
              <w:t xml:space="preserve">pies of manufacturer product specifications </w:t>
            </w:r>
          </w:p>
          <w:p w14:paraId="11E4099D" w14:textId="688179C5" w:rsidR="00A832A0" w:rsidRPr="009F6B2D" w:rsidRDefault="00A832A0" w:rsidP="00DD62F5">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w:t>
            </w:r>
            <w:proofErr w:type="gramStart"/>
            <w:r>
              <w:rPr>
                <w:rFonts w:ascii="Times New Roman" w:hAnsi="Times New Roman"/>
                <w:sz w:val="12"/>
                <w:szCs w:val="12"/>
              </w:rPr>
              <w:t>all of</w:t>
            </w:r>
            <w:proofErr w:type="gramEnd"/>
            <w:r>
              <w:rPr>
                <w:rFonts w:ascii="Times New Roman" w:hAnsi="Times New Roman"/>
                <w:sz w:val="12"/>
                <w:szCs w:val="12"/>
              </w:rPr>
              <w:t xml:space="preserve"> the relevant e</w:t>
            </w:r>
            <w:r w:rsidRPr="00CB3A34">
              <w:rPr>
                <w:rFonts w:ascii="Times New Roman" w:hAnsi="Times New Roman"/>
                <w:sz w:val="12"/>
                <w:szCs w:val="12"/>
              </w:rPr>
              <w:t>xcerpts</w:t>
            </w:r>
            <w:r>
              <w:rPr>
                <w:rFonts w:ascii="Times New Roman" w:hAnsi="Times New Roman"/>
                <w:sz w:val="12"/>
                <w:szCs w:val="12"/>
              </w:rPr>
              <w:t xml:space="preserve"> from Office Works website showing pricing of selected items</w:t>
            </w:r>
          </w:p>
        </w:tc>
        <w:tc>
          <w:tcPr>
            <w:tcW w:w="1559" w:type="dxa"/>
          </w:tcPr>
          <w:p w14:paraId="28E20B9B" w14:textId="77777777" w:rsidR="008434C0" w:rsidRDefault="008434C0" w:rsidP="008434C0">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Network diagram represents some significant network components</w:t>
            </w:r>
          </w:p>
          <w:p w14:paraId="4835B369" w14:textId="77777777" w:rsidR="00FF18D6" w:rsidRDefault="008434C0" w:rsidP="008434C0">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AE3CB7">
              <w:rPr>
                <w:rFonts w:ascii="Times New Roman" w:hAnsi="Times New Roman"/>
                <w:sz w:val="12"/>
                <w:szCs w:val="12"/>
              </w:rPr>
              <w:t>Does not i</w:t>
            </w:r>
            <w:r>
              <w:rPr>
                <w:rFonts w:ascii="Times New Roman" w:hAnsi="Times New Roman"/>
                <w:sz w:val="12"/>
                <w:szCs w:val="12"/>
              </w:rPr>
              <w:t>ncludes co</w:t>
            </w:r>
            <w:r w:rsidRPr="00F07014">
              <w:rPr>
                <w:rFonts w:ascii="Times New Roman" w:hAnsi="Times New Roman"/>
                <w:sz w:val="12"/>
                <w:szCs w:val="12"/>
              </w:rPr>
              <w:t>pies of manufacturer product specifications</w:t>
            </w:r>
          </w:p>
          <w:p w14:paraId="74518ECB" w14:textId="4F309A10" w:rsidR="00B13A7F" w:rsidRPr="009F6B2D" w:rsidRDefault="00B13A7F" w:rsidP="008434C0">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some of the relevant e</w:t>
            </w:r>
            <w:r w:rsidRPr="00CB3A34">
              <w:rPr>
                <w:rFonts w:ascii="Times New Roman" w:hAnsi="Times New Roman"/>
                <w:sz w:val="12"/>
                <w:szCs w:val="12"/>
              </w:rPr>
              <w:t>xcerpts</w:t>
            </w:r>
            <w:r>
              <w:rPr>
                <w:rFonts w:ascii="Times New Roman" w:hAnsi="Times New Roman"/>
                <w:sz w:val="12"/>
                <w:szCs w:val="12"/>
              </w:rPr>
              <w:t xml:space="preserve"> from Office Works website showing pricing of selected items</w:t>
            </w:r>
          </w:p>
        </w:tc>
        <w:tc>
          <w:tcPr>
            <w:tcW w:w="1418" w:type="dxa"/>
          </w:tcPr>
          <w:p w14:paraId="674B1715" w14:textId="0646ED58" w:rsidR="00AE3CB7" w:rsidRDefault="00AE3CB7" w:rsidP="00AE3CB7">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Network diagram not included or does not represents any significant network components</w:t>
            </w:r>
          </w:p>
          <w:p w14:paraId="786BF87E" w14:textId="77777777" w:rsidR="00FF18D6" w:rsidRDefault="00AE3CB7" w:rsidP="00AE3CB7">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Does not includes co</w:t>
            </w:r>
            <w:r w:rsidRPr="00F07014">
              <w:rPr>
                <w:rFonts w:ascii="Times New Roman" w:hAnsi="Times New Roman"/>
                <w:sz w:val="12"/>
                <w:szCs w:val="12"/>
              </w:rPr>
              <w:t>pies of manufacturer product specifications</w:t>
            </w:r>
          </w:p>
          <w:p w14:paraId="77DFFBE0" w14:textId="6128E5F8" w:rsidR="00B75EFB" w:rsidRPr="009F6B2D" w:rsidRDefault="00B75EFB" w:rsidP="00AE3CB7">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Does not include any of the relevant e</w:t>
            </w:r>
            <w:r w:rsidRPr="00CB3A34">
              <w:rPr>
                <w:rFonts w:ascii="Times New Roman" w:hAnsi="Times New Roman"/>
                <w:sz w:val="12"/>
                <w:szCs w:val="12"/>
              </w:rPr>
              <w:t>xcerpts</w:t>
            </w:r>
            <w:r>
              <w:rPr>
                <w:rFonts w:ascii="Times New Roman" w:hAnsi="Times New Roman"/>
                <w:sz w:val="12"/>
                <w:szCs w:val="12"/>
              </w:rPr>
              <w:t xml:space="preserve"> from Office Works website showing pricing of selected items</w:t>
            </w:r>
          </w:p>
        </w:tc>
        <w:tc>
          <w:tcPr>
            <w:tcW w:w="709" w:type="dxa"/>
            <w:vAlign w:val="bottom"/>
          </w:tcPr>
          <w:p w14:paraId="66CEC393" w14:textId="04926A02" w:rsidR="00FF18D6" w:rsidRPr="000D595E" w:rsidRDefault="00503B47" w:rsidP="00FF18D6">
            <w:pPr>
              <w:spacing w:after="0" w:line="240" w:lineRule="auto"/>
              <w:jc w:val="right"/>
              <w:rPr>
                <w:rFonts w:cs="Calibri"/>
                <w:sz w:val="20"/>
                <w:szCs w:val="16"/>
              </w:rPr>
            </w:pPr>
            <w:r>
              <w:rPr>
                <w:rFonts w:cs="Calibri"/>
                <w:sz w:val="20"/>
                <w:szCs w:val="16"/>
              </w:rPr>
              <w:t>/</w:t>
            </w:r>
            <w:r w:rsidR="00683E70">
              <w:rPr>
                <w:rFonts w:cs="Calibri"/>
                <w:sz w:val="20"/>
                <w:szCs w:val="16"/>
              </w:rPr>
              <w:t>4</w:t>
            </w:r>
          </w:p>
        </w:tc>
      </w:tr>
      <w:tr w:rsidR="00BA2461" w:rsidRPr="00587C12" w14:paraId="5A8457F2" w14:textId="77777777" w:rsidTr="00676155">
        <w:tc>
          <w:tcPr>
            <w:tcW w:w="1129" w:type="dxa"/>
          </w:tcPr>
          <w:p w14:paraId="5C151CE2" w14:textId="6DC414C4" w:rsidR="00BA2461" w:rsidRDefault="00BA2461" w:rsidP="00FF18D6">
            <w:pPr>
              <w:spacing w:after="0" w:line="240" w:lineRule="auto"/>
              <w:rPr>
                <w:rFonts w:cs="Calibri"/>
                <w:sz w:val="14"/>
                <w:szCs w:val="14"/>
              </w:rPr>
            </w:pPr>
            <w:r>
              <w:rPr>
                <w:rFonts w:cs="Calibri"/>
                <w:sz w:val="14"/>
                <w:szCs w:val="14"/>
              </w:rPr>
              <w:t>Part B:</w:t>
            </w:r>
            <w:r>
              <w:rPr>
                <w:rFonts w:cs="Calibri"/>
                <w:sz w:val="14"/>
                <w:szCs w:val="14"/>
              </w:rPr>
              <w:br/>
            </w:r>
            <w:r w:rsidR="00AF0AB9">
              <w:rPr>
                <w:rFonts w:cs="Calibri"/>
                <w:sz w:val="14"/>
                <w:szCs w:val="14"/>
              </w:rPr>
              <w:t>Router Access Video</w:t>
            </w:r>
            <w:r w:rsidR="00181F11">
              <w:rPr>
                <w:rFonts w:cs="Calibri"/>
                <w:sz w:val="14"/>
                <w:szCs w:val="14"/>
              </w:rPr>
              <w:t xml:space="preserve"> Content</w:t>
            </w:r>
          </w:p>
        </w:tc>
        <w:tc>
          <w:tcPr>
            <w:tcW w:w="1985" w:type="dxa"/>
          </w:tcPr>
          <w:p w14:paraId="3102019D" w14:textId="3FE5D6BC" w:rsidR="00BA2461" w:rsidRPr="009F6B2D" w:rsidRDefault="007143C2" w:rsidP="00FF18D6">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Pr="009F6B2D">
              <w:rPr>
                <w:rFonts w:ascii="Times New Roman" w:hAnsi="Times New Roman"/>
                <w:sz w:val="12"/>
                <w:szCs w:val="12"/>
              </w:rPr>
              <w:t xml:space="preserve">Demonstrates thorough and extensive knowledge and understanding of </w:t>
            </w:r>
            <w:r w:rsidR="004351B3">
              <w:rPr>
                <w:rFonts w:ascii="Times New Roman" w:hAnsi="Times New Roman"/>
                <w:sz w:val="12"/>
                <w:szCs w:val="12"/>
              </w:rPr>
              <w:t>factory default settings, IP addressing, web</w:t>
            </w:r>
            <w:r w:rsidR="00AA10DC">
              <w:rPr>
                <w:rFonts w:ascii="Times New Roman" w:hAnsi="Times New Roman"/>
                <w:sz w:val="12"/>
                <w:szCs w:val="12"/>
              </w:rPr>
              <w:t>-based administrative access</w:t>
            </w:r>
            <w:r w:rsidR="00983AF7">
              <w:rPr>
                <w:rFonts w:ascii="Times New Roman" w:hAnsi="Times New Roman"/>
                <w:sz w:val="12"/>
                <w:szCs w:val="12"/>
              </w:rPr>
              <w:t xml:space="preserve"> and router passwords</w:t>
            </w:r>
            <w:r>
              <w:rPr>
                <w:rFonts w:ascii="Times New Roman" w:hAnsi="Times New Roman"/>
                <w:sz w:val="12"/>
                <w:szCs w:val="12"/>
              </w:rPr>
              <w:t xml:space="preserve">, </w:t>
            </w:r>
            <w:r w:rsidR="00983AF7">
              <w:rPr>
                <w:rFonts w:ascii="Times New Roman" w:hAnsi="Times New Roman"/>
                <w:sz w:val="12"/>
                <w:szCs w:val="12"/>
              </w:rPr>
              <w:t xml:space="preserve">with </w:t>
            </w:r>
            <w:r w:rsidR="00EE79DE">
              <w:rPr>
                <w:rFonts w:ascii="Times New Roman" w:hAnsi="Times New Roman"/>
                <w:sz w:val="12"/>
                <w:szCs w:val="12"/>
              </w:rPr>
              <w:t>confident and accurate analysis and explanations</w:t>
            </w:r>
            <w:r w:rsidR="00BA2A44">
              <w:rPr>
                <w:rFonts w:ascii="Times New Roman" w:hAnsi="Times New Roman"/>
                <w:sz w:val="12"/>
                <w:szCs w:val="12"/>
              </w:rPr>
              <w:t xml:space="preserve">, </w:t>
            </w:r>
            <w:proofErr w:type="gramStart"/>
            <w:r w:rsidR="00BA2A44">
              <w:rPr>
                <w:rFonts w:ascii="Times New Roman" w:hAnsi="Times New Roman"/>
                <w:sz w:val="12"/>
                <w:szCs w:val="12"/>
              </w:rPr>
              <w:t>and also</w:t>
            </w:r>
            <w:proofErr w:type="gramEnd"/>
            <w:r w:rsidR="00BA2A44">
              <w:rPr>
                <w:rFonts w:ascii="Times New Roman" w:hAnsi="Times New Roman"/>
                <w:sz w:val="12"/>
                <w:szCs w:val="12"/>
              </w:rPr>
              <w:t xml:space="preserve"> relevant configuration settings for a specific model router</w:t>
            </w:r>
          </w:p>
        </w:tc>
        <w:tc>
          <w:tcPr>
            <w:tcW w:w="1701" w:type="dxa"/>
          </w:tcPr>
          <w:p w14:paraId="3504B303" w14:textId="05C38D63" w:rsidR="00BA2461" w:rsidRPr="009F6B2D" w:rsidRDefault="00C434E2" w:rsidP="00FF18D6">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Pr="009F6B2D">
              <w:rPr>
                <w:rFonts w:ascii="Times New Roman" w:hAnsi="Times New Roman"/>
                <w:sz w:val="12"/>
                <w:szCs w:val="12"/>
              </w:rPr>
              <w:t xml:space="preserve">Demonstrates </w:t>
            </w:r>
            <w:r>
              <w:rPr>
                <w:rFonts w:ascii="Times New Roman" w:hAnsi="Times New Roman"/>
                <w:sz w:val="12"/>
                <w:szCs w:val="12"/>
              </w:rPr>
              <w:t>broad and in-depth</w:t>
            </w:r>
            <w:r w:rsidRPr="009F6B2D">
              <w:rPr>
                <w:rFonts w:ascii="Times New Roman" w:hAnsi="Times New Roman"/>
                <w:sz w:val="12"/>
                <w:szCs w:val="12"/>
              </w:rPr>
              <w:t xml:space="preserve"> knowledge and understanding of </w:t>
            </w:r>
            <w:r>
              <w:rPr>
                <w:rFonts w:ascii="Times New Roman" w:hAnsi="Times New Roman"/>
                <w:sz w:val="12"/>
                <w:szCs w:val="12"/>
              </w:rPr>
              <w:t>factory default settings, IP addressing, web-based administrative access and router passwords, with mostly accurate analysis and explanations</w:t>
            </w:r>
            <w:r w:rsidR="00BA2A44">
              <w:rPr>
                <w:rFonts w:ascii="Times New Roman" w:hAnsi="Times New Roman"/>
                <w:sz w:val="12"/>
                <w:szCs w:val="12"/>
              </w:rPr>
              <w:t xml:space="preserve">, </w:t>
            </w:r>
            <w:proofErr w:type="gramStart"/>
            <w:r w:rsidR="00BA2A44">
              <w:rPr>
                <w:rFonts w:ascii="Times New Roman" w:hAnsi="Times New Roman"/>
                <w:sz w:val="12"/>
                <w:szCs w:val="12"/>
              </w:rPr>
              <w:t>and also</w:t>
            </w:r>
            <w:proofErr w:type="gramEnd"/>
            <w:r w:rsidR="00BA2A44">
              <w:rPr>
                <w:rFonts w:ascii="Times New Roman" w:hAnsi="Times New Roman"/>
                <w:sz w:val="12"/>
                <w:szCs w:val="12"/>
              </w:rPr>
              <w:t xml:space="preserve"> relevant configuration settings for a specific model router</w:t>
            </w:r>
          </w:p>
        </w:tc>
        <w:tc>
          <w:tcPr>
            <w:tcW w:w="1559" w:type="dxa"/>
          </w:tcPr>
          <w:p w14:paraId="10543ECD" w14:textId="3A13B361" w:rsidR="00BA2461" w:rsidRPr="009F6B2D" w:rsidRDefault="003D6A82" w:rsidP="00DD62F5">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Pr="009F6B2D">
              <w:rPr>
                <w:rFonts w:ascii="Times New Roman" w:hAnsi="Times New Roman"/>
                <w:sz w:val="12"/>
                <w:szCs w:val="12"/>
              </w:rPr>
              <w:t xml:space="preserve">Demonstrates </w:t>
            </w:r>
            <w:r>
              <w:rPr>
                <w:rFonts w:ascii="Times New Roman" w:hAnsi="Times New Roman"/>
                <w:sz w:val="12"/>
                <w:szCs w:val="12"/>
              </w:rPr>
              <w:t xml:space="preserve">broad and </w:t>
            </w:r>
            <w:r w:rsidR="00953F5A">
              <w:rPr>
                <w:rFonts w:ascii="Times New Roman" w:hAnsi="Times New Roman"/>
                <w:sz w:val="12"/>
                <w:szCs w:val="12"/>
              </w:rPr>
              <w:t>general</w:t>
            </w:r>
            <w:r w:rsidRPr="009F6B2D">
              <w:rPr>
                <w:rFonts w:ascii="Times New Roman" w:hAnsi="Times New Roman"/>
                <w:sz w:val="12"/>
                <w:szCs w:val="12"/>
              </w:rPr>
              <w:t xml:space="preserve"> knowledge and understanding of </w:t>
            </w:r>
            <w:r>
              <w:rPr>
                <w:rFonts w:ascii="Times New Roman" w:hAnsi="Times New Roman"/>
                <w:sz w:val="12"/>
                <w:szCs w:val="12"/>
              </w:rPr>
              <w:t>factory default settings, IP addressing, web-based administrative access and router passwords, with mostly accurate and explanations</w:t>
            </w:r>
            <w:r w:rsidR="00BA2A44">
              <w:rPr>
                <w:rFonts w:ascii="Times New Roman" w:hAnsi="Times New Roman"/>
                <w:sz w:val="12"/>
                <w:szCs w:val="12"/>
              </w:rPr>
              <w:t xml:space="preserve">, </w:t>
            </w:r>
            <w:proofErr w:type="gramStart"/>
            <w:r w:rsidR="00BA2A44">
              <w:rPr>
                <w:rFonts w:ascii="Times New Roman" w:hAnsi="Times New Roman"/>
                <w:sz w:val="12"/>
                <w:szCs w:val="12"/>
              </w:rPr>
              <w:t>and also</w:t>
            </w:r>
            <w:proofErr w:type="gramEnd"/>
            <w:r w:rsidR="00BA2A44">
              <w:rPr>
                <w:rFonts w:ascii="Times New Roman" w:hAnsi="Times New Roman"/>
                <w:sz w:val="12"/>
                <w:szCs w:val="12"/>
              </w:rPr>
              <w:t xml:space="preserve"> relevant configuration settings for a specific model router</w:t>
            </w:r>
          </w:p>
        </w:tc>
        <w:tc>
          <w:tcPr>
            <w:tcW w:w="1559" w:type="dxa"/>
          </w:tcPr>
          <w:p w14:paraId="0AFA079B" w14:textId="20D574B8" w:rsidR="00BA2461" w:rsidRPr="009F6B2D" w:rsidRDefault="002A29ED" w:rsidP="008434C0">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Pr="009F6B2D">
              <w:rPr>
                <w:rFonts w:ascii="Times New Roman" w:hAnsi="Times New Roman"/>
                <w:sz w:val="12"/>
                <w:szCs w:val="12"/>
              </w:rPr>
              <w:t xml:space="preserve">Demonstrates </w:t>
            </w:r>
            <w:r>
              <w:rPr>
                <w:rFonts w:ascii="Times New Roman" w:hAnsi="Times New Roman"/>
                <w:sz w:val="12"/>
                <w:szCs w:val="12"/>
              </w:rPr>
              <w:t>some general</w:t>
            </w:r>
            <w:r w:rsidRPr="009F6B2D">
              <w:rPr>
                <w:rFonts w:ascii="Times New Roman" w:hAnsi="Times New Roman"/>
                <w:sz w:val="12"/>
                <w:szCs w:val="12"/>
              </w:rPr>
              <w:t xml:space="preserve"> knowledge and understanding of </w:t>
            </w:r>
            <w:r>
              <w:rPr>
                <w:rFonts w:ascii="Times New Roman" w:hAnsi="Times New Roman"/>
                <w:sz w:val="12"/>
                <w:szCs w:val="12"/>
              </w:rPr>
              <w:t xml:space="preserve">factory default settings, IP addressing, web-based administrative access and router passwords, with </w:t>
            </w:r>
            <w:r w:rsidR="00185857">
              <w:rPr>
                <w:rFonts w:ascii="Times New Roman" w:hAnsi="Times New Roman"/>
                <w:sz w:val="12"/>
                <w:szCs w:val="12"/>
              </w:rPr>
              <w:t>some</w:t>
            </w:r>
            <w:r>
              <w:rPr>
                <w:rFonts w:ascii="Times New Roman" w:hAnsi="Times New Roman"/>
                <w:sz w:val="12"/>
                <w:szCs w:val="12"/>
              </w:rPr>
              <w:t xml:space="preserve"> accurate </w:t>
            </w:r>
            <w:r w:rsidR="00185857">
              <w:rPr>
                <w:rFonts w:ascii="Times New Roman" w:hAnsi="Times New Roman"/>
                <w:sz w:val="12"/>
                <w:szCs w:val="12"/>
              </w:rPr>
              <w:t>descriptions</w:t>
            </w:r>
            <w:r w:rsidR="00BA2A44">
              <w:rPr>
                <w:rFonts w:ascii="Times New Roman" w:hAnsi="Times New Roman"/>
                <w:sz w:val="12"/>
                <w:szCs w:val="12"/>
              </w:rPr>
              <w:t xml:space="preserve">, </w:t>
            </w:r>
            <w:proofErr w:type="gramStart"/>
            <w:r w:rsidR="00BA2A44">
              <w:rPr>
                <w:rFonts w:ascii="Times New Roman" w:hAnsi="Times New Roman"/>
                <w:sz w:val="12"/>
                <w:szCs w:val="12"/>
              </w:rPr>
              <w:t>and also</w:t>
            </w:r>
            <w:proofErr w:type="gramEnd"/>
            <w:r w:rsidR="00BA2A44">
              <w:rPr>
                <w:rFonts w:ascii="Times New Roman" w:hAnsi="Times New Roman"/>
                <w:sz w:val="12"/>
                <w:szCs w:val="12"/>
              </w:rPr>
              <w:t xml:space="preserve"> relevant configuration settings for a specific model router</w:t>
            </w:r>
          </w:p>
        </w:tc>
        <w:tc>
          <w:tcPr>
            <w:tcW w:w="1418" w:type="dxa"/>
          </w:tcPr>
          <w:p w14:paraId="35028393" w14:textId="37EB8093" w:rsidR="00BA2461" w:rsidRPr="009F6B2D" w:rsidRDefault="00185857" w:rsidP="00AE3CB7">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Pr="009F6B2D">
              <w:rPr>
                <w:rFonts w:ascii="Times New Roman" w:hAnsi="Times New Roman"/>
                <w:sz w:val="12"/>
                <w:szCs w:val="12"/>
              </w:rPr>
              <w:t xml:space="preserve">Demonstrates </w:t>
            </w:r>
            <w:r>
              <w:rPr>
                <w:rFonts w:ascii="Times New Roman" w:hAnsi="Times New Roman"/>
                <w:sz w:val="12"/>
                <w:szCs w:val="12"/>
              </w:rPr>
              <w:t xml:space="preserve">some </w:t>
            </w:r>
            <w:r w:rsidR="00C74355">
              <w:rPr>
                <w:rFonts w:ascii="Times New Roman" w:hAnsi="Times New Roman"/>
                <w:sz w:val="12"/>
                <w:szCs w:val="12"/>
              </w:rPr>
              <w:t xml:space="preserve">limited </w:t>
            </w:r>
            <w:r w:rsidRPr="009F6B2D">
              <w:rPr>
                <w:rFonts w:ascii="Times New Roman" w:hAnsi="Times New Roman"/>
                <w:sz w:val="12"/>
                <w:szCs w:val="12"/>
              </w:rPr>
              <w:t xml:space="preserve">knowledge and understanding of </w:t>
            </w:r>
            <w:r>
              <w:rPr>
                <w:rFonts w:ascii="Times New Roman" w:hAnsi="Times New Roman"/>
                <w:sz w:val="12"/>
                <w:szCs w:val="12"/>
              </w:rPr>
              <w:t>factory default settings, IP addressing, web-based administrative access and router passwords</w:t>
            </w:r>
            <w:r w:rsidR="00BA2A44">
              <w:rPr>
                <w:rFonts w:ascii="Times New Roman" w:hAnsi="Times New Roman"/>
                <w:sz w:val="12"/>
                <w:szCs w:val="12"/>
              </w:rPr>
              <w:t xml:space="preserve">, </w:t>
            </w:r>
            <w:proofErr w:type="gramStart"/>
            <w:r w:rsidR="00BA2A44">
              <w:rPr>
                <w:rFonts w:ascii="Times New Roman" w:hAnsi="Times New Roman"/>
                <w:sz w:val="12"/>
                <w:szCs w:val="12"/>
              </w:rPr>
              <w:t>and also</w:t>
            </w:r>
            <w:proofErr w:type="gramEnd"/>
            <w:r w:rsidR="00BA2A44">
              <w:rPr>
                <w:rFonts w:ascii="Times New Roman" w:hAnsi="Times New Roman"/>
                <w:sz w:val="12"/>
                <w:szCs w:val="12"/>
              </w:rPr>
              <w:t xml:space="preserve"> relevant configuration settings for a specific model router</w:t>
            </w:r>
          </w:p>
        </w:tc>
        <w:tc>
          <w:tcPr>
            <w:tcW w:w="709" w:type="dxa"/>
            <w:vAlign w:val="bottom"/>
          </w:tcPr>
          <w:p w14:paraId="3C7E7612" w14:textId="5A3B5B7B" w:rsidR="00BA2461" w:rsidRPr="000D595E" w:rsidRDefault="00032BBE" w:rsidP="00FF18D6">
            <w:pPr>
              <w:spacing w:after="0" w:line="240" w:lineRule="auto"/>
              <w:jc w:val="right"/>
              <w:rPr>
                <w:rFonts w:cs="Calibri"/>
                <w:sz w:val="20"/>
                <w:szCs w:val="16"/>
              </w:rPr>
            </w:pPr>
            <w:r>
              <w:rPr>
                <w:rFonts w:cs="Calibri"/>
                <w:sz w:val="20"/>
                <w:szCs w:val="16"/>
              </w:rPr>
              <w:t>/6</w:t>
            </w:r>
          </w:p>
        </w:tc>
      </w:tr>
      <w:tr w:rsidR="00C63081" w:rsidRPr="00587C12" w14:paraId="61861FFE" w14:textId="77777777" w:rsidTr="00676155">
        <w:tc>
          <w:tcPr>
            <w:tcW w:w="1129" w:type="dxa"/>
          </w:tcPr>
          <w:p w14:paraId="12E76051" w14:textId="6317D3D0" w:rsidR="00C63081" w:rsidRDefault="00C63081" w:rsidP="00C63081">
            <w:pPr>
              <w:spacing w:after="0" w:line="240" w:lineRule="auto"/>
              <w:rPr>
                <w:rFonts w:cs="Calibri"/>
                <w:sz w:val="14"/>
                <w:szCs w:val="14"/>
              </w:rPr>
            </w:pPr>
            <w:r>
              <w:rPr>
                <w:rFonts w:cs="Calibri"/>
                <w:sz w:val="14"/>
                <w:szCs w:val="14"/>
              </w:rPr>
              <w:t>Part B:</w:t>
            </w:r>
            <w:r>
              <w:rPr>
                <w:rFonts w:cs="Calibri"/>
                <w:sz w:val="14"/>
                <w:szCs w:val="14"/>
              </w:rPr>
              <w:br/>
              <w:t>Router Access Video Communication</w:t>
            </w:r>
          </w:p>
        </w:tc>
        <w:tc>
          <w:tcPr>
            <w:tcW w:w="1985" w:type="dxa"/>
          </w:tcPr>
          <w:p w14:paraId="7C274CC0" w14:textId="13472359" w:rsidR="00C63081" w:rsidRDefault="00C63081" w:rsidP="00C63081">
            <w:pPr>
              <w:spacing w:after="0" w:line="240" w:lineRule="auto"/>
              <w:rPr>
                <w:rFonts w:ascii="Times New Roman" w:hAnsi="Times New Roman"/>
                <w:sz w:val="12"/>
                <w:szCs w:val="12"/>
              </w:rPr>
            </w:pPr>
            <w:r w:rsidRPr="009F6B2D">
              <w:rPr>
                <w:rFonts w:ascii="Times New Roman" w:hAnsi="Times New Roman"/>
                <w:sz w:val="12"/>
                <w:szCs w:val="12"/>
              </w:rPr>
              <w:t xml:space="preserve">▪ </w:t>
            </w:r>
            <w:r w:rsidR="00966A3D" w:rsidRPr="009F6B2D">
              <w:rPr>
                <w:rFonts w:ascii="Times New Roman" w:hAnsi="Times New Roman"/>
                <w:sz w:val="12"/>
                <w:szCs w:val="12"/>
              </w:rPr>
              <w:t>Consistently communicates clearly, concisely, and coherently with flair</w:t>
            </w:r>
          </w:p>
          <w:p w14:paraId="360A6D5B" w14:textId="77777777" w:rsidR="00C63081" w:rsidRDefault="00C63081" w:rsidP="00C63081">
            <w:pPr>
              <w:spacing w:after="0" w:line="240" w:lineRule="auto"/>
              <w:rPr>
                <w:rFonts w:ascii="Times New Roman" w:hAnsi="Times New Roman"/>
                <w:sz w:val="12"/>
                <w:szCs w:val="12"/>
              </w:rPr>
            </w:pPr>
            <w:r w:rsidRPr="009F6B2D">
              <w:rPr>
                <w:rFonts w:ascii="Times New Roman" w:hAnsi="Times New Roman"/>
                <w:sz w:val="12"/>
                <w:szCs w:val="12"/>
              </w:rPr>
              <w:t xml:space="preserve">▪ </w:t>
            </w:r>
            <w:r w:rsidRPr="0094133C">
              <w:rPr>
                <w:rFonts w:ascii="Times New Roman" w:hAnsi="Times New Roman"/>
                <w:sz w:val="12"/>
                <w:szCs w:val="12"/>
              </w:rPr>
              <w:t>Style and methods of communicating are always appropriate, and the result is highly effective and very engaging</w:t>
            </w:r>
          </w:p>
          <w:p w14:paraId="5166CBA8" w14:textId="49121F30" w:rsidR="009E49E7" w:rsidRPr="009F6B2D" w:rsidRDefault="009E49E7" w:rsidP="00C63081">
            <w:pPr>
              <w:spacing w:after="0" w:line="240" w:lineRule="auto"/>
              <w:rPr>
                <w:rFonts w:ascii="Times New Roman" w:hAnsi="Times New Roman"/>
                <w:sz w:val="12"/>
                <w:szCs w:val="12"/>
              </w:rPr>
            </w:pPr>
            <w:r w:rsidRPr="009F6B2D">
              <w:rPr>
                <w:rFonts w:ascii="Times New Roman" w:hAnsi="Times New Roman"/>
                <w:sz w:val="12"/>
                <w:szCs w:val="12"/>
              </w:rPr>
              <w:t xml:space="preserve">▪ Always uses </w:t>
            </w:r>
            <w:r>
              <w:rPr>
                <w:rFonts w:ascii="Times New Roman" w:hAnsi="Times New Roman"/>
                <w:sz w:val="12"/>
                <w:szCs w:val="12"/>
              </w:rPr>
              <w:t>technical terminology</w:t>
            </w:r>
            <w:r w:rsidRPr="009F6B2D">
              <w:rPr>
                <w:rFonts w:ascii="Times New Roman" w:hAnsi="Times New Roman"/>
                <w:sz w:val="12"/>
                <w:szCs w:val="12"/>
              </w:rPr>
              <w:t xml:space="preserve"> appropriately and correctly</w:t>
            </w:r>
          </w:p>
        </w:tc>
        <w:tc>
          <w:tcPr>
            <w:tcW w:w="1701" w:type="dxa"/>
          </w:tcPr>
          <w:p w14:paraId="5F3957E3" w14:textId="7C4E0022" w:rsidR="00C63081" w:rsidRDefault="00C63081" w:rsidP="00C63081">
            <w:pPr>
              <w:spacing w:after="0" w:line="240" w:lineRule="auto"/>
              <w:rPr>
                <w:rFonts w:ascii="Times New Roman" w:hAnsi="Times New Roman"/>
                <w:sz w:val="12"/>
                <w:szCs w:val="12"/>
              </w:rPr>
            </w:pPr>
            <w:r w:rsidRPr="009F6B2D">
              <w:rPr>
                <w:rFonts w:ascii="Times New Roman" w:hAnsi="Times New Roman"/>
                <w:sz w:val="12"/>
                <w:szCs w:val="12"/>
              </w:rPr>
              <w:t xml:space="preserve">▪ </w:t>
            </w:r>
            <w:proofErr w:type="gramStart"/>
            <w:r w:rsidR="002A5948" w:rsidRPr="009F6B2D">
              <w:rPr>
                <w:rFonts w:ascii="Times New Roman" w:hAnsi="Times New Roman"/>
                <w:sz w:val="12"/>
                <w:szCs w:val="12"/>
              </w:rPr>
              <w:t>Generally</w:t>
            </w:r>
            <w:proofErr w:type="gramEnd"/>
            <w:r w:rsidR="002A5948" w:rsidRPr="009F6B2D">
              <w:rPr>
                <w:rFonts w:ascii="Times New Roman" w:hAnsi="Times New Roman"/>
                <w:sz w:val="12"/>
                <w:szCs w:val="12"/>
              </w:rPr>
              <w:t xml:space="preserve"> communicates clearl</w:t>
            </w:r>
            <w:r w:rsidR="002A5948">
              <w:rPr>
                <w:rFonts w:ascii="Times New Roman" w:hAnsi="Times New Roman"/>
                <w:sz w:val="12"/>
                <w:szCs w:val="12"/>
              </w:rPr>
              <w:t xml:space="preserve">y and </w:t>
            </w:r>
            <w:r w:rsidR="002A5948" w:rsidRPr="009F6B2D">
              <w:rPr>
                <w:rFonts w:ascii="Times New Roman" w:hAnsi="Times New Roman"/>
                <w:sz w:val="12"/>
                <w:szCs w:val="12"/>
              </w:rPr>
              <w:t>logically with confidence</w:t>
            </w:r>
          </w:p>
          <w:p w14:paraId="3CE93290" w14:textId="77777777" w:rsidR="00C63081" w:rsidRDefault="00C63081" w:rsidP="00C63081">
            <w:pPr>
              <w:spacing w:after="0" w:line="240" w:lineRule="auto"/>
              <w:rPr>
                <w:rFonts w:ascii="Times New Roman" w:hAnsi="Times New Roman"/>
                <w:sz w:val="12"/>
                <w:szCs w:val="12"/>
              </w:rPr>
            </w:pPr>
            <w:r w:rsidRPr="0094133C">
              <w:rPr>
                <w:rFonts w:ascii="Times New Roman" w:hAnsi="Times New Roman"/>
                <w:sz w:val="12"/>
                <w:szCs w:val="12"/>
              </w:rPr>
              <w:t>▪ Style and methods of communicating are mostly appropriate, and the result is effective and somewhat engaging</w:t>
            </w:r>
          </w:p>
          <w:p w14:paraId="6F9FC9C4" w14:textId="594594A1" w:rsidR="00B91A75" w:rsidRPr="009F6B2D" w:rsidRDefault="00B91A75" w:rsidP="00C63081">
            <w:pPr>
              <w:spacing w:after="0" w:line="240" w:lineRule="auto"/>
              <w:rPr>
                <w:rFonts w:ascii="Times New Roman" w:hAnsi="Times New Roman"/>
                <w:sz w:val="12"/>
                <w:szCs w:val="12"/>
              </w:rPr>
            </w:pPr>
            <w:r w:rsidRPr="009F6B2D">
              <w:rPr>
                <w:rFonts w:ascii="Times New Roman" w:hAnsi="Times New Roman"/>
                <w:sz w:val="12"/>
                <w:szCs w:val="12"/>
              </w:rPr>
              <w:t xml:space="preserve">▪ Mostly uses </w:t>
            </w:r>
            <w:r>
              <w:rPr>
                <w:rFonts w:ascii="Times New Roman" w:hAnsi="Times New Roman"/>
                <w:sz w:val="12"/>
                <w:szCs w:val="12"/>
              </w:rPr>
              <w:t>technical terminology</w:t>
            </w:r>
            <w:r w:rsidRPr="009F6B2D">
              <w:rPr>
                <w:rFonts w:ascii="Times New Roman" w:hAnsi="Times New Roman"/>
                <w:sz w:val="12"/>
                <w:szCs w:val="12"/>
              </w:rPr>
              <w:t xml:space="preserve"> appropriately and correctly</w:t>
            </w:r>
          </w:p>
        </w:tc>
        <w:tc>
          <w:tcPr>
            <w:tcW w:w="1559" w:type="dxa"/>
          </w:tcPr>
          <w:p w14:paraId="71FA5B04" w14:textId="75E1763D" w:rsidR="00C63081" w:rsidRDefault="00C63081" w:rsidP="00C63081">
            <w:pPr>
              <w:spacing w:after="0" w:line="240" w:lineRule="auto"/>
              <w:rPr>
                <w:rFonts w:ascii="Times New Roman" w:hAnsi="Times New Roman"/>
                <w:sz w:val="12"/>
                <w:szCs w:val="12"/>
              </w:rPr>
            </w:pPr>
            <w:r w:rsidRPr="009F6B2D">
              <w:rPr>
                <w:rFonts w:ascii="Times New Roman" w:hAnsi="Times New Roman"/>
                <w:sz w:val="12"/>
                <w:szCs w:val="12"/>
              </w:rPr>
              <w:t xml:space="preserve">▪ </w:t>
            </w:r>
            <w:proofErr w:type="gramStart"/>
            <w:r w:rsidR="004C75BA" w:rsidRPr="009F6B2D">
              <w:rPr>
                <w:rFonts w:ascii="Times New Roman" w:hAnsi="Times New Roman"/>
                <w:sz w:val="12"/>
                <w:szCs w:val="12"/>
              </w:rPr>
              <w:t>Generally</w:t>
            </w:r>
            <w:proofErr w:type="gramEnd"/>
            <w:r w:rsidR="004C75BA" w:rsidRPr="009F6B2D">
              <w:rPr>
                <w:rFonts w:ascii="Times New Roman" w:hAnsi="Times New Roman"/>
                <w:sz w:val="12"/>
                <w:szCs w:val="12"/>
              </w:rPr>
              <w:t xml:space="preserve"> communicates clearly</w:t>
            </w:r>
          </w:p>
          <w:p w14:paraId="2C828E82" w14:textId="6C531812" w:rsidR="00C63081" w:rsidRPr="0094133C" w:rsidRDefault="00C63081" w:rsidP="00C63081">
            <w:pPr>
              <w:spacing w:after="0" w:line="240" w:lineRule="auto"/>
              <w:rPr>
                <w:rFonts w:ascii="Times New Roman" w:hAnsi="Times New Roman"/>
                <w:sz w:val="12"/>
                <w:szCs w:val="12"/>
              </w:rPr>
            </w:pPr>
            <w:r w:rsidRPr="0094133C">
              <w:rPr>
                <w:rFonts w:ascii="Times New Roman" w:hAnsi="Times New Roman"/>
                <w:sz w:val="12"/>
                <w:szCs w:val="12"/>
              </w:rPr>
              <w:t xml:space="preserve">▪ Style and methods of communicating are generally appropriate, and in general </w:t>
            </w:r>
            <w:r>
              <w:rPr>
                <w:rFonts w:ascii="Times New Roman" w:hAnsi="Times New Roman"/>
                <w:sz w:val="12"/>
                <w:szCs w:val="12"/>
              </w:rPr>
              <w:t>can</w:t>
            </w:r>
            <w:r w:rsidRPr="0094133C">
              <w:rPr>
                <w:rFonts w:ascii="Times New Roman" w:hAnsi="Times New Roman"/>
                <w:sz w:val="12"/>
                <w:szCs w:val="12"/>
              </w:rPr>
              <w:t xml:space="preserve"> be readily understood.</w:t>
            </w:r>
          </w:p>
          <w:p w14:paraId="600C46F5" w14:textId="1489F2D6" w:rsidR="00C63081" w:rsidRPr="009F6B2D" w:rsidRDefault="00B91A75" w:rsidP="00C63081">
            <w:pPr>
              <w:spacing w:after="0" w:line="240" w:lineRule="auto"/>
              <w:rPr>
                <w:rFonts w:ascii="Times New Roman" w:hAnsi="Times New Roman"/>
                <w:sz w:val="12"/>
                <w:szCs w:val="12"/>
              </w:rPr>
            </w:pPr>
            <w:r w:rsidRPr="009F6B2D">
              <w:rPr>
                <w:rFonts w:ascii="Times New Roman" w:hAnsi="Times New Roman"/>
                <w:sz w:val="12"/>
                <w:szCs w:val="12"/>
              </w:rPr>
              <w:t xml:space="preserve">▪ Often uses </w:t>
            </w:r>
            <w:r>
              <w:rPr>
                <w:rFonts w:ascii="Times New Roman" w:hAnsi="Times New Roman"/>
                <w:sz w:val="12"/>
                <w:szCs w:val="12"/>
              </w:rPr>
              <w:t>technical terminology</w:t>
            </w:r>
            <w:r w:rsidRPr="009F6B2D">
              <w:rPr>
                <w:rFonts w:ascii="Times New Roman" w:hAnsi="Times New Roman"/>
                <w:sz w:val="12"/>
                <w:szCs w:val="12"/>
              </w:rPr>
              <w:t xml:space="preserve"> inappropriately and/or incorrectly</w:t>
            </w:r>
          </w:p>
        </w:tc>
        <w:tc>
          <w:tcPr>
            <w:tcW w:w="1559" w:type="dxa"/>
          </w:tcPr>
          <w:p w14:paraId="27A1D3FD" w14:textId="794472EB" w:rsidR="00C63081" w:rsidRDefault="00C63081" w:rsidP="00C63081">
            <w:pPr>
              <w:spacing w:after="0" w:line="240" w:lineRule="auto"/>
              <w:rPr>
                <w:rFonts w:ascii="Times New Roman" w:hAnsi="Times New Roman"/>
                <w:sz w:val="12"/>
                <w:szCs w:val="12"/>
              </w:rPr>
            </w:pPr>
            <w:r w:rsidRPr="009F6B2D">
              <w:rPr>
                <w:rFonts w:ascii="Times New Roman" w:hAnsi="Times New Roman"/>
                <w:sz w:val="12"/>
                <w:szCs w:val="12"/>
              </w:rPr>
              <w:t xml:space="preserve">▪ </w:t>
            </w:r>
            <w:r w:rsidR="004C75BA">
              <w:rPr>
                <w:rFonts w:ascii="Times New Roman" w:hAnsi="Times New Roman"/>
                <w:sz w:val="12"/>
                <w:szCs w:val="12"/>
              </w:rPr>
              <w:t>Often</w:t>
            </w:r>
            <w:r w:rsidR="004C75BA" w:rsidRPr="009F6B2D">
              <w:rPr>
                <w:rFonts w:ascii="Times New Roman" w:hAnsi="Times New Roman"/>
                <w:sz w:val="12"/>
                <w:szCs w:val="12"/>
              </w:rPr>
              <w:t xml:space="preserve"> communicates without clarity</w:t>
            </w:r>
          </w:p>
          <w:p w14:paraId="064E64AF" w14:textId="787E4DB0" w:rsidR="00C63081" w:rsidRPr="0094133C" w:rsidRDefault="00C63081" w:rsidP="00C63081">
            <w:pPr>
              <w:spacing w:after="0" w:line="240" w:lineRule="auto"/>
              <w:rPr>
                <w:rFonts w:ascii="Times New Roman" w:hAnsi="Times New Roman"/>
                <w:sz w:val="12"/>
                <w:szCs w:val="12"/>
              </w:rPr>
            </w:pPr>
            <w:r w:rsidRPr="0094133C">
              <w:rPr>
                <w:rFonts w:ascii="Times New Roman" w:hAnsi="Times New Roman"/>
                <w:sz w:val="12"/>
                <w:szCs w:val="12"/>
              </w:rPr>
              <w:t xml:space="preserve">▪ Style and methods of communicating demonstrate </w:t>
            </w:r>
            <w:r w:rsidR="000326CC">
              <w:rPr>
                <w:rFonts w:ascii="Times New Roman" w:hAnsi="Times New Roman"/>
                <w:sz w:val="12"/>
                <w:szCs w:val="12"/>
              </w:rPr>
              <w:t>some</w:t>
            </w:r>
            <w:r w:rsidRPr="0094133C">
              <w:rPr>
                <w:rFonts w:ascii="Times New Roman" w:hAnsi="Times New Roman"/>
                <w:sz w:val="12"/>
                <w:szCs w:val="12"/>
              </w:rPr>
              <w:t xml:space="preserve"> attempt to be </w:t>
            </w:r>
            <w:proofErr w:type="gramStart"/>
            <w:r w:rsidRPr="0094133C">
              <w:rPr>
                <w:rFonts w:ascii="Times New Roman" w:hAnsi="Times New Roman"/>
                <w:sz w:val="12"/>
                <w:szCs w:val="12"/>
              </w:rPr>
              <w:t>appropriate, and</w:t>
            </w:r>
            <w:proofErr w:type="gramEnd"/>
            <w:r w:rsidRPr="0094133C">
              <w:rPr>
                <w:rFonts w:ascii="Times New Roman" w:hAnsi="Times New Roman"/>
                <w:sz w:val="12"/>
                <w:szCs w:val="12"/>
              </w:rPr>
              <w:t xml:space="preserve"> is often difficult to follow and understand.</w:t>
            </w:r>
          </w:p>
          <w:p w14:paraId="520B0E6D" w14:textId="76B24CCB" w:rsidR="00C63081" w:rsidRPr="009F6B2D" w:rsidRDefault="00B91A75" w:rsidP="00C63081">
            <w:pPr>
              <w:spacing w:after="0" w:line="240" w:lineRule="auto"/>
              <w:rPr>
                <w:rFonts w:ascii="Times New Roman" w:hAnsi="Times New Roman"/>
                <w:sz w:val="12"/>
                <w:szCs w:val="12"/>
              </w:rPr>
            </w:pPr>
            <w:r w:rsidRPr="009F6B2D">
              <w:rPr>
                <w:rFonts w:ascii="Times New Roman" w:hAnsi="Times New Roman"/>
                <w:sz w:val="12"/>
                <w:szCs w:val="12"/>
              </w:rPr>
              <w:t xml:space="preserve">▪ Occasionally uses </w:t>
            </w:r>
            <w:r>
              <w:rPr>
                <w:rFonts w:ascii="Times New Roman" w:hAnsi="Times New Roman"/>
                <w:sz w:val="12"/>
                <w:szCs w:val="12"/>
              </w:rPr>
              <w:t>technical terminology</w:t>
            </w:r>
            <w:r w:rsidRPr="009F6B2D">
              <w:rPr>
                <w:rFonts w:ascii="Times New Roman" w:hAnsi="Times New Roman"/>
                <w:sz w:val="12"/>
                <w:szCs w:val="12"/>
              </w:rPr>
              <w:t xml:space="preserve"> appropriately and/or correctly</w:t>
            </w:r>
          </w:p>
        </w:tc>
        <w:tc>
          <w:tcPr>
            <w:tcW w:w="1418" w:type="dxa"/>
          </w:tcPr>
          <w:p w14:paraId="087943E7" w14:textId="1248459A" w:rsidR="00C63081" w:rsidRDefault="00C63081" w:rsidP="00C63081">
            <w:pPr>
              <w:spacing w:after="0" w:line="240" w:lineRule="auto"/>
              <w:rPr>
                <w:rFonts w:ascii="Times New Roman" w:hAnsi="Times New Roman"/>
                <w:sz w:val="12"/>
                <w:szCs w:val="12"/>
              </w:rPr>
            </w:pPr>
            <w:r w:rsidRPr="009F6B2D">
              <w:rPr>
                <w:rFonts w:ascii="Times New Roman" w:hAnsi="Times New Roman"/>
                <w:sz w:val="12"/>
                <w:szCs w:val="12"/>
              </w:rPr>
              <w:t xml:space="preserve">▪ </w:t>
            </w:r>
            <w:r w:rsidR="001704F6" w:rsidRPr="009F6B2D">
              <w:rPr>
                <w:rFonts w:ascii="Times New Roman" w:hAnsi="Times New Roman"/>
                <w:sz w:val="12"/>
                <w:szCs w:val="12"/>
              </w:rPr>
              <w:t>Consistently communicates without clarity</w:t>
            </w:r>
          </w:p>
          <w:p w14:paraId="2F2E9C7B" w14:textId="11981446" w:rsidR="00C63081" w:rsidRPr="0094133C" w:rsidRDefault="00C63081" w:rsidP="00C63081">
            <w:pPr>
              <w:spacing w:after="0" w:line="240" w:lineRule="auto"/>
              <w:rPr>
                <w:rFonts w:ascii="Times New Roman" w:hAnsi="Times New Roman"/>
                <w:sz w:val="12"/>
                <w:szCs w:val="12"/>
              </w:rPr>
            </w:pPr>
            <w:r w:rsidRPr="0094133C">
              <w:rPr>
                <w:rFonts w:ascii="Times New Roman" w:hAnsi="Times New Roman"/>
                <w:sz w:val="12"/>
                <w:szCs w:val="12"/>
              </w:rPr>
              <w:t xml:space="preserve">▪ Style and methods of communicating are not </w:t>
            </w:r>
            <w:proofErr w:type="gramStart"/>
            <w:r w:rsidRPr="0094133C">
              <w:rPr>
                <w:rFonts w:ascii="Times New Roman" w:hAnsi="Times New Roman"/>
                <w:sz w:val="12"/>
                <w:szCs w:val="12"/>
              </w:rPr>
              <w:t>appropriate, and</w:t>
            </w:r>
            <w:proofErr w:type="gramEnd"/>
            <w:r w:rsidRPr="0094133C">
              <w:rPr>
                <w:rFonts w:ascii="Times New Roman" w:hAnsi="Times New Roman"/>
                <w:sz w:val="12"/>
                <w:szCs w:val="12"/>
              </w:rPr>
              <w:t xml:space="preserve"> is mostly difficult to follow and understand.</w:t>
            </w:r>
          </w:p>
          <w:p w14:paraId="0D355B3F" w14:textId="297DF6B1" w:rsidR="00C63081" w:rsidRPr="009F6B2D" w:rsidRDefault="00281739" w:rsidP="00C63081">
            <w:pPr>
              <w:spacing w:after="0" w:line="240" w:lineRule="auto"/>
              <w:rPr>
                <w:rFonts w:ascii="Times New Roman" w:hAnsi="Times New Roman"/>
                <w:sz w:val="12"/>
                <w:szCs w:val="12"/>
              </w:rPr>
            </w:pPr>
            <w:r w:rsidRPr="009F6B2D">
              <w:rPr>
                <w:rFonts w:ascii="Times New Roman" w:hAnsi="Times New Roman"/>
                <w:sz w:val="12"/>
                <w:szCs w:val="12"/>
              </w:rPr>
              <w:t xml:space="preserve">▪ Never uses </w:t>
            </w:r>
            <w:r>
              <w:rPr>
                <w:rFonts w:ascii="Times New Roman" w:hAnsi="Times New Roman"/>
                <w:sz w:val="12"/>
                <w:szCs w:val="12"/>
              </w:rPr>
              <w:t>technical terminology</w:t>
            </w:r>
            <w:r w:rsidRPr="009F6B2D">
              <w:rPr>
                <w:rFonts w:ascii="Times New Roman" w:hAnsi="Times New Roman"/>
                <w:sz w:val="12"/>
                <w:szCs w:val="12"/>
              </w:rPr>
              <w:t xml:space="preserve"> appropriately and/or correctly</w:t>
            </w:r>
          </w:p>
        </w:tc>
        <w:tc>
          <w:tcPr>
            <w:tcW w:w="709" w:type="dxa"/>
            <w:vAlign w:val="bottom"/>
          </w:tcPr>
          <w:p w14:paraId="52FA25BA" w14:textId="3801299C" w:rsidR="00C63081" w:rsidRPr="000D595E" w:rsidRDefault="00032BBE" w:rsidP="00C63081">
            <w:pPr>
              <w:spacing w:after="0" w:line="240" w:lineRule="auto"/>
              <w:jc w:val="right"/>
              <w:rPr>
                <w:rFonts w:cs="Calibri"/>
                <w:sz w:val="20"/>
                <w:szCs w:val="16"/>
              </w:rPr>
            </w:pPr>
            <w:r>
              <w:rPr>
                <w:rFonts w:cs="Calibri"/>
                <w:sz w:val="20"/>
                <w:szCs w:val="16"/>
              </w:rPr>
              <w:t>/</w:t>
            </w:r>
            <w:r w:rsidR="006B5538">
              <w:rPr>
                <w:rFonts w:cs="Calibri"/>
                <w:sz w:val="20"/>
                <w:szCs w:val="16"/>
              </w:rPr>
              <w:t>3</w:t>
            </w:r>
          </w:p>
        </w:tc>
      </w:tr>
      <w:tr w:rsidR="00C63081" w:rsidRPr="00587C12" w14:paraId="11A806BE" w14:textId="77777777" w:rsidTr="00676155">
        <w:tc>
          <w:tcPr>
            <w:tcW w:w="1129" w:type="dxa"/>
          </w:tcPr>
          <w:p w14:paraId="0DE8EB7F" w14:textId="777B799F" w:rsidR="00C63081" w:rsidRDefault="00C63081" w:rsidP="00C63081">
            <w:pPr>
              <w:spacing w:after="0" w:line="240" w:lineRule="auto"/>
              <w:rPr>
                <w:rFonts w:cs="Calibri"/>
                <w:sz w:val="14"/>
                <w:szCs w:val="14"/>
              </w:rPr>
            </w:pPr>
            <w:r>
              <w:rPr>
                <w:rFonts w:cs="Calibri"/>
                <w:sz w:val="14"/>
                <w:szCs w:val="14"/>
              </w:rPr>
              <w:t>Part B:</w:t>
            </w:r>
            <w:r>
              <w:rPr>
                <w:rFonts w:cs="Calibri"/>
                <w:sz w:val="14"/>
                <w:szCs w:val="14"/>
              </w:rPr>
              <w:br/>
              <w:t>Port Forwarding Video Content</w:t>
            </w:r>
          </w:p>
        </w:tc>
        <w:tc>
          <w:tcPr>
            <w:tcW w:w="1985" w:type="dxa"/>
          </w:tcPr>
          <w:p w14:paraId="3B9F24E1" w14:textId="4302C08A" w:rsidR="00C63081" w:rsidRPr="009F6B2D" w:rsidRDefault="00C63081" w:rsidP="00C630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Pr="009F6B2D">
              <w:rPr>
                <w:rFonts w:ascii="Times New Roman" w:hAnsi="Times New Roman"/>
                <w:sz w:val="12"/>
                <w:szCs w:val="12"/>
              </w:rPr>
              <w:t>Demonstrates thorough and extensive knowledge and understanding of</w:t>
            </w:r>
            <w:r>
              <w:rPr>
                <w:rFonts w:ascii="Times New Roman" w:hAnsi="Times New Roman"/>
                <w:sz w:val="12"/>
                <w:szCs w:val="12"/>
              </w:rPr>
              <w:t xml:space="preserve"> </w:t>
            </w:r>
            <w:r w:rsidRPr="00EC4DD0">
              <w:rPr>
                <w:rFonts w:ascii="Times New Roman" w:hAnsi="Times New Roman"/>
                <w:sz w:val="12"/>
                <w:szCs w:val="12"/>
              </w:rPr>
              <w:t xml:space="preserve">public and private IP addresses, NAT, server ports, </w:t>
            </w:r>
            <w:r>
              <w:rPr>
                <w:rFonts w:ascii="Times New Roman" w:hAnsi="Times New Roman"/>
                <w:sz w:val="12"/>
                <w:szCs w:val="12"/>
              </w:rPr>
              <w:t xml:space="preserve">port forwarding, remote desktop access </w:t>
            </w:r>
            <w:r w:rsidRPr="00EC4DD0">
              <w:rPr>
                <w:rFonts w:ascii="Times New Roman" w:hAnsi="Times New Roman"/>
                <w:sz w:val="12"/>
                <w:szCs w:val="12"/>
              </w:rPr>
              <w:t>and possible security risks</w:t>
            </w:r>
            <w:r>
              <w:rPr>
                <w:rFonts w:ascii="Times New Roman" w:hAnsi="Times New Roman"/>
                <w:sz w:val="12"/>
                <w:szCs w:val="12"/>
              </w:rPr>
              <w:t xml:space="preserve">, with confident and accurate analysis and explanations, </w:t>
            </w:r>
            <w:proofErr w:type="gramStart"/>
            <w:r>
              <w:rPr>
                <w:rFonts w:ascii="Times New Roman" w:hAnsi="Times New Roman"/>
                <w:sz w:val="12"/>
                <w:szCs w:val="12"/>
              </w:rPr>
              <w:t>and also</w:t>
            </w:r>
            <w:proofErr w:type="gramEnd"/>
            <w:r>
              <w:rPr>
                <w:rFonts w:ascii="Times New Roman" w:hAnsi="Times New Roman"/>
                <w:sz w:val="12"/>
                <w:szCs w:val="12"/>
              </w:rPr>
              <w:t xml:space="preserve"> relevant configuration settings for a specific model router</w:t>
            </w:r>
          </w:p>
        </w:tc>
        <w:tc>
          <w:tcPr>
            <w:tcW w:w="1701" w:type="dxa"/>
          </w:tcPr>
          <w:p w14:paraId="635698FD" w14:textId="5BA13922" w:rsidR="00C63081" w:rsidRPr="009F6B2D" w:rsidRDefault="00C63081" w:rsidP="00C630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Pr="009F6B2D">
              <w:rPr>
                <w:rFonts w:ascii="Times New Roman" w:hAnsi="Times New Roman"/>
                <w:sz w:val="12"/>
                <w:szCs w:val="12"/>
              </w:rPr>
              <w:t xml:space="preserve">Demonstrates </w:t>
            </w:r>
            <w:r>
              <w:rPr>
                <w:rFonts w:ascii="Times New Roman" w:hAnsi="Times New Roman"/>
                <w:sz w:val="12"/>
                <w:szCs w:val="12"/>
              </w:rPr>
              <w:t>broad and in-depth</w:t>
            </w:r>
            <w:r w:rsidRPr="009F6B2D">
              <w:rPr>
                <w:rFonts w:ascii="Times New Roman" w:hAnsi="Times New Roman"/>
                <w:sz w:val="12"/>
                <w:szCs w:val="12"/>
              </w:rPr>
              <w:t xml:space="preserve"> knowledge and understanding of </w:t>
            </w:r>
            <w:r w:rsidRPr="00EC4DD0">
              <w:rPr>
                <w:rFonts w:ascii="Times New Roman" w:hAnsi="Times New Roman"/>
                <w:sz w:val="12"/>
                <w:szCs w:val="12"/>
              </w:rPr>
              <w:t xml:space="preserve">public and private IP addresses, NAT, server ports, </w:t>
            </w:r>
            <w:r>
              <w:rPr>
                <w:rFonts w:ascii="Times New Roman" w:hAnsi="Times New Roman"/>
                <w:sz w:val="12"/>
                <w:szCs w:val="12"/>
              </w:rPr>
              <w:t xml:space="preserve">port forwarding, remote desktop access </w:t>
            </w:r>
            <w:r w:rsidRPr="00EC4DD0">
              <w:rPr>
                <w:rFonts w:ascii="Times New Roman" w:hAnsi="Times New Roman"/>
                <w:sz w:val="12"/>
                <w:szCs w:val="12"/>
              </w:rPr>
              <w:t>and possible security risks</w:t>
            </w:r>
            <w:r>
              <w:rPr>
                <w:rFonts w:ascii="Times New Roman" w:hAnsi="Times New Roman"/>
                <w:sz w:val="12"/>
                <w:szCs w:val="12"/>
              </w:rPr>
              <w:t xml:space="preserve">, with mostly accurate analysis and explanations, </w:t>
            </w:r>
            <w:proofErr w:type="gramStart"/>
            <w:r>
              <w:rPr>
                <w:rFonts w:ascii="Times New Roman" w:hAnsi="Times New Roman"/>
                <w:sz w:val="12"/>
                <w:szCs w:val="12"/>
              </w:rPr>
              <w:t>and also</w:t>
            </w:r>
            <w:proofErr w:type="gramEnd"/>
            <w:r>
              <w:rPr>
                <w:rFonts w:ascii="Times New Roman" w:hAnsi="Times New Roman"/>
                <w:sz w:val="12"/>
                <w:szCs w:val="12"/>
              </w:rPr>
              <w:t xml:space="preserve"> relevant configuration settings for a specific model router</w:t>
            </w:r>
          </w:p>
        </w:tc>
        <w:tc>
          <w:tcPr>
            <w:tcW w:w="1559" w:type="dxa"/>
          </w:tcPr>
          <w:p w14:paraId="0C38062B" w14:textId="5319C6BC" w:rsidR="00C63081" w:rsidRPr="009F6B2D" w:rsidRDefault="00C63081" w:rsidP="00C630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Pr="009F6B2D">
              <w:rPr>
                <w:rFonts w:ascii="Times New Roman" w:hAnsi="Times New Roman"/>
                <w:sz w:val="12"/>
                <w:szCs w:val="12"/>
              </w:rPr>
              <w:t xml:space="preserve">Demonstrates </w:t>
            </w:r>
            <w:r>
              <w:rPr>
                <w:rFonts w:ascii="Times New Roman" w:hAnsi="Times New Roman"/>
                <w:sz w:val="12"/>
                <w:szCs w:val="12"/>
              </w:rPr>
              <w:t>broad and general</w:t>
            </w:r>
            <w:r w:rsidRPr="009F6B2D">
              <w:rPr>
                <w:rFonts w:ascii="Times New Roman" w:hAnsi="Times New Roman"/>
                <w:sz w:val="12"/>
                <w:szCs w:val="12"/>
              </w:rPr>
              <w:t xml:space="preserve"> knowledge and understanding of </w:t>
            </w:r>
            <w:r w:rsidRPr="00EC4DD0">
              <w:rPr>
                <w:rFonts w:ascii="Times New Roman" w:hAnsi="Times New Roman"/>
                <w:sz w:val="12"/>
                <w:szCs w:val="12"/>
              </w:rPr>
              <w:t xml:space="preserve">public and private IP addresses, NAT, server ports, </w:t>
            </w:r>
            <w:r>
              <w:rPr>
                <w:rFonts w:ascii="Times New Roman" w:hAnsi="Times New Roman"/>
                <w:sz w:val="12"/>
                <w:szCs w:val="12"/>
              </w:rPr>
              <w:t xml:space="preserve">port forwarding, remote desktop access </w:t>
            </w:r>
            <w:r w:rsidRPr="00EC4DD0">
              <w:rPr>
                <w:rFonts w:ascii="Times New Roman" w:hAnsi="Times New Roman"/>
                <w:sz w:val="12"/>
                <w:szCs w:val="12"/>
              </w:rPr>
              <w:t>and possible security risks</w:t>
            </w:r>
            <w:r>
              <w:rPr>
                <w:rFonts w:ascii="Times New Roman" w:hAnsi="Times New Roman"/>
                <w:sz w:val="12"/>
                <w:szCs w:val="12"/>
              </w:rPr>
              <w:t xml:space="preserve">, with mostly accurate and explanations, </w:t>
            </w:r>
            <w:proofErr w:type="gramStart"/>
            <w:r>
              <w:rPr>
                <w:rFonts w:ascii="Times New Roman" w:hAnsi="Times New Roman"/>
                <w:sz w:val="12"/>
                <w:szCs w:val="12"/>
              </w:rPr>
              <w:t>and also</w:t>
            </w:r>
            <w:proofErr w:type="gramEnd"/>
            <w:r>
              <w:rPr>
                <w:rFonts w:ascii="Times New Roman" w:hAnsi="Times New Roman"/>
                <w:sz w:val="12"/>
                <w:szCs w:val="12"/>
              </w:rPr>
              <w:t xml:space="preserve"> relevant configuration settings for a specific model router</w:t>
            </w:r>
          </w:p>
        </w:tc>
        <w:tc>
          <w:tcPr>
            <w:tcW w:w="1559" w:type="dxa"/>
          </w:tcPr>
          <w:p w14:paraId="5C515472" w14:textId="1EE9FE07" w:rsidR="00C63081" w:rsidRPr="009F6B2D" w:rsidRDefault="00C63081" w:rsidP="00C630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Pr="009F6B2D">
              <w:rPr>
                <w:rFonts w:ascii="Times New Roman" w:hAnsi="Times New Roman"/>
                <w:sz w:val="12"/>
                <w:szCs w:val="12"/>
              </w:rPr>
              <w:t xml:space="preserve">Demonstrates </w:t>
            </w:r>
            <w:r>
              <w:rPr>
                <w:rFonts w:ascii="Times New Roman" w:hAnsi="Times New Roman"/>
                <w:sz w:val="12"/>
                <w:szCs w:val="12"/>
              </w:rPr>
              <w:t>some general</w:t>
            </w:r>
            <w:r w:rsidRPr="009F6B2D">
              <w:rPr>
                <w:rFonts w:ascii="Times New Roman" w:hAnsi="Times New Roman"/>
                <w:sz w:val="12"/>
                <w:szCs w:val="12"/>
              </w:rPr>
              <w:t xml:space="preserve"> knowledge and understanding of </w:t>
            </w:r>
            <w:r w:rsidRPr="00EC4DD0">
              <w:rPr>
                <w:rFonts w:ascii="Times New Roman" w:hAnsi="Times New Roman"/>
                <w:sz w:val="12"/>
                <w:szCs w:val="12"/>
              </w:rPr>
              <w:t xml:space="preserve">public and private IP addresses, NAT, server ports, </w:t>
            </w:r>
            <w:r>
              <w:rPr>
                <w:rFonts w:ascii="Times New Roman" w:hAnsi="Times New Roman"/>
                <w:sz w:val="12"/>
                <w:szCs w:val="12"/>
              </w:rPr>
              <w:t xml:space="preserve">port forwarding, remote desktop access </w:t>
            </w:r>
            <w:r w:rsidRPr="00EC4DD0">
              <w:rPr>
                <w:rFonts w:ascii="Times New Roman" w:hAnsi="Times New Roman"/>
                <w:sz w:val="12"/>
                <w:szCs w:val="12"/>
              </w:rPr>
              <w:t>and possible security risks</w:t>
            </w:r>
            <w:r>
              <w:rPr>
                <w:rFonts w:ascii="Times New Roman" w:hAnsi="Times New Roman"/>
                <w:sz w:val="12"/>
                <w:szCs w:val="12"/>
              </w:rPr>
              <w:t xml:space="preserve">, with some accurate descriptions, </w:t>
            </w:r>
            <w:proofErr w:type="gramStart"/>
            <w:r>
              <w:rPr>
                <w:rFonts w:ascii="Times New Roman" w:hAnsi="Times New Roman"/>
                <w:sz w:val="12"/>
                <w:szCs w:val="12"/>
              </w:rPr>
              <w:t>and also</w:t>
            </w:r>
            <w:proofErr w:type="gramEnd"/>
            <w:r>
              <w:rPr>
                <w:rFonts w:ascii="Times New Roman" w:hAnsi="Times New Roman"/>
                <w:sz w:val="12"/>
                <w:szCs w:val="12"/>
              </w:rPr>
              <w:t xml:space="preserve"> relevant configuration settings for a specific model router</w:t>
            </w:r>
          </w:p>
        </w:tc>
        <w:tc>
          <w:tcPr>
            <w:tcW w:w="1418" w:type="dxa"/>
          </w:tcPr>
          <w:p w14:paraId="3721756D" w14:textId="11C32352" w:rsidR="00C63081" w:rsidRPr="009F6B2D" w:rsidRDefault="00C63081" w:rsidP="00C63081">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Pr="009F6B2D">
              <w:rPr>
                <w:rFonts w:ascii="Times New Roman" w:hAnsi="Times New Roman"/>
                <w:sz w:val="12"/>
                <w:szCs w:val="12"/>
              </w:rPr>
              <w:t xml:space="preserve">Demonstrates </w:t>
            </w:r>
            <w:r>
              <w:rPr>
                <w:rFonts w:ascii="Times New Roman" w:hAnsi="Times New Roman"/>
                <w:sz w:val="12"/>
                <w:szCs w:val="12"/>
              </w:rPr>
              <w:t xml:space="preserve">some limited </w:t>
            </w:r>
            <w:r w:rsidRPr="009F6B2D">
              <w:rPr>
                <w:rFonts w:ascii="Times New Roman" w:hAnsi="Times New Roman"/>
                <w:sz w:val="12"/>
                <w:szCs w:val="12"/>
              </w:rPr>
              <w:t xml:space="preserve">knowledge and understanding of </w:t>
            </w:r>
            <w:r w:rsidRPr="00EC4DD0">
              <w:rPr>
                <w:rFonts w:ascii="Times New Roman" w:hAnsi="Times New Roman"/>
                <w:sz w:val="12"/>
                <w:szCs w:val="12"/>
              </w:rPr>
              <w:t xml:space="preserve">public and private IP addresses, NAT, server ports, </w:t>
            </w:r>
            <w:r>
              <w:rPr>
                <w:rFonts w:ascii="Times New Roman" w:hAnsi="Times New Roman"/>
                <w:sz w:val="12"/>
                <w:szCs w:val="12"/>
              </w:rPr>
              <w:t xml:space="preserve">port forwarding, remote desktop access </w:t>
            </w:r>
            <w:r w:rsidRPr="00EC4DD0">
              <w:rPr>
                <w:rFonts w:ascii="Times New Roman" w:hAnsi="Times New Roman"/>
                <w:sz w:val="12"/>
                <w:szCs w:val="12"/>
              </w:rPr>
              <w:t>and possible security risks</w:t>
            </w:r>
            <w:r>
              <w:rPr>
                <w:rFonts w:ascii="Times New Roman" w:hAnsi="Times New Roman"/>
                <w:sz w:val="12"/>
                <w:szCs w:val="12"/>
              </w:rPr>
              <w:t xml:space="preserve">, </w:t>
            </w:r>
            <w:proofErr w:type="gramStart"/>
            <w:r>
              <w:rPr>
                <w:rFonts w:ascii="Times New Roman" w:hAnsi="Times New Roman"/>
                <w:sz w:val="12"/>
                <w:szCs w:val="12"/>
              </w:rPr>
              <w:t>and also</w:t>
            </w:r>
            <w:proofErr w:type="gramEnd"/>
            <w:r>
              <w:rPr>
                <w:rFonts w:ascii="Times New Roman" w:hAnsi="Times New Roman"/>
                <w:sz w:val="12"/>
                <w:szCs w:val="12"/>
              </w:rPr>
              <w:t xml:space="preserve"> relevant configuration settings for a specific model router</w:t>
            </w:r>
          </w:p>
        </w:tc>
        <w:tc>
          <w:tcPr>
            <w:tcW w:w="709" w:type="dxa"/>
            <w:vAlign w:val="bottom"/>
          </w:tcPr>
          <w:p w14:paraId="19A2B28A" w14:textId="2C927437" w:rsidR="00C63081" w:rsidRPr="000D595E" w:rsidRDefault="00032BBE" w:rsidP="00C63081">
            <w:pPr>
              <w:spacing w:after="0" w:line="240" w:lineRule="auto"/>
              <w:jc w:val="right"/>
              <w:rPr>
                <w:rFonts w:cs="Calibri"/>
                <w:sz w:val="20"/>
                <w:szCs w:val="16"/>
              </w:rPr>
            </w:pPr>
            <w:r>
              <w:rPr>
                <w:rFonts w:cs="Calibri"/>
                <w:sz w:val="20"/>
                <w:szCs w:val="16"/>
              </w:rPr>
              <w:t>/6</w:t>
            </w:r>
          </w:p>
        </w:tc>
      </w:tr>
      <w:tr w:rsidR="00281739" w:rsidRPr="00587C12" w14:paraId="4B0FA44B" w14:textId="77777777" w:rsidTr="00676155">
        <w:tc>
          <w:tcPr>
            <w:tcW w:w="1129" w:type="dxa"/>
          </w:tcPr>
          <w:p w14:paraId="58DD1941" w14:textId="5E923011" w:rsidR="00281739" w:rsidRDefault="00281739" w:rsidP="00281739">
            <w:pPr>
              <w:spacing w:after="0" w:line="240" w:lineRule="auto"/>
              <w:rPr>
                <w:rFonts w:cs="Calibri"/>
                <w:sz w:val="14"/>
                <w:szCs w:val="14"/>
              </w:rPr>
            </w:pPr>
            <w:r>
              <w:rPr>
                <w:rFonts w:cs="Calibri"/>
                <w:sz w:val="14"/>
                <w:szCs w:val="14"/>
              </w:rPr>
              <w:t>Part B:</w:t>
            </w:r>
            <w:r>
              <w:rPr>
                <w:rFonts w:cs="Calibri"/>
                <w:sz w:val="14"/>
                <w:szCs w:val="14"/>
              </w:rPr>
              <w:br/>
              <w:t>Port Forwarding Video Communication</w:t>
            </w:r>
          </w:p>
        </w:tc>
        <w:tc>
          <w:tcPr>
            <w:tcW w:w="1985" w:type="dxa"/>
          </w:tcPr>
          <w:p w14:paraId="1325A354" w14:textId="77777777" w:rsidR="00281739" w:rsidRDefault="00281739" w:rsidP="00281739">
            <w:pPr>
              <w:spacing w:after="0" w:line="240" w:lineRule="auto"/>
              <w:rPr>
                <w:rFonts w:ascii="Times New Roman" w:hAnsi="Times New Roman"/>
                <w:sz w:val="12"/>
                <w:szCs w:val="12"/>
              </w:rPr>
            </w:pPr>
            <w:r w:rsidRPr="009F6B2D">
              <w:rPr>
                <w:rFonts w:ascii="Times New Roman" w:hAnsi="Times New Roman"/>
                <w:sz w:val="12"/>
                <w:szCs w:val="12"/>
              </w:rPr>
              <w:t>▪ Consistently communicates clearly, concisely, and coherently with flair</w:t>
            </w:r>
          </w:p>
          <w:p w14:paraId="25F77CF2" w14:textId="77777777" w:rsidR="00281739" w:rsidRDefault="00281739" w:rsidP="00281739">
            <w:pPr>
              <w:spacing w:after="0" w:line="240" w:lineRule="auto"/>
              <w:rPr>
                <w:rFonts w:ascii="Times New Roman" w:hAnsi="Times New Roman"/>
                <w:sz w:val="12"/>
                <w:szCs w:val="12"/>
              </w:rPr>
            </w:pPr>
            <w:r w:rsidRPr="009F6B2D">
              <w:rPr>
                <w:rFonts w:ascii="Times New Roman" w:hAnsi="Times New Roman"/>
                <w:sz w:val="12"/>
                <w:szCs w:val="12"/>
              </w:rPr>
              <w:t xml:space="preserve">▪ </w:t>
            </w:r>
            <w:r w:rsidRPr="0094133C">
              <w:rPr>
                <w:rFonts w:ascii="Times New Roman" w:hAnsi="Times New Roman"/>
                <w:sz w:val="12"/>
                <w:szCs w:val="12"/>
              </w:rPr>
              <w:t>Style and methods of communicating are always appropriate, and the result is highly effective and very engaging</w:t>
            </w:r>
          </w:p>
          <w:p w14:paraId="351EC5EE" w14:textId="228128EE" w:rsidR="00281739" w:rsidRPr="009F6B2D" w:rsidRDefault="00281739" w:rsidP="00281739">
            <w:pPr>
              <w:spacing w:after="0" w:line="240" w:lineRule="auto"/>
              <w:rPr>
                <w:rFonts w:ascii="Times New Roman" w:hAnsi="Times New Roman"/>
                <w:sz w:val="12"/>
                <w:szCs w:val="12"/>
              </w:rPr>
            </w:pPr>
            <w:r w:rsidRPr="009F6B2D">
              <w:rPr>
                <w:rFonts w:ascii="Times New Roman" w:hAnsi="Times New Roman"/>
                <w:sz w:val="12"/>
                <w:szCs w:val="12"/>
              </w:rPr>
              <w:t xml:space="preserve">▪ Always uses </w:t>
            </w:r>
            <w:r>
              <w:rPr>
                <w:rFonts w:ascii="Times New Roman" w:hAnsi="Times New Roman"/>
                <w:sz w:val="12"/>
                <w:szCs w:val="12"/>
              </w:rPr>
              <w:t>technical terminology</w:t>
            </w:r>
            <w:r w:rsidRPr="009F6B2D">
              <w:rPr>
                <w:rFonts w:ascii="Times New Roman" w:hAnsi="Times New Roman"/>
                <w:sz w:val="12"/>
                <w:szCs w:val="12"/>
              </w:rPr>
              <w:t xml:space="preserve"> appropriately and correctly</w:t>
            </w:r>
          </w:p>
        </w:tc>
        <w:tc>
          <w:tcPr>
            <w:tcW w:w="1701" w:type="dxa"/>
          </w:tcPr>
          <w:p w14:paraId="500C0435" w14:textId="77777777" w:rsidR="00281739" w:rsidRDefault="00281739" w:rsidP="00281739">
            <w:pPr>
              <w:spacing w:after="0" w:line="240" w:lineRule="auto"/>
              <w:rPr>
                <w:rFonts w:ascii="Times New Roman" w:hAnsi="Times New Roman"/>
                <w:sz w:val="12"/>
                <w:szCs w:val="12"/>
              </w:rPr>
            </w:pPr>
            <w:r w:rsidRPr="009F6B2D">
              <w:rPr>
                <w:rFonts w:ascii="Times New Roman" w:hAnsi="Times New Roman"/>
                <w:sz w:val="12"/>
                <w:szCs w:val="12"/>
              </w:rPr>
              <w:t xml:space="preserve">▪ </w:t>
            </w:r>
            <w:proofErr w:type="gramStart"/>
            <w:r w:rsidRPr="009F6B2D">
              <w:rPr>
                <w:rFonts w:ascii="Times New Roman" w:hAnsi="Times New Roman"/>
                <w:sz w:val="12"/>
                <w:szCs w:val="12"/>
              </w:rPr>
              <w:t>Generally</w:t>
            </w:r>
            <w:proofErr w:type="gramEnd"/>
            <w:r w:rsidRPr="009F6B2D">
              <w:rPr>
                <w:rFonts w:ascii="Times New Roman" w:hAnsi="Times New Roman"/>
                <w:sz w:val="12"/>
                <w:szCs w:val="12"/>
              </w:rPr>
              <w:t xml:space="preserve"> communicates clearl</w:t>
            </w:r>
            <w:r>
              <w:rPr>
                <w:rFonts w:ascii="Times New Roman" w:hAnsi="Times New Roman"/>
                <w:sz w:val="12"/>
                <w:szCs w:val="12"/>
              </w:rPr>
              <w:t xml:space="preserve">y and </w:t>
            </w:r>
            <w:r w:rsidRPr="009F6B2D">
              <w:rPr>
                <w:rFonts w:ascii="Times New Roman" w:hAnsi="Times New Roman"/>
                <w:sz w:val="12"/>
                <w:szCs w:val="12"/>
              </w:rPr>
              <w:t>logically with confidence</w:t>
            </w:r>
          </w:p>
          <w:p w14:paraId="780A459C" w14:textId="77777777" w:rsidR="00281739" w:rsidRDefault="00281739" w:rsidP="00281739">
            <w:pPr>
              <w:spacing w:after="0" w:line="240" w:lineRule="auto"/>
              <w:rPr>
                <w:rFonts w:ascii="Times New Roman" w:hAnsi="Times New Roman"/>
                <w:sz w:val="12"/>
                <w:szCs w:val="12"/>
              </w:rPr>
            </w:pPr>
            <w:r w:rsidRPr="0094133C">
              <w:rPr>
                <w:rFonts w:ascii="Times New Roman" w:hAnsi="Times New Roman"/>
                <w:sz w:val="12"/>
                <w:szCs w:val="12"/>
              </w:rPr>
              <w:t>▪ Style and methods of communicating are mostly appropriate, and the result is effective and somewhat engaging</w:t>
            </w:r>
          </w:p>
          <w:p w14:paraId="789C03D7" w14:textId="3D1D6224" w:rsidR="00281739" w:rsidRPr="009F6B2D" w:rsidRDefault="00281739" w:rsidP="00281739">
            <w:pPr>
              <w:spacing w:after="0" w:line="240" w:lineRule="auto"/>
              <w:rPr>
                <w:rFonts w:ascii="Times New Roman" w:hAnsi="Times New Roman"/>
                <w:sz w:val="12"/>
                <w:szCs w:val="12"/>
              </w:rPr>
            </w:pPr>
            <w:r w:rsidRPr="009F6B2D">
              <w:rPr>
                <w:rFonts w:ascii="Times New Roman" w:hAnsi="Times New Roman"/>
                <w:sz w:val="12"/>
                <w:szCs w:val="12"/>
              </w:rPr>
              <w:t xml:space="preserve">▪ Mostly uses </w:t>
            </w:r>
            <w:r>
              <w:rPr>
                <w:rFonts w:ascii="Times New Roman" w:hAnsi="Times New Roman"/>
                <w:sz w:val="12"/>
                <w:szCs w:val="12"/>
              </w:rPr>
              <w:t>technical terminology</w:t>
            </w:r>
            <w:r w:rsidRPr="009F6B2D">
              <w:rPr>
                <w:rFonts w:ascii="Times New Roman" w:hAnsi="Times New Roman"/>
                <w:sz w:val="12"/>
                <w:szCs w:val="12"/>
              </w:rPr>
              <w:t xml:space="preserve"> appropriately and correctly</w:t>
            </w:r>
          </w:p>
        </w:tc>
        <w:tc>
          <w:tcPr>
            <w:tcW w:w="1559" w:type="dxa"/>
          </w:tcPr>
          <w:p w14:paraId="2B4ACB48" w14:textId="77777777" w:rsidR="00281739" w:rsidRDefault="00281739" w:rsidP="00281739">
            <w:pPr>
              <w:spacing w:after="0" w:line="240" w:lineRule="auto"/>
              <w:rPr>
                <w:rFonts w:ascii="Times New Roman" w:hAnsi="Times New Roman"/>
                <w:sz w:val="12"/>
                <w:szCs w:val="12"/>
              </w:rPr>
            </w:pPr>
            <w:r w:rsidRPr="009F6B2D">
              <w:rPr>
                <w:rFonts w:ascii="Times New Roman" w:hAnsi="Times New Roman"/>
                <w:sz w:val="12"/>
                <w:szCs w:val="12"/>
              </w:rPr>
              <w:t xml:space="preserve">▪ </w:t>
            </w:r>
            <w:proofErr w:type="gramStart"/>
            <w:r w:rsidRPr="009F6B2D">
              <w:rPr>
                <w:rFonts w:ascii="Times New Roman" w:hAnsi="Times New Roman"/>
                <w:sz w:val="12"/>
                <w:szCs w:val="12"/>
              </w:rPr>
              <w:t>Generally</w:t>
            </w:r>
            <w:proofErr w:type="gramEnd"/>
            <w:r w:rsidRPr="009F6B2D">
              <w:rPr>
                <w:rFonts w:ascii="Times New Roman" w:hAnsi="Times New Roman"/>
                <w:sz w:val="12"/>
                <w:szCs w:val="12"/>
              </w:rPr>
              <w:t xml:space="preserve"> communicates clearly</w:t>
            </w:r>
          </w:p>
          <w:p w14:paraId="6F655894" w14:textId="77777777" w:rsidR="00281739" w:rsidRPr="0094133C" w:rsidRDefault="00281739" w:rsidP="00281739">
            <w:pPr>
              <w:spacing w:after="0" w:line="240" w:lineRule="auto"/>
              <w:rPr>
                <w:rFonts w:ascii="Times New Roman" w:hAnsi="Times New Roman"/>
                <w:sz w:val="12"/>
                <w:szCs w:val="12"/>
              </w:rPr>
            </w:pPr>
            <w:r w:rsidRPr="0094133C">
              <w:rPr>
                <w:rFonts w:ascii="Times New Roman" w:hAnsi="Times New Roman"/>
                <w:sz w:val="12"/>
                <w:szCs w:val="12"/>
              </w:rPr>
              <w:t xml:space="preserve">▪ Style and methods of communicating are generally appropriate, and in general </w:t>
            </w:r>
            <w:r>
              <w:rPr>
                <w:rFonts w:ascii="Times New Roman" w:hAnsi="Times New Roman"/>
                <w:sz w:val="12"/>
                <w:szCs w:val="12"/>
              </w:rPr>
              <w:t>can</w:t>
            </w:r>
            <w:r w:rsidRPr="0094133C">
              <w:rPr>
                <w:rFonts w:ascii="Times New Roman" w:hAnsi="Times New Roman"/>
                <w:sz w:val="12"/>
                <w:szCs w:val="12"/>
              </w:rPr>
              <w:t xml:space="preserve"> be readily understood.</w:t>
            </w:r>
          </w:p>
          <w:p w14:paraId="144C3AC8" w14:textId="1E04144A" w:rsidR="00281739" w:rsidRPr="009F6B2D" w:rsidRDefault="00281739" w:rsidP="00281739">
            <w:pPr>
              <w:spacing w:after="0" w:line="240" w:lineRule="auto"/>
              <w:rPr>
                <w:rFonts w:ascii="Times New Roman" w:hAnsi="Times New Roman"/>
                <w:sz w:val="12"/>
                <w:szCs w:val="12"/>
              </w:rPr>
            </w:pPr>
            <w:r w:rsidRPr="009F6B2D">
              <w:rPr>
                <w:rFonts w:ascii="Times New Roman" w:hAnsi="Times New Roman"/>
                <w:sz w:val="12"/>
                <w:szCs w:val="12"/>
              </w:rPr>
              <w:t xml:space="preserve">▪ Often uses </w:t>
            </w:r>
            <w:r>
              <w:rPr>
                <w:rFonts w:ascii="Times New Roman" w:hAnsi="Times New Roman"/>
                <w:sz w:val="12"/>
                <w:szCs w:val="12"/>
              </w:rPr>
              <w:t>technical terminology</w:t>
            </w:r>
            <w:r w:rsidRPr="009F6B2D">
              <w:rPr>
                <w:rFonts w:ascii="Times New Roman" w:hAnsi="Times New Roman"/>
                <w:sz w:val="12"/>
                <w:szCs w:val="12"/>
              </w:rPr>
              <w:t xml:space="preserve"> inappropriately and/or incorrectly</w:t>
            </w:r>
          </w:p>
        </w:tc>
        <w:tc>
          <w:tcPr>
            <w:tcW w:w="1559" w:type="dxa"/>
          </w:tcPr>
          <w:p w14:paraId="1D8B0B5D" w14:textId="77777777" w:rsidR="00281739" w:rsidRDefault="00281739" w:rsidP="00281739">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Often</w:t>
            </w:r>
            <w:r w:rsidRPr="009F6B2D">
              <w:rPr>
                <w:rFonts w:ascii="Times New Roman" w:hAnsi="Times New Roman"/>
                <w:sz w:val="12"/>
                <w:szCs w:val="12"/>
              </w:rPr>
              <w:t xml:space="preserve"> communicates without clarity</w:t>
            </w:r>
          </w:p>
          <w:p w14:paraId="7A3FB643" w14:textId="77777777" w:rsidR="00281739" w:rsidRPr="0094133C" w:rsidRDefault="00281739" w:rsidP="00281739">
            <w:pPr>
              <w:spacing w:after="0" w:line="240" w:lineRule="auto"/>
              <w:rPr>
                <w:rFonts w:ascii="Times New Roman" w:hAnsi="Times New Roman"/>
                <w:sz w:val="12"/>
                <w:szCs w:val="12"/>
              </w:rPr>
            </w:pPr>
            <w:r w:rsidRPr="0094133C">
              <w:rPr>
                <w:rFonts w:ascii="Times New Roman" w:hAnsi="Times New Roman"/>
                <w:sz w:val="12"/>
                <w:szCs w:val="12"/>
              </w:rPr>
              <w:t xml:space="preserve">▪ Style and methods of communicating demonstrate </w:t>
            </w:r>
            <w:r>
              <w:rPr>
                <w:rFonts w:ascii="Times New Roman" w:hAnsi="Times New Roman"/>
                <w:sz w:val="12"/>
                <w:szCs w:val="12"/>
              </w:rPr>
              <w:t>some</w:t>
            </w:r>
            <w:r w:rsidRPr="0094133C">
              <w:rPr>
                <w:rFonts w:ascii="Times New Roman" w:hAnsi="Times New Roman"/>
                <w:sz w:val="12"/>
                <w:szCs w:val="12"/>
              </w:rPr>
              <w:t xml:space="preserve"> attempt to be </w:t>
            </w:r>
            <w:proofErr w:type="gramStart"/>
            <w:r w:rsidRPr="0094133C">
              <w:rPr>
                <w:rFonts w:ascii="Times New Roman" w:hAnsi="Times New Roman"/>
                <w:sz w:val="12"/>
                <w:szCs w:val="12"/>
              </w:rPr>
              <w:t>appropriate, and</w:t>
            </w:r>
            <w:proofErr w:type="gramEnd"/>
            <w:r w:rsidRPr="0094133C">
              <w:rPr>
                <w:rFonts w:ascii="Times New Roman" w:hAnsi="Times New Roman"/>
                <w:sz w:val="12"/>
                <w:szCs w:val="12"/>
              </w:rPr>
              <w:t xml:space="preserve"> is often difficult to follow and understand.</w:t>
            </w:r>
          </w:p>
          <w:p w14:paraId="4B77BEE2" w14:textId="7940337A" w:rsidR="00281739" w:rsidRPr="009F6B2D" w:rsidRDefault="00281739" w:rsidP="00281739">
            <w:pPr>
              <w:spacing w:after="0" w:line="240" w:lineRule="auto"/>
              <w:rPr>
                <w:rFonts w:ascii="Times New Roman" w:hAnsi="Times New Roman"/>
                <w:sz w:val="12"/>
                <w:szCs w:val="12"/>
              </w:rPr>
            </w:pPr>
            <w:r w:rsidRPr="009F6B2D">
              <w:rPr>
                <w:rFonts w:ascii="Times New Roman" w:hAnsi="Times New Roman"/>
                <w:sz w:val="12"/>
                <w:szCs w:val="12"/>
              </w:rPr>
              <w:t xml:space="preserve">▪ Occasionally uses </w:t>
            </w:r>
            <w:r>
              <w:rPr>
                <w:rFonts w:ascii="Times New Roman" w:hAnsi="Times New Roman"/>
                <w:sz w:val="12"/>
                <w:szCs w:val="12"/>
              </w:rPr>
              <w:t>technical terminology</w:t>
            </w:r>
            <w:r w:rsidRPr="009F6B2D">
              <w:rPr>
                <w:rFonts w:ascii="Times New Roman" w:hAnsi="Times New Roman"/>
                <w:sz w:val="12"/>
                <w:szCs w:val="12"/>
              </w:rPr>
              <w:t xml:space="preserve"> appropriately and/or correctly</w:t>
            </w:r>
          </w:p>
        </w:tc>
        <w:tc>
          <w:tcPr>
            <w:tcW w:w="1418" w:type="dxa"/>
          </w:tcPr>
          <w:p w14:paraId="2F03DB5D" w14:textId="77777777" w:rsidR="00281739" w:rsidRDefault="00281739" w:rsidP="00281739">
            <w:pPr>
              <w:spacing w:after="0" w:line="240" w:lineRule="auto"/>
              <w:rPr>
                <w:rFonts w:ascii="Times New Roman" w:hAnsi="Times New Roman"/>
                <w:sz w:val="12"/>
                <w:szCs w:val="12"/>
              </w:rPr>
            </w:pPr>
            <w:r w:rsidRPr="009F6B2D">
              <w:rPr>
                <w:rFonts w:ascii="Times New Roman" w:hAnsi="Times New Roman"/>
                <w:sz w:val="12"/>
                <w:szCs w:val="12"/>
              </w:rPr>
              <w:t>▪ Consistently communicates without clarity</w:t>
            </w:r>
          </w:p>
          <w:p w14:paraId="420344FE" w14:textId="77777777" w:rsidR="00281739" w:rsidRPr="0094133C" w:rsidRDefault="00281739" w:rsidP="00281739">
            <w:pPr>
              <w:spacing w:after="0" w:line="240" w:lineRule="auto"/>
              <w:rPr>
                <w:rFonts w:ascii="Times New Roman" w:hAnsi="Times New Roman"/>
                <w:sz w:val="12"/>
                <w:szCs w:val="12"/>
              </w:rPr>
            </w:pPr>
            <w:r w:rsidRPr="0094133C">
              <w:rPr>
                <w:rFonts w:ascii="Times New Roman" w:hAnsi="Times New Roman"/>
                <w:sz w:val="12"/>
                <w:szCs w:val="12"/>
              </w:rPr>
              <w:t xml:space="preserve">▪ Style and methods of communicating are not </w:t>
            </w:r>
            <w:proofErr w:type="gramStart"/>
            <w:r w:rsidRPr="0094133C">
              <w:rPr>
                <w:rFonts w:ascii="Times New Roman" w:hAnsi="Times New Roman"/>
                <w:sz w:val="12"/>
                <w:szCs w:val="12"/>
              </w:rPr>
              <w:t>appropriate, and</w:t>
            </w:r>
            <w:proofErr w:type="gramEnd"/>
            <w:r w:rsidRPr="0094133C">
              <w:rPr>
                <w:rFonts w:ascii="Times New Roman" w:hAnsi="Times New Roman"/>
                <w:sz w:val="12"/>
                <w:szCs w:val="12"/>
              </w:rPr>
              <w:t xml:space="preserve"> is mostly difficult to follow and understand.</w:t>
            </w:r>
          </w:p>
          <w:p w14:paraId="4BE2AEBB" w14:textId="127AA5AF" w:rsidR="00281739" w:rsidRPr="009F6B2D" w:rsidRDefault="00281739" w:rsidP="00281739">
            <w:pPr>
              <w:spacing w:after="0" w:line="240" w:lineRule="auto"/>
              <w:rPr>
                <w:rFonts w:ascii="Times New Roman" w:hAnsi="Times New Roman"/>
                <w:sz w:val="12"/>
                <w:szCs w:val="12"/>
              </w:rPr>
            </w:pPr>
            <w:r w:rsidRPr="009F6B2D">
              <w:rPr>
                <w:rFonts w:ascii="Times New Roman" w:hAnsi="Times New Roman"/>
                <w:sz w:val="12"/>
                <w:szCs w:val="12"/>
              </w:rPr>
              <w:t xml:space="preserve">▪ Never uses </w:t>
            </w:r>
            <w:r>
              <w:rPr>
                <w:rFonts w:ascii="Times New Roman" w:hAnsi="Times New Roman"/>
                <w:sz w:val="12"/>
                <w:szCs w:val="12"/>
              </w:rPr>
              <w:t>technical terminology</w:t>
            </w:r>
            <w:r w:rsidRPr="009F6B2D">
              <w:rPr>
                <w:rFonts w:ascii="Times New Roman" w:hAnsi="Times New Roman"/>
                <w:sz w:val="12"/>
                <w:szCs w:val="12"/>
              </w:rPr>
              <w:t xml:space="preserve"> appropriately and/or correctly</w:t>
            </w:r>
          </w:p>
        </w:tc>
        <w:tc>
          <w:tcPr>
            <w:tcW w:w="709" w:type="dxa"/>
            <w:vAlign w:val="bottom"/>
          </w:tcPr>
          <w:p w14:paraId="5256127A" w14:textId="498CC227" w:rsidR="00281739" w:rsidRPr="000D595E" w:rsidRDefault="006B5538" w:rsidP="00281739">
            <w:pPr>
              <w:spacing w:after="0" w:line="240" w:lineRule="auto"/>
              <w:jc w:val="right"/>
              <w:rPr>
                <w:rFonts w:cs="Calibri"/>
                <w:sz w:val="20"/>
                <w:szCs w:val="16"/>
              </w:rPr>
            </w:pPr>
            <w:r>
              <w:rPr>
                <w:rFonts w:cs="Calibri"/>
                <w:sz w:val="20"/>
                <w:szCs w:val="16"/>
              </w:rPr>
              <w:t>/3</w:t>
            </w:r>
          </w:p>
        </w:tc>
      </w:tr>
      <w:tr w:rsidR="00E21C2B" w:rsidRPr="00587C12" w14:paraId="077ADC3F" w14:textId="77777777" w:rsidTr="00676155">
        <w:tc>
          <w:tcPr>
            <w:tcW w:w="1129" w:type="dxa"/>
          </w:tcPr>
          <w:p w14:paraId="2D78ABE2" w14:textId="0413E981" w:rsidR="00E21C2B" w:rsidRDefault="00E21C2B" w:rsidP="00E21C2B">
            <w:pPr>
              <w:spacing w:after="0" w:line="240" w:lineRule="auto"/>
              <w:rPr>
                <w:rFonts w:cs="Calibri"/>
                <w:sz w:val="14"/>
                <w:szCs w:val="14"/>
              </w:rPr>
            </w:pPr>
            <w:r>
              <w:rPr>
                <w:rFonts w:cs="Calibri"/>
                <w:sz w:val="14"/>
                <w:szCs w:val="14"/>
              </w:rPr>
              <w:t>Part B:</w:t>
            </w:r>
            <w:r>
              <w:rPr>
                <w:rFonts w:cs="Calibri"/>
                <w:sz w:val="14"/>
                <w:szCs w:val="14"/>
              </w:rPr>
              <w:br/>
              <w:t>Documentation</w:t>
            </w:r>
          </w:p>
        </w:tc>
        <w:tc>
          <w:tcPr>
            <w:tcW w:w="1985" w:type="dxa"/>
          </w:tcPr>
          <w:p w14:paraId="6DEA85BE" w14:textId="42B8C993" w:rsidR="00E21C2B" w:rsidRDefault="00E21C2B" w:rsidP="00E21C2B">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C240C9">
              <w:rPr>
                <w:rFonts w:ascii="Times New Roman" w:hAnsi="Times New Roman"/>
                <w:sz w:val="12"/>
                <w:szCs w:val="12"/>
              </w:rPr>
              <w:t>Includ</w:t>
            </w:r>
            <w:r w:rsidR="00053DEE">
              <w:rPr>
                <w:rFonts w:ascii="Times New Roman" w:hAnsi="Times New Roman"/>
                <w:sz w:val="12"/>
                <w:szCs w:val="12"/>
              </w:rPr>
              <w:t xml:space="preserve">es </w:t>
            </w:r>
            <w:r w:rsidR="00C240C9" w:rsidRPr="00C240C9">
              <w:rPr>
                <w:rFonts w:ascii="Times New Roman" w:hAnsi="Times New Roman"/>
                <w:sz w:val="12"/>
                <w:szCs w:val="12"/>
              </w:rPr>
              <w:t>scripts</w:t>
            </w:r>
            <w:r w:rsidR="00053DEE">
              <w:rPr>
                <w:rFonts w:ascii="Times New Roman" w:hAnsi="Times New Roman"/>
                <w:sz w:val="12"/>
                <w:szCs w:val="12"/>
              </w:rPr>
              <w:t>/</w:t>
            </w:r>
            <w:r w:rsidR="00C240C9" w:rsidRPr="00C240C9">
              <w:rPr>
                <w:rFonts w:ascii="Times New Roman" w:hAnsi="Times New Roman"/>
                <w:sz w:val="12"/>
                <w:szCs w:val="12"/>
              </w:rPr>
              <w:t xml:space="preserve">plans used in producing </w:t>
            </w:r>
            <w:r w:rsidR="00C240C9">
              <w:rPr>
                <w:rFonts w:ascii="Times New Roman" w:hAnsi="Times New Roman"/>
                <w:sz w:val="12"/>
                <w:szCs w:val="12"/>
              </w:rPr>
              <w:t>both</w:t>
            </w:r>
            <w:r w:rsidR="00C240C9" w:rsidRPr="00C240C9">
              <w:rPr>
                <w:rFonts w:ascii="Times New Roman" w:hAnsi="Times New Roman"/>
                <w:sz w:val="12"/>
                <w:szCs w:val="12"/>
              </w:rPr>
              <w:t xml:space="preserve"> videos</w:t>
            </w:r>
            <w:r w:rsidR="00053DEE">
              <w:rPr>
                <w:rFonts w:ascii="Times New Roman" w:hAnsi="Times New Roman"/>
                <w:sz w:val="12"/>
                <w:szCs w:val="12"/>
              </w:rPr>
              <w:t>, matching content of the videos</w:t>
            </w:r>
          </w:p>
          <w:p w14:paraId="0966BAFF" w14:textId="52DC082E" w:rsidR="00E21C2B" w:rsidRPr="009F6B2D" w:rsidRDefault="00E21C2B" w:rsidP="00E21C2B">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w:t>
            </w:r>
            <w:r w:rsidR="00CB3A34">
              <w:rPr>
                <w:rFonts w:ascii="Times New Roman" w:hAnsi="Times New Roman"/>
                <w:sz w:val="12"/>
                <w:szCs w:val="12"/>
              </w:rPr>
              <w:t xml:space="preserve"> </w:t>
            </w:r>
            <w:proofErr w:type="gramStart"/>
            <w:r w:rsidR="00FD012C">
              <w:rPr>
                <w:rFonts w:ascii="Times New Roman" w:hAnsi="Times New Roman"/>
                <w:sz w:val="12"/>
                <w:szCs w:val="12"/>
              </w:rPr>
              <w:t xml:space="preserve">all </w:t>
            </w:r>
            <w:r w:rsidR="00555EE8">
              <w:rPr>
                <w:rFonts w:ascii="Times New Roman" w:hAnsi="Times New Roman"/>
                <w:sz w:val="12"/>
                <w:szCs w:val="12"/>
              </w:rPr>
              <w:t>of</w:t>
            </w:r>
            <w:proofErr w:type="gramEnd"/>
            <w:r w:rsidR="00555EE8">
              <w:rPr>
                <w:rFonts w:ascii="Times New Roman" w:hAnsi="Times New Roman"/>
                <w:sz w:val="12"/>
                <w:szCs w:val="12"/>
              </w:rPr>
              <w:t xml:space="preserve"> the </w:t>
            </w:r>
            <w:r w:rsidR="00FD012C">
              <w:rPr>
                <w:rFonts w:ascii="Times New Roman" w:hAnsi="Times New Roman"/>
                <w:sz w:val="12"/>
                <w:szCs w:val="12"/>
              </w:rPr>
              <w:t xml:space="preserve">relevant </w:t>
            </w:r>
            <w:r w:rsidR="00CB3A34">
              <w:rPr>
                <w:rFonts w:ascii="Times New Roman" w:hAnsi="Times New Roman"/>
                <w:sz w:val="12"/>
                <w:szCs w:val="12"/>
              </w:rPr>
              <w:t>e</w:t>
            </w:r>
            <w:r w:rsidR="00CB3A34" w:rsidRPr="00CB3A34">
              <w:rPr>
                <w:rFonts w:ascii="Times New Roman" w:hAnsi="Times New Roman"/>
                <w:sz w:val="12"/>
                <w:szCs w:val="12"/>
              </w:rPr>
              <w:t xml:space="preserve">xcerpts from the router user manual </w:t>
            </w:r>
            <w:r w:rsidR="00555EE8">
              <w:rPr>
                <w:rFonts w:ascii="Times New Roman" w:hAnsi="Times New Roman"/>
                <w:sz w:val="12"/>
                <w:szCs w:val="12"/>
              </w:rPr>
              <w:t>which</w:t>
            </w:r>
            <w:r w:rsidR="00CB3A34" w:rsidRPr="00CB3A34">
              <w:rPr>
                <w:rFonts w:ascii="Times New Roman" w:hAnsi="Times New Roman"/>
                <w:sz w:val="12"/>
                <w:szCs w:val="12"/>
              </w:rPr>
              <w:t xml:space="preserve"> relate to</w:t>
            </w:r>
            <w:r w:rsidR="00CB3A34">
              <w:rPr>
                <w:rFonts w:ascii="Times New Roman" w:hAnsi="Times New Roman"/>
                <w:sz w:val="12"/>
                <w:szCs w:val="12"/>
              </w:rPr>
              <w:t xml:space="preserve"> </w:t>
            </w:r>
            <w:r w:rsidR="00CB3A34" w:rsidRPr="00CB3A34">
              <w:rPr>
                <w:rFonts w:ascii="Times New Roman" w:hAnsi="Times New Roman"/>
                <w:sz w:val="12"/>
                <w:szCs w:val="12"/>
              </w:rPr>
              <w:t xml:space="preserve">the features </w:t>
            </w:r>
            <w:r w:rsidR="00CB3A34">
              <w:rPr>
                <w:rFonts w:ascii="Times New Roman" w:hAnsi="Times New Roman"/>
                <w:sz w:val="12"/>
                <w:szCs w:val="12"/>
              </w:rPr>
              <w:t>covered</w:t>
            </w:r>
            <w:r w:rsidR="00CB3A34" w:rsidRPr="00CB3A34">
              <w:rPr>
                <w:rFonts w:ascii="Times New Roman" w:hAnsi="Times New Roman"/>
                <w:sz w:val="12"/>
                <w:szCs w:val="12"/>
              </w:rPr>
              <w:t xml:space="preserve"> in the video</w:t>
            </w:r>
            <w:r w:rsidR="00CB3A34">
              <w:rPr>
                <w:rFonts w:ascii="Times New Roman" w:hAnsi="Times New Roman"/>
                <w:sz w:val="12"/>
                <w:szCs w:val="12"/>
              </w:rPr>
              <w:t>s</w:t>
            </w:r>
          </w:p>
        </w:tc>
        <w:tc>
          <w:tcPr>
            <w:tcW w:w="1701" w:type="dxa"/>
          </w:tcPr>
          <w:p w14:paraId="17A7B4C0" w14:textId="3574EB7D" w:rsidR="00053DEE" w:rsidRDefault="00053DEE" w:rsidP="00053DEE">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w:t>
            </w:r>
            <w:r w:rsidRPr="00C240C9">
              <w:rPr>
                <w:rFonts w:ascii="Times New Roman" w:hAnsi="Times New Roman"/>
                <w:sz w:val="12"/>
                <w:szCs w:val="12"/>
              </w:rPr>
              <w:t>scripts</w:t>
            </w:r>
            <w:r>
              <w:rPr>
                <w:rFonts w:ascii="Times New Roman" w:hAnsi="Times New Roman"/>
                <w:sz w:val="12"/>
                <w:szCs w:val="12"/>
              </w:rPr>
              <w:t>/</w:t>
            </w:r>
            <w:r w:rsidRPr="00C240C9">
              <w:rPr>
                <w:rFonts w:ascii="Times New Roman" w:hAnsi="Times New Roman"/>
                <w:sz w:val="12"/>
                <w:szCs w:val="12"/>
              </w:rPr>
              <w:t xml:space="preserve">plans used in producing </w:t>
            </w:r>
            <w:r>
              <w:rPr>
                <w:rFonts w:ascii="Times New Roman" w:hAnsi="Times New Roman"/>
                <w:sz w:val="12"/>
                <w:szCs w:val="12"/>
              </w:rPr>
              <w:t>both</w:t>
            </w:r>
            <w:r w:rsidRPr="00C240C9">
              <w:rPr>
                <w:rFonts w:ascii="Times New Roman" w:hAnsi="Times New Roman"/>
                <w:sz w:val="12"/>
                <w:szCs w:val="12"/>
              </w:rPr>
              <w:t xml:space="preserve"> videos</w:t>
            </w:r>
            <w:r>
              <w:rPr>
                <w:rFonts w:ascii="Times New Roman" w:hAnsi="Times New Roman"/>
                <w:sz w:val="12"/>
                <w:szCs w:val="12"/>
              </w:rPr>
              <w:t xml:space="preserve">, </w:t>
            </w:r>
            <w:r w:rsidR="001A0B70">
              <w:rPr>
                <w:rFonts w:ascii="Times New Roman" w:hAnsi="Times New Roman"/>
                <w:sz w:val="12"/>
                <w:szCs w:val="12"/>
              </w:rPr>
              <w:t xml:space="preserve">mostly </w:t>
            </w:r>
            <w:r>
              <w:rPr>
                <w:rFonts w:ascii="Times New Roman" w:hAnsi="Times New Roman"/>
                <w:sz w:val="12"/>
                <w:szCs w:val="12"/>
              </w:rPr>
              <w:t>matching content of the videos</w:t>
            </w:r>
          </w:p>
          <w:p w14:paraId="45207D76" w14:textId="354A5F65" w:rsidR="00E21C2B" w:rsidRPr="009F6B2D" w:rsidRDefault="00555EE8" w:rsidP="00E21C2B">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most of the relevant e</w:t>
            </w:r>
            <w:r w:rsidRPr="00CB3A34">
              <w:rPr>
                <w:rFonts w:ascii="Times New Roman" w:hAnsi="Times New Roman"/>
                <w:sz w:val="12"/>
                <w:szCs w:val="12"/>
              </w:rPr>
              <w:t xml:space="preserve">xcerpts from the router user manual </w:t>
            </w:r>
            <w:r>
              <w:rPr>
                <w:rFonts w:ascii="Times New Roman" w:hAnsi="Times New Roman"/>
                <w:sz w:val="12"/>
                <w:szCs w:val="12"/>
              </w:rPr>
              <w:t>which</w:t>
            </w:r>
            <w:r w:rsidRPr="00CB3A34">
              <w:rPr>
                <w:rFonts w:ascii="Times New Roman" w:hAnsi="Times New Roman"/>
                <w:sz w:val="12"/>
                <w:szCs w:val="12"/>
              </w:rPr>
              <w:t xml:space="preserve"> relate to</w:t>
            </w:r>
            <w:r>
              <w:rPr>
                <w:rFonts w:ascii="Times New Roman" w:hAnsi="Times New Roman"/>
                <w:sz w:val="12"/>
                <w:szCs w:val="12"/>
              </w:rPr>
              <w:t xml:space="preserve"> </w:t>
            </w:r>
            <w:r w:rsidRPr="00CB3A34">
              <w:rPr>
                <w:rFonts w:ascii="Times New Roman" w:hAnsi="Times New Roman"/>
                <w:sz w:val="12"/>
                <w:szCs w:val="12"/>
              </w:rPr>
              <w:t xml:space="preserve">the features </w:t>
            </w:r>
            <w:r>
              <w:rPr>
                <w:rFonts w:ascii="Times New Roman" w:hAnsi="Times New Roman"/>
                <w:sz w:val="12"/>
                <w:szCs w:val="12"/>
              </w:rPr>
              <w:t>covered</w:t>
            </w:r>
            <w:r w:rsidRPr="00CB3A34">
              <w:rPr>
                <w:rFonts w:ascii="Times New Roman" w:hAnsi="Times New Roman"/>
                <w:sz w:val="12"/>
                <w:szCs w:val="12"/>
              </w:rPr>
              <w:t xml:space="preserve"> in the video</w:t>
            </w:r>
            <w:r>
              <w:rPr>
                <w:rFonts w:ascii="Times New Roman" w:hAnsi="Times New Roman"/>
                <w:sz w:val="12"/>
                <w:szCs w:val="12"/>
              </w:rPr>
              <w:t>s</w:t>
            </w:r>
          </w:p>
        </w:tc>
        <w:tc>
          <w:tcPr>
            <w:tcW w:w="1559" w:type="dxa"/>
          </w:tcPr>
          <w:p w14:paraId="5F05F988" w14:textId="0799C1A8" w:rsidR="00AB24D4" w:rsidRDefault="00AB24D4" w:rsidP="00AB24D4">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w:t>
            </w:r>
            <w:r w:rsidRPr="00C240C9">
              <w:rPr>
                <w:rFonts w:ascii="Times New Roman" w:hAnsi="Times New Roman"/>
                <w:sz w:val="12"/>
                <w:szCs w:val="12"/>
              </w:rPr>
              <w:t>scripts</w:t>
            </w:r>
            <w:r>
              <w:rPr>
                <w:rFonts w:ascii="Times New Roman" w:hAnsi="Times New Roman"/>
                <w:sz w:val="12"/>
                <w:szCs w:val="12"/>
              </w:rPr>
              <w:t>/</w:t>
            </w:r>
            <w:r w:rsidRPr="00C240C9">
              <w:rPr>
                <w:rFonts w:ascii="Times New Roman" w:hAnsi="Times New Roman"/>
                <w:sz w:val="12"/>
                <w:szCs w:val="12"/>
              </w:rPr>
              <w:t xml:space="preserve">plans used in producing </w:t>
            </w:r>
            <w:r>
              <w:rPr>
                <w:rFonts w:ascii="Times New Roman" w:hAnsi="Times New Roman"/>
                <w:sz w:val="12"/>
                <w:szCs w:val="12"/>
              </w:rPr>
              <w:t>both</w:t>
            </w:r>
            <w:r w:rsidRPr="00C240C9">
              <w:rPr>
                <w:rFonts w:ascii="Times New Roman" w:hAnsi="Times New Roman"/>
                <w:sz w:val="12"/>
                <w:szCs w:val="12"/>
              </w:rPr>
              <w:t xml:space="preserve"> videos</w:t>
            </w:r>
            <w:r>
              <w:rPr>
                <w:rFonts w:ascii="Times New Roman" w:hAnsi="Times New Roman"/>
                <w:sz w:val="12"/>
                <w:szCs w:val="12"/>
              </w:rPr>
              <w:t xml:space="preserve">, </w:t>
            </w:r>
            <w:r w:rsidR="001A0B70">
              <w:rPr>
                <w:rFonts w:ascii="Times New Roman" w:hAnsi="Times New Roman"/>
                <w:sz w:val="12"/>
                <w:szCs w:val="12"/>
              </w:rPr>
              <w:t xml:space="preserve">generally </w:t>
            </w:r>
            <w:r>
              <w:rPr>
                <w:rFonts w:ascii="Times New Roman" w:hAnsi="Times New Roman"/>
                <w:sz w:val="12"/>
                <w:szCs w:val="12"/>
              </w:rPr>
              <w:t>matching content of the videos</w:t>
            </w:r>
          </w:p>
          <w:p w14:paraId="0A79F3E2" w14:textId="3FF94434" w:rsidR="00E21C2B" w:rsidRPr="009F6B2D" w:rsidRDefault="00555EE8" w:rsidP="00E21C2B">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some </w:t>
            </w:r>
            <w:r w:rsidR="005C0A71">
              <w:rPr>
                <w:rFonts w:ascii="Times New Roman" w:hAnsi="Times New Roman"/>
                <w:sz w:val="12"/>
                <w:szCs w:val="12"/>
              </w:rPr>
              <w:t xml:space="preserve">of the </w:t>
            </w:r>
            <w:r>
              <w:rPr>
                <w:rFonts w:ascii="Times New Roman" w:hAnsi="Times New Roman"/>
                <w:sz w:val="12"/>
                <w:szCs w:val="12"/>
              </w:rPr>
              <w:t>relevant e</w:t>
            </w:r>
            <w:r w:rsidRPr="00CB3A34">
              <w:rPr>
                <w:rFonts w:ascii="Times New Roman" w:hAnsi="Times New Roman"/>
                <w:sz w:val="12"/>
                <w:szCs w:val="12"/>
              </w:rPr>
              <w:t xml:space="preserve">xcerpts from the router user manual </w:t>
            </w:r>
            <w:r>
              <w:rPr>
                <w:rFonts w:ascii="Times New Roman" w:hAnsi="Times New Roman"/>
                <w:sz w:val="12"/>
                <w:szCs w:val="12"/>
              </w:rPr>
              <w:t>which</w:t>
            </w:r>
            <w:r w:rsidRPr="00CB3A34">
              <w:rPr>
                <w:rFonts w:ascii="Times New Roman" w:hAnsi="Times New Roman"/>
                <w:sz w:val="12"/>
                <w:szCs w:val="12"/>
              </w:rPr>
              <w:t xml:space="preserve"> relate to</w:t>
            </w:r>
            <w:r>
              <w:rPr>
                <w:rFonts w:ascii="Times New Roman" w:hAnsi="Times New Roman"/>
                <w:sz w:val="12"/>
                <w:szCs w:val="12"/>
              </w:rPr>
              <w:t xml:space="preserve"> </w:t>
            </w:r>
            <w:r w:rsidRPr="00CB3A34">
              <w:rPr>
                <w:rFonts w:ascii="Times New Roman" w:hAnsi="Times New Roman"/>
                <w:sz w:val="12"/>
                <w:szCs w:val="12"/>
              </w:rPr>
              <w:t xml:space="preserve">the features </w:t>
            </w:r>
            <w:r>
              <w:rPr>
                <w:rFonts w:ascii="Times New Roman" w:hAnsi="Times New Roman"/>
                <w:sz w:val="12"/>
                <w:szCs w:val="12"/>
              </w:rPr>
              <w:t>covered</w:t>
            </w:r>
            <w:r w:rsidRPr="00CB3A34">
              <w:rPr>
                <w:rFonts w:ascii="Times New Roman" w:hAnsi="Times New Roman"/>
                <w:sz w:val="12"/>
                <w:szCs w:val="12"/>
              </w:rPr>
              <w:t xml:space="preserve"> in the video</w:t>
            </w:r>
            <w:r>
              <w:rPr>
                <w:rFonts w:ascii="Times New Roman" w:hAnsi="Times New Roman"/>
                <w:sz w:val="12"/>
                <w:szCs w:val="12"/>
              </w:rPr>
              <w:t>s</w:t>
            </w:r>
          </w:p>
        </w:tc>
        <w:tc>
          <w:tcPr>
            <w:tcW w:w="1559" w:type="dxa"/>
          </w:tcPr>
          <w:p w14:paraId="4EF52538" w14:textId="7D60659F" w:rsidR="001A0B70" w:rsidRDefault="001A0B70" w:rsidP="001A0B70">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w:t>
            </w:r>
            <w:r w:rsidRPr="00C240C9">
              <w:rPr>
                <w:rFonts w:ascii="Times New Roman" w:hAnsi="Times New Roman"/>
                <w:sz w:val="12"/>
                <w:szCs w:val="12"/>
              </w:rPr>
              <w:t>scripts</w:t>
            </w:r>
            <w:r>
              <w:rPr>
                <w:rFonts w:ascii="Times New Roman" w:hAnsi="Times New Roman"/>
                <w:sz w:val="12"/>
                <w:szCs w:val="12"/>
              </w:rPr>
              <w:t>/</w:t>
            </w:r>
            <w:r w:rsidRPr="00C240C9">
              <w:rPr>
                <w:rFonts w:ascii="Times New Roman" w:hAnsi="Times New Roman"/>
                <w:sz w:val="12"/>
                <w:szCs w:val="12"/>
              </w:rPr>
              <w:t xml:space="preserve">plans used in producing </w:t>
            </w:r>
            <w:r>
              <w:rPr>
                <w:rFonts w:ascii="Times New Roman" w:hAnsi="Times New Roman"/>
                <w:sz w:val="12"/>
                <w:szCs w:val="12"/>
              </w:rPr>
              <w:t>both</w:t>
            </w:r>
            <w:r w:rsidRPr="00C240C9">
              <w:rPr>
                <w:rFonts w:ascii="Times New Roman" w:hAnsi="Times New Roman"/>
                <w:sz w:val="12"/>
                <w:szCs w:val="12"/>
              </w:rPr>
              <w:t xml:space="preserve"> videos</w:t>
            </w:r>
            <w:r>
              <w:rPr>
                <w:rFonts w:ascii="Times New Roman" w:hAnsi="Times New Roman"/>
                <w:sz w:val="12"/>
                <w:szCs w:val="12"/>
              </w:rPr>
              <w:t xml:space="preserve">, </w:t>
            </w:r>
            <w:r w:rsidR="0021689B">
              <w:rPr>
                <w:rFonts w:ascii="Times New Roman" w:hAnsi="Times New Roman"/>
                <w:sz w:val="12"/>
                <w:szCs w:val="12"/>
              </w:rPr>
              <w:t>with some relevance to</w:t>
            </w:r>
            <w:r>
              <w:rPr>
                <w:rFonts w:ascii="Times New Roman" w:hAnsi="Times New Roman"/>
                <w:sz w:val="12"/>
                <w:szCs w:val="12"/>
              </w:rPr>
              <w:t xml:space="preserve"> content of the videos</w:t>
            </w:r>
          </w:p>
          <w:p w14:paraId="038DDAAE" w14:textId="7376D97F" w:rsidR="00E21C2B" w:rsidRPr="009F6B2D" w:rsidRDefault="005B5584" w:rsidP="00E21C2B">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some relevant </w:t>
            </w:r>
            <w:r w:rsidR="004542C8">
              <w:rPr>
                <w:rFonts w:ascii="Times New Roman" w:hAnsi="Times New Roman"/>
                <w:sz w:val="12"/>
                <w:szCs w:val="12"/>
              </w:rPr>
              <w:t>excerpts from reliable sources</w:t>
            </w:r>
            <w:r w:rsidRPr="00CB3A34">
              <w:rPr>
                <w:rFonts w:ascii="Times New Roman" w:hAnsi="Times New Roman"/>
                <w:sz w:val="12"/>
                <w:szCs w:val="12"/>
              </w:rPr>
              <w:t xml:space="preserve"> </w:t>
            </w:r>
            <w:r>
              <w:rPr>
                <w:rFonts w:ascii="Times New Roman" w:hAnsi="Times New Roman"/>
                <w:sz w:val="12"/>
                <w:szCs w:val="12"/>
              </w:rPr>
              <w:t>which</w:t>
            </w:r>
            <w:r w:rsidRPr="00CB3A34">
              <w:rPr>
                <w:rFonts w:ascii="Times New Roman" w:hAnsi="Times New Roman"/>
                <w:sz w:val="12"/>
                <w:szCs w:val="12"/>
              </w:rPr>
              <w:t xml:space="preserve"> relate to</w:t>
            </w:r>
            <w:r>
              <w:rPr>
                <w:rFonts w:ascii="Times New Roman" w:hAnsi="Times New Roman"/>
                <w:sz w:val="12"/>
                <w:szCs w:val="12"/>
              </w:rPr>
              <w:t xml:space="preserve"> </w:t>
            </w:r>
            <w:r w:rsidRPr="00CB3A34">
              <w:rPr>
                <w:rFonts w:ascii="Times New Roman" w:hAnsi="Times New Roman"/>
                <w:sz w:val="12"/>
                <w:szCs w:val="12"/>
              </w:rPr>
              <w:t xml:space="preserve">the </w:t>
            </w:r>
            <w:r w:rsidR="004542C8">
              <w:rPr>
                <w:rFonts w:ascii="Times New Roman" w:hAnsi="Times New Roman"/>
                <w:sz w:val="12"/>
                <w:szCs w:val="12"/>
              </w:rPr>
              <w:t xml:space="preserve">router </w:t>
            </w:r>
            <w:r w:rsidRPr="00CB3A34">
              <w:rPr>
                <w:rFonts w:ascii="Times New Roman" w:hAnsi="Times New Roman"/>
                <w:sz w:val="12"/>
                <w:szCs w:val="12"/>
              </w:rPr>
              <w:t xml:space="preserve">features </w:t>
            </w:r>
            <w:r>
              <w:rPr>
                <w:rFonts w:ascii="Times New Roman" w:hAnsi="Times New Roman"/>
                <w:sz w:val="12"/>
                <w:szCs w:val="12"/>
              </w:rPr>
              <w:t>covered</w:t>
            </w:r>
            <w:r w:rsidRPr="00CB3A34">
              <w:rPr>
                <w:rFonts w:ascii="Times New Roman" w:hAnsi="Times New Roman"/>
                <w:sz w:val="12"/>
                <w:szCs w:val="12"/>
              </w:rPr>
              <w:t xml:space="preserve"> in the video</w:t>
            </w:r>
            <w:r>
              <w:rPr>
                <w:rFonts w:ascii="Times New Roman" w:hAnsi="Times New Roman"/>
                <w:sz w:val="12"/>
                <w:szCs w:val="12"/>
              </w:rPr>
              <w:t>s</w:t>
            </w:r>
          </w:p>
        </w:tc>
        <w:tc>
          <w:tcPr>
            <w:tcW w:w="1418" w:type="dxa"/>
          </w:tcPr>
          <w:p w14:paraId="3BC0B01A" w14:textId="28500041" w:rsidR="0021689B" w:rsidRDefault="0021689B" w:rsidP="0021689B">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Does not include </w:t>
            </w:r>
            <w:r w:rsidRPr="00C240C9">
              <w:rPr>
                <w:rFonts w:ascii="Times New Roman" w:hAnsi="Times New Roman"/>
                <w:sz w:val="12"/>
                <w:szCs w:val="12"/>
              </w:rPr>
              <w:t>scripts</w:t>
            </w:r>
            <w:r>
              <w:rPr>
                <w:rFonts w:ascii="Times New Roman" w:hAnsi="Times New Roman"/>
                <w:sz w:val="12"/>
                <w:szCs w:val="12"/>
              </w:rPr>
              <w:t>/</w:t>
            </w:r>
            <w:r w:rsidRPr="00C240C9">
              <w:rPr>
                <w:rFonts w:ascii="Times New Roman" w:hAnsi="Times New Roman"/>
                <w:sz w:val="12"/>
                <w:szCs w:val="12"/>
              </w:rPr>
              <w:t xml:space="preserve">plans used in producing </w:t>
            </w:r>
            <w:r w:rsidR="004617BF">
              <w:rPr>
                <w:rFonts w:ascii="Times New Roman" w:hAnsi="Times New Roman"/>
                <w:sz w:val="12"/>
                <w:szCs w:val="12"/>
              </w:rPr>
              <w:t xml:space="preserve">both </w:t>
            </w:r>
            <w:r w:rsidRPr="00C240C9">
              <w:rPr>
                <w:rFonts w:ascii="Times New Roman" w:hAnsi="Times New Roman"/>
                <w:sz w:val="12"/>
                <w:szCs w:val="12"/>
              </w:rPr>
              <w:t>videos</w:t>
            </w:r>
            <w:r>
              <w:rPr>
                <w:rFonts w:ascii="Times New Roman" w:hAnsi="Times New Roman"/>
                <w:sz w:val="12"/>
                <w:szCs w:val="12"/>
              </w:rPr>
              <w:t xml:space="preserve">, </w:t>
            </w:r>
            <w:r w:rsidR="00B47BBA">
              <w:rPr>
                <w:rFonts w:ascii="Times New Roman" w:hAnsi="Times New Roman"/>
                <w:sz w:val="12"/>
                <w:szCs w:val="12"/>
              </w:rPr>
              <w:t>or scripts/plans have no</w:t>
            </w:r>
            <w:r>
              <w:rPr>
                <w:rFonts w:ascii="Times New Roman" w:hAnsi="Times New Roman"/>
                <w:sz w:val="12"/>
                <w:szCs w:val="12"/>
              </w:rPr>
              <w:t xml:space="preserve"> relevance to content of the videos</w:t>
            </w:r>
          </w:p>
          <w:p w14:paraId="740AF3D0" w14:textId="759CE664" w:rsidR="00E21C2B" w:rsidRPr="009F6B2D" w:rsidRDefault="004542C8" w:rsidP="00E21C2B">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AB24D4">
              <w:rPr>
                <w:rFonts w:ascii="Times New Roman" w:hAnsi="Times New Roman"/>
                <w:sz w:val="12"/>
                <w:szCs w:val="12"/>
              </w:rPr>
              <w:t>Does not include any</w:t>
            </w:r>
            <w:r>
              <w:rPr>
                <w:rFonts w:ascii="Times New Roman" w:hAnsi="Times New Roman"/>
                <w:sz w:val="12"/>
                <w:szCs w:val="12"/>
              </w:rPr>
              <w:t xml:space="preserve"> relevant excerpts from reliable sources</w:t>
            </w:r>
            <w:r w:rsidRPr="00CB3A34">
              <w:rPr>
                <w:rFonts w:ascii="Times New Roman" w:hAnsi="Times New Roman"/>
                <w:sz w:val="12"/>
                <w:szCs w:val="12"/>
              </w:rPr>
              <w:t xml:space="preserve"> </w:t>
            </w:r>
            <w:r>
              <w:rPr>
                <w:rFonts w:ascii="Times New Roman" w:hAnsi="Times New Roman"/>
                <w:sz w:val="12"/>
                <w:szCs w:val="12"/>
              </w:rPr>
              <w:t>which</w:t>
            </w:r>
            <w:r w:rsidRPr="00CB3A34">
              <w:rPr>
                <w:rFonts w:ascii="Times New Roman" w:hAnsi="Times New Roman"/>
                <w:sz w:val="12"/>
                <w:szCs w:val="12"/>
              </w:rPr>
              <w:t xml:space="preserve"> relate to</w:t>
            </w:r>
            <w:r>
              <w:rPr>
                <w:rFonts w:ascii="Times New Roman" w:hAnsi="Times New Roman"/>
                <w:sz w:val="12"/>
                <w:szCs w:val="12"/>
              </w:rPr>
              <w:t xml:space="preserve"> </w:t>
            </w:r>
            <w:r w:rsidRPr="00CB3A34">
              <w:rPr>
                <w:rFonts w:ascii="Times New Roman" w:hAnsi="Times New Roman"/>
                <w:sz w:val="12"/>
                <w:szCs w:val="12"/>
              </w:rPr>
              <w:t xml:space="preserve">the </w:t>
            </w:r>
            <w:r>
              <w:rPr>
                <w:rFonts w:ascii="Times New Roman" w:hAnsi="Times New Roman"/>
                <w:sz w:val="12"/>
                <w:szCs w:val="12"/>
              </w:rPr>
              <w:t xml:space="preserve">router </w:t>
            </w:r>
            <w:r w:rsidRPr="00CB3A34">
              <w:rPr>
                <w:rFonts w:ascii="Times New Roman" w:hAnsi="Times New Roman"/>
                <w:sz w:val="12"/>
                <w:szCs w:val="12"/>
              </w:rPr>
              <w:t xml:space="preserve">features </w:t>
            </w:r>
            <w:r>
              <w:rPr>
                <w:rFonts w:ascii="Times New Roman" w:hAnsi="Times New Roman"/>
                <w:sz w:val="12"/>
                <w:szCs w:val="12"/>
              </w:rPr>
              <w:t>covered</w:t>
            </w:r>
            <w:r w:rsidRPr="00CB3A34">
              <w:rPr>
                <w:rFonts w:ascii="Times New Roman" w:hAnsi="Times New Roman"/>
                <w:sz w:val="12"/>
                <w:szCs w:val="12"/>
              </w:rPr>
              <w:t xml:space="preserve"> in the video</w:t>
            </w:r>
            <w:r>
              <w:rPr>
                <w:rFonts w:ascii="Times New Roman" w:hAnsi="Times New Roman"/>
                <w:sz w:val="12"/>
                <w:szCs w:val="12"/>
              </w:rPr>
              <w:t>s</w:t>
            </w:r>
          </w:p>
        </w:tc>
        <w:tc>
          <w:tcPr>
            <w:tcW w:w="709" w:type="dxa"/>
            <w:vAlign w:val="bottom"/>
          </w:tcPr>
          <w:p w14:paraId="63387204" w14:textId="0BA34A0E" w:rsidR="00E21C2B" w:rsidRPr="000D595E" w:rsidRDefault="009D6465" w:rsidP="00E21C2B">
            <w:pPr>
              <w:spacing w:after="0" w:line="240" w:lineRule="auto"/>
              <w:jc w:val="right"/>
              <w:rPr>
                <w:rFonts w:cs="Calibri"/>
                <w:sz w:val="20"/>
                <w:szCs w:val="16"/>
              </w:rPr>
            </w:pPr>
            <w:r>
              <w:rPr>
                <w:rFonts w:cs="Calibri"/>
                <w:sz w:val="20"/>
                <w:szCs w:val="16"/>
              </w:rPr>
              <w:t>/3</w:t>
            </w:r>
          </w:p>
        </w:tc>
      </w:tr>
      <w:tr w:rsidR="00E21C2B" w:rsidRPr="00FA1ACC" w14:paraId="71DE9BA3" w14:textId="77777777" w:rsidTr="00FC7CE6">
        <w:trPr>
          <w:trHeight w:val="680"/>
        </w:trPr>
        <w:tc>
          <w:tcPr>
            <w:tcW w:w="9351" w:type="dxa"/>
            <w:gridSpan w:val="6"/>
            <w:vAlign w:val="bottom"/>
          </w:tcPr>
          <w:p w14:paraId="4BE15D91" w14:textId="77777777" w:rsidR="00E21C2B" w:rsidRPr="000D595E" w:rsidRDefault="00E21C2B" w:rsidP="00E21C2B">
            <w:pPr>
              <w:spacing w:after="0" w:line="240" w:lineRule="auto"/>
              <w:rPr>
                <w:rFonts w:cs="Calibri"/>
                <w:b/>
                <w:szCs w:val="16"/>
              </w:rPr>
            </w:pPr>
            <w:r w:rsidRPr="000D595E">
              <w:rPr>
                <w:rFonts w:cs="Calibri"/>
                <w:b/>
                <w:szCs w:val="16"/>
              </w:rPr>
              <w:t>TOTAL MARK</w:t>
            </w:r>
          </w:p>
        </w:tc>
        <w:tc>
          <w:tcPr>
            <w:tcW w:w="709" w:type="dxa"/>
            <w:vAlign w:val="bottom"/>
          </w:tcPr>
          <w:p w14:paraId="1FCF6190" w14:textId="3FBDA7C5" w:rsidR="00E21C2B" w:rsidRPr="000D595E" w:rsidRDefault="00E21C2B" w:rsidP="00E21C2B">
            <w:pPr>
              <w:spacing w:after="0" w:line="240" w:lineRule="auto"/>
              <w:jc w:val="right"/>
              <w:rPr>
                <w:rFonts w:cs="Calibri"/>
                <w:b/>
                <w:szCs w:val="16"/>
              </w:rPr>
            </w:pPr>
            <w:r w:rsidRPr="000D595E">
              <w:rPr>
                <w:rFonts w:cs="Calibri"/>
                <w:b/>
                <w:szCs w:val="16"/>
              </w:rPr>
              <w:t>/</w:t>
            </w:r>
            <w:r>
              <w:rPr>
                <w:rFonts w:cs="Calibri"/>
                <w:b/>
                <w:szCs w:val="16"/>
              </w:rPr>
              <w:t>3</w:t>
            </w:r>
            <w:r w:rsidR="008A6380">
              <w:rPr>
                <w:rFonts w:cs="Calibri"/>
                <w:b/>
                <w:szCs w:val="16"/>
              </w:rPr>
              <w:t>4</w:t>
            </w:r>
          </w:p>
        </w:tc>
      </w:tr>
    </w:tbl>
    <w:p w14:paraId="051BA51E" w14:textId="1F144D7D" w:rsidR="00FE5F4B" w:rsidRPr="004617BF" w:rsidRDefault="00FE5F4B" w:rsidP="004617BF">
      <w:pPr>
        <w:spacing w:after="160" w:line="240" w:lineRule="auto"/>
        <w:rPr>
          <w:rFonts w:cs="Calibri"/>
          <w:sz w:val="24"/>
          <w:szCs w:val="24"/>
        </w:rPr>
      </w:pPr>
    </w:p>
    <w:sectPr w:rsidR="00FE5F4B" w:rsidRPr="004617BF" w:rsidSect="00394B27">
      <w:type w:val="continuous"/>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807A9" w14:textId="77777777" w:rsidR="003258F2" w:rsidRDefault="003258F2" w:rsidP="00BD4819">
      <w:pPr>
        <w:spacing w:after="0" w:line="240" w:lineRule="auto"/>
      </w:pPr>
      <w:r>
        <w:separator/>
      </w:r>
    </w:p>
  </w:endnote>
  <w:endnote w:type="continuationSeparator" w:id="0">
    <w:p w14:paraId="3AF42B09" w14:textId="77777777" w:rsidR="003258F2" w:rsidRDefault="003258F2" w:rsidP="00BD4819">
      <w:pPr>
        <w:spacing w:after="0" w:line="240" w:lineRule="auto"/>
      </w:pPr>
      <w:r>
        <w:continuationSeparator/>
      </w:r>
    </w:p>
  </w:endnote>
  <w:endnote w:type="continuationNotice" w:id="1">
    <w:p w14:paraId="2A8B8D03" w14:textId="77777777" w:rsidR="003258F2" w:rsidRDefault="003258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JCILM W+ Times">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6DF32" w14:textId="77777777" w:rsidR="003258F2" w:rsidRDefault="003258F2" w:rsidP="00BD4819">
      <w:pPr>
        <w:spacing w:after="0" w:line="240" w:lineRule="auto"/>
      </w:pPr>
      <w:r>
        <w:separator/>
      </w:r>
    </w:p>
  </w:footnote>
  <w:footnote w:type="continuationSeparator" w:id="0">
    <w:p w14:paraId="2F10A7D1" w14:textId="77777777" w:rsidR="003258F2" w:rsidRDefault="003258F2" w:rsidP="00BD4819">
      <w:pPr>
        <w:spacing w:after="0" w:line="240" w:lineRule="auto"/>
      </w:pPr>
      <w:r>
        <w:continuationSeparator/>
      </w:r>
    </w:p>
  </w:footnote>
  <w:footnote w:type="continuationNotice" w:id="1">
    <w:p w14:paraId="5C360594" w14:textId="77777777" w:rsidR="003258F2" w:rsidRDefault="003258F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9A68E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4804CE"/>
    <w:multiLevelType w:val="hybridMultilevel"/>
    <w:tmpl w:val="DC2886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0765B38"/>
    <w:multiLevelType w:val="hybridMultilevel"/>
    <w:tmpl w:val="76C86560"/>
    <w:lvl w:ilvl="0" w:tplc="04090001">
      <w:start w:val="1"/>
      <w:numFmt w:val="bullet"/>
      <w:lvlText w:val=""/>
      <w:lvlJc w:val="left"/>
      <w:pPr>
        <w:tabs>
          <w:tab w:val="num" w:pos="1326"/>
        </w:tabs>
        <w:ind w:left="1304" w:hanging="338"/>
      </w:pPr>
      <w:rPr>
        <w:rFonts w:ascii="Symbol" w:hAnsi="Symbol" w:hint="default"/>
      </w:rPr>
    </w:lvl>
    <w:lvl w:ilvl="1" w:tplc="A7D0506A"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212E2F"/>
    <w:multiLevelType w:val="hybridMultilevel"/>
    <w:tmpl w:val="E0781B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C813E3"/>
    <w:multiLevelType w:val="hybridMultilevel"/>
    <w:tmpl w:val="3F4806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7A205E"/>
    <w:multiLevelType w:val="hybridMultilevel"/>
    <w:tmpl w:val="9AC63DF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686052C"/>
    <w:multiLevelType w:val="hybridMultilevel"/>
    <w:tmpl w:val="0BF4D1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A93F19"/>
    <w:multiLevelType w:val="hybridMultilevel"/>
    <w:tmpl w:val="8EE20148"/>
    <w:lvl w:ilvl="0" w:tplc="497C8C36">
      <w:numFmt w:val="bullet"/>
      <w:lvlText w:val=""/>
      <w:lvlJc w:val="left"/>
      <w:pPr>
        <w:ind w:left="720" w:hanging="360"/>
      </w:pPr>
      <w:rPr>
        <w:rFonts w:ascii="Symbol" w:eastAsia="Calibri" w:hAnsi="Symbol" w:cs="Aria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9F532B6"/>
    <w:multiLevelType w:val="hybridMultilevel"/>
    <w:tmpl w:val="5A32BF2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E2F81"/>
    <w:multiLevelType w:val="hybridMultilevel"/>
    <w:tmpl w:val="45AA1614"/>
    <w:lvl w:ilvl="0" w:tplc="ED52258E">
      <w:numFmt w:val="bullet"/>
      <w:lvlText w:val=""/>
      <w:lvlJc w:val="left"/>
      <w:pPr>
        <w:ind w:left="720" w:hanging="360"/>
      </w:pPr>
      <w:rPr>
        <w:rFonts w:ascii="Symbol" w:eastAsia="Calibri" w:hAnsi="Symbol" w:cs="Aria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E407B6"/>
    <w:multiLevelType w:val="hybridMultilevel"/>
    <w:tmpl w:val="28D6E7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52C9D"/>
    <w:multiLevelType w:val="hybridMultilevel"/>
    <w:tmpl w:val="8C60BA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3B80B9A"/>
    <w:multiLevelType w:val="hybridMultilevel"/>
    <w:tmpl w:val="F4700E72"/>
    <w:lvl w:ilvl="0" w:tplc="FFFFFFFF">
      <w:start w:val="1"/>
      <w:numFmt w:val="bullet"/>
      <w:pStyle w:val="ListBullet"/>
      <w:lvlText w:val=""/>
      <w:lvlJc w:val="left"/>
      <w:pPr>
        <w:tabs>
          <w:tab w:val="num" w:pos="360"/>
        </w:tabs>
        <w:ind w:left="360" w:hanging="360"/>
      </w:pPr>
      <w:rPr>
        <w:rFonts w:ascii="Symbol" w:hAnsi="Symbol" w:hint="default"/>
        <w:sz w:val="20"/>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pStyle w:val="ListBullet"/>
      <w:lvlText w:val=""/>
      <w:lvlJc w:val="left"/>
      <w:pPr>
        <w:tabs>
          <w:tab w:val="num" w:pos="2160"/>
        </w:tabs>
        <w:ind w:left="2160" w:hanging="360"/>
      </w:pPr>
      <w:rPr>
        <w:rFonts w:ascii="Symbol" w:hAnsi="Symbol"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D33A17"/>
    <w:multiLevelType w:val="hybridMultilevel"/>
    <w:tmpl w:val="F4A2A09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E0E41"/>
    <w:multiLevelType w:val="hybridMultilevel"/>
    <w:tmpl w:val="666C9F64"/>
    <w:lvl w:ilvl="0" w:tplc="A0D6BA1C">
      <w:numFmt w:val="bullet"/>
      <w:lvlText w:val=""/>
      <w:lvlJc w:val="left"/>
      <w:pPr>
        <w:ind w:left="720" w:hanging="360"/>
      </w:pPr>
      <w:rPr>
        <w:rFonts w:ascii="Symbol" w:eastAsia="Calibri" w:hAnsi="Symbol" w:cs="Aria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E42359"/>
    <w:multiLevelType w:val="hybridMultilevel"/>
    <w:tmpl w:val="C898E29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F00BC"/>
    <w:multiLevelType w:val="hybridMultilevel"/>
    <w:tmpl w:val="F8F686C8"/>
    <w:lvl w:ilvl="0" w:tplc="4904BCB6">
      <w:start w:val="1"/>
      <w:numFmt w:val="bullet"/>
      <w:lvlText w:val="•"/>
      <w:lvlJc w:val="left"/>
      <w:pPr>
        <w:tabs>
          <w:tab w:val="num" w:pos="227"/>
        </w:tabs>
        <w:ind w:left="227" w:hanging="227"/>
      </w:pPr>
      <w:rPr>
        <w:rFonts w:ascii="Times New Roman" w:hAnsi="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F95736"/>
    <w:multiLevelType w:val="hybridMultilevel"/>
    <w:tmpl w:val="DEB8E8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6D3CA2"/>
    <w:multiLevelType w:val="hybridMultilevel"/>
    <w:tmpl w:val="819467BC"/>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9" w15:restartNumberingAfterBreak="0">
    <w:nsid w:val="3AE363B8"/>
    <w:multiLevelType w:val="hybridMultilevel"/>
    <w:tmpl w:val="8F5A00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F163A5"/>
    <w:multiLevelType w:val="hybridMultilevel"/>
    <w:tmpl w:val="BA9A1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A2769"/>
    <w:multiLevelType w:val="hybridMultilevel"/>
    <w:tmpl w:val="2932B5C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15:restartNumberingAfterBreak="0">
    <w:nsid w:val="45867BE1"/>
    <w:multiLevelType w:val="hybridMultilevel"/>
    <w:tmpl w:val="1A2433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36160F"/>
    <w:multiLevelType w:val="hybridMultilevel"/>
    <w:tmpl w:val="E5A2FF94"/>
    <w:lvl w:ilvl="0" w:tplc="0C090001">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0C292C"/>
    <w:multiLevelType w:val="hybridMultilevel"/>
    <w:tmpl w:val="8208D6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118595B"/>
    <w:multiLevelType w:val="hybridMultilevel"/>
    <w:tmpl w:val="904C466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AB44F6"/>
    <w:multiLevelType w:val="hybridMultilevel"/>
    <w:tmpl w:val="351CC5FE"/>
    <w:lvl w:ilvl="0" w:tplc="86608866">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5333090B"/>
    <w:multiLevelType w:val="hybridMultilevel"/>
    <w:tmpl w:val="4F96B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0F31F81"/>
    <w:multiLevelType w:val="hybridMultilevel"/>
    <w:tmpl w:val="AA6C5CC4"/>
    <w:lvl w:ilvl="0" w:tplc="0C09000F">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68AA05BB"/>
    <w:multiLevelType w:val="hybridMultilevel"/>
    <w:tmpl w:val="24982014"/>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0" w15:restartNumberingAfterBreak="0">
    <w:nsid w:val="6A371FF7"/>
    <w:multiLevelType w:val="hybridMultilevel"/>
    <w:tmpl w:val="EA685B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035645"/>
    <w:multiLevelType w:val="hybridMultilevel"/>
    <w:tmpl w:val="E6E68CAC"/>
    <w:lvl w:ilvl="0" w:tplc="F30215E2">
      <w:numFmt w:val="bullet"/>
      <w:lvlText w:val=""/>
      <w:lvlJc w:val="left"/>
      <w:pPr>
        <w:ind w:left="720" w:hanging="360"/>
      </w:pPr>
      <w:rPr>
        <w:rFonts w:ascii="Symbol" w:eastAsia="Calibri" w:hAnsi="Symbol" w:cs="ArialM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561516A"/>
    <w:multiLevelType w:val="hybridMultilevel"/>
    <w:tmpl w:val="FCC6BD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5906F08"/>
    <w:multiLevelType w:val="hybridMultilevel"/>
    <w:tmpl w:val="A00EA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FB7347"/>
    <w:multiLevelType w:val="hybridMultilevel"/>
    <w:tmpl w:val="BCCEC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226575"/>
    <w:multiLevelType w:val="hybridMultilevel"/>
    <w:tmpl w:val="1ADA9F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D820B3"/>
    <w:multiLevelType w:val="hybridMultilevel"/>
    <w:tmpl w:val="563238DC"/>
    <w:lvl w:ilvl="0" w:tplc="2B0EFC86">
      <w:numFmt w:val="bullet"/>
      <w:lvlText w:val="-"/>
      <w:lvlJc w:val="left"/>
      <w:pPr>
        <w:ind w:left="720" w:hanging="360"/>
      </w:pPr>
      <w:rPr>
        <w:rFonts w:ascii="Tahoma" w:eastAsia="Times New Roman" w:hAnsi="Tahom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DE154F"/>
    <w:multiLevelType w:val="hybridMultilevel"/>
    <w:tmpl w:val="6EE0220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8" w15:restartNumberingAfterBreak="0">
    <w:nsid w:val="7A8A49AA"/>
    <w:multiLevelType w:val="hybridMultilevel"/>
    <w:tmpl w:val="0B2288C6"/>
    <w:lvl w:ilvl="0" w:tplc="24E831CE">
      <w:numFmt w:val="bullet"/>
      <w:lvlText w:val="-"/>
      <w:lvlJc w:val="left"/>
      <w:pPr>
        <w:ind w:left="360" w:hanging="360"/>
      </w:pPr>
      <w:rPr>
        <w:rFonts w:ascii="Tahoma" w:eastAsia="Times New Roman" w:hAnsi="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214BE7"/>
    <w:multiLevelType w:val="hybridMultilevel"/>
    <w:tmpl w:val="3526789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FE373B"/>
    <w:multiLevelType w:val="hybridMultilevel"/>
    <w:tmpl w:val="FA6208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40"/>
  </w:num>
  <w:num w:numId="4">
    <w:abstractNumId w:val="23"/>
  </w:num>
  <w:num w:numId="5">
    <w:abstractNumId w:val="16"/>
  </w:num>
  <w:num w:numId="6">
    <w:abstractNumId w:val="24"/>
  </w:num>
  <w:num w:numId="7">
    <w:abstractNumId w:val="32"/>
  </w:num>
  <w:num w:numId="8">
    <w:abstractNumId w:val="19"/>
  </w:num>
  <w:num w:numId="9">
    <w:abstractNumId w:val="16"/>
  </w:num>
  <w:num w:numId="10">
    <w:abstractNumId w:val="1"/>
  </w:num>
  <w:num w:numId="11">
    <w:abstractNumId w:val="28"/>
  </w:num>
  <w:num w:numId="1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7"/>
  </w:num>
  <w:num w:numId="1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30"/>
  </w:num>
  <w:num w:numId="17">
    <w:abstractNumId w:val="29"/>
  </w:num>
  <w:num w:numId="18">
    <w:abstractNumId w:val="18"/>
  </w:num>
  <w:num w:numId="19">
    <w:abstractNumId w:val="36"/>
  </w:num>
  <w:num w:numId="20">
    <w:abstractNumId w:val="38"/>
  </w:num>
  <w:num w:numId="21">
    <w:abstractNumId w:val="26"/>
  </w:num>
  <w:num w:numId="22">
    <w:abstractNumId w:val="11"/>
  </w:num>
  <w:num w:numId="23">
    <w:abstractNumId w:val="3"/>
  </w:num>
  <w:num w:numId="24">
    <w:abstractNumId w:val="27"/>
  </w:num>
  <w:num w:numId="25">
    <w:abstractNumId w:val="2"/>
  </w:num>
  <w:num w:numId="26">
    <w:abstractNumId w:val="13"/>
  </w:num>
  <w:num w:numId="27">
    <w:abstractNumId w:val="4"/>
  </w:num>
  <w:num w:numId="28">
    <w:abstractNumId w:val="10"/>
  </w:num>
  <w:num w:numId="29">
    <w:abstractNumId w:val="34"/>
  </w:num>
  <w:num w:numId="30">
    <w:abstractNumId w:val="15"/>
  </w:num>
  <w:num w:numId="31">
    <w:abstractNumId w:val="39"/>
  </w:num>
  <w:num w:numId="32">
    <w:abstractNumId w:val="20"/>
  </w:num>
  <w:num w:numId="33">
    <w:abstractNumId w:val="17"/>
  </w:num>
  <w:num w:numId="34">
    <w:abstractNumId w:val="8"/>
  </w:num>
  <w:num w:numId="35">
    <w:abstractNumId w:val="6"/>
  </w:num>
  <w:num w:numId="36">
    <w:abstractNumId w:val="25"/>
  </w:num>
  <w:num w:numId="37">
    <w:abstractNumId w:val="35"/>
  </w:num>
  <w:num w:numId="38">
    <w:abstractNumId w:val="33"/>
  </w:num>
  <w:num w:numId="39">
    <w:abstractNumId w:val="31"/>
  </w:num>
  <w:num w:numId="40">
    <w:abstractNumId w:val="22"/>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4"/>
  </w:num>
  <w:num w:numId="44">
    <w:abstractNumId w:val="5"/>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17B"/>
    <w:rsid w:val="00001186"/>
    <w:rsid w:val="00001EFB"/>
    <w:rsid w:val="000023D7"/>
    <w:rsid w:val="00003D11"/>
    <w:rsid w:val="00006D66"/>
    <w:rsid w:val="000100FC"/>
    <w:rsid w:val="00010FB1"/>
    <w:rsid w:val="00012604"/>
    <w:rsid w:val="000220CC"/>
    <w:rsid w:val="00023FD3"/>
    <w:rsid w:val="000254AF"/>
    <w:rsid w:val="00026B65"/>
    <w:rsid w:val="00027288"/>
    <w:rsid w:val="0002732C"/>
    <w:rsid w:val="00027C94"/>
    <w:rsid w:val="0003114F"/>
    <w:rsid w:val="000326CC"/>
    <w:rsid w:val="00032869"/>
    <w:rsid w:val="00032BBE"/>
    <w:rsid w:val="00032F82"/>
    <w:rsid w:val="00032FD8"/>
    <w:rsid w:val="00033030"/>
    <w:rsid w:val="0003392D"/>
    <w:rsid w:val="00034BAD"/>
    <w:rsid w:val="00041FB8"/>
    <w:rsid w:val="000423E1"/>
    <w:rsid w:val="000428F5"/>
    <w:rsid w:val="00043C9B"/>
    <w:rsid w:val="00043CBD"/>
    <w:rsid w:val="00043D9D"/>
    <w:rsid w:val="0004696D"/>
    <w:rsid w:val="000472CE"/>
    <w:rsid w:val="00051655"/>
    <w:rsid w:val="00052430"/>
    <w:rsid w:val="00052651"/>
    <w:rsid w:val="00053809"/>
    <w:rsid w:val="00053DEE"/>
    <w:rsid w:val="00054159"/>
    <w:rsid w:val="00054245"/>
    <w:rsid w:val="0005476F"/>
    <w:rsid w:val="0005651E"/>
    <w:rsid w:val="00057F56"/>
    <w:rsid w:val="00061D79"/>
    <w:rsid w:val="000624C4"/>
    <w:rsid w:val="00063937"/>
    <w:rsid w:val="00064272"/>
    <w:rsid w:val="00065E24"/>
    <w:rsid w:val="00070C41"/>
    <w:rsid w:val="000720E4"/>
    <w:rsid w:val="00072D07"/>
    <w:rsid w:val="00073DEA"/>
    <w:rsid w:val="00073E1B"/>
    <w:rsid w:val="00075F16"/>
    <w:rsid w:val="0007647F"/>
    <w:rsid w:val="00077979"/>
    <w:rsid w:val="000805C2"/>
    <w:rsid w:val="00080ED8"/>
    <w:rsid w:val="00083969"/>
    <w:rsid w:val="00085E9A"/>
    <w:rsid w:val="00086ECE"/>
    <w:rsid w:val="0009016E"/>
    <w:rsid w:val="00090F18"/>
    <w:rsid w:val="0009383A"/>
    <w:rsid w:val="000953DC"/>
    <w:rsid w:val="0009587C"/>
    <w:rsid w:val="000A0A97"/>
    <w:rsid w:val="000A1C02"/>
    <w:rsid w:val="000A1DFC"/>
    <w:rsid w:val="000A4C63"/>
    <w:rsid w:val="000A4F0A"/>
    <w:rsid w:val="000A55E2"/>
    <w:rsid w:val="000A5C91"/>
    <w:rsid w:val="000A5EC4"/>
    <w:rsid w:val="000A6453"/>
    <w:rsid w:val="000A6AF4"/>
    <w:rsid w:val="000A7AD2"/>
    <w:rsid w:val="000B1C29"/>
    <w:rsid w:val="000B309D"/>
    <w:rsid w:val="000B3DE0"/>
    <w:rsid w:val="000B4650"/>
    <w:rsid w:val="000B68FF"/>
    <w:rsid w:val="000C0212"/>
    <w:rsid w:val="000C0852"/>
    <w:rsid w:val="000C0DA6"/>
    <w:rsid w:val="000C1C7D"/>
    <w:rsid w:val="000C292C"/>
    <w:rsid w:val="000C2F91"/>
    <w:rsid w:val="000C49DA"/>
    <w:rsid w:val="000C5607"/>
    <w:rsid w:val="000C59A1"/>
    <w:rsid w:val="000C70EA"/>
    <w:rsid w:val="000C73B5"/>
    <w:rsid w:val="000C775C"/>
    <w:rsid w:val="000D0B47"/>
    <w:rsid w:val="000D0B7E"/>
    <w:rsid w:val="000D48FF"/>
    <w:rsid w:val="000D4A7B"/>
    <w:rsid w:val="000D4F11"/>
    <w:rsid w:val="000D73B6"/>
    <w:rsid w:val="000D7E48"/>
    <w:rsid w:val="000E0200"/>
    <w:rsid w:val="000E029D"/>
    <w:rsid w:val="000E29A5"/>
    <w:rsid w:val="000E2A78"/>
    <w:rsid w:val="000E35E0"/>
    <w:rsid w:val="000E4C90"/>
    <w:rsid w:val="000E78CE"/>
    <w:rsid w:val="000F1D52"/>
    <w:rsid w:val="000F6D00"/>
    <w:rsid w:val="000F7E6E"/>
    <w:rsid w:val="0010011B"/>
    <w:rsid w:val="00100DCE"/>
    <w:rsid w:val="0010138F"/>
    <w:rsid w:val="00102A98"/>
    <w:rsid w:val="0010433D"/>
    <w:rsid w:val="00104F5F"/>
    <w:rsid w:val="0010527D"/>
    <w:rsid w:val="00107167"/>
    <w:rsid w:val="00110BC0"/>
    <w:rsid w:val="00110F26"/>
    <w:rsid w:val="00113511"/>
    <w:rsid w:val="001150AC"/>
    <w:rsid w:val="00115745"/>
    <w:rsid w:val="00117DAE"/>
    <w:rsid w:val="00122E0C"/>
    <w:rsid w:val="00123101"/>
    <w:rsid w:val="001244DA"/>
    <w:rsid w:val="00124F63"/>
    <w:rsid w:val="00126456"/>
    <w:rsid w:val="00126B7E"/>
    <w:rsid w:val="0012775D"/>
    <w:rsid w:val="00131A6F"/>
    <w:rsid w:val="00135926"/>
    <w:rsid w:val="001369DF"/>
    <w:rsid w:val="0013707C"/>
    <w:rsid w:val="001376AC"/>
    <w:rsid w:val="00137E69"/>
    <w:rsid w:val="001406DB"/>
    <w:rsid w:val="00140E06"/>
    <w:rsid w:val="00141B4A"/>
    <w:rsid w:val="00143E06"/>
    <w:rsid w:val="00144F76"/>
    <w:rsid w:val="001467F4"/>
    <w:rsid w:val="00146A74"/>
    <w:rsid w:val="00146D49"/>
    <w:rsid w:val="00147FAA"/>
    <w:rsid w:val="00151707"/>
    <w:rsid w:val="00153184"/>
    <w:rsid w:val="00153933"/>
    <w:rsid w:val="00153A6E"/>
    <w:rsid w:val="00154A34"/>
    <w:rsid w:val="00157B8A"/>
    <w:rsid w:val="00163AD4"/>
    <w:rsid w:val="00165192"/>
    <w:rsid w:val="00166327"/>
    <w:rsid w:val="001704F6"/>
    <w:rsid w:val="00172E99"/>
    <w:rsid w:val="001734CB"/>
    <w:rsid w:val="001748B1"/>
    <w:rsid w:val="00176347"/>
    <w:rsid w:val="00181491"/>
    <w:rsid w:val="00181F11"/>
    <w:rsid w:val="001834F3"/>
    <w:rsid w:val="0018501A"/>
    <w:rsid w:val="00185101"/>
    <w:rsid w:val="00185857"/>
    <w:rsid w:val="00186134"/>
    <w:rsid w:val="00187CAE"/>
    <w:rsid w:val="00187E12"/>
    <w:rsid w:val="00190FD8"/>
    <w:rsid w:val="0019204D"/>
    <w:rsid w:val="001922F9"/>
    <w:rsid w:val="0019286A"/>
    <w:rsid w:val="001944E6"/>
    <w:rsid w:val="00197747"/>
    <w:rsid w:val="001A091B"/>
    <w:rsid w:val="001A096D"/>
    <w:rsid w:val="001A0B70"/>
    <w:rsid w:val="001A23ED"/>
    <w:rsid w:val="001A25A8"/>
    <w:rsid w:val="001A4386"/>
    <w:rsid w:val="001A4886"/>
    <w:rsid w:val="001A5721"/>
    <w:rsid w:val="001A6B60"/>
    <w:rsid w:val="001A7030"/>
    <w:rsid w:val="001A7DFC"/>
    <w:rsid w:val="001B1B84"/>
    <w:rsid w:val="001B2C50"/>
    <w:rsid w:val="001B44C0"/>
    <w:rsid w:val="001B4BC1"/>
    <w:rsid w:val="001B582E"/>
    <w:rsid w:val="001C0055"/>
    <w:rsid w:val="001C0F2E"/>
    <w:rsid w:val="001C112B"/>
    <w:rsid w:val="001C1D09"/>
    <w:rsid w:val="001C2F7E"/>
    <w:rsid w:val="001C5BB7"/>
    <w:rsid w:val="001C636D"/>
    <w:rsid w:val="001C752F"/>
    <w:rsid w:val="001D0915"/>
    <w:rsid w:val="001D1617"/>
    <w:rsid w:val="001D3390"/>
    <w:rsid w:val="001D442A"/>
    <w:rsid w:val="001E06E7"/>
    <w:rsid w:val="001E14FF"/>
    <w:rsid w:val="001E303D"/>
    <w:rsid w:val="001E419F"/>
    <w:rsid w:val="001E473F"/>
    <w:rsid w:val="001E72E9"/>
    <w:rsid w:val="001E7E1F"/>
    <w:rsid w:val="001F0745"/>
    <w:rsid w:val="001F1674"/>
    <w:rsid w:val="001F2F22"/>
    <w:rsid w:val="001F502B"/>
    <w:rsid w:val="001F60D7"/>
    <w:rsid w:val="001F687B"/>
    <w:rsid w:val="001F73BD"/>
    <w:rsid w:val="001F7A74"/>
    <w:rsid w:val="001F7D7D"/>
    <w:rsid w:val="00202286"/>
    <w:rsid w:val="00207CAA"/>
    <w:rsid w:val="00207CD2"/>
    <w:rsid w:val="00210507"/>
    <w:rsid w:val="002109A9"/>
    <w:rsid w:val="002136CF"/>
    <w:rsid w:val="002164F9"/>
    <w:rsid w:val="0021689B"/>
    <w:rsid w:val="002201FB"/>
    <w:rsid w:val="00224EEB"/>
    <w:rsid w:val="00226992"/>
    <w:rsid w:val="002271E5"/>
    <w:rsid w:val="00227236"/>
    <w:rsid w:val="00227494"/>
    <w:rsid w:val="00232550"/>
    <w:rsid w:val="00232BA7"/>
    <w:rsid w:val="0023716A"/>
    <w:rsid w:val="002372AB"/>
    <w:rsid w:val="00241739"/>
    <w:rsid w:val="00244CAD"/>
    <w:rsid w:val="002450DE"/>
    <w:rsid w:val="002473A2"/>
    <w:rsid w:val="002479DE"/>
    <w:rsid w:val="002502A3"/>
    <w:rsid w:val="00250C57"/>
    <w:rsid w:val="0025105D"/>
    <w:rsid w:val="0025129E"/>
    <w:rsid w:val="002519C5"/>
    <w:rsid w:val="00254942"/>
    <w:rsid w:val="00254A0A"/>
    <w:rsid w:val="00256012"/>
    <w:rsid w:val="00260C7C"/>
    <w:rsid w:val="00263116"/>
    <w:rsid w:val="0026373A"/>
    <w:rsid w:val="00263C03"/>
    <w:rsid w:val="00263DC6"/>
    <w:rsid w:val="00265B0D"/>
    <w:rsid w:val="00265D0D"/>
    <w:rsid w:val="00266B3A"/>
    <w:rsid w:val="002678CD"/>
    <w:rsid w:val="002723E5"/>
    <w:rsid w:val="002723E8"/>
    <w:rsid w:val="002728AD"/>
    <w:rsid w:val="00273D81"/>
    <w:rsid w:val="00273DB8"/>
    <w:rsid w:val="00275AD0"/>
    <w:rsid w:val="00275E01"/>
    <w:rsid w:val="00281739"/>
    <w:rsid w:val="00282CC3"/>
    <w:rsid w:val="00282D33"/>
    <w:rsid w:val="00284693"/>
    <w:rsid w:val="00284AFB"/>
    <w:rsid w:val="00284E4A"/>
    <w:rsid w:val="0028551F"/>
    <w:rsid w:val="00285F97"/>
    <w:rsid w:val="0029089D"/>
    <w:rsid w:val="00292E3C"/>
    <w:rsid w:val="00292F16"/>
    <w:rsid w:val="002935E6"/>
    <w:rsid w:val="00293FDE"/>
    <w:rsid w:val="002944A9"/>
    <w:rsid w:val="002953DA"/>
    <w:rsid w:val="00295A00"/>
    <w:rsid w:val="00295A5E"/>
    <w:rsid w:val="00296401"/>
    <w:rsid w:val="002969EB"/>
    <w:rsid w:val="00296C26"/>
    <w:rsid w:val="00297EF6"/>
    <w:rsid w:val="002A02A6"/>
    <w:rsid w:val="002A29ED"/>
    <w:rsid w:val="002A2A78"/>
    <w:rsid w:val="002A30D9"/>
    <w:rsid w:val="002A44C4"/>
    <w:rsid w:val="002A494C"/>
    <w:rsid w:val="002A4C0F"/>
    <w:rsid w:val="002A5205"/>
    <w:rsid w:val="002A55D7"/>
    <w:rsid w:val="002A5948"/>
    <w:rsid w:val="002A6E53"/>
    <w:rsid w:val="002B1129"/>
    <w:rsid w:val="002B183E"/>
    <w:rsid w:val="002B2571"/>
    <w:rsid w:val="002B30ED"/>
    <w:rsid w:val="002B3E96"/>
    <w:rsid w:val="002B5C74"/>
    <w:rsid w:val="002B60C2"/>
    <w:rsid w:val="002B6807"/>
    <w:rsid w:val="002C01F1"/>
    <w:rsid w:val="002C0353"/>
    <w:rsid w:val="002C04CE"/>
    <w:rsid w:val="002C2AE8"/>
    <w:rsid w:val="002C385C"/>
    <w:rsid w:val="002C3B20"/>
    <w:rsid w:val="002C5336"/>
    <w:rsid w:val="002C5A78"/>
    <w:rsid w:val="002C77B3"/>
    <w:rsid w:val="002D01D4"/>
    <w:rsid w:val="002D1AD9"/>
    <w:rsid w:val="002D2CE7"/>
    <w:rsid w:val="002D2FE8"/>
    <w:rsid w:val="002D71A7"/>
    <w:rsid w:val="002E0215"/>
    <w:rsid w:val="002E03AD"/>
    <w:rsid w:val="002E2072"/>
    <w:rsid w:val="002E225C"/>
    <w:rsid w:val="002E2501"/>
    <w:rsid w:val="002E3041"/>
    <w:rsid w:val="002E4B46"/>
    <w:rsid w:val="002E7968"/>
    <w:rsid w:val="002F27C4"/>
    <w:rsid w:val="002F3BAF"/>
    <w:rsid w:val="003002CF"/>
    <w:rsid w:val="00300E1C"/>
    <w:rsid w:val="00301BBD"/>
    <w:rsid w:val="0030225A"/>
    <w:rsid w:val="00303E5B"/>
    <w:rsid w:val="00311827"/>
    <w:rsid w:val="00312E2E"/>
    <w:rsid w:val="00312E45"/>
    <w:rsid w:val="00313022"/>
    <w:rsid w:val="0031425E"/>
    <w:rsid w:val="003145C9"/>
    <w:rsid w:val="00316504"/>
    <w:rsid w:val="00316695"/>
    <w:rsid w:val="00316FA3"/>
    <w:rsid w:val="00320AA1"/>
    <w:rsid w:val="00320D46"/>
    <w:rsid w:val="00320E48"/>
    <w:rsid w:val="003212A8"/>
    <w:rsid w:val="00322169"/>
    <w:rsid w:val="00323163"/>
    <w:rsid w:val="00323413"/>
    <w:rsid w:val="00323BBD"/>
    <w:rsid w:val="00323CE2"/>
    <w:rsid w:val="00325461"/>
    <w:rsid w:val="003258F2"/>
    <w:rsid w:val="003260AD"/>
    <w:rsid w:val="00327CDD"/>
    <w:rsid w:val="00327EE3"/>
    <w:rsid w:val="00331669"/>
    <w:rsid w:val="00331A88"/>
    <w:rsid w:val="00335266"/>
    <w:rsid w:val="00337A99"/>
    <w:rsid w:val="00340D86"/>
    <w:rsid w:val="0034563A"/>
    <w:rsid w:val="00346778"/>
    <w:rsid w:val="0034762F"/>
    <w:rsid w:val="003500CE"/>
    <w:rsid w:val="00350A63"/>
    <w:rsid w:val="00352182"/>
    <w:rsid w:val="00352CF1"/>
    <w:rsid w:val="00353EC3"/>
    <w:rsid w:val="0035435E"/>
    <w:rsid w:val="003543C4"/>
    <w:rsid w:val="0035582E"/>
    <w:rsid w:val="00357CE2"/>
    <w:rsid w:val="003610E7"/>
    <w:rsid w:val="00363D01"/>
    <w:rsid w:val="0036531A"/>
    <w:rsid w:val="0036730A"/>
    <w:rsid w:val="00367CF6"/>
    <w:rsid w:val="0037065A"/>
    <w:rsid w:val="0037192B"/>
    <w:rsid w:val="00371B13"/>
    <w:rsid w:val="00372895"/>
    <w:rsid w:val="00374089"/>
    <w:rsid w:val="00374B7B"/>
    <w:rsid w:val="0037623F"/>
    <w:rsid w:val="003771D8"/>
    <w:rsid w:val="0037752B"/>
    <w:rsid w:val="0038113D"/>
    <w:rsid w:val="003849DC"/>
    <w:rsid w:val="00386BCD"/>
    <w:rsid w:val="00387FDA"/>
    <w:rsid w:val="0039071D"/>
    <w:rsid w:val="00390EB1"/>
    <w:rsid w:val="003943A9"/>
    <w:rsid w:val="00394B27"/>
    <w:rsid w:val="00395762"/>
    <w:rsid w:val="003A07F6"/>
    <w:rsid w:val="003A086D"/>
    <w:rsid w:val="003A16AD"/>
    <w:rsid w:val="003A195F"/>
    <w:rsid w:val="003A7EA2"/>
    <w:rsid w:val="003B0CBC"/>
    <w:rsid w:val="003B13E0"/>
    <w:rsid w:val="003B3D3F"/>
    <w:rsid w:val="003B4EC8"/>
    <w:rsid w:val="003B5E89"/>
    <w:rsid w:val="003B5F84"/>
    <w:rsid w:val="003C1869"/>
    <w:rsid w:val="003C42D4"/>
    <w:rsid w:val="003C57A9"/>
    <w:rsid w:val="003C72F7"/>
    <w:rsid w:val="003C79D7"/>
    <w:rsid w:val="003C7B26"/>
    <w:rsid w:val="003D0055"/>
    <w:rsid w:val="003D0E4B"/>
    <w:rsid w:val="003D2126"/>
    <w:rsid w:val="003D4613"/>
    <w:rsid w:val="003D464F"/>
    <w:rsid w:val="003D53F5"/>
    <w:rsid w:val="003D57B1"/>
    <w:rsid w:val="003D5AE7"/>
    <w:rsid w:val="003D6A82"/>
    <w:rsid w:val="003E0B7B"/>
    <w:rsid w:val="003E1726"/>
    <w:rsid w:val="003E4316"/>
    <w:rsid w:val="003E46A7"/>
    <w:rsid w:val="003E49C4"/>
    <w:rsid w:val="003E6076"/>
    <w:rsid w:val="003E7DC2"/>
    <w:rsid w:val="003F19FD"/>
    <w:rsid w:val="003F2B53"/>
    <w:rsid w:val="003F31F4"/>
    <w:rsid w:val="003F5B55"/>
    <w:rsid w:val="003F64B3"/>
    <w:rsid w:val="003F6ACA"/>
    <w:rsid w:val="004000AB"/>
    <w:rsid w:val="00400A94"/>
    <w:rsid w:val="00400E67"/>
    <w:rsid w:val="004062E3"/>
    <w:rsid w:val="00406A5D"/>
    <w:rsid w:val="00406D89"/>
    <w:rsid w:val="00407282"/>
    <w:rsid w:val="004107D7"/>
    <w:rsid w:val="00410EDD"/>
    <w:rsid w:val="00411201"/>
    <w:rsid w:val="0041131A"/>
    <w:rsid w:val="00411F54"/>
    <w:rsid w:val="00411F85"/>
    <w:rsid w:val="0041530D"/>
    <w:rsid w:val="00415C12"/>
    <w:rsid w:val="00421043"/>
    <w:rsid w:val="00421CC5"/>
    <w:rsid w:val="004222B7"/>
    <w:rsid w:val="00423C75"/>
    <w:rsid w:val="0042422F"/>
    <w:rsid w:val="00426378"/>
    <w:rsid w:val="00426F96"/>
    <w:rsid w:val="0042792A"/>
    <w:rsid w:val="00427CA7"/>
    <w:rsid w:val="00427D44"/>
    <w:rsid w:val="00430D68"/>
    <w:rsid w:val="00431686"/>
    <w:rsid w:val="004324C0"/>
    <w:rsid w:val="004351B3"/>
    <w:rsid w:val="00435B30"/>
    <w:rsid w:val="004362D7"/>
    <w:rsid w:val="004362F5"/>
    <w:rsid w:val="0043797D"/>
    <w:rsid w:val="00440813"/>
    <w:rsid w:val="00442883"/>
    <w:rsid w:val="00443776"/>
    <w:rsid w:val="0044396B"/>
    <w:rsid w:val="00444535"/>
    <w:rsid w:val="00444BE4"/>
    <w:rsid w:val="004459E3"/>
    <w:rsid w:val="00446794"/>
    <w:rsid w:val="00447D73"/>
    <w:rsid w:val="004501BA"/>
    <w:rsid w:val="00450441"/>
    <w:rsid w:val="00451637"/>
    <w:rsid w:val="00453F95"/>
    <w:rsid w:val="004542C8"/>
    <w:rsid w:val="004544E3"/>
    <w:rsid w:val="004566AF"/>
    <w:rsid w:val="0045713C"/>
    <w:rsid w:val="004571D2"/>
    <w:rsid w:val="0046033C"/>
    <w:rsid w:val="004617BF"/>
    <w:rsid w:val="00462969"/>
    <w:rsid w:val="004653AB"/>
    <w:rsid w:val="00465723"/>
    <w:rsid w:val="004658F3"/>
    <w:rsid w:val="00465EE4"/>
    <w:rsid w:val="00467987"/>
    <w:rsid w:val="00467A6E"/>
    <w:rsid w:val="00467B67"/>
    <w:rsid w:val="00470DBC"/>
    <w:rsid w:val="00473E6F"/>
    <w:rsid w:val="004758E8"/>
    <w:rsid w:val="00480733"/>
    <w:rsid w:val="00480A5D"/>
    <w:rsid w:val="004852C3"/>
    <w:rsid w:val="00490E4F"/>
    <w:rsid w:val="00491F6D"/>
    <w:rsid w:val="00492524"/>
    <w:rsid w:val="00495CC6"/>
    <w:rsid w:val="00496F99"/>
    <w:rsid w:val="00497BA6"/>
    <w:rsid w:val="004A0C5B"/>
    <w:rsid w:val="004A4954"/>
    <w:rsid w:val="004A4FE4"/>
    <w:rsid w:val="004A7A8B"/>
    <w:rsid w:val="004B008A"/>
    <w:rsid w:val="004B0C5B"/>
    <w:rsid w:val="004B0CD5"/>
    <w:rsid w:val="004B106A"/>
    <w:rsid w:val="004B13AD"/>
    <w:rsid w:val="004B38D9"/>
    <w:rsid w:val="004B4F97"/>
    <w:rsid w:val="004B509F"/>
    <w:rsid w:val="004B56F7"/>
    <w:rsid w:val="004B7DB6"/>
    <w:rsid w:val="004C17A3"/>
    <w:rsid w:val="004C1C00"/>
    <w:rsid w:val="004C290F"/>
    <w:rsid w:val="004C330B"/>
    <w:rsid w:val="004C3BD5"/>
    <w:rsid w:val="004C75BA"/>
    <w:rsid w:val="004C79C6"/>
    <w:rsid w:val="004D101B"/>
    <w:rsid w:val="004D23D3"/>
    <w:rsid w:val="004D48D0"/>
    <w:rsid w:val="004D5738"/>
    <w:rsid w:val="004D6718"/>
    <w:rsid w:val="004D6ADC"/>
    <w:rsid w:val="004D7576"/>
    <w:rsid w:val="004D7CA6"/>
    <w:rsid w:val="004D7DC7"/>
    <w:rsid w:val="004E1DD3"/>
    <w:rsid w:val="004E220E"/>
    <w:rsid w:val="004E3D59"/>
    <w:rsid w:val="004E5EDC"/>
    <w:rsid w:val="004F1069"/>
    <w:rsid w:val="004F1D41"/>
    <w:rsid w:val="004F21F9"/>
    <w:rsid w:val="004F2B46"/>
    <w:rsid w:val="004F4301"/>
    <w:rsid w:val="004F4755"/>
    <w:rsid w:val="004F6282"/>
    <w:rsid w:val="00500F34"/>
    <w:rsid w:val="005023F4"/>
    <w:rsid w:val="00503951"/>
    <w:rsid w:val="00503B47"/>
    <w:rsid w:val="00505BDD"/>
    <w:rsid w:val="00506DEF"/>
    <w:rsid w:val="00507A5B"/>
    <w:rsid w:val="0051125F"/>
    <w:rsid w:val="005122D1"/>
    <w:rsid w:val="00512560"/>
    <w:rsid w:val="00512FA3"/>
    <w:rsid w:val="0051377D"/>
    <w:rsid w:val="00520754"/>
    <w:rsid w:val="005228C3"/>
    <w:rsid w:val="00522C5E"/>
    <w:rsid w:val="0052328D"/>
    <w:rsid w:val="00524BC8"/>
    <w:rsid w:val="00525E47"/>
    <w:rsid w:val="00526331"/>
    <w:rsid w:val="005306BE"/>
    <w:rsid w:val="00531394"/>
    <w:rsid w:val="005333A6"/>
    <w:rsid w:val="00533A5D"/>
    <w:rsid w:val="00535032"/>
    <w:rsid w:val="00535D94"/>
    <w:rsid w:val="005370DE"/>
    <w:rsid w:val="0054005A"/>
    <w:rsid w:val="005407BD"/>
    <w:rsid w:val="00542773"/>
    <w:rsid w:val="0054589E"/>
    <w:rsid w:val="00546D33"/>
    <w:rsid w:val="00550AE1"/>
    <w:rsid w:val="00550D3A"/>
    <w:rsid w:val="00550DF2"/>
    <w:rsid w:val="00551940"/>
    <w:rsid w:val="00551FC1"/>
    <w:rsid w:val="00555EE8"/>
    <w:rsid w:val="00556588"/>
    <w:rsid w:val="005566B8"/>
    <w:rsid w:val="00561464"/>
    <w:rsid w:val="005631CB"/>
    <w:rsid w:val="0056458C"/>
    <w:rsid w:val="005665A3"/>
    <w:rsid w:val="005675D8"/>
    <w:rsid w:val="00571B73"/>
    <w:rsid w:val="00571F14"/>
    <w:rsid w:val="00572FB8"/>
    <w:rsid w:val="0057583F"/>
    <w:rsid w:val="00576161"/>
    <w:rsid w:val="005762A9"/>
    <w:rsid w:val="005766A3"/>
    <w:rsid w:val="0058136A"/>
    <w:rsid w:val="00581BC3"/>
    <w:rsid w:val="00582F8B"/>
    <w:rsid w:val="0058340D"/>
    <w:rsid w:val="00587C12"/>
    <w:rsid w:val="00591648"/>
    <w:rsid w:val="00591801"/>
    <w:rsid w:val="005938D0"/>
    <w:rsid w:val="00593F8E"/>
    <w:rsid w:val="00596C0B"/>
    <w:rsid w:val="0059710B"/>
    <w:rsid w:val="00597DF1"/>
    <w:rsid w:val="005A0BAC"/>
    <w:rsid w:val="005A1615"/>
    <w:rsid w:val="005A1E62"/>
    <w:rsid w:val="005A23A7"/>
    <w:rsid w:val="005A493B"/>
    <w:rsid w:val="005A4E65"/>
    <w:rsid w:val="005A517C"/>
    <w:rsid w:val="005A64F5"/>
    <w:rsid w:val="005A75AB"/>
    <w:rsid w:val="005B26DC"/>
    <w:rsid w:val="005B4365"/>
    <w:rsid w:val="005B5290"/>
    <w:rsid w:val="005B53ED"/>
    <w:rsid w:val="005B5584"/>
    <w:rsid w:val="005B6763"/>
    <w:rsid w:val="005B7234"/>
    <w:rsid w:val="005C0718"/>
    <w:rsid w:val="005C0A71"/>
    <w:rsid w:val="005C0F6B"/>
    <w:rsid w:val="005C12A7"/>
    <w:rsid w:val="005C1EE0"/>
    <w:rsid w:val="005C257F"/>
    <w:rsid w:val="005C3223"/>
    <w:rsid w:val="005C4CEC"/>
    <w:rsid w:val="005C542A"/>
    <w:rsid w:val="005C5D72"/>
    <w:rsid w:val="005C643E"/>
    <w:rsid w:val="005C7A06"/>
    <w:rsid w:val="005D2658"/>
    <w:rsid w:val="005D2E5C"/>
    <w:rsid w:val="005D424D"/>
    <w:rsid w:val="005D46B8"/>
    <w:rsid w:val="005D6362"/>
    <w:rsid w:val="005D7CC0"/>
    <w:rsid w:val="005E03F2"/>
    <w:rsid w:val="005E1946"/>
    <w:rsid w:val="005E2EC8"/>
    <w:rsid w:val="005E34CC"/>
    <w:rsid w:val="005E41B2"/>
    <w:rsid w:val="005E4539"/>
    <w:rsid w:val="005F2D95"/>
    <w:rsid w:val="005F4172"/>
    <w:rsid w:val="006036F2"/>
    <w:rsid w:val="006062E8"/>
    <w:rsid w:val="00607B75"/>
    <w:rsid w:val="00611058"/>
    <w:rsid w:val="00611212"/>
    <w:rsid w:val="006133AD"/>
    <w:rsid w:val="006140A4"/>
    <w:rsid w:val="00614D93"/>
    <w:rsid w:val="0061735A"/>
    <w:rsid w:val="006226CC"/>
    <w:rsid w:val="006232C7"/>
    <w:rsid w:val="00623BFC"/>
    <w:rsid w:val="0062498B"/>
    <w:rsid w:val="00626B80"/>
    <w:rsid w:val="00630F4F"/>
    <w:rsid w:val="0063127C"/>
    <w:rsid w:val="00631C6F"/>
    <w:rsid w:val="006325B5"/>
    <w:rsid w:val="00632987"/>
    <w:rsid w:val="00634C86"/>
    <w:rsid w:val="00634E61"/>
    <w:rsid w:val="0063543F"/>
    <w:rsid w:val="006358C2"/>
    <w:rsid w:val="0063639E"/>
    <w:rsid w:val="00636D31"/>
    <w:rsid w:val="0064080A"/>
    <w:rsid w:val="00641935"/>
    <w:rsid w:val="00643679"/>
    <w:rsid w:val="0064636C"/>
    <w:rsid w:val="00651FA1"/>
    <w:rsid w:val="006520A8"/>
    <w:rsid w:val="00652B7A"/>
    <w:rsid w:val="00653109"/>
    <w:rsid w:val="00653676"/>
    <w:rsid w:val="0065396D"/>
    <w:rsid w:val="006560CB"/>
    <w:rsid w:val="006568C2"/>
    <w:rsid w:val="00657CF0"/>
    <w:rsid w:val="00657CF9"/>
    <w:rsid w:val="00660334"/>
    <w:rsid w:val="00660CBA"/>
    <w:rsid w:val="00662DD4"/>
    <w:rsid w:val="0066545D"/>
    <w:rsid w:val="00665523"/>
    <w:rsid w:val="006665C5"/>
    <w:rsid w:val="006668C9"/>
    <w:rsid w:val="00667AAD"/>
    <w:rsid w:val="006703F7"/>
    <w:rsid w:val="00671DA5"/>
    <w:rsid w:val="00673D70"/>
    <w:rsid w:val="00675051"/>
    <w:rsid w:val="00675056"/>
    <w:rsid w:val="0067560A"/>
    <w:rsid w:val="00676155"/>
    <w:rsid w:val="00676521"/>
    <w:rsid w:val="00680029"/>
    <w:rsid w:val="00680277"/>
    <w:rsid w:val="0068073C"/>
    <w:rsid w:val="00680DDA"/>
    <w:rsid w:val="00681237"/>
    <w:rsid w:val="00681B74"/>
    <w:rsid w:val="00683E70"/>
    <w:rsid w:val="006842E0"/>
    <w:rsid w:val="00685025"/>
    <w:rsid w:val="00686736"/>
    <w:rsid w:val="0069078B"/>
    <w:rsid w:val="0069571F"/>
    <w:rsid w:val="00695E15"/>
    <w:rsid w:val="0069694F"/>
    <w:rsid w:val="006A0461"/>
    <w:rsid w:val="006A0BB3"/>
    <w:rsid w:val="006A1F38"/>
    <w:rsid w:val="006A3148"/>
    <w:rsid w:val="006B0124"/>
    <w:rsid w:val="006B07E9"/>
    <w:rsid w:val="006B20F7"/>
    <w:rsid w:val="006B2F71"/>
    <w:rsid w:val="006B459F"/>
    <w:rsid w:val="006B45E0"/>
    <w:rsid w:val="006B5538"/>
    <w:rsid w:val="006B6E5C"/>
    <w:rsid w:val="006B6FED"/>
    <w:rsid w:val="006B7020"/>
    <w:rsid w:val="006C28BB"/>
    <w:rsid w:val="006C3566"/>
    <w:rsid w:val="006C3A16"/>
    <w:rsid w:val="006C52B0"/>
    <w:rsid w:val="006C6397"/>
    <w:rsid w:val="006C7C2C"/>
    <w:rsid w:val="006D1357"/>
    <w:rsid w:val="006D1B95"/>
    <w:rsid w:val="006D28E5"/>
    <w:rsid w:val="006D31A8"/>
    <w:rsid w:val="006D3708"/>
    <w:rsid w:val="006D3C0A"/>
    <w:rsid w:val="006D4F98"/>
    <w:rsid w:val="006D5812"/>
    <w:rsid w:val="006D7BA3"/>
    <w:rsid w:val="006E2012"/>
    <w:rsid w:val="006E2547"/>
    <w:rsid w:val="006E297A"/>
    <w:rsid w:val="006E3350"/>
    <w:rsid w:val="006E44C7"/>
    <w:rsid w:val="006E5CE6"/>
    <w:rsid w:val="006E5E1F"/>
    <w:rsid w:val="006E62F5"/>
    <w:rsid w:val="006F2192"/>
    <w:rsid w:val="006F2F76"/>
    <w:rsid w:val="006F32C9"/>
    <w:rsid w:val="006F4D29"/>
    <w:rsid w:val="006F5ADC"/>
    <w:rsid w:val="006F5ECB"/>
    <w:rsid w:val="006F6106"/>
    <w:rsid w:val="006F7933"/>
    <w:rsid w:val="006F7E0D"/>
    <w:rsid w:val="00706A0C"/>
    <w:rsid w:val="007143C2"/>
    <w:rsid w:val="007144B1"/>
    <w:rsid w:val="0071594B"/>
    <w:rsid w:val="00715DE5"/>
    <w:rsid w:val="00716845"/>
    <w:rsid w:val="00720144"/>
    <w:rsid w:val="0072075C"/>
    <w:rsid w:val="007210A3"/>
    <w:rsid w:val="00721B92"/>
    <w:rsid w:val="00723B31"/>
    <w:rsid w:val="0072420A"/>
    <w:rsid w:val="00724567"/>
    <w:rsid w:val="00724579"/>
    <w:rsid w:val="00724AF8"/>
    <w:rsid w:val="007251C3"/>
    <w:rsid w:val="00725312"/>
    <w:rsid w:val="007254DB"/>
    <w:rsid w:val="00726446"/>
    <w:rsid w:val="00727768"/>
    <w:rsid w:val="007305B4"/>
    <w:rsid w:val="00731A96"/>
    <w:rsid w:val="007321D2"/>
    <w:rsid w:val="00732EDC"/>
    <w:rsid w:val="007405F0"/>
    <w:rsid w:val="00741553"/>
    <w:rsid w:val="00743909"/>
    <w:rsid w:val="00744000"/>
    <w:rsid w:val="0074418C"/>
    <w:rsid w:val="007442FD"/>
    <w:rsid w:val="0074718B"/>
    <w:rsid w:val="00747B40"/>
    <w:rsid w:val="00750277"/>
    <w:rsid w:val="00751069"/>
    <w:rsid w:val="00753E1E"/>
    <w:rsid w:val="00755C77"/>
    <w:rsid w:val="0076056D"/>
    <w:rsid w:val="007605CE"/>
    <w:rsid w:val="007612D2"/>
    <w:rsid w:val="00761951"/>
    <w:rsid w:val="00762954"/>
    <w:rsid w:val="00762BF0"/>
    <w:rsid w:val="00763AC0"/>
    <w:rsid w:val="00763B15"/>
    <w:rsid w:val="00764A45"/>
    <w:rsid w:val="00765CBA"/>
    <w:rsid w:val="007674A8"/>
    <w:rsid w:val="00767BA7"/>
    <w:rsid w:val="00770A29"/>
    <w:rsid w:val="00770FA1"/>
    <w:rsid w:val="007714F0"/>
    <w:rsid w:val="00773BFA"/>
    <w:rsid w:val="00773EBB"/>
    <w:rsid w:val="007740A8"/>
    <w:rsid w:val="00776093"/>
    <w:rsid w:val="00776486"/>
    <w:rsid w:val="007767FE"/>
    <w:rsid w:val="0077694B"/>
    <w:rsid w:val="007777E9"/>
    <w:rsid w:val="00780934"/>
    <w:rsid w:val="00781829"/>
    <w:rsid w:val="00782213"/>
    <w:rsid w:val="007836C8"/>
    <w:rsid w:val="007858EC"/>
    <w:rsid w:val="0079055D"/>
    <w:rsid w:val="00790F9A"/>
    <w:rsid w:val="00792345"/>
    <w:rsid w:val="007925B4"/>
    <w:rsid w:val="007929CF"/>
    <w:rsid w:val="00793298"/>
    <w:rsid w:val="00795D49"/>
    <w:rsid w:val="007966C8"/>
    <w:rsid w:val="007A0EA0"/>
    <w:rsid w:val="007A0F60"/>
    <w:rsid w:val="007A1133"/>
    <w:rsid w:val="007A1F1C"/>
    <w:rsid w:val="007A2695"/>
    <w:rsid w:val="007A3947"/>
    <w:rsid w:val="007A45D9"/>
    <w:rsid w:val="007A562B"/>
    <w:rsid w:val="007A5E96"/>
    <w:rsid w:val="007B072A"/>
    <w:rsid w:val="007B107E"/>
    <w:rsid w:val="007B19D5"/>
    <w:rsid w:val="007B2E5F"/>
    <w:rsid w:val="007B5D04"/>
    <w:rsid w:val="007B6AE6"/>
    <w:rsid w:val="007B73BC"/>
    <w:rsid w:val="007C0534"/>
    <w:rsid w:val="007C0643"/>
    <w:rsid w:val="007C21F8"/>
    <w:rsid w:val="007C3772"/>
    <w:rsid w:val="007C4064"/>
    <w:rsid w:val="007C63E2"/>
    <w:rsid w:val="007C6D9A"/>
    <w:rsid w:val="007C757B"/>
    <w:rsid w:val="007D12DA"/>
    <w:rsid w:val="007D3481"/>
    <w:rsid w:val="007D6163"/>
    <w:rsid w:val="007D6743"/>
    <w:rsid w:val="007D689E"/>
    <w:rsid w:val="007D6C10"/>
    <w:rsid w:val="007D6F46"/>
    <w:rsid w:val="007D7D9D"/>
    <w:rsid w:val="007E01B8"/>
    <w:rsid w:val="007E0498"/>
    <w:rsid w:val="007E0AC5"/>
    <w:rsid w:val="007E0BBE"/>
    <w:rsid w:val="007E0D49"/>
    <w:rsid w:val="007E2C98"/>
    <w:rsid w:val="007E58AA"/>
    <w:rsid w:val="007E735A"/>
    <w:rsid w:val="007E7C35"/>
    <w:rsid w:val="007F0440"/>
    <w:rsid w:val="007F05E7"/>
    <w:rsid w:val="007F06D9"/>
    <w:rsid w:val="007F0EBF"/>
    <w:rsid w:val="007F257B"/>
    <w:rsid w:val="007F37C5"/>
    <w:rsid w:val="007F5DFA"/>
    <w:rsid w:val="007F6216"/>
    <w:rsid w:val="007F70B4"/>
    <w:rsid w:val="007F76C9"/>
    <w:rsid w:val="007F7CFC"/>
    <w:rsid w:val="007F7E1F"/>
    <w:rsid w:val="00800A57"/>
    <w:rsid w:val="00800E63"/>
    <w:rsid w:val="00801B74"/>
    <w:rsid w:val="00802215"/>
    <w:rsid w:val="00802ABF"/>
    <w:rsid w:val="0080333A"/>
    <w:rsid w:val="0080597E"/>
    <w:rsid w:val="00812590"/>
    <w:rsid w:val="00812CD9"/>
    <w:rsid w:val="00814368"/>
    <w:rsid w:val="00816C2B"/>
    <w:rsid w:val="00816F6F"/>
    <w:rsid w:val="00816FD4"/>
    <w:rsid w:val="008209A0"/>
    <w:rsid w:val="00821811"/>
    <w:rsid w:val="00822AF7"/>
    <w:rsid w:val="0082338F"/>
    <w:rsid w:val="00824150"/>
    <w:rsid w:val="008246F2"/>
    <w:rsid w:val="00824B2F"/>
    <w:rsid w:val="0082548A"/>
    <w:rsid w:val="008256E8"/>
    <w:rsid w:val="00826706"/>
    <w:rsid w:val="00826EEE"/>
    <w:rsid w:val="00830947"/>
    <w:rsid w:val="008343A2"/>
    <w:rsid w:val="008348FA"/>
    <w:rsid w:val="00840AC5"/>
    <w:rsid w:val="0084124B"/>
    <w:rsid w:val="008424C6"/>
    <w:rsid w:val="008425A2"/>
    <w:rsid w:val="00842782"/>
    <w:rsid w:val="00842A79"/>
    <w:rsid w:val="008434C0"/>
    <w:rsid w:val="00843C61"/>
    <w:rsid w:val="00844A3B"/>
    <w:rsid w:val="00844A57"/>
    <w:rsid w:val="00844E3F"/>
    <w:rsid w:val="00845209"/>
    <w:rsid w:val="00853C42"/>
    <w:rsid w:val="008544D8"/>
    <w:rsid w:val="008565CB"/>
    <w:rsid w:val="00856726"/>
    <w:rsid w:val="0085779D"/>
    <w:rsid w:val="00860C35"/>
    <w:rsid w:val="00861EA6"/>
    <w:rsid w:val="00862B8E"/>
    <w:rsid w:val="008672F9"/>
    <w:rsid w:val="0086734B"/>
    <w:rsid w:val="00872622"/>
    <w:rsid w:val="008732FB"/>
    <w:rsid w:val="00873591"/>
    <w:rsid w:val="00876AB2"/>
    <w:rsid w:val="008802E4"/>
    <w:rsid w:val="00880D7C"/>
    <w:rsid w:val="00881BC5"/>
    <w:rsid w:val="00886B5B"/>
    <w:rsid w:val="00886CF5"/>
    <w:rsid w:val="00887B2C"/>
    <w:rsid w:val="008902BA"/>
    <w:rsid w:val="00890549"/>
    <w:rsid w:val="00891788"/>
    <w:rsid w:val="00892595"/>
    <w:rsid w:val="0089340E"/>
    <w:rsid w:val="00893A1A"/>
    <w:rsid w:val="00895E1C"/>
    <w:rsid w:val="00896348"/>
    <w:rsid w:val="0089669B"/>
    <w:rsid w:val="00896EC0"/>
    <w:rsid w:val="0089757E"/>
    <w:rsid w:val="00897D36"/>
    <w:rsid w:val="008A0421"/>
    <w:rsid w:val="008A2CCA"/>
    <w:rsid w:val="008A3412"/>
    <w:rsid w:val="008A357F"/>
    <w:rsid w:val="008A3C02"/>
    <w:rsid w:val="008A6380"/>
    <w:rsid w:val="008A63A9"/>
    <w:rsid w:val="008A6535"/>
    <w:rsid w:val="008B0186"/>
    <w:rsid w:val="008B331E"/>
    <w:rsid w:val="008B3CE7"/>
    <w:rsid w:val="008B4D0E"/>
    <w:rsid w:val="008B653C"/>
    <w:rsid w:val="008B673C"/>
    <w:rsid w:val="008B6927"/>
    <w:rsid w:val="008B6B2C"/>
    <w:rsid w:val="008C0FB5"/>
    <w:rsid w:val="008C4652"/>
    <w:rsid w:val="008C57C7"/>
    <w:rsid w:val="008C62C8"/>
    <w:rsid w:val="008C76D3"/>
    <w:rsid w:val="008C7801"/>
    <w:rsid w:val="008D08BB"/>
    <w:rsid w:val="008D1E28"/>
    <w:rsid w:val="008D25F2"/>
    <w:rsid w:val="008D305A"/>
    <w:rsid w:val="008D5445"/>
    <w:rsid w:val="008D61FA"/>
    <w:rsid w:val="008E11CA"/>
    <w:rsid w:val="008E1889"/>
    <w:rsid w:val="008E2760"/>
    <w:rsid w:val="008E37C6"/>
    <w:rsid w:val="008E7B09"/>
    <w:rsid w:val="008F196D"/>
    <w:rsid w:val="008F2F69"/>
    <w:rsid w:val="008F354A"/>
    <w:rsid w:val="008F39BC"/>
    <w:rsid w:val="008F49EB"/>
    <w:rsid w:val="008F55D0"/>
    <w:rsid w:val="008F5EDC"/>
    <w:rsid w:val="008F6AC9"/>
    <w:rsid w:val="008F79C7"/>
    <w:rsid w:val="00900503"/>
    <w:rsid w:val="0090068E"/>
    <w:rsid w:val="00900DE4"/>
    <w:rsid w:val="00902AEE"/>
    <w:rsid w:val="00904D78"/>
    <w:rsid w:val="0090587D"/>
    <w:rsid w:val="009066EE"/>
    <w:rsid w:val="00906A1F"/>
    <w:rsid w:val="00911106"/>
    <w:rsid w:val="00911435"/>
    <w:rsid w:val="00912680"/>
    <w:rsid w:val="009132A1"/>
    <w:rsid w:val="00915012"/>
    <w:rsid w:val="00915F3D"/>
    <w:rsid w:val="0092148E"/>
    <w:rsid w:val="009237D8"/>
    <w:rsid w:val="009256C9"/>
    <w:rsid w:val="00926A9C"/>
    <w:rsid w:val="009306E4"/>
    <w:rsid w:val="00930B23"/>
    <w:rsid w:val="0093180F"/>
    <w:rsid w:val="0093256F"/>
    <w:rsid w:val="00933B91"/>
    <w:rsid w:val="00935350"/>
    <w:rsid w:val="009376B4"/>
    <w:rsid w:val="009406A2"/>
    <w:rsid w:val="0094133C"/>
    <w:rsid w:val="00942154"/>
    <w:rsid w:val="00943629"/>
    <w:rsid w:val="00943D54"/>
    <w:rsid w:val="00944D9A"/>
    <w:rsid w:val="00945925"/>
    <w:rsid w:val="00946065"/>
    <w:rsid w:val="00946207"/>
    <w:rsid w:val="009473AE"/>
    <w:rsid w:val="009532B8"/>
    <w:rsid w:val="00953C0D"/>
    <w:rsid w:val="00953F5A"/>
    <w:rsid w:val="0095485A"/>
    <w:rsid w:val="009552DC"/>
    <w:rsid w:val="009569D3"/>
    <w:rsid w:val="00960AEC"/>
    <w:rsid w:val="00962085"/>
    <w:rsid w:val="0096267D"/>
    <w:rsid w:val="009627A1"/>
    <w:rsid w:val="00962CED"/>
    <w:rsid w:val="00962CF7"/>
    <w:rsid w:val="009666C4"/>
    <w:rsid w:val="00966A3D"/>
    <w:rsid w:val="00967000"/>
    <w:rsid w:val="009700B9"/>
    <w:rsid w:val="009711E4"/>
    <w:rsid w:val="00971C3E"/>
    <w:rsid w:val="00971D59"/>
    <w:rsid w:val="009723F7"/>
    <w:rsid w:val="009732D0"/>
    <w:rsid w:val="009739A2"/>
    <w:rsid w:val="00974143"/>
    <w:rsid w:val="00974A70"/>
    <w:rsid w:val="00975222"/>
    <w:rsid w:val="009761F2"/>
    <w:rsid w:val="00976C00"/>
    <w:rsid w:val="00976F59"/>
    <w:rsid w:val="00977995"/>
    <w:rsid w:val="00983AF7"/>
    <w:rsid w:val="00984C30"/>
    <w:rsid w:val="00987E6C"/>
    <w:rsid w:val="00991461"/>
    <w:rsid w:val="00993BE1"/>
    <w:rsid w:val="00994BC2"/>
    <w:rsid w:val="00994E16"/>
    <w:rsid w:val="00995050"/>
    <w:rsid w:val="009956FE"/>
    <w:rsid w:val="00995C1C"/>
    <w:rsid w:val="009A0A71"/>
    <w:rsid w:val="009A2200"/>
    <w:rsid w:val="009A2DBC"/>
    <w:rsid w:val="009A3FD4"/>
    <w:rsid w:val="009A5BC8"/>
    <w:rsid w:val="009A5E9F"/>
    <w:rsid w:val="009B16F2"/>
    <w:rsid w:val="009B2833"/>
    <w:rsid w:val="009B3AB4"/>
    <w:rsid w:val="009B3EDD"/>
    <w:rsid w:val="009B414A"/>
    <w:rsid w:val="009B7166"/>
    <w:rsid w:val="009C2904"/>
    <w:rsid w:val="009C60F7"/>
    <w:rsid w:val="009D0692"/>
    <w:rsid w:val="009D082B"/>
    <w:rsid w:val="009D438F"/>
    <w:rsid w:val="009D6465"/>
    <w:rsid w:val="009E02AD"/>
    <w:rsid w:val="009E06D0"/>
    <w:rsid w:val="009E0F47"/>
    <w:rsid w:val="009E11E9"/>
    <w:rsid w:val="009E13F3"/>
    <w:rsid w:val="009E2DEE"/>
    <w:rsid w:val="009E49E7"/>
    <w:rsid w:val="009E549A"/>
    <w:rsid w:val="009E6236"/>
    <w:rsid w:val="009E6933"/>
    <w:rsid w:val="009E72DE"/>
    <w:rsid w:val="009E7611"/>
    <w:rsid w:val="009F0D8F"/>
    <w:rsid w:val="009F1FB2"/>
    <w:rsid w:val="009F3C6E"/>
    <w:rsid w:val="009F42B6"/>
    <w:rsid w:val="009F6CC4"/>
    <w:rsid w:val="009F749C"/>
    <w:rsid w:val="00A0014B"/>
    <w:rsid w:val="00A00213"/>
    <w:rsid w:val="00A007DA"/>
    <w:rsid w:val="00A00D9E"/>
    <w:rsid w:val="00A03062"/>
    <w:rsid w:val="00A03E20"/>
    <w:rsid w:val="00A04456"/>
    <w:rsid w:val="00A0702D"/>
    <w:rsid w:val="00A072B0"/>
    <w:rsid w:val="00A07AEE"/>
    <w:rsid w:val="00A102DB"/>
    <w:rsid w:val="00A123BD"/>
    <w:rsid w:val="00A12EB7"/>
    <w:rsid w:val="00A13C6A"/>
    <w:rsid w:val="00A13E84"/>
    <w:rsid w:val="00A15295"/>
    <w:rsid w:val="00A1563A"/>
    <w:rsid w:val="00A15E28"/>
    <w:rsid w:val="00A17FC0"/>
    <w:rsid w:val="00A23015"/>
    <w:rsid w:val="00A30D68"/>
    <w:rsid w:val="00A30EE1"/>
    <w:rsid w:val="00A310EC"/>
    <w:rsid w:val="00A31562"/>
    <w:rsid w:val="00A31A0F"/>
    <w:rsid w:val="00A31E1C"/>
    <w:rsid w:val="00A3240B"/>
    <w:rsid w:val="00A32EB3"/>
    <w:rsid w:val="00A330A1"/>
    <w:rsid w:val="00A3340A"/>
    <w:rsid w:val="00A33927"/>
    <w:rsid w:val="00A33FDB"/>
    <w:rsid w:val="00A34201"/>
    <w:rsid w:val="00A3556F"/>
    <w:rsid w:val="00A3688E"/>
    <w:rsid w:val="00A40042"/>
    <w:rsid w:val="00A41D87"/>
    <w:rsid w:val="00A4239C"/>
    <w:rsid w:val="00A447B1"/>
    <w:rsid w:val="00A44C87"/>
    <w:rsid w:val="00A44D14"/>
    <w:rsid w:val="00A50F57"/>
    <w:rsid w:val="00A571E0"/>
    <w:rsid w:val="00A5750E"/>
    <w:rsid w:val="00A60B3F"/>
    <w:rsid w:val="00A62787"/>
    <w:rsid w:val="00A63BAF"/>
    <w:rsid w:val="00A64AB2"/>
    <w:rsid w:val="00A657F1"/>
    <w:rsid w:val="00A67489"/>
    <w:rsid w:val="00A675FD"/>
    <w:rsid w:val="00A67D4B"/>
    <w:rsid w:val="00A733AC"/>
    <w:rsid w:val="00A7519C"/>
    <w:rsid w:val="00A76767"/>
    <w:rsid w:val="00A8017F"/>
    <w:rsid w:val="00A8058D"/>
    <w:rsid w:val="00A80E21"/>
    <w:rsid w:val="00A824AE"/>
    <w:rsid w:val="00A832A0"/>
    <w:rsid w:val="00A83D39"/>
    <w:rsid w:val="00A84360"/>
    <w:rsid w:val="00A90804"/>
    <w:rsid w:val="00A92C84"/>
    <w:rsid w:val="00A93AB8"/>
    <w:rsid w:val="00A951B7"/>
    <w:rsid w:val="00A97385"/>
    <w:rsid w:val="00A97936"/>
    <w:rsid w:val="00AA047E"/>
    <w:rsid w:val="00AA0DEF"/>
    <w:rsid w:val="00AA10DC"/>
    <w:rsid w:val="00AA12C0"/>
    <w:rsid w:val="00AA1A28"/>
    <w:rsid w:val="00AA2730"/>
    <w:rsid w:val="00AA34F8"/>
    <w:rsid w:val="00AA43B5"/>
    <w:rsid w:val="00AA5220"/>
    <w:rsid w:val="00AA68A0"/>
    <w:rsid w:val="00AA7584"/>
    <w:rsid w:val="00AA7A6D"/>
    <w:rsid w:val="00AA7C21"/>
    <w:rsid w:val="00AB021B"/>
    <w:rsid w:val="00AB14BB"/>
    <w:rsid w:val="00AB1FF4"/>
    <w:rsid w:val="00AB22E7"/>
    <w:rsid w:val="00AB24D4"/>
    <w:rsid w:val="00AB78F9"/>
    <w:rsid w:val="00AB7CD6"/>
    <w:rsid w:val="00AC0A2A"/>
    <w:rsid w:val="00AC0A89"/>
    <w:rsid w:val="00AC17BB"/>
    <w:rsid w:val="00AC2662"/>
    <w:rsid w:val="00AC396F"/>
    <w:rsid w:val="00AC4985"/>
    <w:rsid w:val="00AC7911"/>
    <w:rsid w:val="00AC7B19"/>
    <w:rsid w:val="00AD172C"/>
    <w:rsid w:val="00AD2FC9"/>
    <w:rsid w:val="00AD3BC4"/>
    <w:rsid w:val="00AD4452"/>
    <w:rsid w:val="00AD51FB"/>
    <w:rsid w:val="00AD58E1"/>
    <w:rsid w:val="00AD6C7C"/>
    <w:rsid w:val="00AD7DEF"/>
    <w:rsid w:val="00AE0395"/>
    <w:rsid w:val="00AE0FE1"/>
    <w:rsid w:val="00AE1A30"/>
    <w:rsid w:val="00AE29DC"/>
    <w:rsid w:val="00AE368D"/>
    <w:rsid w:val="00AE3CB7"/>
    <w:rsid w:val="00AE45E2"/>
    <w:rsid w:val="00AE46A3"/>
    <w:rsid w:val="00AE526E"/>
    <w:rsid w:val="00AE664E"/>
    <w:rsid w:val="00AE69B4"/>
    <w:rsid w:val="00AE771D"/>
    <w:rsid w:val="00AF03D6"/>
    <w:rsid w:val="00AF0AB9"/>
    <w:rsid w:val="00AF1C0C"/>
    <w:rsid w:val="00AF4EB3"/>
    <w:rsid w:val="00AF5383"/>
    <w:rsid w:val="00AF60AA"/>
    <w:rsid w:val="00AF6A87"/>
    <w:rsid w:val="00AF6B81"/>
    <w:rsid w:val="00AF7C1A"/>
    <w:rsid w:val="00B00917"/>
    <w:rsid w:val="00B027D5"/>
    <w:rsid w:val="00B04114"/>
    <w:rsid w:val="00B04524"/>
    <w:rsid w:val="00B04AFB"/>
    <w:rsid w:val="00B05EED"/>
    <w:rsid w:val="00B0609B"/>
    <w:rsid w:val="00B0630E"/>
    <w:rsid w:val="00B07318"/>
    <w:rsid w:val="00B07D79"/>
    <w:rsid w:val="00B111C8"/>
    <w:rsid w:val="00B12094"/>
    <w:rsid w:val="00B13A7F"/>
    <w:rsid w:val="00B1530F"/>
    <w:rsid w:val="00B17428"/>
    <w:rsid w:val="00B17F6A"/>
    <w:rsid w:val="00B20671"/>
    <w:rsid w:val="00B21ACF"/>
    <w:rsid w:val="00B23E18"/>
    <w:rsid w:val="00B23EC3"/>
    <w:rsid w:val="00B2441E"/>
    <w:rsid w:val="00B2488A"/>
    <w:rsid w:val="00B30E42"/>
    <w:rsid w:val="00B30EFE"/>
    <w:rsid w:val="00B317FE"/>
    <w:rsid w:val="00B32F15"/>
    <w:rsid w:val="00B33B0E"/>
    <w:rsid w:val="00B33B29"/>
    <w:rsid w:val="00B34E3C"/>
    <w:rsid w:val="00B35FCB"/>
    <w:rsid w:val="00B375D0"/>
    <w:rsid w:val="00B4089D"/>
    <w:rsid w:val="00B4098F"/>
    <w:rsid w:val="00B4238D"/>
    <w:rsid w:val="00B44343"/>
    <w:rsid w:val="00B4542D"/>
    <w:rsid w:val="00B47BBA"/>
    <w:rsid w:val="00B50734"/>
    <w:rsid w:val="00B51451"/>
    <w:rsid w:val="00B517E1"/>
    <w:rsid w:val="00B518A7"/>
    <w:rsid w:val="00B52D31"/>
    <w:rsid w:val="00B53048"/>
    <w:rsid w:val="00B54F97"/>
    <w:rsid w:val="00B55558"/>
    <w:rsid w:val="00B5599A"/>
    <w:rsid w:val="00B55AE9"/>
    <w:rsid w:val="00B56FAD"/>
    <w:rsid w:val="00B601AA"/>
    <w:rsid w:val="00B61C30"/>
    <w:rsid w:val="00B6293C"/>
    <w:rsid w:val="00B63C40"/>
    <w:rsid w:val="00B642A2"/>
    <w:rsid w:val="00B6476F"/>
    <w:rsid w:val="00B716A7"/>
    <w:rsid w:val="00B719DE"/>
    <w:rsid w:val="00B745BE"/>
    <w:rsid w:val="00B75EFB"/>
    <w:rsid w:val="00B76C03"/>
    <w:rsid w:val="00B77D55"/>
    <w:rsid w:val="00B811FF"/>
    <w:rsid w:val="00B81E08"/>
    <w:rsid w:val="00B82DAF"/>
    <w:rsid w:val="00B830A1"/>
    <w:rsid w:val="00B830DC"/>
    <w:rsid w:val="00B84C05"/>
    <w:rsid w:val="00B84C8D"/>
    <w:rsid w:val="00B84E4B"/>
    <w:rsid w:val="00B86A4C"/>
    <w:rsid w:val="00B86F70"/>
    <w:rsid w:val="00B91A75"/>
    <w:rsid w:val="00B97E47"/>
    <w:rsid w:val="00B97F92"/>
    <w:rsid w:val="00BA02D5"/>
    <w:rsid w:val="00BA02F1"/>
    <w:rsid w:val="00BA02FF"/>
    <w:rsid w:val="00BA086B"/>
    <w:rsid w:val="00BA1350"/>
    <w:rsid w:val="00BA1F3F"/>
    <w:rsid w:val="00BA2461"/>
    <w:rsid w:val="00BA2A44"/>
    <w:rsid w:val="00BA36D8"/>
    <w:rsid w:val="00BA3D57"/>
    <w:rsid w:val="00BA43C3"/>
    <w:rsid w:val="00BA4FD3"/>
    <w:rsid w:val="00BB0403"/>
    <w:rsid w:val="00BB2D74"/>
    <w:rsid w:val="00BB3C6B"/>
    <w:rsid w:val="00BB436B"/>
    <w:rsid w:val="00BB5F06"/>
    <w:rsid w:val="00BB6818"/>
    <w:rsid w:val="00BB6C78"/>
    <w:rsid w:val="00BC116A"/>
    <w:rsid w:val="00BC343C"/>
    <w:rsid w:val="00BC523B"/>
    <w:rsid w:val="00BC5F29"/>
    <w:rsid w:val="00BC63B2"/>
    <w:rsid w:val="00BC6CB9"/>
    <w:rsid w:val="00BD2B8E"/>
    <w:rsid w:val="00BD317C"/>
    <w:rsid w:val="00BD4819"/>
    <w:rsid w:val="00BD5A3C"/>
    <w:rsid w:val="00BD7E4A"/>
    <w:rsid w:val="00BE16A6"/>
    <w:rsid w:val="00BE21BA"/>
    <w:rsid w:val="00BE3AFD"/>
    <w:rsid w:val="00BE462E"/>
    <w:rsid w:val="00BE526F"/>
    <w:rsid w:val="00BE54E8"/>
    <w:rsid w:val="00BE5FDD"/>
    <w:rsid w:val="00BF1BEF"/>
    <w:rsid w:val="00BF31C3"/>
    <w:rsid w:val="00BF44AA"/>
    <w:rsid w:val="00BF4BC8"/>
    <w:rsid w:val="00BF73C6"/>
    <w:rsid w:val="00BF7B88"/>
    <w:rsid w:val="00C009B4"/>
    <w:rsid w:val="00C0158A"/>
    <w:rsid w:val="00C01CE1"/>
    <w:rsid w:val="00C0317B"/>
    <w:rsid w:val="00C0566E"/>
    <w:rsid w:val="00C05C60"/>
    <w:rsid w:val="00C063EF"/>
    <w:rsid w:val="00C066B4"/>
    <w:rsid w:val="00C1058C"/>
    <w:rsid w:val="00C10599"/>
    <w:rsid w:val="00C126A9"/>
    <w:rsid w:val="00C14513"/>
    <w:rsid w:val="00C145E5"/>
    <w:rsid w:val="00C14FAB"/>
    <w:rsid w:val="00C153D9"/>
    <w:rsid w:val="00C17875"/>
    <w:rsid w:val="00C21031"/>
    <w:rsid w:val="00C23328"/>
    <w:rsid w:val="00C2370D"/>
    <w:rsid w:val="00C240C9"/>
    <w:rsid w:val="00C2457A"/>
    <w:rsid w:val="00C27AFA"/>
    <w:rsid w:val="00C316FE"/>
    <w:rsid w:val="00C3302E"/>
    <w:rsid w:val="00C34855"/>
    <w:rsid w:val="00C36E0C"/>
    <w:rsid w:val="00C37D96"/>
    <w:rsid w:val="00C40BA7"/>
    <w:rsid w:val="00C4240E"/>
    <w:rsid w:val="00C434E2"/>
    <w:rsid w:val="00C44048"/>
    <w:rsid w:val="00C4654D"/>
    <w:rsid w:val="00C47880"/>
    <w:rsid w:val="00C47B81"/>
    <w:rsid w:val="00C5195C"/>
    <w:rsid w:val="00C524FB"/>
    <w:rsid w:val="00C52ED3"/>
    <w:rsid w:val="00C547C0"/>
    <w:rsid w:val="00C558DF"/>
    <w:rsid w:val="00C61B28"/>
    <w:rsid w:val="00C61B3F"/>
    <w:rsid w:val="00C63081"/>
    <w:rsid w:val="00C63C83"/>
    <w:rsid w:val="00C63D3F"/>
    <w:rsid w:val="00C64A60"/>
    <w:rsid w:val="00C65918"/>
    <w:rsid w:val="00C65CDC"/>
    <w:rsid w:val="00C662B4"/>
    <w:rsid w:val="00C66604"/>
    <w:rsid w:val="00C66679"/>
    <w:rsid w:val="00C674FF"/>
    <w:rsid w:val="00C6779D"/>
    <w:rsid w:val="00C70128"/>
    <w:rsid w:val="00C7079D"/>
    <w:rsid w:val="00C72E78"/>
    <w:rsid w:val="00C730A9"/>
    <w:rsid w:val="00C74355"/>
    <w:rsid w:val="00C77E4C"/>
    <w:rsid w:val="00C806D5"/>
    <w:rsid w:val="00C81030"/>
    <w:rsid w:val="00C81684"/>
    <w:rsid w:val="00C81A3B"/>
    <w:rsid w:val="00C81CDF"/>
    <w:rsid w:val="00C92DA3"/>
    <w:rsid w:val="00CA04AC"/>
    <w:rsid w:val="00CA12BB"/>
    <w:rsid w:val="00CA22D0"/>
    <w:rsid w:val="00CA2433"/>
    <w:rsid w:val="00CA2727"/>
    <w:rsid w:val="00CA2A4B"/>
    <w:rsid w:val="00CA2EF1"/>
    <w:rsid w:val="00CA4B2B"/>
    <w:rsid w:val="00CA625F"/>
    <w:rsid w:val="00CA6AAE"/>
    <w:rsid w:val="00CB0410"/>
    <w:rsid w:val="00CB2914"/>
    <w:rsid w:val="00CB29EE"/>
    <w:rsid w:val="00CB3A34"/>
    <w:rsid w:val="00CB4BD2"/>
    <w:rsid w:val="00CB4D29"/>
    <w:rsid w:val="00CB5F9C"/>
    <w:rsid w:val="00CB667A"/>
    <w:rsid w:val="00CB7758"/>
    <w:rsid w:val="00CC1721"/>
    <w:rsid w:val="00CC2BF9"/>
    <w:rsid w:val="00CC551C"/>
    <w:rsid w:val="00CC6F38"/>
    <w:rsid w:val="00CC6F61"/>
    <w:rsid w:val="00CC719A"/>
    <w:rsid w:val="00CC7CDB"/>
    <w:rsid w:val="00CD0206"/>
    <w:rsid w:val="00CD0E50"/>
    <w:rsid w:val="00CD2349"/>
    <w:rsid w:val="00CD44B5"/>
    <w:rsid w:val="00CD5184"/>
    <w:rsid w:val="00CD53E7"/>
    <w:rsid w:val="00CD5E9E"/>
    <w:rsid w:val="00CD68EE"/>
    <w:rsid w:val="00CE0821"/>
    <w:rsid w:val="00CE0F4D"/>
    <w:rsid w:val="00CE11D0"/>
    <w:rsid w:val="00CE3AB5"/>
    <w:rsid w:val="00CE40F3"/>
    <w:rsid w:val="00CE4741"/>
    <w:rsid w:val="00CE5A45"/>
    <w:rsid w:val="00CF018D"/>
    <w:rsid w:val="00CF0E34"/>
    <w:rsid w:val="00CF0F11"/>
    <w:rsid w:val="00CF20FE"/>
    <w:rsid w:val="00CF3A90"/>
    <w:rsid w:val="00CF6DB6"/>
    <w:rsid w:val="00CF7CB7"/>
    <w:rsid w:val="00CF7E0D"/>
    <w:rsid w:val="00D005B8"/>
    <w:rsid w:val="00D00A42"/>
    <w:rsid w:val="00D04B4A"/>
    <w:rsid w:val="00D04E45"/>
    <w:rsid w:val="00D05010"/>
    <w:rsid w:val="00D05814"/>
    <w:rsid w:val="00D06032"/>
    <w:rsid w:val="00D06203"/>
    <w:rsid w:val="00D06C02"/>
    <w:rsid w:val="00D078C5"/>
    <w:rsid w:val="00D104BB"/>
    <w:rsid w:val="00D1060A"/>
    <w:rsid w:val="00D10925"/>
    <w:rsid w:val="00D109C0"/>
    <w:rsid w:val="00D1385F"/>
    <w:rsid w:val="00D13CAD"/>
    <w:rsid w:val="00D142C4"/>
    <w:rsid w:val="00D15478"/>
    <w:rsid w:val="00D1663A"/>
    <w:rsid w:val="00D23410"/>
    <w:rsid w:val="00D23F63"/>
    <w:rsid w:val="00D258E2"/>
    <w:rsid w:val="00D25B26"/>
    <w:rsid w:val="00D25B5C"/>
    <w:rsid w:val="00D26551"/>
    <w:rsid w:val="00D30A9F"/>
    <w:rsid w:val="00D30E61"/>
    <w:rsid w:val="00D31E98"/>
    <w:rsid w:val="00D36B7D"/>
    <w:rsid w:val="00D4002F"/>
    <w:rsid w:val="00D40B69"/>
    <w:rsid w:val="00D416EE"/>
    <w:rsid w:val="00D427E1"/>
    <w:rsid w:val="00D42D6B"/>
    <w:rsid w:val="00D4359A"/>
    <w:rsid w:val="00D43C75"/>
    <w:rsid w:val="00D43DC4"/>
    <w:rsid w:val="00D44697"/>
    <w:rsid w:val="00D46025"/>
    <w:rsid w:val="00D47B92"/>
    <w:rsid w:val="00D506BA"/>
    <w:rsid w:val="00D5083A"/>
    <w:rsid w:val="00D52DAE"/>
    <w:rsid w:val="00D541AF"/>
    <w:rsid w:val="00D566D7"/>
    <w:rsid w:val="00D61E96"/>
    <w:rsid w:val="00D63C8D"/>
    <w:rsid w:val="00D64127"/>
    <w:rsid w:val="00D650C2"/>
    <w:rsid w:val="00D650FB"/>
    <w:rsid w:val="00D66003"/>
    <w:rsid w:val="00D66AB6"/>
    <w:rsid w:val="00D67ED8"/>
    <w:rsid w:val="00D736BC"/>
    <w:rsid w:val="00D76F6E"/>
    <w:rsid w:val="00D7709E"/>
    <w:rsid w:val="00D80992"/>
    <w:rsid w:val="00D80AC2"/>
    <w:rsid w:val="00D82EE6"/>
    <w:rsid w:val="00D83346"/>
    <w:rsid w:val="00D84191"/>
    <w:rsid w:val="00D843EF"/>
    <w:rsid w:val="00D923E2"/>
    <w:rsid w:val="00D92E68"/>
    <w:rsid w:val="00D93D2D"/>
    <w:rsid w:val="00D94A44"/>
    <w:rsid w:val="00DA1597"/>
    <w:rsid w:val="00DA6FA6"/>
    <w:rsid w:val="00DA78BA"/>
    <w:rsid w:val="00DA7D9F"/>
    <w:rsid w:val="00DB1080"/>
    <w:rsid w:val="00DB1CCC"/>
    <w:rsid w:val="00DB723B"/>
    <w:rsid w:val="00DB7A52"/>
    <w:rsid w:val="00DC10BB"/>
    <w:rsid w:val="00DC2B54"/>
    <w:rsid w:val="00DC3A34"/>
    <w:rsid w:val="00DC462B"/>
    <w:rsid w:val="00DC5E93"/>
    <w:rsid w:val="00DC78D9"/>
    <w:rsid w:val="00DC7C43"/>
    <w:rsid w:val="00DD087F"/>
    <w:rsid w:val="00DD1A89"/>
    <w:rsid w:val="00DD27CC"/>
    <w:rsid w:val="00DD3076"/>
    <w:rsid w:val="00DD4989"/>
    <w:rsid w:val="00DD599D"/>
    <w:rsid w:val="00DD5A57"/>
    <w:rsid w:val="00DD62F5"/>
    <w:rsid w:val="00DD6BFF"/>
    <w:rsid w:val="00DD7286"/>
    <w:rsid w:val="00DE1D54"/>
    <w:rsid w:val="00DE2B48"/>
    <w:rsid w:val="00DE2B5F"/>
    <w:rsid w:val="00DE2EDB"/>
    <w:rsid w:val="00DE3198"/>
    <w:rsid w:val="00DE491B"/>
    <w:rsid w:val="00DE4B14"/>
    <w:rsid w:val="00DF0556"/>
    <w:rsid w:val="00DF25E0"/>
    <w:rsid w:val="00DF28A0"/>
    <w:rsid w:val="00DF2975"/>
    <w:rsid w:val="00DF3AF7"/>
    <w:rsid w:val="00DF41B6"/>
    <w:rsid w:val="00DF44B9"/>
    <w:rsid w:val="00DF4F03"/>
    <w:rsid w:val="00DF61BE"/>
    <w:rsid w:val="00DF6236"/>
    <w:rsid w:val="00DF66C3"/>
    <w:rsid w:val="00DF6AA5"/>
    <w:rsid w:val="00DF7E88"/>
    <w:rsid w:val="00DF7F3D"/>
    <w:rsid w:val="00E02BAA"/>
    <w:rsid w:val="00E03795"/>
    <w:rsid w:val="00E0425E"/>
    <w:rsid w:val="00E049AF"/>
    <w:rsid w:val="00E05845"/>
    <w:rsid w:val="00E06C42"/>
    <w:rsid w:val="00E07519"/>
    <w:rsid w:val="00E11911"/>
    <w:rsid w:val="00E133A0"/>
    <w:rsid w:val="00E14E2C"/>
    <w:rsid w:val="00E20ED9"/>
    <w:rsid w:val="00E20F95"/>
    <w:rsid w:val="00E21C2B"/>
    <w:rsid w:val="00E21F30"/>
    <w:rsid w:val="00E23A34"/>
    <w:rsid w:val="00E247D2"/>
    <w:rsid w:val="00E26610"/>
    <w:rsid w:val="00E27F4F"/>
    <w:rsid w:val="00E339D0"/>
    <w:rsid w:val="00E33FEC"/>
    <w:rsid w:val="00E34420"/>
    <w:rsid w:val="00E34AF1"/>
    <w:rsid w:val="00E355E0"/>
    <w:rsid w:val="00E35DD6"/>
    <w:rsid w:val="00E372F2"/>
    <w:rsid w:val="00E40696"/>
    <w:rsid w:val="00E40C22"/>
    <w:rsid w:val="00E42A28"/>
    <w:rsid w:val="00E432A3"/>
    <w:rsid w:val="00E436FF"/>
    <w:rsid w:val="00E454A5"/>
    <w:rsid w:val="00E4565F"/>
    <w:rsid w:val="00E46D0A"/>
    <w:rsid w:val="00E52F14"/>
    <w:rsid w:val="00E5450D"/>
    <w:rsid w:val="00E557AC"/>
    <w:rsid w:val="00E63DEC"/>
    <w:rsid w:val="00E647EB"/>
    <w:rsid w:val="00E66853"/>
    <w:rsid w:val="00E66EFF"/>
    <w:rsid w:val="00E67388"/>
    <w:rsid w:val="00E7091F"/>
    <w:rsid w:val="00E7210A"/>
    <w:rsid w:val="00E722E4"/>
    <w:rsid w:val="00E73062"/>
    <w:rsid w:val="00E73245"/>
    <w:rsid w:val="00E73CC2"/>
    <w:rsid w:val="00E73E8A"/>
    <w:rsid w:val="00E75B0C"/>
    <w:rsid w:val="00E7613B"/>
    <w:rsid w:val="00E77562"/>
    <w:rsid w:val="00E8257D"/>
    <w:rsid w:val="00E82774"/>
    <w:rsid w:val="00E82AFA"/>
    <w:rsid w:val="00E837B1"/>
    <w:rsid w:val="00E84C47"/>
    <w:rsid w:val="00E84E28"/>
    <w:rsid w:val="00E85B18"/>
    <w:rsid w:val="00E85E69"/>
    <w:rsid w:val="00E86DC9"/>
    <w:rsid w:val="00E92C64"/>
    <w:rsid w:val="00E9342A"/>
    <w:rsid w:val="00E96E7C"/>
    <w:rsid w:val="00E97865"/>
    <w:rsid w:val="00EA14E4"/>
    <w:rsid w:val="00EA1631"/>
    <w:rsid w:val="00EA16AA"/>
    <w:rsid w:val="00EA28D3"/>
    <w:rsid w:val="00EA3698"/>
    <w:rsid w:val="00EA4104"/>
    <w:rsid w:val="00EA4D85"/>
    <w:rsid w:val="00EA50E6"/>
    <w:rsid w:val="00EA5229"/>
    <w:rsid w:val="00EA546B"/>
    <w:rsid w:val="00EA741E"/>
    <w:rsid w:val="00EA78F5"/>
    <w:rsid w:val="00EA7C36"/>
    <w:rsid w:val="00EB00C3"/>
    <w:rsid w:val="00EB06F1"/>
    <w:rsid w:val="00EB0CE3"/>
    <w:rsid w:val="00EB1D09"/>
    <w:rsid w:val="00EB3E97"/>
    <w:rsid w:val="00EB3FE4"/>
    <w:rsid w:val="00EB4CE0"/>
    <w:rsid w:val="00EB516F"/>
    <w:rsid w:val="00EB517B"/>
    <w:rsid w:val="00EB59B5"/>
    <w:rsid w:val="00EB616F"/>
    <w:rsid w:val="00EB662A"/>
    <w:rsid w:val="00EB7EEF"/>
    <w:rsid w:val="00EC10E4"/>
    <w:rsid w:val="00EC1717"/>
    <w:rsid w:val="00EC1EC8"/>
    <w:rsid w:val="00EC38A0"/>
    <w:rsid w:val="00EC3EE6"/>
    <w:rsid w:val="00EC4DD0"/>
    <w:rsid w:val="00EC6F3A"/>
    <w:rsid w:val="00EC7009"/>
    <w:rsid w:val="00EC7C55"/>
    <w:rsid w:val="00ED148C"/>
    <w:rsid w:val="00ED5077"/>
    <w:rsid w:val="00ED5736"/>
    <w:rsid w:val="00ED708F"/>
    <w:rsid w:val="00EE1622"/>
    <w:rsid w:val="00EE1CCC"/>
    <w:rsid w:val="00EE254E"/>
    <w:rsid w:val="00EE5B91"/>
    <w:rsid w:val="00EE644F"/>
    <w:rsid w:val="00EE79DE"/>
    <w:rsid w:val="00EF09D2"/>
    <w:rsid w:val="00EF201D"/>
    <w:rsid w:val="00EF2070"/>
    <w:rsid w:val="00EF3501"/>
    <w:rsid w:val="00EF5D75"/>
    <w:rsid w:val="00F00A4D"/>
    <w:rsid w:val="00F00FC8"/>
    <w:rsid w:val="00F0221A"/>
    <w:rsid w:val="00F024A7"/>
    <w:rsid w:val="00F05490"/>
    <w:rsid w:val="00F05897"/>
    <w:rsid w:val="00F05A26"/>
    <w:rsid w:val="00F0652E"/>
    <w:rsid w:val="00F07014"/>
    <w:rsid w:val="00F11738"/>
    <w:rsid w:val="00F12976"/>
    <w:rsid w:val="00F14650"/>
    <w:rsid w:val="00F15CF3"/>
    <w:rsid w:val="00F1628A"/>
    <w:rsid w:val="00F169FA"/>
    <w:rsid w:val="00F17B30"/>
    <w:rsid w:val="00F216F6"/>
    <w:rsid w:val="00F21933"/>
    <w:rsid w:val="00F2479E"/>
    <w:rsid w:val="00F259E2"/>
    <w:rsid w:val="00F26715"/>
    <w:rsid w:val="00F267EA"/>
    <w:rsid w:val="00F273E3"/>
    <w:rsid w:val="00F2778D"/>
    <w:rsid w:val="00F31002"/>
    <w:rsid w:val="00F32666"/>
    <w:rsid w:val="00F32D9C"/>
    <w:rsid w:val="00F33500"/>
    <w:rsid w:val="00F33D9B"/>
    <w:rsid w:val="00F36B66"/>
    <w:rsid w:val="00F37A9F"/>
    <w:rsid w:val="00F410EA"/>
    <w:rsid w:val="00F4263B"/>
    <w:rsid w:val="00F43287"/>
    <w:rsid w:val="00F51F2E"/>
    <w:rsid w:val="00F556B2"/>
    <w:rsid w:val="00F56469"/>
    <w:rsid w:val="00F56FB3"/>
    <w:rsid w:val="00F61AAC"/>
    <w:rsid w:val="00F62770"/>
    <w:rsid w:val="00F640C2"/>
    <w:rsid w:val="00F65C31"/>
    <w:rsid w:val="00F65EE5"/>
    <w:rsid w:val="00F6656D"/>
    <w:rsid w:val="00F672C5"/>
    <w:rsid w:val="00F70547"/>
    <w:rsid w:val="00F72253"/>
    <w:rsid w:val="00F728A0"/>
    <w:rsid w:val="00F72BB6"/>
    <w:rsid w:val="00F748B5"/>
    <w:rsid w:val="00F767AB"/>
    <w:rsid w:val="00F77D02"/>
    <w:rsid w:val="00F817CE"/>
    <w:rsid w:val="00F81BE1"/>
    <w:rsid w:val="00F8227A"/>
    <w:rsid w:val="00F853C6"/>
    <w:rsid w:val="00F85ABC"/>
    <w:rsid w:val="00F85B71"/>
    <w:rsid w:val="00F90B4E"/>
    <w:rsid w:val="00F90BB6"/>
    <w:rsid w:val="00F9189F"/>
    <w:rsid w:val="00F93F3A"/>
    <w:rsid w:val="00F95921"/>
    <w:rsid w:val="00F96CD0"/>
    <w:rsid w:val="00FA1ACC"/>
    <w:rsid w:val="00FA2768"/>
    <w:rsid w:val="00FA37AD"/>
    <w:rsid w:val="00FA4797"/>
    <w:rsid w:val="00FA7E09"/>
    <w:rsid w:val="00FB0369"/>
    <w:rsid w:val="00FB17AB"/>
    <w:rsid w:val="00FB1D79"/>
    <w:rsid w:val="00FB223F"/>
    <w:rsid w:val="00FB2EF1"/>
    <w:rsid w:val="00FB3087"/>
    <w:rsid w:val="00FB3F2A"/>
    <w:rsid w:val="00FB421B"/>
    <w:rsid w:val="00FB4C57"/>
    <w:rsid w:val="00FB515E"/>
    <w:rsid w:val="00FB65B8"/>
    <w:rsid w:val="00FB78D7"/>
    <w:rsid w:val="00FB79BD"/>
    <w:rsid w:val="00FC1CF9"/>
    <w:rsid w:val="00FC1E39"/>
    <w:rsid w:val="00FC279D"/>
    <w:rsid w:val="00FC2943"/>
    <w:rsid w:val="00FC3B5A"/>
    <w:rsid w:val="00FC3CAC"/>
    <w:rsid w:val="00FC4677"/>
    <w:rsid w:val="00FC5119"/>
    <w:rsid w:val="00FC605D"/>
    <w:rsid w:val="00FC6B5D"/>
    <w:rsid w:val="00FC7A0A"/>
    <w:rsid w:val="00FC7CDC"/>
    <w:rsid w:val="00FC7CE6"/>
    <w:rsid w:val="00FD012C"/>
    <w:rsid w:val="00FD0893"/>
    <w:rsid w:val="00FD091F"/>
    <w:rsid w:val="00FD09BD"/>
    <w:rsid w:val="00FD1303"/>
    <w:rsid w:val="00FD1ACD"/>
    <w:rsid w:val="00FD4D98"/>
    <w:rsid w:val="00FD58FE"/>
    <w:rsid w:val="00FD73FA"/>
    <w:rsid w:val="00FE12F0"/>
    <w:rsid w:val="00FE192A"/>
    <w:rsid w:val="00FE2E8A"/>
    <w:rsid w:val="00FE4740"/>
    <w:rsid w:val="00FE57FA"/>
    <w:rsid w:val="00FE5A4F"/>
    <w:rsid w:val="00FE5F4B"/>
    <w:rsid w:val="00FE6E95"/>
    <w:rsid w:val="00FE749D"/>
    <w:rsid w:val="00FE74F5"/>
    <w:rsid w:val="00FE778B"/>
    <w:rsid w:val="00FF065F"/>
    <w:rsid w:val="00FF0AA5"/>
    <w:rsid w:val="00FF0CB4"/>
    <w:rsid w:val="00FF18D6"/>
    <w:rsid w:val="00FF23CF"/>
    <w:rsid w:val="00FF45A5"/>
    <w:rsid w:val="00FF4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9544D2"/>
  <w14:defaultImageDpi w14:val="96"/>
  <w15:docId w15:val="{75A627BF-AB1B-4DE9-A519-799DDE60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055D"/>
    <w:pPr>
      <w:spacing w:after="200" w:line="276" w:lineRule="auto"/>
    </w:pPr>
    <w:rPr>
      <w:sz w:val="22"/>
      <w:szCs w:val="22"/>
    </w:rPr>
  </w:style>
  <w:style w:type="paragraph" w:styleId="Heading1">
    <w:name w:val="heading 1"/>
    <w:basedOn w:val="Normal"/>
    <w:next w:val="Normal"/>
    <w:link w:val="Heading1Char"/>
    <w:uiPriority w:val="99"/>
    <w:qFormat/>
    <w:rsid w:val="000D4A7B"/>
    <w:pPr>
      <w:keepNext/>
      <w:spacing w:after="0" w:line="240" w:lineRule="auto"/>
      <w:outlineLvl w:val="0"/>
    </w:pPr>
    <w:rPr>
      <w:rFonts w:ascii="Times New Roman" w:eastAsia="Times New Roman" w:hAnsi="Times New Roman"/>
      <w:b/>
      <w:bCs/>
      <w:noProof/>
      <w:sz w:val="24"/>
      <w:szCs w:val="24"/>
    </w:rPr>
  </w:style>
  <w:style w:type="paragraph" w:styleId="Heading2">
    <w:name w:val="heading 2"/>
    <w:basedOn w:val="Normal"/>
    <w:next w:val="Normal"/>
    <w:link w:val="Heading2Char"/>
    <w:unhideWhenUsed/>
    <w:qFormat/>
    <w:locked/>
    <w:rsid w:val="003543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8">
    <w:name w:val="heading 8"/>
    <w:basedOn w:val="Normal"/>
    <w:next w:val="Normal"/>
    <w:link w:val="Heading8Char"/>
    <w:uiPriority w:val="99"/>
    <w:qFormat/>
    <w:rsid w:val="000D4A7B"/>
    <w:pPr>
      <w:keepNext/>
      <w:spacing w:after="0" w:line="240" w:lineRule="auto"/>
      <w:outlineLvl w:val="7"/>
    </w:pPr>
    <w:rPr>
      <w:rFonts w:ascii="Times New Roman" w:eastAsia="Times New Roman" w:hAnsi="Times New Roman"/>
      <w:b/>
      <w:bCs/>
      <w:noProof/>
      <w:szCs w:val="24"/>
    </w:rPr>
  </w:style>
  <w:style w:type="paragraph" w:styleId="Heading9">
    <w:name w:val="heading 9"/>
    <w:basedOn w:val="Normal"/>
    <w:next w:val="Normal"/>
    <w:link w:val="Heading9Char"/>
    <w:uiPriority w:val="99"/>
    <w:qFormat/>
    <w:rsid w:val="000D4A7B"/>
    <w:pPr>
      <w:keepNext/>
      <w:spacing w:after="0" w:line="240" w:lineRule="auto"/>
      <w:jc w:val="center"/>
      <w:outlineLvl w:val="8"/>
    </w:pPr>
    <w:rPr>
      <w:rFonts w:ascii="Times New Roman" w:eastAsia="Times New Roman" w:hAnsi="Times New Roman"/>
      <w:b/>
      <w:bCs/>
      <w:noProo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D4A7B"/>
    <w:rPr>
      <w:rFonts w:ascii="Times New Roman" w:hAnsi="Times New Roman" w:cs="Times New Roman"/>
      <w:b/>
      <w:bCs/>
      <w:noProof/>
      <w:sz w:val="24"/>
      <w:szCs w:val="24"/>
    </w:rPr>
  </w:style>
  <w:style w:type="character" w:customStyle="1" w:styleId="Heading8Char">
    <w:name w:val="Heading 8 Char"/>
    <w:basedOn w:val="DefaultParagraphFont"/>
    <w:link w:val="Heading8"/>
    <w:uiPriority w:val="99"/>
    <w:locked/>
    <w:rsid w:val="000D4A7B"/>
    <w:rPr>
      <w:rFonts w:ascii="Times New Roman" w:hAnsi="Times New Roman" w:cs="Times New Roman"/>
      <w:b/>
      <w:bCs/>
      <w:noProof/>
      <w:sz w:val="24"/>
      <w:szCs w:val="24"/>
    </w:rPr>
  </w:style>
  <w:style w:type="character" w:customStyle="1" w:styleId="Heading9Char">
    <w:name w:val="Heading 9 Char"/>
    <w:basedOn w:val="DefaultParagraphFont"/>
    <w:link w:val="Heading9"/>
    <w:uiPriority w:val="99"/>
    <w:locked/>
    <w:rsid w:val="000D4A7B"/>
    <w:rPr>
      <w:rFonts w:ascii="Times New Roman" w:hAnsi="Times New Roman" w:cs="Times New Roman"/>
      <w:b/>
      <w:bCs/>
      <w:noProof/>
      <w:sz w:val="24"/>
      <w:szCs w:val="24"/>
    </w:rPr>
  </w:style>
  <w:style w:type="paragraph" w:styleId="Header">
    <w:name w:val="header"/>
    <w:basedOn w:val="Normal"/>
    <w:link w:val="HeaderChar"/>
    <w:uiPriority w:val="99"/>
    <w:rsid w:val="00BD4819"/>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BD4819"/>
    <w:rPr>
      <w:rFonts w:cs="Times New Roman"/>
    </w:rPr>
  </w:style>
  <w:style w:type="paragraph" w:styleId="Footer">
    <w:name w:val="footer"/>
    <w:basedOn w:val="Normal"/>
    <w:link w:val="FooterChar"/>
    <w:uiPriority w:val="99"/>
    <w:rsid w:val="00BD481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BD4819"/>
    <w:rPr>
      <w:rFonts w:cs="Times New Roman"/>
    </w:rPr>
  </w:style>
  <w:style w:type="paragraph" w:styleId="BalloonText">
    <w:name w:val="Balloon Text"/>
    <w:basedOn w:val="Normal"/>
    <w:link w:val="BalloonTextChar"/>
    <w:uiPriority w:val="99"/>
    <w:semiHidden/>
    <w:rsid w:val="00BD4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D4819"/>
    <w:rPr>
      <w:rFonts w:ascii="Tahoma" w:hAnsi="Tahoma" w:cs="Tahoma"/>
      <w:sz w:val="16"/>
      <w:szCs w:val="16"/>
    </w:rPr>
  </w:style>
  <w:style w:type="paragraph" w:styleId="ListParagraph">
    <w:name w:val="List Paragraph"/>
    <w:basedOn w:val="Normal"/>
    <w:uiPriority w:val="99"/>
    <w:qFormat/>
    <w:rsid w:val="00816F6F"/>
    <w:pPr>
      <w:ind w:left="720"/>
      <w:contextualSpacing/>
    </w:pPr>
  </w:style>
  <w:style w:type="paragraph" w:customStyle="1" w:styleId="bullet">
    <w:name w:val="bullet"/>
    <w:basedOn w:val="Normal"/>
    <w:uiPriority w:val="99"/>
    <w:rsid w:val="009666C4"/>
    <w:pPr>
      <w:numPr>
        <w:numId w:val="4"/>
      </w:numPr>
      <w:tabs>
        <w:tab w:val="num" w:pos="227"/>
      </w:tabs>
      <w:spacing w:after="0" w:line="240" w:lineRule="auto"/>
      <w:ind w:left="227" w:hanging="227"/>
    </w:pPr>
    <w:rPr>
      <w:rFonts w:ascii="Times New Roman" w:eastAsia="Times New Roman" w:hAnsi="Times New Roman"/>
      <w:sz w:val="18"/>
      <w:szCs w:val="24"/>
      <w:lang w:val="en-GB"/>
    </w:rPr>
  </w:style>
  <w:style w:type="character" w:styleId="Hyperlink">
    <w:name w:val="Hyperlink"/>
    <w:basedOn w:val="DefaultParagraphFont"/>
    <w:uiPriority w:val="99"/>
    <w:rsid w:val="008732FB"/>
    <w:rPr>
      <w:rFonts w:cs="Times New Roman"/>
      <w:color w:val="0000FF"/>
      <w:u w:val="single"/>
    </w:rPr>
  </w:style>
  <w:style w:type="table" w:styleId="TableGrid">
    <w:name w:val="Table Grid"/>
    <w:basedOn w:val="TableNormal"/>
    <w:uiPriority w:val="99"/>
    <w:rsid w:val="00CC551C"/>
    <w:rPr>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uiPriority w:val="99"/>
    <w:rsid w:val="00C730A9"/>
    <w:pPr>
      <w:numPr>
        <w:ilvl w:val="2"/>
        <w:numId w:val="15"/>
      </w:numPr>
      <w:tabs>
        <w:tab w:val="clear" w:pos="2160"/>
        <w:tab w:val="num" w:pos="360"/>
      </w:tabs>
      <w:spacing w:after="0" w:line="240" w:lineRule="auto"/>
      <w:ind w:left="360"/>
    </w:pPr>
    <w:rPr>
      <w:rFonts w:ascii="Times New (W1)" w:eastAsia="Times New Roman" w:hAnsi="Times New (W1)"/>
      <w:iCs/>
      <w:sz w:val="24"/>
      <w:szCs w:val="24"/>
    </w:rPr>
  </w:style>
  <w:style w:type="character" w:styleId="CommentReference">
    <w:name w:val="annotation reference"/>
    <w:basedOn w:val="DefaultParagraphFont"/>
    <w:uiPriority w:val="99"/>
    <w:semiHidden/>
    <w:rsid w:val="00470DBC"/>
    <w:rPr>
      <w:rFonts w:cs="Times New Roman"/>
      <w:sz w:val="16"/>
      <w:szCs w:val="16"/>
    </w:rPr>
  </w:style>
  <w:style w:type="paragraph" w:styleId="CommentText">
    <w:name w:val="annotation text"/>
    <w:basedOn w:val="Normal"/>
    <w:link w:val="CommentTextChar"/>
    <w:uiPriority w:val="99"/>
    <w:semiHidden/>
    <w:rsid w:val="00470DBC"/>
    <w:pPr>
      <w:spacing w:line="240" w:lineRule="auto"/>
    </w:pPr>
    <w:rPr>
      <w:sz w:val="20"/>
      <w:szCs w:val="20"/>
    </w:rPr>
  </w:style>
  <w:style w:type="character" w:customStyle="1" w:styleId="CommentTextChar">
    <w:name w:val="Comment Text Char"/>
    <w:basedOn w:val="DefaultParagraphFont"/>
    <w:link w:val="CommentText"/>
    <w:uiPriority w:val="99"/>
    <w:semiHidden/>
    <w:locked/>
    <w:rsid w:val="00470DBC"/>
    <w:rPr>
      <w:rFonts w:cs="Times New Roman"/>
      <w:sz w:val="20"/>
      <w:szCs w:val="20"/>
    </w:rPr>
  </w:style>
  <w:style w:type="paragraph" w:styleId="CommentSubject">
    <w:name w:val="annotation subject"/>
    <w:basedOn w:val="CommentText"/>
    <w:next w:val="CommentText"/>
    <w:link w:val="CommentSubjectChar"/>
    <w:uiPriority w:val="99"/>
    <w:semiHidden/>
    <w:rsid w:val="00470DBC"/>
    <w:rPr>
      <w:b/>
      <w:bCs/>
    </w:rPr>
  </w:style>
  <w:style w:type="character" w:customStyle="1" w:styleId="CommentSubjectChar">
    <w:name w:val="Comment Subject Char"/>
    <w:basedOn w:val="CommentTextChar"/>
    <w:link w:val="CommentSubject"/>
    <w:uiPriority w:val="99"/>
    <w:semiHidden/>
    <w:locked/>
    <w:rsid w:val="00470DBC"/>
    <w:rPr>
      <w:rFonts w:cs="Times New Roman"/>
      <w:b/>
      <w:bCs/>
      <w:sz w:val="20"/>
      <w:szCs w:val="20"/>
    </w:rPr>
  </w:style>
  <w:style w:type="paragraph" w:customStyle="1" w:styleId="Default">
    <w:name w:val="Default"/>
    <w:uiPriority w:val="99"/>
    <w:rsid w:val="00122E0C"/>
    <w:pPr>
      <w:autoSpaceDE w:val="0"/>
      <w:autoSpaceDN w:val="0"/>
      <w:adjustRightInd w:val="0"/>
    </w:pPr>
    <w:rPr>
      <w:rFonts w:ascii="JCILM W+ Times" w:hAnsi="JCILM W+ Times" w:cs="JCILM W+ Times"/>
      <w:color w:val="000000"/>
      <w:sz w:val="24"/>
      <w:szCs w:val="24"/>
    </w:rPr>
  </w:style>
  <w:style w:type="paragraph" w:styleId="EndnoteText">
    <w:name w:val="endnote text"/>
    <w:basedOn w:val="Normal"/>
    <w:link w:val="EndnoteTextChar"/>
    <w:uiPriority w:val="99"/>
    <w:semiHidden/>
    <w:rsid w:val="00165192"/>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165192"/>
    <w:rPr>
      <w:rFonts w:cs="Times New Roman"/>
      <w:sz w:val="20"/>
      <w:szCs w:val="20"/>
    </w:rPr>
  </w:style>
  <w:style w:type="character" w:styleId="EndnoteReference">
    <w:name w:val="endnote reference"/>
    <w:basedOn w:val="DefaultParagraphFont"/>
    <w:uiPriority w:val="99"/>
    <w:semiHidden/>
    <w:rsid w:val="00165192"/>
    <w:rPr>
      <w:rFonts w:cs="Times New Roman"/>
      <w:vertAlign w:val="superscript"/>
    </w:rPr>
  </w:style>
  <w:style w:type="paragraph" w:styleId="BodyTextIndent">
    <w:name w:val="Body Text Indent"/>
    <w:basedOn w:val="Normal"/>
    <w:link w:val="BodyTextIndentChar"/>
    <w:uiPriority w:val="99"/>
    <w:rsid w:val="008E2760"/>
    <w:pPr>
      <w:spacing w:before="80" w:after="120" w:line="240" w:lineRule="auto"/>
      <w:ind w:left="283"/>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locked/>
    <w:rsid w:val="008E2760"/>
    <w:rPr>
      <w:rFonts w:ascii="Times New Roman" w:hAnsi="Times New Roman" w:cs="Times New Roman"/>
      <w:sz w:val="24"/>
      <w:szCs w:val="24"/>
    </w:rPr>
  </w:style>
  <w:style w:type="paragraph" w:customStyle="1" w:styleId="TAPPara">
    <w:name w:val="TAP Para"/>
    <w:basedOn w:val="Normal"/>
    <w:rsid w:val="00653676"/>
    <w:pPr>
      <w:spacing w:before="120" w:after="0" w:line="240" w:lineRule="auto"/>
    </w:pPr>
    <w:rPr>
      <w:rFonts w:ascii="Arial" w:eastAsia="Times" w:hAnsi="Arial" w:cs="Arial"/>
      <w:color w:val="000000"/>
      <w:sz w:val="20"/>
      <w:szCs w:val="20"/>
      <w:lang w:val="en-GB"/>
    </w:rPr>
  </w:style>
  <w:style w:type="character" w:styleId="PlaceholderText">
    <w:name w:val="Placeholder Text"/>
    <w:basedOn w:val="DefaultParagraphFont"/>
    <w:uiPriority w:val="99"/>
    <w:semiHidden/>
    <w:rsid w:val="005A64F5"/>
    <w:rPr>
      <w:color w:val="808080"/>
    </w:rPr>
  </w:style>
  <w:style w:type="character" w:styleId="FollowedHyperlink">
    <w:name w:val="FollowedHyperlink"/>
    <w:basedOn w:val="DefaultParagraphFont"/>
    <w:uiPriority w:val="99"/>
    <w:semiHidden/>
    <w:unhideWhenUsed/>
    <w:rsid w:val="00411F85"/>
    <w:rPr>
      <w:color w:val="800080" w:themeColor="followedHyperlink"/>
      <w:u w:val="single"/>
    </w:rPr>
  </w:style>
  <w:style w:type="character" w:customStyle="1" w:styleId="UnresolvedMention1">
    <w:name w:val="Unresolved Mention1"/>
    <w:basedOn w:val="DefaultParagraphFont"/>
    <w:uiPriority w:val="99"/>
    <w:semiHidden/>
    <w:unhideWhenUsed/>
    <w:rsid w:val="009732D0"/>
    <w:rPr>
      <w:color w:val="605E5C"/>
      <w:shd w:val="clear" w:color="auto" w:fill="E1DFDD"/>
    </w:rPr>
  </w:style>
  <w:style w:type="character" w:customStyle="1" w:styleId="Heading2Char">
    <w:name w:val="Heading 2 Char"/>
    <w:basedOn w:val="DefaultParagraphFont"/>
    <w:link w:val="Heading2"/>
    <w:rsid w:val="003543C4"/>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D05814"/>
    <w:rPr>
      <w:color w:val="605E5C"/>
      <w:shd w:val="clear" w:color="auto" w:fill="E1DFDD"/>
    </w:rPr>
  </w:style>
  <w:style w:type="paragraph" w:styleId="Revision">
    <w:name w:val="Revision"/>
    <w:hidden/>
    <w:uiPriority w:val="99"/>
    <w:semiHidden/>
    <w:rsid w:val="00BE3AF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347916">
      <w:marLeft w:val="0"/>
      <w:marRight w:val="0"/>
      <w:marTop w:val="0"/>
      <w:marBottom w:val="0"/>
      <w:divBdr>
        <w:top w:val="none" w:sz="0" w:space="0" w:color="auto"/>
        <w:left w:val="none" w:sz="0" w:space="0" w:color="auto"/>
        <w:bottom w:val="none" w:sz="0" w:space="0" w:color="auto"/>
        <w:right w:val="none" w:sz="0" w:space="0" w:color="auto"/>
      </w:divBdr>
    </w:div>
    <w:div w:id="981347917">
      <w:marLeft w:val="0"/>
      <w:marRight w:val="0"/>
      <w:marTop w:val="0"/>
      <w:marBottom w:val="0"/>
      <w:divBdr>
        <w:top w:val="none" w:sz="0" w:space="0" w:color="auto"/>
        <w:left w:val="none" w:sz="0" w:space="0" w:color="auto"/>
        <w:bottom w:val="none" w:sz="0" w:space="0" w:color="auto"/>
        <w:right w:val="none" w:sz="0" w:space="0" w:color="auto"/>
      </w:divBdr>
    </w:div>
    <w:div w:id="1091270940">
      <w:bodyDiv w:val="1"/>
      <w:marLeft w:val="0"/>
      <w:marRight w:val="0"/>
      <w:marTop w:val="0"/>
      <w:marBottom w:val="0"/>
      <w:divBdr>
        <w:top w:val="none" w:sz="0" w:space="0" w:color="auto"/>
        <w:left w:val="none" w:sz="0" w:space="0" w:color="auto"/>
        <w:bottom w:val="none" w:sz="0" w:space="0" w:color="auto"/>
        <w:right w:val="none" w:sz="0" w:space="0" w:color="auto"/>
      </w:divBdr>
    </w:div>
    <w:div w:id="1146242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fficeworks.com.a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sss.act.edu.au/The_Board/policy_and_procedures_manu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686788FA9BF64F8E60723D2D8E2F10" ma:contentTypeVersion="13" ma:contentTypeDescription="Create a new document." ma:contentTypeScope="" ma:versionID="6a817e8ea68d86783faf9802e477b0d3">
  <xsd:schema xmlns:xsd="http://www.w3.org/2001/XMLSchema" xmlns:xs="http://www.w3.org/2001/XMLSchema" xmlns:p="http://schemas.microsoft.com/office/2006/metadata/properties" xmlns:ns3="faf3705f-0db1-4897-97d0-7ad9e9452fc7" xmlns:ns4="929f67be-f2a1-4b33-a9ff-7b60a40d841a" targetNamespace="http://schemas.microsoft.com/office/2006/metadata/properties" ma:root="true" ma:fieldsID="0dd1d980d03768747a4a63cb8d351169" ns3:_="" ns4:_="">
    <xsd:import namespace="faf3705f-0db1-4897-97d0-7ad9e9452fc7"/>
    <xsd:import namespace="929f67be-f2a1-4b33-a9ff-7b60a40d84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3705f-0db1-4897-97d0-7ad9e9452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9f67be-f2a1-4b33-a9ff-7b60a40d841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EE4C6-C014-4235-8347-4FFD0BEBF6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990F7E-76BE-433A-899F-9BE301C04707}">
  <ds:schemaRefs>
    <ds:schemaRef ds:uri="http://schemas.microsoft.com/sharepoint/v3/contenttype/forms"/>
  </ds:schemaRefs>
</ds:datastoreItem>
</file>

<file path=customXml/itemProps3.xml><?xml version="1.0" encoding="utf-8"?>
<ds:datastoreItem xmlns:ds="http://schemas.openxmlformats.org/officeDocument/2006/customXml" ds:itemID="{F2CDC3CB-BD54-4AA9-A17B-3111D036A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f3705f-0db1-4897-97d0-7ad9e9452fc7"/>
    <ds:schemaRef ds:uri="929f67be-f2a1-4b33-a9ff-7b60a40d8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38A26D-06DF-4356-9D88-FDA4C800E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 NetSec Assessment</vt:lpstr>
    </vt:vector>
  </TitlesOfParts>
  <Company>Brindabella Christian College</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NetSec Assessment</dc:title>
  <dc:subject/>
  <dc:creator>craigjohnson@bcc.act.edu.au</dc:creator>
  <cp:keywords/>
  <dc:description/>
  <cp:lastModifiedBy>Craig Johnson</cp:lastModifiedBy>
  <cp:revision>10</cp:revision>
  <cp:lastPrinted>2020-04-07T06:28:00Z</cp:lastPrinted>
  <dcterms:created xsi:type="dcterms:W3CDTF">2020-05-22T03:03:00Z</dcterms:created>
  <dcterms:modified xsi:type="dcterms:W3CDTF">2020-05-22T03:10:00Z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0x01010011686788FA9BF64F8E60723D2D8E2F10</vt:lpwstr>
  </property>
</Properties>
</file>