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DE15B" w14:textId="5AA3CC18" w:rsidR="004939BD" w:rsidRPr="00490FE1" w:rsidRDefault="004939BD">
      <w:pPr>
        <w:rPr>
          <w:b/>
          <w:bCs/>
        </w:rPr>
      </w:pPr>
      <w:r w:rsidRPr="00490FE1">
        <w:rPr>
          <w:rFonts w:hint="eastAsia"/>
          <w:b/>
          <w:bCs/>
        </w:rPr>
        <w:t>引言：</w:t>
      </w:r>
    </w:p>
    <w:p w14:paraId="64BCB2FC" w14:textId="4F17BA2B" w:rsidR="003B1CA3" w:rsidRDefault="004939BD" w:rsidP="00C34360">
      <w:pPr>
        <w:ind w:firstLine="420"/>
      </w:pPr>
      <w:r w:rsidRPr="004939BD">
        <w:rPr>
          <w:rFonts w:hint="eastAsia"/>
        </w:rPr>
        <w:t>深度卷积神经网络（</w:t>
      </w:r>
      <w:r w:rsidRPr="004939BD">
        <w:t>Deep Convolutional Neural Networks，简称CNNs）在计算机视觉领域取得了显著的成功，尤其是在图像分类任务中。然而，随着网络层数的增加，深度网络面临着梯度消失和梯度爆炸等问题，导致训练困难和性能下降。为了解决这一问题，2015年，Kaiming He等人提出了一种名为ResNet（Residual Network）的网络结构，通过引入残差块（Residual Block）的思想，成功地解决了深层网络训练的困难，并在多个计算机视觉任务中取得了卓越的性能。</w:t>
      </w:r>
    </w:p>
    <w:p w14:paraId="5623E83B" w14:textId="77777777" w:rsidR="004939BD" w:rsidRDefault="004939BD"/>
    <w:p w14:paraId="2F49FE16" w14:textId="6C646EB4" w:rsidR="004939BD" w:rsidRPr="00490FE1" w:rsidRDefault="004939BD">
      <w:pPr>
        <w:rPr>
          <w:b/>
          <w:bCs/>
        </w:rPr>
      </w:pPr>
      <w:r w:rsidRPr="00490FE1">
        <w:rPr>
          <w:rFonts w:hint="eastAsia"/>
          <w:b/>
          <w:bCs/>
        </w:rPr>
        <w:t>解决问题：</w:t>
      </w:r>
    </w:p>
    <w:p w14:paraId="5C923361" w14:textId="77777777" w:rsidR="004939BD" w:rsidRDefault="004939BD" w:rsidP="00C34360">
      <w:pPr>
        <w:ind w:firstLine="420"/>
      </w:pPr>
      <w:r>
        <w:rPr>
          <w:rFonts w:hint="eastAsia"/>
        </w:rPr>
        <w:t>梯度消失：在反向传播过程中，梯度值不断地通过多层网络传递，可能会逐渐变得非常小，甚至趋近于零。这会导致网络参数更新变得非常缓慢，从而影响网络的训练效果。</w:t>
      </w:r>
    </w:p>
    <w:p w14:paraId="6FC9E80D" w14:textId="77777777" w:rsidR="004939BD" w:rsidRDefault="004939BD" w:rsidP="004939BD"/>
    <w:p w14:paraId="66AF247D" w14:textId="2FD8366E" w:rsidR="004939BD" w:rsidRDefault="004939BD" w:rsidP="00C34360">
      <w:pPr>
        <w:ind w:firstLine="420"/>
      </w:pPr>
      <w:r>
        <w:rPr>
          <w:rFonts w:hint="eastAsia"/>
        </w:rPr>
        <w:t>梯度爆炸：在反向传播过程中，梯度值不断地通过多层网络传递，可能会变得非常大，甚至趋近于无穷大。这会导致数值计算上溢出，从而影响网络的稳定性和训练效果。</w:t>
      </w:r>
    </w:p>
    <w:p w14:paraId="38CC561C" w14:textId="4880A674" w:rsidR="004939BD" w:rsidRDefault="004939BD" w:rsidP="004939BD">
      <w:r>
        <w:rPr>
          <w:noProof/>
        </w:rPr>
        <w:drawing>
          <wp:inline distT="0" distB="0" distL="0" distR="0" wp14:anchorId="6E5AF3BE" wp14:editId="34FE22D6">
            <wp:extent cx="5274310" cy="2740025"/>
            <wp:effectExtent l="0" t="0" r="0" b="0"/>
            <wp:docPr id="2127971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740025"/>
                    </a:xfrm>
                    <a:prstGeom prst="rect">
                      <a:avLst/>
                    </a:prstGeom>
                    <a:noFill/>
                    <a:ln>
                      <a:noFill/>
                    </a:ln>
                  </pic:spPr>
                </pic:pic>
              </a:graphicData>
            </a:graphic>
          </wp:inline>
        </w:drawing>
      </w:r>
    </w:p>
    <w:p w14:paraId="12EEE98E" w14:textId="40BA231E" w:rsidR="004939BD" w:rsidRPr="00490FE1" w:rsidRDefault="004939BD" w:rsidP="004939BD">
      <w:pPr>
        <w:rPr>
          <w:b/>
          <w:bCs/>
        </w:rPr>
      </w:pPr>
      <w:r w:rsidRPr="00490FE1">
        <w:rPr>
          <w:rFonts w:hint="eastAsia"/>
          <w:b/>
          <w:bCs/>
        </w:rPr>
        <w:t>原理解释：</w:t>
      </w:r>
    </w:p>
    <w:p w14:paraId="314B9B40" w14:textId="6EF1D8D1" w:rsidR="004939BD" w:rsidRDefault="004939BD" w:rsidP="00C34360">
      <w:pPr>
        <w:ind w:firstLine="420"/>
      </w:pPr>
      <w:r w:rsidRPr="004939BD">
        <w:t>为了解决深度神经网络难以训练的问题，ResNet引入了残差学习（Residual learning）的思想，即让网络学习输入和输出之间的残差</w:t>
      </w:r>
      <w:r w:rsidRPr="004939BD">
        <w:rPr>
          <w:rFonts w:hint="eastAsia"/>
        </w:rPr>
        <w:t>（即输入数据与输出数据之间的差异）</w:t>
      </w:r>
      <w:r w:rsidRPr="004939BD">
        <w:t>，而不是直接学习输入和输出之间的映射。通过这种方式，ResNet使得网络</w:t>
      </w:r>
      <w:r w:rsidRPr="004939BD">
        <w:rPr>
          <w:rFonts w:hint="eastAsia"/>
        </w:rPr>
        <w:t>避免梯度消失和梯度爆炸的问题，能够更深地进行训练</w:t>
      </w:r>
      <w:r>
        <w:rPr>
          <w:rFonts w:hint="eastAsia"/>
        </w:rPr>
        <w:t>，</w:t>
      </w:r>
      <w:r w:rsidRPr="004939BD">
        <w:t>更深地堆叠层数，从而提升网络的表达能力。</w:t>
      </w:r>
    </w:p>
    <w:p w14:paraId="604BA2C4" w14:textId="77777777" w:rsidR="004939BD" w:rsidRDefault="004939BD" w:rsidP="004939BD"/>
    <w:p w14:paraId="13100289" w14:textId="61E9F3BD" w:rsidR="004939BD" w:rsidRPr="00490FE1" w:rsidRDefault="00490FE1" w:rsidP="004939BD">
      <w:pPr>
        <w:rPr>
          <w:b/>
          <w:bCs/>
        </w:rPr>
      </w:pPr>
      <w:r>
        <w:rPr>
          <w:rFonts w:hint="eastAsia"/>
          <w:b/>
          <w:bCs/>
        </w:rPr>
        <w:t>残差块</w:t>
      </w:r>
      <w:r w:rsidR="004939BD" w:rsidRPr="00490FE1">
        <w:rPr>
          <w:rFonts w:hint="eastAsia"/>
          <w:b/>
          <w:bCs/>
        </w:rPr>
        <w:t>结构：</w:t>
      </w:r>
    </w:p>
    <w:p w14:paraId="1C89153A" w14:textId="77777777" w:rsidR="004939BD" w:rsidRDefault="004939BD" w:rsidP="004939BD"/>
    <w:p w14:paraId="0D432896" w14:textId="527020D8" w:rsidR="004939BD" w:rsidRDefault="004939BD" w:rsidP="004939BD">
      <w:r w:rsidRPr="004939BD">
        <w:t>ResNet的基本单元是残差块（Residual block），包括两个或三个卷积层。其中一个分支是直接连接输入和输出的快捷连接（Shortcut connection），另一个分支是学习输入和输出之间的残差。残差块通过在保持网络性能不下降的同时增加网络的非线性表达能力，解决了网络训练难度大、性能下降的问题。</w:t>
      </w:r>
    </w:p>
    <w:p w14:paraId="16591404" w14:textId="77777777" w:rsidR="004939BD" w:rsidRDefault="004939BD" w:rsidP="004939BD"/>
    <w:p w14:paraId="24D3A2B2" w14:textId="676E4BAF" w:rsidR="004939BD" w:rsidRDefault="004939BD" w:rsidP="004939BD">
      <w:r w:rsidRPr="004939BD">
        <w:rPr>
          <w:rFonts w:hint="eastAsia"/>
        </w:rPr>
        <w:t>残差块由以下几个关键组成部分构成</w:t>
      </w:r>
      <w:r>
        <w:rPr>
          <w:rFonts w:hint="eastAsia"/>
        </w:rPr>
        <w:t>：</w:t>
      </w:r>
    </w:p>
    <w:p w14:paraId="66CEA1B8" w14:textId="77777777" w:rsidR="004939BD" w:rsidRDefault="004939BD" w:rsidP="004939BD">
      <w:r>
        <w:rPr>
          <w:rFonts w:hint="eastAsia"/>
        </w:rPr>
        <w:t>输入路径（</w:t>
      </w:r>
      <w:r>
        <w:t>Identity Mapping）：残差块的输入数据通过跳跃连接直接传递到后续层，形成了一条绕过非线性变换的路径。这个路径保留了输入数据的原始信息，有助于解决梯度消</w:t>
      </w:r>
      <w:r>
        <w:lastRenderedPageBreak/>
        <w:t>失的问题。</w:t>
      </w:r>
    </w:p>
    <w:p w14:paraId="201EFA78" w14:textId="77777777" w:rsidR="004939BD" w:rsidRDefault="004939BD" w:rsidP="004939BD"/>
    <w:p w14:paraId="5F7B9347" w14:textId="77777777" w:rsidR="004939BD" w:rsidRDefault="004939BD" w:rsidP="004939BD">
      <w:r>
        <w:rPr>
          <w:rFonts w:hint="eastAsia"/>
        </w:rPr>
        <w:t>非线性变换（</w:t>
      </w:r>
      <w:r>
        <w:t>Convolutional Layers）：残差块中通常包含多个卷积层，用于对输入数据进行特征提取和变换。这些卷积层通过引入非线性激活函数（如ReLU）来引入非线性变换，使得网络能够学习到更加复杂的特征表示。</w:t>
      </w:r>
    </w:p>
    <w:p w14:paraId="22CDE1C9" w14:textId="77777777" w:rsidR="004939BD" w:rsidRDefault="004939BD" w:rsidP="004939BD"/>
    <w:p w14:paraId="4F5BB170" w14:textId="77777777" w:rsidR="004939BD" w:rsidRDefault="004939BD" w:rsidP="004939BD">
      <w:r>
        <w:rPr>
          <w:rFonts w:hint="eastAsia"/>
        </w:rPr>
        <w:t>残差连接（</w:t>
      </w:r>
      <w:r>
        <w:t>Residual Connection）：残差块通过将输入数据与经过非线性变换后的输出数据进行相加，得到最终的输出。这种残差连接可以使得网络在学习到残差时，能够保留输入数据的原始信息，并将残差部分进行修正。这有助于网络更好地适应输入数据的分布，提高网络的表达能力。</w:t>
      </w:r>
    </w:p>
    <w:p w14:paraId="0BB2F23A" w14:textId="77777777" w:rsidR="004939BD" w:rsidRDefault="004939BD" w:rsidP="004939BD"/>
    <w:p w14:paraId="6B035B0F" w14:textId="77777777" w:rsidR="004939BD" w:rsidRDefault="004939BD" w:rsidP="004939BD">
      <w:r>
        <w:rPr>
          <w:rFonts w:hint="eastAsia"/>
        </w:rPr>
        <w:t>维度匹配（</w:t>
      </w:r>
      <w:r>
        <w:t>Dimension Matching）：由于残差连接中涉及到输入数据与输出数据的相加操作，因此需要确保它们具有相同的维度。为了实现这一点，可以通过在残差连接中引入额外的卷积层或者使用全零填充（Zero Padding）来调整输入数据和输出数据的维度，使得它们能够进行相加操作。</w:t>
      </w:r>
    </w:p>
    <w:p w14:paraId="7AC92CEE" w14:textId="77777777" w:rsidR="004939BD" w:rsidRDefault="004939BD" w:rsidP="004939BD"/>
    <w:p w14:paraId="2A71C618" w14:textId="77777777" w:rsidR="00456B95" w:rsidRDefault="00456B95" w:rsidP="004939BD"/>
    <w:p w14:paraId="6A318628" w14:textId="4E980D89" w:rsidR="00456B95" w:rsidRPr="00490FE1" w:rsidRDefault="00456B95" w:rsidP="004939BD">
      <w:pPr>
        <w:rPr>
          <w:b/>
          <w:bCs/>
        </w:rPr>
      </w:pPr>
      <w:r w:rsidRPr="00490FE1">
        <w:rPr>
          <w:rFonts w:hint="eastAsia"/>
          <w:b/>
          <w:bCs/>
        </w:rPr>
        <w:t>网络结构：</w:t>
      </w:r>
    </w:p>
    <w:p w14:paraId="18405AD5" w14:textId="76F1EE77" w:rsidR="00456B95" w:rsidRDefault="00456B95" w:rsidP="00456B95">
      <w:pPr>
        <w:ind w:firstLine="420"/>
      </w:pPr>
      <w:r w:rsidRPr="00456B95">
        <w:rPr>
          <w:rFonts w:hint="eastAsia"/>
        </w:rPr>
        <w:t>ResNet主要有五种主要形式：Res18，Res34，Res50，Res101，Res152</w:t>
      </w:r>
      <w:r>
        <w:rPr>
          <w:rFonts w:hint="eastAsia"/>
        </w:rPr>
        <w:t>，</w:t>
      </w:r>
      <w:r w:rsidRPr="00456B95">
        <w:rPr>
          <w:rFonts w:hint="eastAsia"/>
        </w:rPr>
        <w:t>网络之间的不同主要在于中间卷积部分的block参数和个数存在差异</w:t>
      </w:r>
      <w:r>
        <w:rPr>
          <w:rFonts w:hint="eastAsia"/>
        </w:rPr>
        <w:t>。但都含有3个部分：</w:t>
      </w:r>
      <w:r w:rsidRPr="00456B95">
        <w:rPr>
          <w:rFonts w:hint="eastAsia"/>
        </w:rPr>
        <w:t>输入部分、输出部分和中间卷积部分</w:t>
      </w:r>
      <w:r>
        <w:rPr>
          <w:rFonts w:hint="eastAsia"/>
        </w:rPr>
        <w:t>。</w:t>
      </w:r>
    </w:p>
    <w:p w14:paraId="1B3F9702" w14:textId="15B3E189" w:rsidR="00456B95" w:rsidRDefault="00456B95" w:rsidP="00456B95">
      <w:pPr>
        <w:ind w:firstLine="420"/>
      </w:pPr>
      <w:r>
        <w:rPr>
          <w:noProof/>
        </w:rPr>
        <w:drawing>
          <wp:inline distT="0" distB="0" distL="0" distR="0" wp14:anchorId="30DFF2DA" wp14:editId="5C3C89E1">
            <wp:extent cx="2133600" cy="3393057"/>
            <wp:effectExtent l="0" t="0" r="0" b="0"/>
            <wp:docPr id="347100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0135" name=""/>
                    <pic:cNvPicPr/>
                  </pic:nvPicPr>
                  <pic:blipFill>
                    <a:blip r:embed="rId6"/>
                    <a:stretch>
                      <a:fillRect/>
                    </a:stretch>
                  </pic:blipFill>
                  <pic:spPr>
                    <a:xfrm>
                      <a:off x="0" y="0"/>
                      <a:ext cx="2145960" cy="3412712"/>
                    </a:xfrm>
                    <a:prstGeom prst="rect">
                      <a:avLst/>
                    </a:prstGeom>
                  </pic:spPr>
                </pic:pic>
              </a:graphicData>
            </a:graphic>
          </wp:inline>
        </w:drawing>
      </w:r>
    </w:p>
    <w:p w14:paraId="3C28906F" w14:textId="57F1311A" w:rsidR="00456B95" w:rsidRDefault="00BE00F8" w:rsidP="00456B95">
      <w:pPr>
        <w:ind w:firstLine="420"/>
      </w:pPr>
      <w:r>
        <w:rPr>
          <w:rFonts w:hint="eastAsia"/>
        </w:rPr>
        <w:t>下面从数据流向展示整体结构</w:t>
      </w:r>
    </w:p>
    <w:p w14:paraId="3695691C" w14:textId="77777777" w:rsidR="00456B95" w:rsidRDefault="00456B95" w:rsidP="00456B95">
      <w:pPr>
        <w:pStyle w:val="a4"/>
        <w:numPr>
          <w:ilvl w:val="0"/>
          <w:numId w:val="1"/>
        </w:numPr>
        <w:ind w:firstLineChars="0"/>
      </w:pPr>
      <w:r w:rsidRPr="00456B95">
        <w:rPr>
          <w:rFonts w:hint="eastAsia"/>
        </w:rPr>
        <w:t>数据进入网络后先经过输入部分（conv1, bn1, relu, maxpool）；</w:t>
      </w:r>
    </w:p>
    <w:p w14:paraId="0B13075C" w14:textId="740E1754" w:rsidR="00456B95" w:rsidRDefault="00456B95" w:rsidP="00456B95">
      <w:pPr>
        <w:pStyle w:val="a4"/>
        <w:numPr>
          <w:ilvl w:val="0"/>
          <w:numId w:val="1"/>
        </w:numPr>
        <w:ind w:firstLineChars="0"/>
      </w:pPr>
      <w:r w:rsidRPr="00456B95">
        <w:rPr>
          <w:rFonts w:hint="eastAsia"/>
        </w:rPr>
        <w:t>然后进入中间卷积部分（layer1, layer2, layer3, layer4，这里的layer对应stage）；</w:t>
      </w:r>
    </w:p>
    <w:p w14:paraId="7D61CFEC" w14:textId="79AA0872" w:rsidR="00456B95" w:rsidRPr="00456B95" w:rsidRDefault="00456B95" w:rsidP="00456B95">
      <w:pPr>
        <w:pStyle w:val="a4"/>
        <w:numPr>
          <w:ilvl w:val="0"/>
          <w:numId w:val="1"/>
        </w:numPr>
        <w:ind w:firstLineChars="0"/>
      </w:pPr>
      <w:r w:rsidRPr="00456B95">
        <w:rPr>
          <w:rFonts w:hint="eastAsia"/>
        </w:rPr>
        <w:t>最后数据经过一个平均池化和全连接层（avgpool, fc）输出得到结果；</w:t>
      </w:r>
    </w:p>
    <w:p w14:paraId="3452C215" w14:textId="77777777" w:rsidR="00456B95" w:rsidRDefault="00456B95" w:rsidP="00456B95">
      <w:pPr>
        <w:ind w:firstLine="420"/>
      </w:pPr>
    </w:p>
    <w:p w14:paraId="1839DD42" w14:textId="60807BA2" w:rsidR="00456B95" w:rsidRDefault="00456B95" w:rsidP="00456B95">
      <w:pPr>
        <w:ind w:firstLine="420"/>
      </w:pPr>
      <w:r>
        <w:rPr>
          <w:rFonts w:hint="eastAsia"/>
        </w:rPr>
        <w:lastRenderedPageBreak/>
        <w:t>输入部分：</w:t>
      </w:r>
    </w:p>
    <w:p w14:paraId="5EC8CE55" w14:textId="769045EC" w:rsidR="00456B95" w:rsidRDefault="00456B95" w:rsidP="00456B95">
      <w:pPr>
        <w:ind w:firstLine="420"/>
      </w:pPr>
      <w:r w:rsidRPr="00456B95">
        <w:rPr>
          <w:rFonts w:hint="eastAsia"/>
        </w:rPr>
        <w:t>所有的ResNet网络输入部分是一个size=7x7, stride=2的大卷积核，以及一个size=3x3, stride=2的最大池化组成，通过这一步，一个224x224的输入图像就会变56x56大小的特征图，极大减少了存储所需大小。</w:t>
      </w:r>
    </w:p>
    <w:p w14:paraId="3F1DE322" w14:textId="0122C9E2" w:rsidR="00456B95" w:rsidRDefault="00456B95" w:rsidP="00456B95">
      <w:pPr>
        <w:ind w:firstLine="420"/>
      </w:pPr>
      <w:r>
        <w:rPr>
          <w:noProof/>
        </w:rPr>
        <w:drawing>
          <wp:inline distT="0" distB="0" distL="0" distR="0" wp14:anchorId="54E7DFEF" wp14:editId="06B4245C">
            <wp:extent cx="2728913" cy="2334656"/>
            <wp:effectExtent l="0" t="0" r="0" b="0"/>
            <wp:docPr id="20348719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4491" cy="2356539"/>
                    </a:xfrm>
                    <a:prstGeom prst="rect">
                      <a:avLst/>
                    </a:prstGeom>
                    <a:noFill/>
                    <a:ln>
                      <a:noFill/>
                    </a:ln>
                  </pic:spPr>
                </pic:pic>
              </a:graphicData>
            </a:graphic>
          </wp:inline>
        </w:drawing>
      </w:r>
    </w:p>
    <w:p w14:paraId="121D0F48" w14:textId="77777777" w:rsidR="0006665A" w:rsidRDefault="0006665A" w:rsidP="00456B95">
      <w:pPr>
        <w:ind w:firstLine="420"/>
      </w:pPr>
    </w:p>
    <w:p w14:paraId="56593611" w14:textId="45D18661" w:rsidR="00471A51" w:rsidRDefault="00471A51" w:rsidP="00456B95">
      <w:pPr>
        <w:ind w:firstLine="420"/>
      </w:pPr>
      <w:r>
        <w:rPr>
          <w:rFonts w:hint="eastAsia"/>
        </w:rPr>
        <w:t>卷积部分：</w:t>
      </w:r>
      <w:r w:rsidRPr="00471A51">
        <w:rPr>
          <w:rFonts w:hint="eastAsia"/>
        </w:rPr>
        <w:t>通过3*3卷积的堆叠来实现信息的提取</w:t>
      </w:r>
    </w:p>
    <w:p w14:paraId="541BE15B" w14:textId="1865D130" w:rsidR="00471A51" w:rsidRDefault="00471A51" w:rsidP="00456B95">
      <w:pPr>
        <w:ind w:firstLine="420"/>
      </w:pPr>
      <w:r>
        <w:rPr>
          <w:noProof/>
        </w:rPr>
        <w:drawing>
          <wp:inline distT="0" distB="0" distL="0" distR="0" wp14:anchorId="1516CE9F" wp14:editId="05F0AE85">
            <wp:extent cx="5274310" cy="2277110"/>
            <wp:effectExtent l="0" t="0" r="0" b="0"/>
            <wp:docPr id="183746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0460" name=""/>
                    <pic:cNvPicPr/>
                  </pic:nvPicPr>
                  <pic:blipFill>
                    <a:blip r:embed="rId8"/>
                    <a:stretch>
                      <a:fillRect/>
                    </a:stretch>
                  </pic:blipFill>
                  <pic:spPr>
                    <a:xfrm>
                      <a:off x="0" y="0"/>
                      <a:ext cx="5274310" cy="2277110"/>
                    </a:xfrm>
                    <a:prstGeom prst="rect">
                      <a:avLst/>
                    </a:prstGeom>
                  </pic:spPr>
                </pic:pic>
              </a:graphicData>
            </a:graphic>
          </wp:inline>
        </w:drawing>
      </w:r>
    </w:p>
    <w:p w14:paraId="7D183722" w14:textId="77777777" w:rsidR="00490FE1" w:rsidRDefault="00490FE1" w:rsidP="00456B95">
      <w:pPr>
        <w:ind w:firstLine="420"/>
      </w:pPr>
    </w:p>
    <w:p w14:paraId="2E936FCB" w14:textId="67387CCA" w:rsidR="00471A51" w:rsidRDefault="00471A51" w:rsidP="00456B95">
      <w:pPr>
        <w:ind w:firstLine="420"/>
      </w:pPr>
      <w:r>
        <w:rPr>
          <w:rFonts w:hint="eastAsia"/>
        </w:rPr>
        <w:t>残差块的实现：</w:t>
      </w:r>
      <w:r w:rsidRPr="00471A51">
        <w:rPr>
          <w:rFonts w:hint="eastAsia"/>
        </w:rPr>
        <w:t>输入数据分成两条路，一条路经过两个3*3卷积，另一条路直接短接，二者相加经过relu输出</w:t>
      </w:r>
    </w:p>
    <w:p w14:paraId="21DF535C" w14:textId="312E3B7F" w:rsidR="00471A51" w:rsidRDefault="00471A51" w:rsidP="00456B95">
      <w:pPr>
        <w:ind w:firstLine="420"/>
      </w:pPr>
      <w:r>
        <w:rPr>
          <w:noProof/>
        </w:rPr>
        <w:drawing>
          <wp:inline distT="0" distB="0" distL="0" distR="0" wp14:anchorId="55AD33FA" wp14:editId="35795489">
            <wp:extent cx="1738811" cy="1585624"/>
            <wp:effectExtent l="0" t="0" r="0" b="0"/>
            <wp:docPr id="79020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0852" name=""/>
                    <pic:cNvPicPr/>
                  </pic:nvPicPr>
                  <pic:blipFill>
                    <a:blip r:embed="rId9"/>
                    <a:stretch>
                      <a:fillRect/>
                    </a:stretch>
                  </pic:blipFill>
                  <pic:spPr>
                    <a:xfrm>
                      <a:off x="0" y="0"/>
                      <a:ext cx="1740136" cy="1586832"/>
                    </a:xfrm>
                    <a:prstGeom prst="rect">
                      <a:avLst/>
                    </a:prstGeom>
                  </pic:spPr>
                </pic:pic>
              </a:graphicData>
            </a:graphic>
          </wp:inline>
        </w:drawing>
      </w:r>
    </w:p>
    <w:p w14:paraId="1EEBBBB8" w14:textId="39AEB81B" w:rsidR="00471A51" w:rsidRDefault="00471A51" w:rsidP="00456B95">
      <w:pPr>
        <w:ind w:firstLine="420"/>
      </w:pPr>
      <w:r>
        <w:rPr>
          <w:rFonts w:hint="eastAsia"/>
        </w:rPr>
        <w:t>输出部分：</w:t>
      </w:r>
    </w:p>
    <w:p w14:paraId="004AD221" w14:textId="33433D2C" w:rsidR="00471A51" w:rsidRDefault="00471A51" w:rsidP="00456B95">
      <w:pPr>
        <w:ind w:firstLine="420"/>
      </w:pPr>
      <w:r w:rsidRPr="00471A51">
        <w:rPr>
          <w:rFonts w:hint="eastAsia"/>
        </w:rPr>
        <w:t>通过全局自适应平滑池化，把所有的特征图拉成1*1，然后接全连接层输出，输出节</w:t>
      </w:r>
      <w:r w:rsidRPr="00471A51">
        <w:rPr>
          <w:rFonts w:hint="eastAsia"/>
        </w:rPr>
        <w:lastRenderedPageBreak/>
        <w:t>点个数与预测类别个数一致。</w:t>
      </w:r>
    </w:p>
    <w:p w14:paraId="348F995D" w14:textId="77777777" w:rsidR="00075F6E" w:rsidRDefault="00075F6E" w:rsidP="00456B95">
      <w:pPr>
        <w:ind w:firstLine="420"/>
      </w:pPr>
    </w:p>
    <w:p w14:paraId="5CF1373A" w14:textId="77777777" w:rsidR="00075F6E" w:rsidRDefault="00075F6E" w:rsidP="00456B95">
      <w:pPr>
        <w:ind w:firstLine="420"/>
        <w:rPr>
          <w:rFonts w:hint="eastAsia"/>
        </w:rPr>
      </w:pPr>
    </w:p>
    <w:p w14:paraId="3DC11835" w14:textId="77777777" w:rsidR="00C34360" w:rsidRDefault="00C34360" w:rsidP="00C34360">
      <w:r>
        <w:rPr>
          <w:rFonts w:hint="eastAsia"/>
        </w:rPr>
        <w:t>总结：</w:t>
      </w:r>
    </w:p>
    <w:p w14:paraId="33CA6BCB" w14:textId="77777777" w:rsidR="00C34360" w:rsidRDefault="00C34360" w:rsidP="00C34360">
      <w:r>
        <w:t>ResNet中的残差块思想通过引入跳跃连接、保留输入数据的原始信息、修正残差部分以及确保输入输出维度匹配等方式，解决了深层网络中的梯度消失和梯度爆炸问题，使得网络能够更深地进行训练，提高了网络的性能。</w:t>
      </w:r>
    </w:p>
    <w:p w14:paraId="7B70AFEE" w14:textId="77777777" w:rsidR="00471A51" w:rsidRPr="00C34360" w:rsidRDefault="00471A51" w:rsidP="00456B95">
      <w:pPr>
        <w:ind w:firstLine="420"/>
      </w:pPr>
    </w:p>
    <w:p w14:paraId="5F471C56" w14:textId="04DAE2E8" w:rsidR="00471A51" w:rsidRPr="00456B95" w:rsidRDefault="00471A51" w:rsidP="00471A51">
      <w:pPr>
        <w:ind w:firstLine="420"/>
      </w:pPr>
    </w:p>
    <w:sectPr w:rsidR="00471A51" w:rsidRPr="00456B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93159"/>
    <w:multiLevelType w:val="hybridMultilevel"/>
    <w:tmpl w:val="DA5C81E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43604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A3804"/>
    <w:rsid w:val="0006665A"/>
    <w:rsid w:val="00075F6E"/>
    <w:rsid w:val="002A3804"/>
    <w:rsid w:val="003B1CA3"/>
    <w:rsid w:val="00456B95"/>
    <w:rsid w:val="00471A51"/>
    <w:rsid w:val="00490FE1"/>
    <w:rsid w:val="004939BD"/>
    <w:rsid w:val="00BE00F8"/>
    <w:rsid w:val="00C343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41037"/>
  <w15:chartTrackingRefBased/>
  <w15:docId w15:val="{9FD3BD69-3D63-4C72-95CB-E7514C6F4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56B9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56B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4</Pages>
  <Words>286</Words>
  <Characters>1634</Characters>
  <Application>Microsoft Office Word</Application>
  <DocSecurity>0</DocSecurity>
  <Lines>13</Lines>
  <Paragraphs>3</Paragraphs>
  <ScaleCrop>false</ScaleCrop>
  <Company/>
  <LinksUpToDate>false</LinksUpToDate>
  <CharactersWithSpaces>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 俊杰</dc:creator>
  <cp:keywords/>
  <dc:description/>
  <cp:lastModifiedBy>陆 俊杰</cp:lastModifiedBy>
  <cp:revision>7</cp:revision>
  <dcterms:created xsi:type="dcterms:W3CDTF">2023-04-12T08:57:00Z</dcterms:created>
  <dcterms:modified xsi:type="dcterms:W3CDTF">2023-04-12T10:28:00Z</dcterms:modified>
</cp:coreProperties>
</file>