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 </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Obstetrician &amp; Gynecologist</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Phone: (305) 823-5000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Dear Members of the Admissions Committee,</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It is with great pride and enthusiasm that I write to recommend Hala Bashar Nasar for admission to your Obstetrics and Gynecology residency program. As an attending physician, I had the privilege of supervising Hala during her Obstetric/Gynecology rotation at Hialeah Hospital. Over the course of our work together, she distinguished herself not only as an outstanding medical student but also as a compassionate and dedicated future OB/GYN.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What stands out most about Hala is her unwavering commitment to patient care. During one particularly challenging case, such as helping in accurately identifying urinary tract infection based on patient history, even in the absence pyuria, leukocytosis or fever  in standard laboratory tests, Hala demonstrated remarkable empathy, composure, and professionalism. She took the time to ensure the patient and her family fully understood the situation, addressing her concerns with patience and clarity. This combination of medical expertise and emotional intelligence is rare, and it is one of the many reasons I believe Hala will excel in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Academically, Hala is exceptional. She consistently demonstrated a deep understanding of obstetric and gynecologic principles, from managing high-risk pregnancies to interpreting ultrasound findings with precision. I was particularly impressed by her ability to synthesize complex medical information and apply it to real-world scenarios.</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Additionally, Hala has shown a strong commitment to advancing the field of women’s health. Her work on (Estrogen as an immunomodulator and its role in autoimmune disease prevention) highlights her dedication to addressing health disparities and improving patient outcomes. This passion for making a difference is a hallmark of her character and will undoubtedly enrich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In summary, Hala Nasar possesses the intellectual rigor, technical proficiency, and compassionate spirit necessary to thrive in obstetrics and gynecology. Her dedication to the field and her patients inspires confidence that she will not only succeed in your program but also make meaningful contributions to the specialty.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 wholeheartedly recommend Hala and would be happy to discuss her qualifications further. Please feel free to contact me at (305) 823 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Sincerely,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 33013</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