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CHAPTER 1 – INTRODUCTION</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1.1 Background of study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Taxi Business is as old as Nairobi itself. Before the advent of technology and mergence if taxi hailing, numerous taxi companies were operating in Nairobi Kenya. A taxi, also known as a cab or a taxicab, is a type of vehicle for hire with a driver, used by a single passenger or small group of passengers, often for a non-shared ride. A taxicab conveys passengers between locations of their choice. This differs from public transport where the pick-up and drop-off locations are decided by the service provider, not by the customers, although demand responsive transport and shared taxis provide a hybrid bus/taxi mode.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There are four distinct forms of taxicab, which can be identified by slightly differing</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proofErr w:type="gramStart"/>
      <w:r w:rsidRPr="00001BA4">
        <w:rPr>
          <w:rFonts w:ascii="Times New Roman" w:eastAsia="Times New Roman" w:hAnsi="Times New Roman" w:cs="Times New Roman"/>
          <w:color w:val="000000" w:themeColor="text1"/>
          <w:sz w:val="24"/>
          <w:szCs w:val="24"/>
        </w:rPr>
        <w:t>terms</w:t>
      </w:r>
      <w:proofErr w:type="gramEnd"/>
      <w:r w:rsidRPr="00001BA4">
        <w:rPr>
          <w:rFonts w:ascii="Times New Roman" w:eastAsia="Times New Roman" w:hAnsi="Times New Roman" w:cs="Times New Roman"/>
          <w:color w:val="000000" w:themeColor="text1"/>
          <w:sz w:val="24"/>
          <w:szCs w:val="24"/>
        </w:rPr>
        <w:t xml:space="preserve"> in different countries: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Hackney carriages, also known as public hire, hailed or street taxis, licensed for</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proofErr w:type="gramStart"/>
      <w:r w:rsidRPr="00001BA4">
        <w:rPr>
          <w:rFonts w:ascii="Times New Roman" w:eastAsia="Times New Roman" w:hAnsi="Times New Roman" w:cs="Times New Roman"/>
          <w:color w:val="000000" w:themeColor="text1"/>
          <w:sz w:val="24"/>
          <w:szCs w:val="24"/>
        </w:rPr>
        <w:t>hailing</w:t>
      </w:r>
      <w:proofErr w:type="gramEnd"/>
      <w:r w:rsidRPr="00001BA4">
        <w:rPr>
          <w:rFonts w:ascii="Times New Roman" w:eastAsia="Times New Roman" w:hAnsi="Times New Roman" w:cs="Times New Roman"/>
          <w:color w:val="000000" w:themeColor="text1"/>
          <w:sz w:val="24"/>
          <w:szCs w:val="24"/>
        </w:rPr>
        <w:t xml:space="preserve"> throughout communities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Private hire vehicles, also known as minicabs or private hire taxis, licensed for</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proofErr w:type="gramStart"/>
      <w:r w:rsidRPr="00001BA4">
        <w:rPr>
          <w:rFonts w:ascii="Times New Roman" w:eastAsia="Times New Roman" w:hAnsi="Times New Roman" w:cs="Times New Roman"/>
          <w:color w:val="000000" w:themeColor="text1"/>
          <w:sz w:val="24"/>
          <w:szCs w:val="24"/>
        </w:rPr>
        <w:t>pre-booking</w:t>
      </w:r>
      <w:proofErr w:type="gramEnd"/>
      <w:r w:rsidRPr="00001BA4">
        <w:rPr>
          <w:rFonts w:ascii="Times New Roman" w:eastAsia="Times New Roman" w:hAnsi="Times New Roman" w:cs="Times New Roman"/>
          <w:color w:val="000000" w:themeColor="text1"/>
          <w:sz w:val="24"/>
          <w:szCs w:val="24"/>
        </w:rPr>
        <w:t xml:space="preserve"> only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Taxi Buses, also come in many variations throughout the developing</w:t>
      </w:r>
    </w:p>
    <w:p w:rsidR="00486763" w:rsidRPr="00001BA4" w:rsidRDefault="007E5B14"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Countries</w:t>
      </w:r>
      <w:r w:rsidR="00486763" w:rsidRPr="00001BA4">
        <w:rPr>
          <w:rFonts w:ascii="Times New Roman" w:eastAsia="Times New Roman" w:hAnsi="Times New Roman" w:cs="Times New Roman"/>
          <w:color w:val="000000" w:themeColor="text1"/>
          <w:sz w:val="24"/>
          <w:szCs w:val="24"/>
        </w:rPr>
        <w:t xml:space="preserve"> as jitneys or jeepney, operating on pre-set routes typified by multiple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proofErr w:type="gramStart"/>
      <w:r w:rsidRPr="00001BA4">
        <w:rPr>
          <w:rFonts w:ascii="Times New Roman" w:eastAsia="Times New Roman" w:hAnsi="Times New Roman" w:cs="Times New Roman"/>
          <w:color w:val="000000" w:themeColor="text1"/>
          <w:sz w:val="24"/>
          <w:szCs w:val="24"/>
        </w:rPr>
        <w:t>stops</w:t>
      </w:r>
      <w:proofErr w:type="gramEnd"/>
      <w:r w:rsidRPr="00001BA4">
        <w:rPr>
          <w:rFonts w:ascii="Times New Roman" w:eastAsia="Times New Roman" w:hAnsi="Times New Roman" w:cs="Times New Roman"/>
          <w:color w:val="000000" w:themeColor="text1"/>
          <w:sz w:val="24"/>
          <w:szCs w:val="24"/>
        </w:rPr>
        <w:t xml:space="preserve"> and multiple independent passengers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Limousines, specialized vehicle licensed for operation by pre-booking</w:t>
      </w:r>
    </w:p>
    <w:p w:rsidR="00486763" w:rsidRPr="00001BA4" w:rsidRDefault="00486763" w:rsidP="00486763">
      <w:pPr>
        <w:spacing w:after="0" w:line="360" w:lineRule="auto"/>
        <w:rPr>
          <w:rFonts w:ascii="Times New Roman" w:eastAsia="Times New Roman" w:hAnsi="Times New Roman" w:cs="Times New Roman"/>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1.2 Problem statement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Driving a taxi can be a hazardous job, and many drivers experience assault, robbery, and other forms of violence every day. Violence is often a leading cause of taxi driver deaths, along with motor vehicle crashes. Police officers are also involved in taxi </w:t>
      </w:r>
      <w:r w:rsidR="007E5B14"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killings in suspicious </w:t>
      </w:r>
      <w:r w:rsidRPr="00001BA4">
        <w:rPr>
          <w:rFonts w:ascii="Times New Roman" w:eastAsia="Times New Roman" w:hAnsi="Times New Roman" w:cs="Times New Roman"/>
          <w:color w:val="000000" w:themeColor="text1"/>
          <w:sz w:val="24"/>
          <w:szCs w:val="24"/>
        </w:rPr>
        <w:lastRenderedPageBreak/>
        <w:t>circumstances. Harassment from some of their customers who threaten to finish them because they feel like they are being swindled by the taxi drivers in the name of exorbitant prices.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Such cases result in loss of life, children becoming either partial orphans or orphans totally and also this leaves a dent in the economy as these same people do help to build the nation and pay taxes. Furthermore the loss of taxi drivers also affects the transport industry which is a compliment to matatus and buses.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ride-hailing companies like Uber, Little cab, </w:t>
      </w:r>
      <w:r w:rsidR="007E5B14" w:rsidRPr="00001BA4">
        <w:rPr>
          <w:rFonts w:ascii="Times New Roman" w:eastAsia="Times New Roman" w:hAnsi="Times New Roman" w:cs="Times New Roman"/>
          <w:color w:val="000000" w:themeColor="text1"/>
          <w:sz w:val="24"/>
          <w:szCs w:val="24"/>
        </w:rPr>
        <w:t>etc.</w:t>
      </w:r>
      <w:r w:rsidRPr="00001BA4">
        <w:rPr>
          <w:rFonts w:ascii="Times New Roman" w:eastAsia="Times New Roman" w:hAnsi="Times New Roman" w:cs="Times New Roman"/>
          <w:color w:val="000000" w:themeColor="text1"/>
          <w:sz w:val="24"/>
          <w:szCs w:val="24"/>
        </w:rPr>
        <w:t xml:space="preserve"> do not have any security measures to protect the driver. In addition to that, a certain percentage goes to these companies when a driver under the ride-hailing company carries a passenger thus reducing his/her income. There are no security measures put in place by the government or unions to protect the taxi industry. This leaves the taxi drivers to trust their instincts and more or less rely on the police to protect them.</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 Aim of the study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driver's security system's main aim is to create a platform where drivers will constantly update the activities involved while picking up and driving their customer to their destination. It will have its own meter payment system where the user will be charged based on the distance they travelled and the driver will receive the full amount with no remittance involved.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w:t>
      </w:r>
      <w:r w:rsidR="007E5B14" w:rsidRPr="00001BA4">
        <w:rPr>
          <w:rFonts w:ascii="Times New Roman" w:eastAsia="Times New Roman" w:hAnsi="Times New Roman" w:cs="Times New Roman"/>
          <w:color w:val="000000" w:themeColor="text1"/>
          <w:sz w:val="24"/>
          <w:szCs w:val="24"/>
        </w:rPr>
        <w:t>Its</w:t>
      </w:r>
      <w:r w:rsidRPr="00001BA4">
        <w:rPr>
          <w:rFonts w:ascii="Times New Roman" w:eastAsia="Times New Roman" w:hAnsi="Times New Roman" w:cs="Times New Roman"/>
          <w:color w:val="000000" w:themeColor="text1"/>
          <w:sz w:val="24"/>
          <w:szCs w:val="24"/>
        </w:rPr>
        <w:t xml:space="preserve"> simplicity would enable and ensure that the drivers are able to use the system without straining and ensuring fast responses from the police. The interface of the system which only requires registration of the user and he/she can use it at simple touch of the button.</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Within a time frame of 6 weeks development of a website that will have backend for the dispatcher and frontend part for the driver</w:t>
      </w:r>
      <w:r w:rsidR="007E5B14" w:rsidRPr="00001BA4">
        <w:rPr>
          <w:rFonts w:ascii="Times New Roman" w:eastAsia="Times New Roman" w:hAnsi="Times New Roman" w:cs="Times New Roman"/>
          <w:color w:val="000000" w:themeColor="text1"/>
          <w:sz w:val="24"/>
          <w:szCs w:val="24"/>
        </w:rPr>
        <w:t>...</w:t>
      </w:r>
      <w:r w:rsidRPr="00001BA4">
        <w:rPr>
          <w:rFonts w:ascii="Times New Roman" w:eastAsia="Times New Roman" w:hAnsi="Times New Roman" w:cs="Times New Roman"/>
          <w:color w:val="000000" w:themeColor="text1"/>
          <w:sz w:val="24"/>
          <w:szCs w:val="24"/>
        </w:rPr>
        <w:t>  It</w:t>
      </w:r>
      <w:r w:rsidR="007E5B14" w:rsidRPr="00001BA4">
        <w:rPr>
          <w:rFonts w:ascii="Times New Roman" w:eastAsia="Times New Roman" w:hAnsi="Times New Roman" w:cs="Times New Roman"/>
          <w:color w:val="000000" w:themeColor="text1"/>
          <w:sz w:val="24"/>
          <w:szCs w:val="24"/>
        </w:rPr>
        <w:t> aims</w:t>
      </w:r>
      <w:r w:rsidRPr="00001BA4">
        <w:rPr>
          <w:rFonts w:ascii="Times New Roman" w:eastAsia="Times New Roman" w:hAnsi="Times New Roman" w:cs="Times New Roman"/>
          <w:color w:val="000000" w:themeColor="text1"/>
          <w:sz w:val="24"/>
          <w:szCs w:val="24"/>
        </w:rPr>
        <w:t xml:space="preserve"> to target independent taxi drivers.</w:t>
      </w:r>
    </w:p>
    <w:p w:rsidR="00486763" w:rsidRPr="00001BA4" w:rsidRDefault="00486763" w:rsidP="00486763">
      <w:pPr>
        <w:spacing w:after="240" w:line="360" w:lineRule="auto"/>
        <w:rPr>
          <w:rFonts w:ascii="Times New Roman" w:eastAsia="Times New Roman" w:hAnsi="Times New Roman" w:cs="Times New Roman"/>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1.3.1 Research objective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main objective of this project is to enable the taxi drivers to keep themselves safe with the help of the police. It will aim the driver to conveniently and periodically update his whereabouts, the clients he/she is driving and to receive payment from their client without any </w:t>
      </w:r>
      <w:r w:rsidR="007E5B14" w:rsidRPr="00001BA4">
        <w:rPr>
          <w:rFonts w:ascii="Times New Roman" w:eastAsia="Times New Roman" w:hAnsi="Times New Roman" w:cs="Times New Roman"/>
          <w:color w:val="000000" w:themeColor="text1"/>
          <w:sz w:val="24"/>
          <w:szCs w:val="24"/>
        </w:rPr>
        <w:t>tussle</w:t>
      </w:r>
      <w:r w:rsidRPr="00001BA4">
        <w:rPr>
          <w:rFonts w:ascii="Times New Roman" w:eastAsia="Times New Roman" w:hAnsi="Times New Roman" w:cs="Times New Roman"/>
          <w:color w:val="000000" w:themeColor="text1"/>
          <w:sz w:val="24"/>
          <w:szCs w:val="24"/>
        </w:rPr>
        <w:t>.</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Other objectives:</w:t>
      </w:r>
    </w:p>
    <w:p w:rsidR="00486763" w:rsidRPr="00001BA4" w:rsidRDefault="00486763" w:rsidP="00486763">
      <w:pPr>
        <w:numPr>
          <w:ilvl w:val="0"/>
          <w:numId w:val="3"/>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Expand my knowledge base to increase security in the transport industry.</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Keep me up to date with the emerging security measures and trends.</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Build my credibility - This research and project will provide me with a good foundation upon which I can develop my thoughts and ideas</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Sparks connections - It will help me communicate better with others and convey why I pursue things.</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Encourage curiosity - It will help me spark curiosity as it will encourage me to explore and gain deeper insights into this subject </w:t>
      </w:r>
      <w:r w:rsidR="007E5B14" w:rsidRPr="00001BA4">
        <w:rPr>
          <w:rFonts w:ascii="Times New Roman" w:eastAsia="Times New Roman" w:hAnsi="Times New Roman" w:cs="Times New Roman"/>
          <w:color w:val="000000" w:themeColor="text1"/>
          <w:sz w:val="24"/>
          <w:szCs w:val="24"/>
        </w:rPr>
        <w:t>matter.</w:t>
      </w:r>
      <w:r w:rsidR="007E5B14" w:rsidRPr="00001BA4">
        <w:rPr>
          <w:rFonts w:ascii="Times New Roman" w:eastAsia="Times New Roman" w:hAnsi="Times New Roman" w:cs="Times New Roman"/>
          <w:color w:val="000000" w:themeColor="text1"/>
          <w:sz w:val="24"/>
          <w:szCs w:val="24"/>
          <w:shd w:val="clear" w:color="auto" w:fill="FFFFFF"/>
        </w:rPr>
        <w:t xml:space="preserve"> Curiosity</w:t>
      </w:r>
      <w:r w:rsidRPr="00001BA4">
        <w:rPr>
          <w:rFonts w:ascii="Times New Roman" w:eastAsia="Times New Roman" w:hAnsi="Times New Roman" w:cs="Times New Roman"/>
          <w:color w:val="000000" w:themeColor="text1"/>
          <w:sz w:val="24"/>
          <w:szCs w:val="24"/>
          <w:shd w:val="clear" w:color="auto" w:fill="FFFFFF"/>
        </w:rPr>
        <w:t xml:space="preserve"> leads to higher levels of positivity and lower levels of anxiety.</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Learn through the project this is inclusive of the literature review.</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Design and develop software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1.4 Significance/Justification of the study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driver’s security system will benefit private taxi driver owners in that it will help alleviate harassment cases from customers and the police. It intends to curb the number of deaths and robbery in the transport industry. With this system the drivers will be able to request help and report the threats posed to them in a timely manner and thus reduce the number of deaths and loss cases.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1.5Scope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major stakeholders that will be involved in this project will be the supervisor, </w:t>
      </w:r>
      <w:r w:rsidR="007E5B14" w:rsidRPr="00001BA4">
        <w:rPr>
          <w:rFonts w:ascii="Times New Roman" w:eastAsia="Times New Roman" w:hAnsi="Times New Roman" w:cs="Times New Roman"/>
          <w:color w:val="000000" w:themeColor="text1"/>
          <w:sz w:val="24"/>
          <w:szCs w:val="24"/>
        </w:rPr>
        <w:t>me (</w:t>
      </w:r>
      <w:r w:rsidRPr="00001BA4">
        <w:rPr>
          <w:rFonts w:ascii="Times New Roman" w:eastAsia="Times New Roman" w:hAnsi="Times New Roman" w:cs="Times New Roman"/>
          <w:color w:val="000000" w:themeColor="text1"/>
          <w:sz w:val="24"/>
          <w:szCs w:val="24"/>
        </w:rPr>
        <w:t>developer) and the taxi drivers.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system will entail a web </w:t>
      </w:r>
      <w:r w:rsidR="007E5B14" w:rsidRPr="00001BA4">
        <w:rPr>
          <w:rFonts w:ascii="Times New Roman" w:eastAsia="Times New Roman" w:hAnsi="Times New Roman" w:cs="Times New Roman"/>
          <w:color w:val="000000" w:themeColor="text1"/>
          <w:sz w:val="24"/>
          <w:szCs w:val="24"/>
        </w:rPr>
        <w:t>application. The</w:t>
      </w:r>
      <w:r w:rsidRPr="00001BA4">
        <w:rPr>
          <w:rFonts w:ascii="Times New Roman" w:eastAsia="Times New Roman" w:hAnsi="Times New Roman" w:cs="Times New Roman"/>
          <w:color w:val="000000" w:themeColor="text1"/>
          <w:sz w:val="24"/>
          <w:szCs w:val="24"/>
        </w:rPr>
        <w:t xml:space="preserve"> web application will enable the driver to:</w:t>
      </w:r>
    </w:p>
    <w:p w:rsidR="00486763" w:rsidRPr="00001BA4" w:rsidRDefault="00486763" w:rsidP="00486763">
      <w:pPr>
        <w:numPr>
          <w:ilvl w:val="0"/>
          <w:numId w:val="4"/>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Create an account</w:t>
      </w:r>
    </w:p>
    <w:p w:rsidR="00486763" w:rsidRPr="00001BA4" w:rsidRDefault="00486763" w:rsidP="00486763">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Notify a dispatcher when:</w:t>
      </w:r>
    </w:p>
    <w:p w:rsidR="00486763" w:rsidRPr="00001BA4" w:rsidRDefault="00486763" w:rsidP="00486763">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When picking up a passenger.</w:t>
      </w:r>
    </w:p>
    <w:p w:rsidR="00486763" w:rsidRPr="00001BA4" w:rsidRDefault="00486763" w:rsidP="00486763">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a passenger changes their destination once they’re in the taxi.</w:t>
      </w:r>
    </w:p>
    <w:p w:rsidR="00486763" w:rsidRPr="00001BA4" w:rsidRDefault="00486763" w:rsidP="00486763">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driving to a certain area feels potentially unsafe.</w:t>
      </w:r>
    </w:p>
    <w:p w:rsidR="00486763" w:rsidRPr="00001BA4" w:rsidRDefault="00486763" w:rsidP="00486763">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Checking in regularly with the dispatcher.</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 xml:space="preserve">Technologies to be used will entail HTML, CSS, </w:t>
      </w:r>
      <w:r w:rsidR="007E5B14" w:rsidRPr="00001BA4">
        <w:rPr>
          <w:rFonts w:ascii="Times New Roman" w:eastAsia="Times New Roman" w:hAnsi="Times New Roman" w:cs="Times New Roman"/>
          <w:color w:val="000000" w:themeColor="text1"/>
          <w:sz w:val="24"/>
          <w:szCs w:val="24"/>
        </w:rPr>
        <w:t>JavaScript</w:t>
      </w:r>
      <w:r w:rsidRPr="00001BA4">
        <w:rPr>
          <w:rFonts w:ascii="Times New Roman" w:eastAsia="Times New Roman" w:hAnsi="Times New Roman" w:cs="Times New Roman"/>
          <w:color w:val="000000" w:themeColor="text1"/>
          <w:sz w:val="24"/>
          <w:szCs w:val="24"/>
        </w:rPr>
        <w:t>, python and pivotal tracker to track my progress. All these activities are scheduled to happen in a period of 6 weeks.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local</w:t>
      </w:r>
      <w:r w:rsidR="007E5B14" w:rsidRPr="00001BA4">
        <w:rPr>
          <w:rFonts w:ascii="Times New Roman" w:eastAsia="Times New Roman" w:hAnsi="Times New Roman" w:cs="Times New Roman"/>
          <w:color w:val="000000" w:themeColor="text1"/>
          <w:sz w:val="24"/>
          <w:szCs w:val="24"/>
        </w:rPr>
        <w:t> Kenyan</w:t>
      </w:r>
      <w:r w:rsidRPr="00001BA4">
        <w:rPr>
          <w:rFonts w:ascii="Times New Roman" w:eastAsia="Times New Roman" w:hAnsi="Times New Roman" w:cs="Times New Roman"/>
          <w:color w:val="000000" w:themeColor="text1"/>
          <w:sz w:val="24"/>
          <w:szCs w:val="24"/>
        </w:rPr>
        <w:t xml:space="preserve"> drivers will be the main stakeholders in this system.</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1.6 Assumptions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main assumption while developing this system will be that the drivers are either computer literate or know how to use a smartphone. This entails using the internet and dialing.</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must have a roadworthy car allowed by the transportation authorities (NTSA).</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assumption is that the police and the judiciary system will be ready to cooperate and be able to respond immediately.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1.7 Limitations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major concern for this system to work is to be integrated with the current security policies and protocols in place. As per now locally in Kenya the police system is that most things are done physically and manually. The call free toll system 999 and 911 rarely works and at times the police assume calls and don’t take them seriously to some extent. The response time is also not fast enough and it takes a second for the damage to be done.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limitation is that internet connection is required. Data bundles and internet connection is quite expensive which poses a challenge.</w:t>
      </w:r>
    </w:p>
    <w:p w:rsidR="00486763" w:rsidRPr="00001BA4" w:rsidRDefault="00486763" w:rsidP="00486763">
      <w:pPr>
        <w:spacing w:after="24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r>
      <w:r w:rsidRPr="00001BA4">
        <w:rPr>
          <w:rFonts w:ascii="Times New Roman" w:eastAsia="Times New Roman" w:hAnsi="Times New Roman" w:cs="Times New Roman"/>
          <w:color w:val="000000" w:themeColor="text1"/>
          <w:sz w:val="24"/>
          <w:szCs w:val="24"/>
        </w:rPr>
        <w:br/>
      </w: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lastRenderedPageBreak/>
        <w:t>Chapter 2 - Literature Review</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2.1 Introduction</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This chapter reviews literature related to the study objectives based on the high rise of insecurity taxi drivers in Kenya. Literature review seeks to bring out the existing body of knowledge relevant to taxi drivers security, critic the work and identify the gaps. These gaps motivate the study to advance the body of knowledge on taxi drivers' security.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purpose of this chapter is to review relevant literature information that is related and consistent with the objectives of the study. Important issues and practical problems will be brought out and critically examined so as to determine the current facts. This section will be vital as it determines the information that links the current study with past studies and what future studies will still need to explore so as to improve the knowledge. The following are related work that has been done before on improving the security of taxi drivers.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2.2 Related systems</w:t>
      </w:r>
    </w:p>
    <w:p w:rsidR="00486763" w:rsidRPr="00001BA4" w:rsidRDefault="00A609AF" w:rsidP="00486763">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2.2.1 Little cab</w:t>
      </w:r>
    </w:p>
    <w:p w:rsidR="00A609AF" w:rsidRPr="00001BA4" w:rsidRDefault="00A609AF" w:rsidP="00486763">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Little cab is a fully owned taxi hailing technology of Craft Silicon Ltd, a Kenyan Company based in Westlands, Nairobi. It is a mobile phone app automated transport solution offered on the go for consumers and corporate client.</w:t>
      </w:r>
    </w:p>
    <w:p w:rsidR="00A609AF" w:rsidRPr="00001BA4" w:rsidRDefault="004C1EF4" w:rsidP="00486763">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2.2.2 Bolt Taxi</w:t>
      </w:r>
    </w:p>
    <w:p w:rsidR="004C1EF4" w:rsidRPr="00001BA4" w:rsidRDefault="004C1EF4" w:rsidP="004C1EF4">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Bolt is an Estonian ridesharing company founded and headquartered in Tallinn, Estonia.</w:t>
      </w:r>
    </w:p>
    <w:p w:rsidR="004C1EF4" w:rsidRPr="00001BA4" w:rsidRDefault="004C1EF4" w:rsidP="004C1EF4">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company develops and operates the Bolt mobile application, which allows people to request a taxi or private driver from their smartphone, as well as electric scooters and food delivery services.</w:t>
      </w:r>
    </w:p>
    <w:p w:rsidR="004C1EF4" w:rsidRPr="00001BA4" w:rsidRDefault="004C1EF4" w:rsidP="00486763">
      <w:pPr>
        <w:spacing w:after="0" w:line="360" w:lineRule="auto"/>
        <w:rPr>
          <w:rFonts w:ascii="Times New Roman" w:eastAsia="Times New Roman" w:hAnsi="Times New Roman" w:cs="Times New Roman"/>
          <w:b/>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2.3 Limitations of these systems.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named systems aim to se</w:t>
      </w:r>
      <w:r w:rsidR="00467438" w:rsidRPr="00001BA4">
        <w:rPr>
          <w:rFonts w:ascii="Times New Roman" w:eastAsia="Times New Roman" w:hAnsi="Times New Roman" w:cs="Times New Roman"/>
          <w:color w:val="000000" w:themeColor="text1"/>
          <w:sz w:val="24"/>
          <w:szCs w:val="24"/>
        </w:rPr>
        <w:t xml:space="preserve">rve a purpose that is to transport </w:t>
      </w:r>
      <w:r w:rsidRPr="00001BA4">
        <w:rPr>
          <w:rFonts w:ascii="Times New Roman" w:eastAsia="Times New Roman" w:hAnsi="Times New Roman" w:cs="Times New Roman"/>
          <w:color w:val="000000" w:themeColor="text1"/>
          <w:sz w:val="24"/>
          <w:szCs w:val="24"/>
        </w:rPr>
        <w:t>the passengers. Nevertheless the systems have loopholes which still put the taxi driver at risk and threaten their lives.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One of the limitations in </w:t>
      </w:r>
      <w:r w:rsidR="00467438" w:rsidRPr="00001BA4">
        <w:rPr>
          <w:rFonts w:ascii="Times New Roman" w:eastAsia="Times New Roman" w:hAnsi="Times New Roman" w:cs="Times New Roman"/>
          <w:color w:val="000000" w:themeColor="text1"/>
          <w:sz w:val="24"/>
          <w:szCs w:val="24"/>
        </w:rPr>
        <w:t>both Bolt and Little cab</w:t>
      </w:r>
      <w:r w:rsidRPr="00001BA4">
        <w:rPr>
          <w:rFonts w:ascii="Times New Roman" w:eastAsia="Times New Roman" w:hAnsi="Times New Roman" w:cs="Times New Roman"/>
          <w:color w:val="000000" w:themeColor="text1"/>
          <w:sz w:val="24"/>
          <w:szCs w:val="24"/>
        </w:rPr>
        <w:t xml:space="preserve"> systems is that it tracks the taxi vehicle. This means that it can only be used to identify the location of the car if it is reported stolen. This only </w:t>
      </w:r>
      <w:r w:rsidRPr="00001BA4">
        <w:rPr>
          <w:rFonts w:ascii="Times New Roman" w:eastAsia="Times New Roman" w:hAnsi="Times New Roman" w:cs="Times New Roman"/>
          <w:color w:val="000000" w:themeColor="text1"/>
          <w:sz w:val="24"/>
          <w:szCs w:val="24"/>
        </w:rPr>
        <w:lastRenderedPageBreak/>
        <w:t>keeps tabs on the car but not the taxi driver. For the vehicle to be stolen it could be that the driver was attacked or drugged. Meaning the driver is always vulnerable.</w:t>
      </w:r>
    </w:p>
    <w:p w:rsidR="00486763" w:rsidRPr="00001BA4" w:rsidRDefault="00467438" w:rsidP="00467438">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Another limitation is that in case of any altercations or an attack between the driver and the passenger there is no real time reporting of the incidences. The incidences are reported after they happened which might be </w:t>
      </w:r>
      <w:proofErr w:type="spellStart"/>
      <w:proofErr w:type="gramStart"/>
      <w:r w:rsidRPr="00001BA4">
        <w:rPr>
          <w:rFonts w:ascii="Times New Roman" w:eastAsia="Times New Roman" w:hAnsi="Times New Roman" w:cs="Times New Roman"/>
          <w:color w:val="000000" w:themeColor="text1"/>
          <w:sz w:val="24"/>
          <w:szCs w:val="24"/>
        </w:rPr>
        <w:t>to</w:t>
      </w:r>
      <w:proofErr w:type="spellEnd"/>
      <w:proofErr w:type="gramEnd"/>
      <w:r w:rsidRPr="00001BA4">
        <w:rPr>
          <w:rFonts w:ascii="Times New Roman" w:eastAsia="Times New Roman" w:hAnsi="Times New Roman" w:cs="Times New Roman"/>
          <w:color w:val="000000" w:themeColor="text1"/>
          <w:sz w:val="24"/>
          <w:szCs w:val="24"/>
        </w:rPr>
        <w:t xml:space="preserve"> late.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2.4 Proposed solutions to these limitations.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With the given limitations I aim to solve some of these problems with the project where there will be a second party involved to enhance the driver’s security.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main purpose of this project is the driver to constantly report or inform a dispatcher, preferably someone in the police of all the activities that the driver is involved in. It ranges from the time they start working, to picking passengers to the time they call it a day and head back home to their families.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In terms of being able to keep track of the driver. The implementation will have a location enabled feature that will show where the driver is currently located. In addition to that </w:t>
      </w:r>
      <w:r w:rsidR="007E5B14" w:rsidRPr="00001BA4">
        <w:rPr>
          <w:rFonts w:ascii="Times New Roman" w:eastAsia="Times New Roman" w:hAnsi="Times New Roman" w:cs="Times New Roman"/>
          <w:color w:val="000000" w:themeColor="text1"/>
          <w:sz w:val="24"/>
          <w:szCs w:val="24"/>
        </w:rPr>
        <w:t>every time</w:t>
      </w:r>
      <w:r w:rsidRPr="00001BA4">
        <w:rPr>
          <w:rFonts w:ascii="Times New Roman" w:eastAsia="Times New Roman" w:hAnsi="Times New Roman" w:cs="Times New Roman"/>
          <w:color w:val="000000" w:themeColor="text1"/>
          <w:sz w:val="24"/>
          <w:szCs w:val="24"/>
        </w:rPr>
        <w:t xml:space="preserve"> the driver picks up a passenger, they have to inform a dispatcher and they will pass on the details about the passenger for future references and for the security of the driver. In case the passenger wants</w:t>
      </w:r>
      <w:r w:rsidR="007E5B14" w:rsidRPr="00001BA4">
        <w:rPr>
          <w:rFonts w:ascii="Times New Roman" w:eastAsia="Times New Roman" w:hAnsi="Times New Roman" w:cs="Times New Roman"/>
          <w:color w:val="000000" w:themeColor="text1"/>
          <w:sz w:val="24"/>
          <w:szCs w:val="24"/>
        </w:rPr>
        <w:t> to</w:t>
      </w:r>
      <w:r w:rsidRPr="00001BA4">
        <w:rPr>
          <w:rFonts w:ascii="Times New Roman" w:eastAsia="Times New Roman" w:hAnsi="Times New Roman" w:cs="Times New Roman"/>
          <w:color w:val="000000" w:themeColor="text1"/>
          <w:sz w:val="24"/>
          <w:szCs w:val="24"/>
        </w:rPr>
        <w:t xml:space="preserve"> change their destination the driver has to relay the same information to the dispatcher.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will be a plug and play type of system. After the driver creates an account they can start using the system. It will have a simple interface and with the help of the dispatcher on call they will be able to navigate the system easily without interruptions on their daily activities.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 distress button will be available in the system to be used for emergency purposes. This may be involved when the driver is being attacked or is being held at gunpoint. Simply put if the driver’s life is in danger the distress button comes to play. When they press this button the dispatcher on the other end will immediately inform the authorities and thus effect </w:t>
      </w:r>
      <w:r w:rsidR="007E5B14" w:rsidRPr="00001BA4">
        <w:rPr>
          <w:rFonts w:ascii="Times New Roman" w:eastAsia="Times New Roman" w:hAnsi="Times New Roman" w:cs="Times New Roman"/>
          <w:color w:val="000000" w:themeColor="text1"/>
          <w:sz w:val="24"/>
          <w:szCs w:val="24"/>
        </w:rPr>
        <w:t>an</w:t>
      </w:r>
      <w:r w:rsidRPr="00001BA4">
        <w:rPr>
          <w:rFonts w:ascii="Times New Roman" w:eastAsia="Times New Roman" w:hAnsi="Times New Roman" w:cs="Times New Roman"/>
          <w:color w:val="000000" w:themeColor="text1"/>
          <w:sz w:val="24"/>
          <w:szCs w:val="24"/>
        </w:rPr>
        <w:t xml:space="preserve"> immediate response to save the driver.</w:t>
      </w: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Chapter 3 –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3.1 Introduction</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chapter describes the methodology that will be used in developing the Taxi driver’s security system. It entails description of tools and methods that will be used in achieving the objectives of the proposed system.</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lastRenderedPageBreak/>
        <w:t>3.1.1 System development life cycle</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I will be using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3.2.2 Agile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The term "agile methodology" refers to a practice that encourages continuous development and testing throughout the project's software development lifecycle. Unlike the Waterfall paradigm, both development and testing operations are contemporaneous under the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model of software testing.</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single-phase software development takes 6 to 18 months. In single-phase development, all the requirement gathering and risk management factors are predicted initially.</w:t>
      </w:r>
    </w:p>
    <w:p w:rsidR="00486763" w:rsidRPr="00001BA4" w:rsidRDefault="00486763" w:rsidP="00FA0CFB">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agile software development process frequently takes the feedback of workable products. The workable product is delivered within 1 to 4 weeks of iteration.</w:t>
      </w:r>
      <w:r w:rsidRPr="00001BA4">
        <w:rPr>
          <w:rFonts w:ascii="Times New Roman" w:eastAsia="Times New Roman" w:hAnsi="Times New Roman" w:cs="Times New Roman"/>
          <w:color w:val="000000" w:themeColor="text1"/>
          <w:sz w:val="24"/>
          <w:szCs w:val="24"/>
        </w:rPr>
        <w:br/>
      </w:r>
    </w:p>
    <w:p w:rsidR="00486763" w:rsidRPr="00001BA4" w:rsidRDefault="00486763" w:rsidP="00486763">
      <w:pPr>
        <w:shd w:val="clear" w:color="auto" w:fill="FFFFFF"/>
        <w:spacing w:before="360" w:after="120" w:line="360" w:lineRule="auto"/>
        <w:outlineLvl w:val="1"/>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Roles in Agile</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There are two different roles in an Agile methodology. These are the Scrum Master and Product Owner.</w:t>
      </w:r>
    </w:p>
    <w:p w:rsidR="00486763" w:rsidRPr="00001BA4" w:rsidRDefault="007E5B14"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 Scrum</w:t>
      </w:r>
      <w:r w:rsidR="00486763" w:rsidRPr="00001BA4">
        <w:rPr>
          <w:rFonts w:ascii="Times New Roman" w:eastAsia="Times New Roman" w:hAnsi="Times New Roman" w:cs="Times New Roman"/>
          <w:b/>
          <w:bCs/>
          <w:color w:val="000000" w:themeColor="text1"/>
          <w:sz w:val="24"/>
          <w:szCs w:val="24"/>
        </w:rPr>
        <w:t xml:space="preserve"> Master</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lastRenderedPageBreak/>
        <w:t>The Scrum Master is a team leader and facility provider who helps the team member to follow agile practices, so that the team member meets their commitments and customers requirements. The scrum master plays the following responsibilities:</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enable the close co-operation between all the roles and functions.</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remove all the blocks which occur.</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safeguard the team from any disturbances.</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ensure that Agile Inspect &amp; Adapt processes are leveraged correctly which includes</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Planned meetings</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Daily stand-ups</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Demo</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Review</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Retrospective meetings, and</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Facilitate team meetings and decision-making process.</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 Product Owner</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Product Owner is one who runs the product from a business perspective. The Product Owner plays the following responsibilities: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defines the requirements and prioritizes their values.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sets the release date and contents.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takes an active role in iteration and releasing planning meetings.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ensures that the team is working on the most valued requirement.</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represents the voice of the customer.</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accepts the user stories that meet the definition of done and defined acceptance criteria.</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3.2.3 Justification of Agile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Agile approach isn't only a set of rituals or a set of development techniques. Rather, it is a collection of approaches that demonstrate a commitment to continuous development and tight feedback loops.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To meet targeted delivery time frames, this methodology works in iterations, with each iteration lasting 10 to 15 days. The original Agile Manifesto, however, did not specify a two-week iteration timeframe or an optimum team size.</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methodology involves tremendous awareness of the project which enables catching and addressing issues quickly.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 Data collections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is the process of gathering, measuring, and analyzing accurate data from a variety of relevant sources to find answers to research problems, answer questions, evaluate outcomes and forecast trends and probabilities.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project is highly dependent on data, which underscores the importance of collecting it. Accurate data collection is necessary to ensure quality assurance and keep research integrity.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3.3.1 Data collection Methods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methods can be broken down into two methods.</w:t>
      </w:r>
    </w:p>
    <w:p w:rsidR="00486763" w:rsidRPr="00001BA4" w:rsidRDefault="00486763" w:rsidP="00486763">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1.      Primary – This is original, first-hand data collected by the data researchers.</w:t>
      </w:r>
    </w:p>
    <w:p w:rsidR="00486763" w:rsidRPr="00001BA4" w:rsidRDefault="00486763" w:rsidP="00486763">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2.      Secondary data is second-hand data collected by other parties and already having undergone statistical analysis. This data is either information that the researcher has tasked other people to collect or information the researcher has looked up.</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primary data collection methods in this project will entail:</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Interviews – I will ask questions from a large sample of people by means of direct interviews.</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         Focus groups – It involves anywhere from a half-dozen people, led by a moderator, brought together to discuss the issue.</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Questionnaires – respondents will get a series of questions, either open or close-ended, related to the matter at hand.</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secondary Data collection methods in this project will entail:</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The internet</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3.3.2 Data collection tools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tools refer to the devices/instruments used to collect data, such as a paper questionnaire or computer-assisted interviewing systems. Tools involved in this project will be:</w:t>
      </w:r>
    </w:p>
    <w:p w:rsidR="00486763" w:rsidRPr="00001BA4" w:rsidRDefault="00486763" w:rsidP="00DF4809">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Word Association - Respondents will receive a set of words and ask what comes to mind when they hear each word.</w:t>
      </w:r>
    </w:p>
    <w:p w:rsidR="00486763" w:rsidRPr="00001BA4" w:rsidRDefault="00486763" w:rsidP="00DF4809">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In-Person Surveys – The researcher asks questions in person.</w:t>
      </w:r>
    </w:p>
    <w:p w:rsidR="00486763" w:rsidRPr="00001BA4" w:rsidRDefault="00486763" w:rsidP="00DF4809">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Observation – It will be effective in small-scale situations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3.3.3 Data sets</w:t>
      </w:r>
    </w:p>
    <w:p w:rsidR="007436C5"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001BA4">
        <w:rPr>
          <w:rFonts w:ascii="Times New Roman" w:eastAsia="Times New Roman" w:hAnsi="Times New Roman" w:cs="Times New Roman"/>
          <w:color w:val="000000" w:themeColor="text1"/>
          <w:sz w:val="24"/>
          <w:szCs w:val="24"/>
          <w:lang w:val="en"/>
        </w:rPr>
        <w:t>A data set is a collection of data. The main sources of data sets will be from the internet which will include blogs and journals. Open police records will also be used.</w:t>
      </w: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lang w:val="en"/>
        </w:rPr>
      </w:pPr>
    </w:p>
    <w:p w:rsidR="00DC559F" w:rsidRPr="00001BA4" w:rsidRDefault="00DC559F"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4 System Analysis</w:t>
      </w: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 Detailed analysis of current system.</w:t>
      </w:r>
    </w:p>
    <w:p w:rsidR="00366E53" w:rsidRPr="00001BA4" w:rsidRDefault="00366E5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DC559F" w:rsidRPr="00001BA4" w:rsidRDefault="00DC559F"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4.1.1 Flowchart</w:t>
      </w:r>
    </w:p>
    <w:p w:rsidR="000B0A95" w:rsidRPr="00001BA4" w:rsidRDefault="000B0A95"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Registration flowchart</w:t>
      </w:r>
    </w:p>
    <w:p w:rsidR="000B0A95" w:rsidRPr="00001BA4" w:rsidRDefault="000B0A95"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14:anchorId="4AD8D523" wp14:editId="7B758491">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9031DE" w:rsidRPr="00001BA4" w:rsidRDefault="00DE4157"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client procedure</w:t>
      </w:r>
    </w:p>
    <w:p w:rsidR="00DE4157" w:rsidRPr="00001BA4" w:rsidRDefault="00DE4157"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lastRenderedPageBreak/>
        <w:drawing>
          <wp:inline distT="0" distB="0" distL="0" distR="0" wp14:anchorId="666BB23F" wp14:editId="4CA21997">
            <wp:extent cx="5943600" cy="6129338"/>
            <wp:effectExtent l="0" t="0" r="0" b="0"/>
            <wp:docPr id="5" name="Picture 5" descr="E:\CS3.2\project\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Blank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29338"/>
                    </a:xfrm>
                    <a:prstGeom prst="rect">
                      <a:avLst/>
                    </a:prstGeom>
                    <a:noFill/>
                    <a:ln>
                      <a:noFill/>
                    </a:ln>
                  </pic:spPr>
                </pic:pic>
              </a:graphicData>
            </a:graphic>
          </wp:inline>
        </w:drawing>
      </w: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4.1.2 Use case Diagram</w:t>
      </w: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extent cx="5943600" cy="3435628"/>
            <wp:effectExtent l="0" t="0" r="0" b="0"/>
            <wp:docPr id="8" name="Picture 8" descr="E:\CS3.2\project\Blank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5628"/>
                    </a:xfrm>
                    <a:prstGeom prst="rect">
                      <a:avLst/>
                    </a:prstGeom>
                    <a:noFill/>
                    <a:ln>
                      <a:noFill/>
                    </a:ln>
                  </pic:spPr>
                </pic:pic>
              </a:graphicData>
            </a:graphic>
          </wp:inline>
        </w:drawing>
      </w:r>
    </w:p>
    <w:p w:rsidR="00C73E34" w:rsidRPr="00001BA4" w:rsidRDefault="00C73E34" w:rsidP="00C73E34">
      <w:pPr>
        <w:shd w:val="clear" w:color="auto" w:fill="FFFFFF"/>
        <w:spacing w:before="200" w:after="0" w:line="360" w:lineRule="auto"/>
        <w:rPr>
          <w:rStyle w:val="fontstyle01"/>
          <w:rFonts w:ascii="Times New Roman" w:hAnsi="Times New Roman" w:cs="Times New Roman"/>
        </w:rPr>
      </w:pPr>
      <w:r w:rsidRPr="00001BA4">
        <w:rPr>
          <w:rFonts w:ascii="Times New Roman" w:hAnsi="Times New Roman" w:cs="Times New Roman"/>
          <w:b/>
          <w:bCs/>
          <w:noProof/>
          <w:color w:val="000000"/>
          <w:sz w:val="24"/>
          <w:szCs w:val="24"/>
        </w:rPr>
        <mc:AlternateContent>
          <mc:Choice Requires="wps">
            <w:drawing>
              <wp:anchor distT="0" distB="0" distL="114300" distR="114300" simplePos="0" relativeHeight="251659264" behindDoc="0" locked="0" layoutInCell="1" allowOverlap="1">
                <wp:simplePos x="0" y="0"/>
                <wp:positionH relativeFrom="column">
                  <wp:posOffset>2670048</wp:posOffset>
                </wp:positionH>
                <wp:positionV relativeFrom="paragraph">
                  <wp:posOffset>1163878</wp:posOffset>
                </wp:positionV>
                <wp:extent cx="607162" cy="424281"/>
                <wp:effectExtent l="0" t="0" r="21590" b="13970"/>
                <wp:wrapNone/>
                <wp:docPr id="10" name="Rectangle 10"/>
                <wp:cNvGraphicFramePr/>
                <a:graphic xmlns:a="http://schemas.openxmlformats.org/drawingml/2006/main">
                  <a:graphicData uri="http://schemas.microsoft.com/office/word/2010/wordprocessingShape">
                    <wps:wsp>
                      <wps:cNvSpPr/>
                      <wps:spPr>
                        <a:xfrm>
                          <a:off x="0" y="0"/>
                          <a:ext cx="607162" cy="42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2E1" w:rsidRDefault="002312E1" w:rsidP="00C73E3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210.25pt;margin-top:91.65pt;width:47.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" fillcolor="#5b9bd5 [3204]" strokecolor="#1f4d78 [1604]" strokeweight="1pt">
                <v:textbox>
                  <w:txbxContent>
                    <w:p w:rsidR="002312E1" w:rsidRDefault="002312E1" w:rsidP="00C73E34">
                      <w:pPr>
                        <w:jc w:val="center"/>
                      </w:pPr>
                      <w:r>
                        <w:t>System</w:t>
                      </w:r>
                    </w:p>
                  </w:txbxContent>
                </v:textbox>
              </v:rect>
            </w:pict>
          </mc:Fallback>
        </mc:AlternateContent>
      </w:r>
      <w:r w:rsidRPr="00001BA4">
        <w:rPr>
          <w:rStyle w:val="fontstyle01"/>
          <w:rFonts w:ascii="Times New Roman" w:hAnsi="Times New Roman" w:cs="Times New Roman"/>
        </w:rPr>
        <w:t>4.1.3 Context diagram</w:t>
      </w:r>
      <w:r w:rsidRPr="00001BA4">
        <w:rPr>
          <w:rFonts w:ascii="Times New Roman" w:hAnsi="Times New Roman" w:cs="Times New Roman"/>
          <w:b/>
          <w:bCs/>
          <w:color w:val="000000"/>
          <w:sz w:val="24"/>
          <w:szCs w:val="24"/>
        </w:rPr>
        <w:br/>
      </w:r>
      <w:r w:rsidRPr="00001BA4">
        <w:rPr>
          <w:rStyle w:val="fontstyle01"/>
          <w:rFonts w:ascii="Times New Roman" w:hAnsi="Times New Roman" w:cs="Times New Roman"/>
        </w:rPr>
        <w:t>level 0 DFD</w:t>
      </w:r>
      <w:r w:rsidRPr="00001BA4">
        <w:rPr>
          <w:rFonts w:ascii="Times New Roman" w:hAnsi="Times New Roman" w:cs="Times New Roman"/>
          <w:noProof/>
          <w:sz w:val="24"/>
          <w:szCs w:val="24"/>
        </w:rPr>
        <w:drawing>
          <wp:inline distT="0" distB="0" distL="0" distR="0" wp14:anchorId="0E8796E1" wp14:editId="02B3F32F">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5945"/>
                    </a:xfrm>
                    <a:prstGeom prst="rect">
                      <a:avLst/>
                    </a:prstGeom>
                  </pic:spPr>
                </pic:pic>
              </a:graphicData>
            </a:graphic>
          </wp:inline>
        </w:drawing>
      </w: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C73E34" w:rsidRPr="00001BA4" w:rsidRDefault="00001BA4" w:rsidP="00C73E34">
      <w:pPr>
        <w:shd w:val="clear" w:color="auto" w:fill="FFFFFF"/>
        <w:spacing w:before="200" w:after="0" w:line="360" w:lineRule="auto"/>
        <w:rPr>
          <w:rStyle w:val="fontstyle01"/>
          <w:rFonts w:ascii="Times New Roman" w:hAnsi="Times New Roman" w:cs="Times New Roman"/>
        </w:rPr>
      </w:pPr>
      <w:r w:rsidRPr="00001BA4">
        <w:rPr>
          <w:rStyle w:val="fontstyle01"/>
          <w:rFonts w:ascii="Times New Roman" w:hAnsi="Times New Roman" w:cs="Times New Roman"/>
        </w:rPr>
        <w:lastRenderedPageBreak/>
        <w:t>4.1.4</w:t>
      </w:r>
      <w:r w:rsidR="00C73E34" w:rsidRPr="00001BA4">
        <w:rPr>
          <w:rStyle w:val="fontstyle01"/>
          <w:rFonts w:ascii="Times New Roman" w:hAnsi="Times New Roman" w:cs="Times New Roman"/>
        </w:rPr>
        <w:t>Flowdiagram</w:t>
      </w:r>
    </w:p>
    <w:p w:rsidR="007E5196" w:rsidRPr="00001BA4" w:rsidRDefault="00C73E34" w:rsidP="00C73E34">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hAnsi="Times New Roman" w:cs="Times New Roman"/>
          <w:noProof/>
          <w:sz w:val="24"/>
          <w:szCs w:val="24"/>
        </w:rPr>
        <w:drawing>
          <wp:inline distT="0" distB="0" distL="0" distR="0" wp14:anchorId="28A7F0E3" wp14:editId="0A99EAF1">
            <wp:extent cx="5943600" cy="478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0280"/>
                    </a:xfrm>
                    <a:prstGeom prst="rect">
                      <a:avLst/>
                    </a:prstGeom>
                  </pic:spPr>
                </pic:pic>
              </a:graphicData>
            </a:graphic>
          </wp:inline>
        </w:drawing>
      </w: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 System requirements</w:t>
      </w:r>
    </w:p>
    <w:p w:rsidR="00C479FB" w:rsidRPr="00001BA4" w:rsidRDefault="00C479FB"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4.2.1 Functional requirements</w:t>
      </w:r>
    </w:p>
    <w:p w:rsidR="00C479FB" w:rsidRPr="00001BA4" w:rsidRDefault="00C62919"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A Functional Requirement (FR)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w:t>
      </w:r>
      <w:r w:rsidRPr="00001BA4">
        <w:rPr>
          <w:rFonts w:ascii="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C62919" w:rsidRPr="00001BA4" w:rsidRDefault="00C62919"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should be able to:</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Register his/her credentials in the system.</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Log in to the system.</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See and change their profile details.</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 directly.</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dispatcher.</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Fill in details when they pick up their passengers. This includes:</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a passenger.</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Fill in change of destination. </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distress button.</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arrived button.</w:t>
      </w:r>
    </w:p>
    <w:p w:rsidR="00C62919" w:rsidRPr="00001BA4" w:rsidRDefault="00C62919" w:rsidP="00C62919">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dispatcher should be able to:</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View and update his profile</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See the registered drivers in the system. </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driver.</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Acquire </w:t>
      </w:r>
      <w:r w:rsidR="00185EF1"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locations. </w:t>
      </w:r>
    </w:p>
    <w:p w:rsidR="00185EF1" w:rsidRPr="00001BA4" w:rsidRDefault="00185EF1" w:rsidP="00185EF1">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 xml:space="preserve">4.2.2 Non-Functional requirements </w:t>
      </w:r>
    </w:p>
    <w:p w:rsidR="00185EF1" w:rsidRPr="00001BA4" w:rsidRDefault="00185EF1" w:rsidP="00185EF1">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185EF1" w:rsidRPr="00001BA4" w:rsidRDefault="00185EF1" w:rsidP="00185EF1">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needs:</w:t>
      </w:r>
    </w:p>
    <w:p w:rsidR="00185EF1" w:rsidRPr="00001BA4" w:rsidRDefault="00185EF1"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browser</w:t>
      </w:r>
    </w:p>
    <w:p w:rsidR="00185EF1" w:rsidRPr="00001BA4" w:rsidRDefault="00185EF1"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computer with preferable with over 2gb ram</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database host</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Access to google maps API</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Database security </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Working internet connection or locally hosted server XAMMP server.</w:t>
      </w:r>
    </w:p>
    <w:p w:rsidR="00C62919" w:rsidRPr="00001BA4" w:rsidRDefault="00C62919"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pPr>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type="page"/>
      </w:r>
    </w:p>
    <w:p w:rsidR="0034018B" w:rsidRPr="00001BA4" w:rsidRDefault="007E519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5 SYSTEM DESIGN</w:t>
      </w:r>
    </w:p>
    <w:p w:rsidR="007E5196" w:rsidRPr="00001BA4" w:rsidRDefault="007E519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 Architectural Design</w:t>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5.1.1 Flowchart</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Cs/>
          <w:color w:val="000000" w:themeColor="text1"/>
          <w:sz w:val="24"/>
          <w:szCs w:val="24"/>
        </w:rPr>
        <w:t>Flowchart</w:t>
      </w:r>
      <w:r w:rsidRPr="00001BA4">
        <w:rPr>
          <w:rFonts w:ascii="Times New Roman" w:eastAsia="Times New Roman" w:hAnsi="Times New Roman" w:cs="Times New Roman"/>
          <w:color w:val="000000" w:themeColor="text1"/>
          <w:sz w:val="24"/>
          <w:szCs w:val="24"/>
        </w:rPr>
        <w:t> is a diagrammatic representation of sequence of logical steps of a program. Flowcharts use simple geometric shapes to depict processes and arrows to show relationships and process/data flow.</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drawing>
          <wp:inline distT="0" distB="0" distL="0" distR="0" wp14:anchorId="448D58C9" wp14:editId="7D940370">
            <wp:extent cx="5943600" cy="4596159"/>
            <wp:effectExtent l="0" t="0" r="0" b="0"/>
            <wp:docPr id="4" name="Picture 4" descr="E:\CS3.2\project\Registration flow chart -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S3.2\project\Registration flow chart - Flowchart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96159"/>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3254D986" wp14:editId="7C29AAA4">
            <wp:extent cx="5943600" cy="4906645"/>
            <wp:effectExtent l="0" t="0" r="0" b="8255"/>
            <wp:docPr id="7" name="Picture 7" descr="E:\CS3.2\project\Dispatch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S3.2\project\Dispatcher's 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658441EC" wp14:editId="1DE1EDC0">
            <wp:extent cx="5943600" cy="4590786"/>
            <wp:effectExtent l="0" t="0" r="0" b="635"/>
            <wp:docPr id="6" name="Picture 6" descr="E:\CS3.2\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S3.2\project\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0786"/>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5.1.2 UML Use case diagram</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7F6AB19E" wp14:editId="3B2CF68E">
            <wp:extent cx="5943593" cy="5925787"/>
            <wp:effectExtent l="0" t="0" r="635" b="0"/>
            <wp:docPr id="2" name="Picture 2" descr="E:\CS3.2\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Use 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161" cy="5932335"/>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5.1.3 Context diagrams</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lastRenderedPageBreak/>
        <w:drawing>
          <wp:inline distT="0" distB="0" distL="0" distR="0" wp14:anchorId="46FB7EAD" wp14:editId="39378B90">
            <wp:extent cx="5943600" cy="3527440"/>
            <wp:effectExtent l="0" t="0" r="0" b="0"/>
            <wp:docPr id="1" name="Picture 1" descr="E:\CS3.2\project\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Context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27440"/>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Default="00001BA4"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5.2Database Design</w:t>
      </w:r>
    </w:p>
    <w:p w:rsid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5.2.1 Database Tables’ Names and Description</w:t>
      </w:r>
    </w:p>
    <w:tbl>
      <w:tblPr>
        <w:tblStyle w:val="TableGrid"/>
        <w:tblW w:w="10773" w:type="dxa"/>
        <w:tblInd w:w="-572" w:type="dxa"/>
        <w:tblLook w:val="04A0" w:firstRow="1" w:lastRow="0" w:firstColumn="1" w:lastColumn="0" w:noHBand="0" w:noVBand="1"/>
      </w:tblPr>
      <w:tblGrid>
        <w:gridCol w:w="3119"/>
        <w:gridCol w:w="7654"/>
      </w:tblGrid>
      <w:tr w:rsidR="00001BA4" w:rsidTr="004E6BDE">
        <w:tc>
          <w:tcPr>
            <w:tcW w:w="3119" w:type="dxa"/>
          </w:tcPr>
          <w:p w:rsidR="00001BA4" w:rsidRDefault="00001BA4" w:rsidP="00486763">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Name</w:t>
            </w:r>
          </w:p>
        </w:tc>
        <w:tc>
          <w:tcPr>
            <w:tcW w:w="7654" w:type="dxa"/>
          </w:tcPr>
          <w:p w:rsidR="00001BA4" w:rsidRDefault="00001BA4" w:rsidP="00486763">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Description</w:t>
            </w:r>
          </w:p>
        </w:tc>
      </w:tr>
      <w:tr w:rsidR="00001BA4" w:rsidTr="004E6BDE">
        <w:tc>
          <w:tcPr>
            <w:tcW w:w="3119" w:type="dxa"/>
          </w:tcPr>
          <w:p w:rsidR="00001BA4" w:rsidRPr="00001BA4" w:rsidRDefault="00001BA4"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Driver</w:t>
            </w:r>
          </w:p>
        </w:tc>
        <w:tc>
          <w:tcPr>
            <w:tcW w:w="7654" w:type="dxa"/>
          </w:tcPr>
          <w:p w:rsidR="00001BA4" w:rsidRPr="004E6BDE" w:rsidRDefault="00001BA4" w:rsidP="00486763">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information about the registered drivers</w:t>
            </w:r>
            <w:r w:rsidR="004E6BDE">
              <w:rPr>
                <w:rFonts w:ascii="Times New Roman" w:eastAsia="Times New Roman" w:hAnsi="Times New Roman" w:cs="Times New Roman"/>
                <w:color w:val="000000" w:themeColor="text1"/>
                <w:sz w:val="24"/>
                <w:szCs w:val="24"/>
              </w:rPr>
              <w:t>.</w:t>
            </w:r>
          </w:p>
        </w:tc>
      </w:tr>
      <w:tr w:rsidR="00001BA4" w:rsidTr="004E6BDE">
        <w:tc>
          <w:tcPr>
            <w:tcW w:w="3119" w:type="dxa"/>
          </w:tcPr>
          <w:p w:rsidR="00001BA4" w:rsidRPr="004E6BDE" w:rsidRDefault="00001BA4" w:rsidP="00486763">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Taxi</w:t>
            </w:r>
          </w:p>
        </w:tc>
        <w:tc>
          <w:tcPr>
            <w:tcW w:w="7654" w:type="dxa"/>
          </w:tcPr>
          <w:p w:rsidR="00001BA4" w:rsidRPr="004E6BDE" w:rsidRDefault="00001BA4" w:rsidP="00486763">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the information of the taxis owned b</w:t>
            </w:r>
            <w:r w:rsidR="004E6BDE">
              <w:rPr>
                <w:rFonts w:ascii="Times New Roman" w:eastAsia="Times New Roman" w:hAnsi="Times New Roman" w:cs="Times New Roman"/>
                <w:color w:val="000000" w:themeColor="text1"/>
                <w:sz w:val="24"/>
                <w:szCs w:val="24"/>
              </w:rPr>
              <w:t>y the drivers.</w:t>
            </w:r>
          </w:p>
        </w:tc>
      </w:tr>
      <w:tr w:rsidR="00001BA4" w:rsidTr="004E6BDE">
        <w:tc>
          <w:tcPr>
            <w:tcW w:w="3119"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Police station</w:t>
            </w:r>
          </w:p>
        </w:tc>
        <w:tc>
          <w:tcPr>
            <w:tcW w:w="7654"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Stores information about all police stations integrated in the </w:t>
            </w:r>
            <w:proofErr w:type="spellStart"/>
            <w:r>
              <w:rPr>
                <w:rFonts w:ascii="Times New Roman" w:eastAsia="Times New Roman" w:hAnsi="Times New Roman" w:cs="Times New Roman"/>
                <w:color w:val="000000" w:themeColor="text1"/>
                <w:sz w:val="24"/>
                <w:szCs w:val="24"/>
              </w:rPr>
              <w:t>sytem</w:t>
            </w:r>
            <w:proofErr w:type="spellEnd"/>
          </w:p>
        </w:tc>
      </w:tr>
      <w:tr w:rsidR="00001BA4" w:rsidTr="004E6BDE">
        <w:tc>
          <w:tcPr>
            <w:tcW w:w="3119"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Dispatcher</w:t>
            </w:r>
          </w:p>
        </w:tc>
        <w:tc>
          <w:tcPr>
            <w:tcW w:w="7654"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Contains responder’s details.</w:t>
            </w:r>
          </w:p>
        </w:tc>
      </w:tr>
    </w:tbl>
    <w:p w:rsidR="00001BA4" w:rsidRPr="00001BA4" w:rsidRDefault="00001BA4"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5.2.2 Entity Relationship Diagram</w:t>
      </w:r>
    </w:p>
    <w:p w:rsidR="007E5196" w:rsidRPr="00001BA4" w:rsidRDefault="004E6BDE"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6D8D7BEC" wp14:editId="747AA94C">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9735"/>
                    </a:xfrm>
                    <a:prstGeom prst="rect">
                      <a:avLst/>
                    </a:prstGeom>
                  </pic:spPr>
                </pic:pic>
              </a:graphicData>
            </a:graphic>
          </wp:inline>
        </w:drawing>
      </w: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2312E1" w:rsidRDefault="002312E1" w:rsidP="002312E1">
      <w:pPr>
        <w:pStyle w:val="ListParagraph"/>
        <w:numPr>
          <w:ilvl w:val="1"/>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2312E1">
        <w:rPr>
          <w:rFonts w:ascii="Times New Roman" w:eastAsia="Times New Roman" w:hAnsi="Times New Roman" w:cs="Times New Roman"/>
          <w:b/>
          <w:color w:val="000000" w:themeColor="text1"/>
          <w:sz w:val="24"/>
          <w:szCs w:val="24"/>
        </w:rPr>
        <w:t>User Interface Design</w:t>
      </w:r>
    </w:p>
    <w:p w:rsidR="002312E1" w:rsidRDefault="001050F8" w:rsidP="001050F8">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Landing page</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638487FE" wp14:editId="38144596">
            <wp:extent cx="5943600" cy="2958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8465"/>
                    </a:xfrm>
                    <a:prstGeom prst="rect">
                      <a:avLst/>
                    </a:prstGeom>
                  </pic:spPr>
                </pic:pic>
              </a:graphicData>
            </a:graphic>
          </wp:inline>
        </w:drawing>
      </w:r>
    </w:p>
    <w:p w:rsidR="001050F8" w:rsidRP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6D9FA43B" wp14:editId="4AAD05CB">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5450"/>
                    </a:xfrm>
                    <a:prstGeom prst="rect">
                      <a:avLst/>
                    </a:prstGeom>
                  </pic:spPr>
                </pic:pic>
              </a:graphicData>
            </a:graphic>
          </wp:inline>
        </w:drawing>
      </w:r>
    </w:p>
    <w:p w:rsidR="007E5196"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50F8" w:rsidRPr="001050F8" w:rsidRDefault="001050F8" w:rsidP="001050F8">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Sign up page</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sign up page offers two options for either to register as a dispatcher or a driver.</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74DD9AAE" wp14:editId="722325E3">
            <wp:extent cx="59436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2430"/>
                    </a:xfrm>
                    <a:prstGeom prst="rect">
                      <a:avLst/>
                    </a:prstGeom>
                  </pic:spPr>
                </pic:pic>
              </a:graphicData>
            </a:graphic>
          </wp:inline>
        </w:drawing>
      </w:r>
    </w:p>
    <w:p w:rsidR="001050F8" w:rsidRPr="001050F8" w:rsidRDefault="001050F8" w:rsidP="001050F8">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Dispatcher sign up page</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register new dispatchers.</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669A7AF6" wp14:editId="3A53833A">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6875"/>
                    </a:xfrm>
                    <a:prstGeom prst="rect">
                      <a:avLst/>
                    </a:prstGeom>
                  </pic:spPr>
                </pic:pic>
              </a:graphicData>
            </a:graphic>
          </wp:inline>
        </w:drawing>
      </w:r>
    </w:p>
    <w:p w:rsidR="001050F8" w:rsidRPr="001050F8" w:rsidRDefault="001050F8" w:rsidP="001050F8">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Driver’s sign up page</w:t>
      </w:r>
    </w:p>
    <w:p w:rsidR="001050F8" w:rsidRDefault="001050F8" w:rsidP="001050F8">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7FFC08BE" wp14:editId="3EC03389">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4970"/>
                    </a:xfrm>
                    <a:prstGeom prst="rect">
                      <a:avLst/>
                    </a:prstGeom>
                  </pic:spPr>
                </pic:pic>
              </a:graphicData>
            </a:graphic>
          </wp:inline>
        </w:drawing>
      </w:r>
    </w:p>
    <w:p w:rsidR="00C56CDE" w:rsidRPr="00C56CDE" w:rsidRDefault="00C56CDE" w:rsidP="00C56C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Login page</w:t>
      </w:r>
    </w:p>
    <w:p w:rsid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4B9569E2" wp14:editId="7D15A13A">
            <wp:extent cx="59436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rsidR="00C56CDE" w:rsidRPr="00C56CDE" w:rsidRDefault="00C56CDE" w:rsidP="00C56C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 xml:space="preserve">Drive’s page </w:t>
      </w:r>
    </w:p>
    <w:p w:rsid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5C08EB69" wp14:editId="6C94263C">
            <wp:extent cx="594360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6080"/>
                    </a:xfrm>
                    <a:prstGeom prst="rect">
                      <a:avLst/>
                    </a:prstGeom>
                  </pic:spPr>
                </pic:pic>
              </a:graphicData>
            </a:graphic>
          </wp:inline>
        </w:drawing>
      </w:r>
    </w:p>
    <w:p w:rsidR="00C56CDE" w:rsidRDefault="00C56CDE" w:rsidP="00C56CDE">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drivers to add a new passenger details, contact a dispatcher and call the police.</w:t>
      </w:r>
    </w:p>
    <w:p w:rsidR="00C56CDE" w:rsidRDefault="00C56CDE" w:rsidP="00C56C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Dispatcher’s page</w:t>
      </w:r>
    </w:p>
    <w:p w:rsidR="00C56CDE" w:rsidRPr="00C56CDE" w:rsidRDefault="00C56CDE" w:rsidP="00C56CDE">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the by the dispatcher to call the police and view registered driver’s in the system.</w:t>
      </w:r>
    </w:p>
    <w:p w:rsidR="00C56CDE" w:rsidRP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3D7086B6" wp14:editId="6F9FC5AD">
            <wp:extent cx="5943600" cy="2927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7985"/>
                    </a:xfrm>
                    <a:prstGeom prst="rect">
                      <a:avLst/>
                    </a:prstGeom>
                  </pic:spPr>
                </pic:pic>
              </a:graphicData>
            </a:graphic>
          </wp:inline>
        </w:drawing>
      </w:r>
    </w:p>
    <w:p w:rsidR="00C56CDE" w:rsidRP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1050F8" w:rsidRP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7147" w:rsidRDefault="0010714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bookmarkStart w:id="0" w:name="_GoBack"/>
      <w:bookmarkEnd w:id="0"/>
    </w:p>
    <w:p w:rsidR="00107147" w:rsidRPr="00107147" w:rsidRDefault="00107147" w:rsidP="00107147">
      <w:pPr>
        <w:pStyle w:val="Heading1"/>
        <w:rPr>
          <w:rFonts w:ascii="Times New Roman" w:hAnsi="Times New Roman" w:cs="Times New Roman"/>
          <w:b/>
          <w:color w:val="auto"/>
          <w:sz w:val="24"/>
          <w:szCs w:val="24"/>
        </w:rPr>
      </w:pPr>
      <w:bookmarkStart w:id="1" w:name="_Toc522052306"/>
      <w:bookmarkStart w:id="2" w:name="_Toc522052203"/>
      <w:r w:rsidRPr="00107147">
        <w:rPr>
          <w:rFonts w:ascii="Times New Roman" w:hAnsi="Times New Roman" w:cs="Times New Roman"/>
          <w:b/>
          <w:color w:val="auto"/>
          <w:sz w:val="24"/>
          <w:szCs w:val="24"/>
        </w:rPr>
        <w:lastRenderedPageBreak/>
        <w:t>CHAPTER SIX: IMPLEMENTATION AND TESTING</w:t>
      </w:r>
      <w:bookmarkEnd w:id="1"/>
      <w:bookmarkEnd w:id="2"/>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sectPr w:rsidR="007E5196" w:rsidRPr="00001B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522" w:rsidRDefault="00191522" w:rsidP="00C73E34">
      <w:pPr>
        <w:spacing w:after="0" w:line="240" w:lineRule="auto"/>
      </w:pPr>
      <w:r>
        <w:separator/>
      </w:r>
    </w:p>
  </w:endnote>
  <w:endnote w:type="continuationSeparator" w:id="0">
    <w:p w:rsidR="00191522" w:rsidRDefault="00191522" w:rsidP="00C73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522" w:rsidRDefault="00191522" w:rsidP="00C73E34">
      <w:pPr>
        <w:spacing w:after="0" w:line="240" w:lineRule="auto"/>
      </w:pPr>
      <w:r>
        <w:separator/>
      </w:r>
    </w:p>
  </w:footnote>
  <w:footnote w:type="continuationSeparator" w:id="0">
    <w:p w:rsidR="00191522" w:rsidRDefault="00191522" w:rsidP="00C73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D6FBF"/>
    <w:multiLevelType w:val="multilevel"/>
    <w:tmpl w:val="96E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87AF1"/>
    <w:multiLevelType w:val="multilevel"/>
    <w:tmpl w:val="8FA4E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706678"/>
    <w:multiLevelType w:val="multilevel"/>
    <w:tmpl w:val="89D638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D37360D"/>
    <w:multiLevelType w:val="multilevel"/>
    <w:tmpl w:val="A850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63"/>
    <w:rsid w:val="00001BA4"/>
    <w:rsid w:val="00096F70"/>
    <w:rsid w:val="000B0A95"/>
    <w:rsid w:val="001050F8"/>
    <w:rsid w:val="00107147"/>
    <w:rsid w:val="00185EF1"/>
    <w:rsid w:val="00191522"/>
    <w:rsid w:val="002312E1"/>
    <w:rsid w:val="0034018B"/>
    <w:rsid w:val="00366E53"/>
    <w:rsid w:val="003D15F6"/>
    <w:rsid w:val="00467438"/>
    <w:rsid w:val="00486763"/>
    <w:rsid w:val="004C1EF4"/>
    <w:rsid w:val="004E6BDE"/>
    <w:rsid w:val="00522589"/>
    <w:rsid w:val="006236F0"/>
    <w:rsid w:val="006A1246"/>
    <w:rsid w:val="00700703"/>
    <w:rsid w:val="007436C5"/>
    <w:rsid w:val="007B7EB3"/>
    <w:rsid w:val="007D4F17"/>
    <w:rsid w:val="007E5196"/>
    <w:rsid w:val="007E5B14"/>
    <w:rsid w:val="009031DE"/>
    <w:rsid w:val="00930E11"/>
    <w:rsid w:val="00950D37"/>
    <w:rsid w:val="00A609AF"/>
    <w:rsid w:val="00BF32C2"/>
    <w:rsid w:val="00C479FB"/>
    <w:rsid w:val="00C56CDE"/>
    <w:rsid w:val="00C62919"/>
    <w:rsid w:val="00C73E34"/>
    <w:rsid w:val="00DC559F"/>
    <w:rsid w:val="00DD3AD5"/>
    <w:rsid w:val="00DE4157"/>
    <w:rsid w:val="00DF4809"/>
    <w:rsid w:val="00E45343"/>
    <w:rsid w:val="00FA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54198"/>
  <w15:chartTrackingRefBased/>
  <w15:docId w15:val="{78F972CB-22F0-4457-A157-69FC74B5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1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867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676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867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4809"/>
    <w:pPr>
      <w:ind w:left="720"/>
      <w:contextualSpacing/>
    </w:pPr>
  </w:style>
  <w:style w:type="character" w:customStyle="1" w:styleId="fontstyle01">
    <w:name w:val="fontstyle01"/>
    <w:basedOn w:val="DefaultParagraphFont"/>
    <w:rsid w:val="00C73E34"/>
    <w:rPr>
      <w:rFonts w:ascii="LiberationSerif-Bold" w:hAnsi="LiberationSerif-Bold" w:hint="default"/>
      <w:b/>
      <w:bCs/>
      <w:i w:val="0"/>
      <w:iCs w:val="0"/>
      <w:color w:val="000000"/>
      <w:sz w:val="24"/>
      <w:szCs w:val="24"/>
    </w:rPr>
  </w:style>
  <w:style w:type="character" w:customStyle="1" w:styleId="fontstyle21">
    <w:name w:val="fontstyle21"/>
    <w:basedOn w:val="DefaultParagraphFont"/>
    <w:rsid w:val="00C73E34"/>
    <w:rPr>
      <w:rFonts w:ascii="Times-Roman" w:hAnsi="Times-Roman" w:hint="default"/>
      <w:b w:val="0"/>
      <w:bCs w:val="0"/>
      <w:i w:val="0"/>
      <w:iCs w:val="0"/>
      <w:color w:val="000000"/>
      <w:sz w:val="94"/>
      <w:szCs w:val="94"/>
    </w:rPr>
  </w:style>
  <w:style w:type="paragraph" w:styleId="Header">
    <w:name w:val="header"/>
    <w:basedOn w:val="Normal"/>
    <w:link w:val="HeaderChar"/>
    <w:uiPriority w:val="99"/>
    <w:unhideWhenUsed/>
    <w:rsid w:val="00C73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E34"/>
  </w:style>
  <w:style w:type="paragraph" w:styleId="Footer">
    <w:name w:val="footer"/>
    <w:basedOn w:val="Normal"/>
    <w:link w:val="FooterChar"/>
    <w:uiPriority w:val="99"/>
    <w:unhideWhenUsed/>
    <w:rsid w:val="00C73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E34"/>
  </w:style>
  <w:style w:type="table" w:styleId="TableGrid">
    <w:name w:val="Table Grid"/>
    <w:basedOn w:val="TableNormal"/>
    <w:uiPriority w:val="39"/>
    <w:rsid w:val="0000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714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19724">
      <w:bodyDiv w:val="1"/>
      <w:marLeft w:val="0"/>
      <w:marRight w:val="0"/>
      <w:marTop w:val="0"/>
      <w:marBottom w:val="0"/>
      <w:divBdr>
        <w:top w:val="none" w:sz="0" w:space="0" w:color="auto"/>
        <w:left w:val="none" w:sz="0" w:space="0" w:color="auto"/>
        <w:bottom w:val="none" w:sz="0" w:space="0" w:color="auto"/>
        <w:right w:val="none" w:sz="0" w:space="0" w:color="auto"/>
      </w:divBdr>
      <w:divsChild>
        <w:div w:id="1163275952">
          <w:marLeft w:val="0"/>
          <w:marRight w:val="0"/>
          <w:marTop w:val="0"/>
          <w:marBottom w:val="0"/>
          <w:divBdr>
            <w:top w:val="none" w:sz="0" w:space="0" w:color="auto"/>
            <w:left w:val="none" w:sz="0" w:space="0" w:color="auto"/>
            <w:bottom w:val="none" w:sz="0" w:space="0" w:color="auto"/>
            <w:right w:val="none" w:sz="0" w:space="0" w:color="auto"/>
          </w:divBdr>
          <w:divsChild>
            <w:div w:id="1097675564">
              <w:marLeft w:val="0"/>
              <w:marRight w:val="0"/>
              <w:marTop w:val="0"/>
              <w:marBottom w:val="0"/>
              <w:divBdr>
                <w:top w:val="none" w:sz="0" w:space="0" w:color="auto"/>
                <w:left w:val="none" w:sz="0" w:space="0" w:color="auto"/>
                <w:bottom w:val="none" w:sz="0" w:space="0" w:color="auto"/>
                <w:right w:val="none" w:sz="0" w:space="0" w:color="auto"/>
              </w:divBdr>
              <w:divsChild>
                <w:div w:id="1669672404">
                  <w:marLeft w:val="0"/>
                  <w:marRight w:val="0"/>
                  <w:marTop w:val="120"/>
                  <w:marBottom w:val="0"/>
                  <w:divBdr>
                    <w:top w:val="none" w:sz="0" w:space="0" w:color="auto"/>
                    <w:left w:val="none" w:sz="0" w:space="0" w:color="auto"/>
                    <w:bottom w:val="none" w:sz="0" w:space="0" w:color="auto"/>
                    <w:right w:val="none" w:sz="0" w:space="0" w:color="auto"/>
                  </w:divBdr>
                  <w:divsChild>
                    <w:div w:id="469523191">
                      <w:marLeft w:val="0"/>
                      <w:marRight w:val="0"/>
                      <w:marTop w:val="0"/>
                      <w:marBottom w:val="0"/>
                      <w:divBdr>
                        <w:top w:val="none" w:sz="0" w:space="0" w:color="auto"/>
                        <w:left w:val="none" w:sz="0" w:space="0" w:color="auto"/>
                        <w:bottom w:val="none" w:sz="0" w:space="0" w:color="auto"/>
                        <w:right w:val="none" w:sz="0" w:space="0" w:color="auto"/>
                      </w:divBdr>
                      <w:divsChild>
                        <w:div w:id="677734218">
                          <w:marLeft w:val="0"/>
                          <w:marRight w:val="0"/>
                          <w:marTop w:val="0"/>
                          <w:marBottom w:val="0"/>
                          <w:divBdr>
                            <w:top w:val="none" w:sz="0" w:space="0" w:color="auto"/>
                            <w:left w:val="none" w:sz="0" w:space="0" w:color="auto"/>
                            <w:bottom w:val="none" w:sz="0" w:space="0" w:color="auto"/>
                            <w:right w:val="none" w:sz="0" w:space="0" w:color="auto"/>
                          </w:divBdr>
                          <w:divsChild>
                            <w:div w:id="41175714">
                              <w:marLeft w:val="0"/>
                              <w:marRight w:val="0"/>
                              <w:marTop w:val="0"/>
                              <w:marBottom w:val="0"/>
                              <w:divBdr>
                                <w:top w:val="none" w:sz="0" w:space="0" w:color="auto"/>
                                <w:left w:val="none" w:sz="0" w:space="0" w:color="auto"/>
                                <w:bottom w:val="none" w:sz="0" w:space="0" w:color="auto"/>
                                <w:right w:val="none" w:sz="0" w:space="0" w:color="auto"/>
                              </w:divBdr>
                            </w:div>
                            <w:div w:id="214317675">
                              <w:marLeft w:val="0"/>
                              <w:marRight w:val="0"/>
                              <w:marTop w:val="30"/>
                              <w:marBottom w:val="0"/>
                              <w:divBdr>
                                <w:top w:val="none" w:sz="0" w:space="0" w:color="auto"/>
                                <w:left w:val="none" w:sz="0" w:space="0" w:color="auto"/>
                                <w:bottom w:val="none" w:sz="0" w:space="0" w:color="auto"/>
                                <w:right w:val="none" w:sz="0" w:space="0" w:color="auto"/>
                              </w:divBdr>
                              <w:divsChild>
                                <w:div w:id="13943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5882">
      <w:bodyDiv w:val="1"/>
      <w:marLeft w:val="0"/>
      <w:marRight w:val="0"/>
      <w:marTop w:val="0"/>
      <w:marBottom w:val="0"/>
      <w:divBdr>
        <w:top w:val="none" w:sz="0" w:space="0" w:color="auto"/>
        <w:left w:val="none" w:sz="0" w:space="0" w:color="auto"/>
        <w:bottom w:val="none" w:sz="0" w:space="0" w:color="auto"/>
        <w:right w:val="none" w:sz="0" w:space="0" w:color="auto"/>
      </w:divBdr>
    </w:div>
    <w:div w:id="951743129">
      <w:bodyDiv w:val="1"/>
      <w:marLeft w:val="0"/>
      <w:marRight w:val="0"/>
      <w:marTop w:val="0"/>
      <w:marBottom w:val="0"/>
      <w:divBdr>
        <w:top w:val="none" w:sz="0" w:space="0" w:color="auto"/>
        <w:left w:val="none" w:sz="0" w:space="0" w:color="auto"/>
        <w:bottom w:val="none" w:sz="0" w:space="0" w:color="auto"/>
        <w:right w:val="none" w:sz="0" w:space="0" w:color="auto"/>
      </w:divBdr>
    </w:div>
    <w:div w:id="1294484461">
      <w:bodyDiv w:val="1"/>
      <w:marLeft w:val="0"/>
      <w:marRight w:val="0"/>
      <w:marTop w:val="0"/>
      <w:marBottom w:val="0"/>
      <w:divBdr>
        <w:top w:val="none" w:sz="0" w:space="0" w:color="auto"/>
        <w:left w:val="none" w:sz="0" w:space="0" w:color="auto"/>
        <w:bottom w:val="none" w:sz="0" w:space="0" w:color="auto"/>
        <w:right w:val="none" w:sz="0" w:space="0" w:color="auto"/>
      </w:divBdr>
    </w:div>
    <w:div w:id="169950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BE30F4-2155-4FF3-A1BD-D16EF6BF5A30}">
  <we:reference id="wa104380118" version="1.1.0.4" store="en-US" storeType="OMEX"/>
  <we:alternateReferences>
    <we:reference id="WA104380118" version="1.1.0.4"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07C03-8A89-4E6C-8033-A692F733E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28</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4</cp:revision>
  <dcterms:created xsi:type="dcterms:W3CDTF">2021-11-06T06:00:00Z</dcterms:created>
  <dcterms:modified xsi:type="dcterms:W3CDTF">2021-11-26T18:54:00Z</dcterms:modified>
</cp:coreProperties>
</file>