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681E" w14:textId="379744D4" w:rsidR="004169F1" w:rsidRDefault="004169F1" w:rsidP="004169F1">
      <w:pPr>
        <w:ind w:firstLine="0"/>
        <w:jc w:val="center"/>
        <w:rPr>
          <w:b/>
        </w:rPr>
      </w:pPr>
      <w:bookmarkStart w:id="0" w:name="_Toc261858398"/>
      <w:r>
        <w:rPr>
          <w:b/>
          <w:noProof/>
        </w:rPr>
        <w:drawing>
          <wp:inline distT="0" distB="0" distL="0" distR="0" wp14:anchorId="239C5584" wp14:editId="25F809A8">
            <wp:extent cx="3000375" cy="657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2576" w14:textId="77777777" w:rsidR="004169F1" w:rsidRDefault="004169F1" w:rsidP="004169F1">
      <w:pPr>
        <w:ind w:firstLine="0"/>
        <w:jc w:val="center"/>
        <w:rPr>
          <w:b/>
        </w:rPr>
      </w:pPr>
      <w:r>
        <w:rPr>
          <w:b/>
        </w:rPr>
        <w:t>CENTRO UNIVERSITÁRIO CATÓLICA DO TOCANTINS</w:t>
      </w:r>
    </w:p>
    <w:bookmarkEnd w:id="0"/>
    <w:p w14:paraId="70E5DC2F" w14:textId="08AEA9AA" w:rsidR="004169F1" w:rsidRDefault="004169F1" w:rsidP="004169F1">
      <w:pPr>
        <w:ind w:firstLine="0"/>
        <w:jc w:val="center"/>
        <w:rPr>
          <w:b/>
        </w:rPr>
      </w:pPr>
      <w:r>
        <w:rPr>
          <w:b/>
        </w:rPr>
        <w:t xml:space="preserve">CURSO DE </w:t>
      </w:r>
      <w:r w:rsidR="00E40815">
        <w:rPr>
          <w:b/>
        </w:rPr>
        <w:t>ENGENHARIA DE SOFTWARE</w:t>
      </w:r>
    </w:p>
    <w:p w14:paraId="7E2AD239" w14:textId="5FC1B8A0" w:rsidR="00E40815" w:rsidRDefault="00E40815" w:rsidP="004169F1">
      <w:pPr>
        <w:ind w:firstLine="0"/>
        <w:jc w:val="center"/>
        <w:rPr>
          <w:b/>
        </w:rPr>
      </w:pPr>
      <w:r>
        <w:rPr>
          <w:b/>
        </w:rPr>
        <w:t>Disciplina: Práticas de Engenharia de Software</w:t>
      </w:r>
    </w:p>
    <w:p w14:paraId="4E4D6CC0" w14:textId="64EDD373" w:rsidR="00673BD7" w:rsidRDefault="00673BD7" w:rsidP="004169F1">
      <w:pPr>
        <w:ind w:firstLine="0"/>
        <w:jc w:val="center"/>
        <w:rPr>
          <w:b/>
        </w:rPr>
      </w:pPr>
      <w:r>
        <w:rPr>
          <w:b/>
        </w:rPr>
        <w:t>Discente: Bruce W. A. Vieira</w:t>
      </w:r>
    </w:p>
    <w:p w14:paraId="5B7BA0A6" w14:textId="7E0CAFB5" w:rsidR="00E40815" w:rsidRDefault="00E40815" w:rsidP="004169F1">
      <w:pPr>
        <w:ind w:firstLine="0"/>
        <w:jc w:val="center"/>
        <w:rPr>
          <w:rFonts w:cs="Arial"/>
          <w:b/>
          <w:szCs w:val="24"/>
        </w:rPr>
      </w:pPr>
      <w:r>
        <w:rPr>
          <w:b/>
        </w:rPr>
        <w:t>Docente:</w:t>
      </w:r>
      <w:r w:rsidR="00C77158">
        <w:rPr>
          <w:b/>
        </w:rPr>
        <w:t xml:space="preserve"> Silvano Malfatti</w:t>
      </w:r>
    </w:p>
    <w:p w14:paraId="3D3CD961" w14:textId="77777777" w:rsidR="004169F1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626C4410" w14:textId="77777777" w:rsidR="004169F1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6E7C143E" w14:textId="77777777" w:rsidR="004169F1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29218716" w14:textId="77777777" w:rsidR="004169F1" w:rsidRPr="00D45060" w:rsidRDefault="004169F1" w:rsidP="004169F1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COMPONENTES</w:t>
      </w:r>
    </w:p>
    <w:p w14:paraId="06481483" w14:textId="77777777" w:rsidR="004169F1" w:rsidRPr="00D45060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16479DF0" w14:textId="77777777" w:rsidR="004169F1" w:rsidRPr="00043744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5482CA71" w14:textId="77777777" w:rsidR="004169F1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389D2B1E" w14:textId="77777777" w:rsidR="004169F1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008BDE1E" w14:textId="77777777" w:rsidR="004169F1" w:rsidRPr="00043744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10D4CB91" w14:textId="77777777" w:rsidR="004169F1" w:rsidRPr="00043744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4E9222AA" w14:textId="77777777" w:rsidR="004169F1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5748A072" w14:textId="42C71E8E" w:rsidR="004169F1" w:rsidRPr="00043744" w:rsidRDefault="007002B8" w:rsidP="004169F1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ENGENHARIA DE SOFTWARE</w:t>
      </w:r>
      <w:r w:rsidR="00C77158">
        <w:rPr>
          <w:rFonts w:cs="Arial"/>
          <w:b/>
          <w:szCs w:val="24"/>
        </w:rPr>
        <w:t xml:space="preserve"> – GAME HUNT</w:t>
      </w:r>
    </w:p>
    <w:p w14:paraId="18401EEA" w14:textId="77777777" w:rsidR="004169F1" w:rsidRPr="00043744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6EEEC741" w14:textId="77777777" w:rsidR="004169F1" w:rsidRPr="00043744" w:rsidRDefault="004169F1" w:rsidP="004169F1">
      <w:pPr>
        <w:ind w:firstLine="0"/>
        <w:jc w:val="center"/>
        <w:rPr>
          <w:rFonts w:cs="Arial"/>
          <w:b/>
          <w:szCs w:val="24"/>
        </w:rPr>
      </w:pPr>
      <w:bookmarkStart w:id="1" w:name="_Toc261858403"/>
    </w:p>
    <w:p w14:paraId="595EF70E" w14:textId="77777777" w:rsidR="004169F1" w:rsidRPr="00043744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2B38CA66" w14:textId="77777777" w:rsidR="004169F1" w:rsidRPr="00043744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3CB97DA0" w14:textId="77777777" w:rsidR="004169F1" w:rsidRPr="00043744" w:rsidRDefault="004169F1" w:rsidP="004169F1">
      <w:pPr>
        <w:ind w:firstLine="0"/>
        <w:jc w:val="center"/>
        <w:rPr>
          <w:rFonts w:cs="Arial"/>
          <w:b/>
          <w:szCs w:val="24"/>
        </w:rPr>
      </w:pPr>
    </w:p>
    <w:p w14:paraId="33154369" w14:textId="77777777" w:rsidR="004169F1" w:rsidRDefault="004169F1" w:rsidP="004169F1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51C7D648" w14:textId="77777777" w:rsidR="004169F1" w:rsidRDefault="004169F1" w:rsidP="004169F1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7A745867" w14:textId="77777777" w:rsidR="004169F1" w:rsidRDefault="004169F1" w:rsidP="004169F1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5C7055DC" w14:textId="77777777" w:rsidR="004169F1" w:rsidRDefault="004169F1" w:rsidP="004169F1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5C9ACF3B" w14:textId="77777777" w:rsidR="004169F1" w:rsidRDefault="004169F1" w:rsidP="004169F1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512C651D" w14:textId="77777777" w:rsidR="004169F1" w:rsidRDefault="004169F1" w:rsidP="00C77158">
      <w:pPr>
        <w:pStyle w:val="PPGEClinhaembranco"/>
        <w:ind w:firstLine="0"/>
        <w:rPr>
          <w:rFonts w:cs="Arial"/>
          <w:b/>
          <w:szCs w:val="24"/>
        </w:rPr>
      </w:pPr>
    </w:p>
    <w:bookmarkEnd w:id="1"/>
    <w:p w14:paraId="2F2FF7FB" w14:textId="77777777" w:rsidR="004169F1" w:rsidRDefault="004169F1" w:rsidP="004169F1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Palmas – TO</w:t>
      </w:r>
    </w:p>
    <w:p w14:paraId="325A89E4" w14:textId="77777777" w:rsidR="004169F1" w:rsidRDefault="004169F1" w:rsidP="004169F1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</w:t>
      </w:r>
      <w:r w:rsidR="007002B8">
        <w:rPr>
          <w:rFonts w:cs="Arial"/>
          <w:b/>
        </w:rPr>
        <w:t>3/2</w:t>
      </w:r>
    </w:p>
    <w:p w14:paraId="3F1EDFAA" w14:textId="77777777" w:rsidR="00673BD7" w:rsidRDefault="00673BD7" w:rsidP="004169F1">
      <w:pPr>
        <w:pStyle w:val="PPGEClinhaembranco"/>
        <w:ind w:firstLine="0"/>
        <w:jc w:val="center"/>
        <w:rPr>
          <w:rFonts w:cs="Arial"/>
          <w:b/>
        </w:rPr>
      </w:pPr>
    </w:p>
    <w:p w14:paraId="62E32185" w14:textId="77777777" w:rsidR="00673BD7" w:rsidRDefault="00673BD7" w:rsidP="004169F1">
      <w:pPr>
        <w:pStyle w:val="PPGEClinhaembranco"/>
        <w:ind w:firstLine="0"/>
        <w:jc w:val="center"/>
        <w:rPr>
          <w:rFonts w:cs="Arial"/>
          <w:b/>
        </w:rPr>
      </w:pPr>
    </w:p>
    <w:p w14:paraId="591C4FD0" w14:textId="3DFDB109" w:rsidR="00673BD7" w:rsidRDefault="00673BD7" w:rsidP="001B0500">
      <w:pPr>
        <w:pStyle w:val="SemEspaamento"/>
        <w:ind w:firstLine="0"/>
      </w:pPr>
      <w:r>
        <w:t>Link</w:t>
      </w:r>
      <w:r w:rsidR="00A00CC8">
        <w:t>Adalo:</w:t>
      </w:r>
      <w:hyperlink r:id="rId8" w:history="1">
        <w:r w:rsidR="001B0500" w:rsidRPr="006560E9">
          <w:rPr>
            <w:rStyle w:val="Hyperlink"/>
          </w:rPr>
          <w:t>https://alvess-team-7.adalo.com/gamehunt?_gl=1%2Af607hp%2A_ga%2AMTQ1MjU4OTg5MS4xNzAxODkyNzMw%2A_ga_SWT45DV35L%2AMTcwMTk1NjAzMC4zLjEuMTcwMTk1NjE1MC4zLjAuMA..&amp;target=818468a1bfad492599706dafa106d579&amp;params=%7B%7D</w:t>
        </w:r>
      </w:hyperlink>
      <w:r w:rsidR="001B0500">
        <w:t xml:space="preserve"> </w:t>
      </w:r>
    </w:p>
    <w:p w14:paraId="511A5C74" w14:textId="77777777" w:rsidR="00C77158" w:rsidRDefault="00C77158" w:rsidP="00673BD7">
      <w:pPr>
        <w:pStyle w:val="PPGEClinhaembranco"/>
        <w:ind w:firstLine="0"/>
        <w:rPr>
          <w:rFonts w:cs="Arial"/>
          <w:b/>
        </w:rPr>
      </w:pPr>
    </w:p>
    <w:p w14:paraId="384C2857" w14:textId="3A5BCAD5" w:rsidR="00C77158" w:rsidRDefault="00C77158" w:rsidP="00673BD7">
      <w:pPr>
        <w:pStyle w:val="PPGEClinhaembranco"/>
        <w:ind w:firstLine="0"/>
      </w:pPr>
    </w:p>
    <w:p w14:paraId="114E308F" w14:textId="64F60B37" w:rsidR="003A1DD8" w:rsidRDefault="003A1DD8" w:rsidP="00673BD7">
      <w:pPr>
        <w:pStyle w:val="PPGEClinhaembranco"/>
        <w:ind w:firstLine="0"/>
        <w:rPr>
          <w:rFonts w:cs="Arial"/>
          <w:b/>
        </w:rPr>
      </w:pPr>
    </w:p>
    <w:p w14:paraId="41D7C970" w14:textId="3FA37F71" w:rsidR="00C77158" w:rsidRPr="00BF72B1" w:rsidRDefault="00C77158" w:rsidP="00BF72B1">
      <w:pPr>
        <w:pStyle w:val="NormalWeb"/>
        <w:spacing w:before="0" w:beforeAutospacing="0" w:after="300" w:afterAutospacing="0"/>
        <w:ind w:firstLine="709"/>
        <w:rPr>
          <w:rFonts w:ascii="Arial" w:hAnsi="Arial" w:cs="Arial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br/>
      </w:r>
      <w:r w:rsidRPr="00BF72B1">
        <w:rPr>
          <w:rStyle w:val="Forte"/>
          <w:rFonts w:ascii="Arial" w:hAnsi="Arial" w:cs="Arial"/>
          <w:color w:val="374151"/>
        </w:rPr>
        <w:t>Considerações iniciais</w:t>
      </w:r>
    </w:p>
    <w:p w14:paraId="0E57A4FB" w14:textId="665BCB4E" w:rsidR="00C77158" w:rsidRPr="00BF72B1" w:rsidRDefault="00C77158" w:rsidP="00BF72B1">
      <w:pPr>
        <w:pStyle w:val="NormalWeb"/>
        <w:spacing w:before="300" w:beforeAutospacing="0" w:after="300" w:afterAutospacing="0"/>
        <w:ind w:firstLine="709"/>
        <w:rPr>
          <w:rFonts w:ascii="Arial" w:hAnsi="Arial" w:cs="Arial"/>
          <w:color w:val="374151"/>
        </w:rPr>
      </w:pPr>
      <w:r w:rsidRPr="00BF72B1">
        <w:rPr>
          <w:rFonts w:ascii="Arial" w:hAnsi="Arial" w:cs="Arial"/>
          <w:color w:val="374151"/>
        </w:rPr>
        <w:t xml:space="preserve">O </w:t>
      </w:r>
      <w:r w:rsidRPr="00BF72B1">
        <w:rPr>
          <w:rFonts w:ascii="Arial" w:hAnsi="Arial" w:cs="Arial"/>
          <w:color w:val="374151"/>
        </w:rPr>
        <w:t>domínio dos aplicativos móveis na economia digital, torna-se evidente a importância estratégica que essas soluções representam para empresas e empreendedores. O mercado de aplicativos tem experimentado um aumento significativo, com previsões otimistas indicando um faturamento global</w:t>
      </w:r>
      <w:r w:rsidRPr="00BF72B1">
        <w:rPr>
          <w:rFonts w:ascii="Arial" w:hAnsi="Arial" w:cs="Arial"/>
          <w:color w:val="374151"/>
        </w:rPr>
        <w:t>,</w:t>
      </w:r>
      <w:r w:rsidRPr="00BF72B1">
        <w:rPr>
          <w:rFonts w:ascii="Arial" w:hAnsi="Arial" w:cs="Arial"/>
          <w:color w:val="374151"/>
        </w:rPr>
        <w:t xml:space="preserve"> a criação de um aplicativo surge como uma oportunidade para melhorar a presença online, aumentar o engajamento dos clientes e fornecer suporte eficiente. No entanto, para transformar uma ideia em realidade, é fundamental seguir um conjunto de etapas bem definidas, envolvendo desde a compreensão do público-alvo até a publicação</w:t>
      </w:r>
      <w:r w:rsidR="003A1DD8">
        <w:rPr>
          <w:rFonts w:ascii="Arial" w:hAnsi="Arial" w:cs="Arial"/>
          <w:color w:val="374151"/>
        </w:rPr>
        <w:t xml:space="preserve">, sistema criado mobile, tablet e </w:t>
      </w:r>
      <w:proofErr w:type="spellStart"/>
      <w:r w:rsidR="003A1DD8">
        <w:rPr>
          <w:rFonts w:ascii="Arial" w:hAnsi="Arial" w:cs="Arial"/>
          <w:color w:val="374151"/>
        </w:rPr>
        <w:t>dektop</w:t>
      </w:r>
      <w:proofErr w:type="spellEnd"/>
      <w:r w:rsidR="003A1DD8">
        <w:rPr>
          <w:rFonts w:ascii="Arial" w:hAnsi="Arial" w:cs="Arial"/>
          <w:color w:val="374151"/>
        </w:rPr>
        <w:t>.</w:t>
      </w:r>
    </w:p>
    <w:p w14:paraId="352DCE43" w14:textId="77777777" w:rsidR="00C77158" w:rsidRPr="00BF72B1" w:rsidRDefault="00C77158" w:rsidP="00BF72B1">
      <w:pPr>
        <w:pStyle w:val="NormalWeb"/>
        <w:spacing w:before="300" w:beforeAutospacing="0" w:after="300" w:afterAutospacing="0"/>
        <w:ind w:firstLine="709"/>
        <w:rPr>
          <w:rFonts w:ascii="Arial" w:hAnsi="Arial" w:cs="Arial"/>
          <w:color w:val="374151"/>
        </w:rPr>
      </w:pPr>
    </w:p>
    <w:p w14:paraId="7A7C7DE3" w14:textId="76848EA9" w:rsidR="00C77158" w:rsidRPr="00BF72B1" w:rsidRDefault="00C77158" w:rsidP="00BF72B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Designer de Interface do Usuário (UI):</w:t>
      </w:r>
      <w:r w:rsidRPr="00BF72B1">
        <w:rPr>
          <w:rFonts w:ascii="Arial" w:hAnsi="Arial" w:cs="Arial"/>
          <w:color w:val="374151"/>
        </w:rPr>
        <w:t xml:space="preserve"> Responsável por criar o visual do aplicativo, incluindo a disposição dos elementos na tela, cores, </w:t>
      </w:r>
      <w:r w:rsidRPr="00BF72B1">
        <w:rPr>
          <w:rFonts w:ascii="Arial" w:hAnsi="Arial" w:cs="Arial"/>
          <w:color w:val="374151"/>
        </w:rPr>
        <w:t>tipografia.</w:t>
      </w:r>
    </w:p>
    <w:p w14:paraId="46165A40" w14:textId="77777777" w:rsidR="00BF72B1" w:rsidRDefault="00BF72B1" w:rsidP="00BF72B1">
      <w:pPr>
        <w:pStyle w:val="NormalWeb"/>
        <w:spacing w:before="0" w:beforeAutospacing="0" w:after="0" w:afterAutospacing="0"/>
        <w:ind w:left="720" w:firstLine="709"/>
        <w:rPr>
          <w:rStyle w:val="Forte"/>
          <w:rFonts w:ascii="Arial" w:hAnsi="Arial" w:cs="Arial"/>
          <w:color w:val="374151"/>
        </w:rPr>
      </w:pPr>
    </w:p>
    <w:p w14:paraId="14F66354" w14:textId="3375B7BB" w:rsidR="00C77158" w:rsidRPr="00BF72B1" w:rsidRDefault="00C77158" w:rsidP="00BF72B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Designer de Experiência do Usuário (UX):</w:t>
      </w:r>
      <w:r w:rsidRPr="00BF72B1">
        <w:rPr>
          <w:rFonts w:ascii="Arial" w:hAnsi="Arial" w:cs="Arial"/>
          <w:color w:val="374151"/>
        </w:rPr>
        <w:t xml:space="preserve"> Foca na experiência do usuário, garantindo que a interação com o aplicativo seja intuitiva e eficiente.</w:t>
      </w:r>
    </w:p>
    <w:p w14:paraId="72331B19" w14:textId="77777777" w:rsidR="00BF72B1" w:rsidRDefault="00BF72B1" w:rsidP="00BF72B1">
      <w:pPr>
        <w:pStyle w:val="NormalWeb"/>
        <w:spacing w:before="0" w:beforeAutospacing="0" w:after="0" w:afterAutospacing="0"/>
        <w:ind w:left="720" w:firstLine="709"/>
        <w:rPr>
          <w:rStyle w:val="Forte"/>
          <w:rFonts w:ascii="Arial" w:hAnsi="Arial" w:cs="Arial"/>
          <w:color w:val="374151"/>
        </w:rPr>
      </w:pPr>
    </w:p>
    <w:p w14:paraId="4B4D5CB7" w14:textId="62911081" w:rsidR="00C77158" w:rsidRPr="00BF72B1" w:rsidRDefault="00C77158" w:rsidP="00BF72B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Desenvolvedor Front-end:</w:t>
      </w:r>
      <w:r w:rsidRPr="00BF72B1">
        <w:rPr>
          <w:rFonts w:ascii="Arial" w:hAnsi="Arial" w:cs="Arial"/>
          <w:color w:val="374151"/>
        </w:rPr>
        <w:t xml:space="preserve"> Responsável pela parte visual do aplicativo, implementando o design e interações planejadas pelos designers.</w:t>
      </w:r>
    </w:p>
    <w:p w14:paraId="747430D6" w14:textId="77777777" w:rsidR="00BF72B1" w:rsidRDefault="00BF72B1" w:rsidP="00BF72B1">
      <w:pPr>
        <w:pStyle w:val="NormalWeb"/>
        <w:spacing w:before="0" w:beforeAutospacing="0" w:after="0" w:afterAutospacing="0"/>
        <w:ind w:left="720" w:firstLine="709"/>
        <w:rPr>
          <w:rStyle w:val="Forte"/>
          <w:rFonts w:ascii="Arial" w:hAnsi="Arial" w:cs="Arial"/>
          <w:color w:val="374151"/>
        </w:rPr>
      </w:pPr>
    </w:p>
    <w:p w14:paraId="71EAB218" w14:textId="2DA3800D" w:rsidR="00C77158" w:rsidRPr="00BF72B1" w:rsidRDefault="00C77158" w:rsidP="00BF72B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Desenvolvedor Back-end:</w:t>
      </w:r>
      <w:r w:rsidRPr="00BF72B1">
        <w:rPr>
          <w:rFonts w:ascii="Arial" w:hAnsi="Arial" w:cs="Arial"/>
          <w:color w:val="374151"/>
        </w:rPr>
        <w:t xml:space="preserve"> Cuida da lógica e funcionalidades do aplicativo do lado do servidor, gerenciando dados e garantindo a segurança da informação.</w:t>
      </w:r>
    </w:p>
    <w:p w14:paraId="2F55EE64" w14:textId="77777777" w:rsidR="00BF72B1" w:rsidRDefault="00BF72B1" w:rsidP="00BF72B1">
      <w:pPr>
        <w:pStyle w:val="NormalWeb"/>
        <w:spacing w:before="0" w:beforeAutospacing="0" w:after="0" w:afterAutospacing="0"/>
        <w:ind w:left="720" w:firstLine="709"/>
        <w:rPr>
          <w:rStyle w:val="Forte"/>
          <w:rFonts w:ascii="Arial" w:hAnsi="Arial" w:cs="Arial"/>
          <w:color w:val="374151"/>
        </w:rPr>
      </w:pPr>
    </w:p>
    <w:p w14:paraId="53BF25D9" w14:textId="288271D6" w:rsidR="00C77158" w:rsidRPr="00BF72B1" w:rsidRDefault="00C77158" w:rsidP="00BF72B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Analista de Sistemas:</w:t>
      </w:r>
      <w:r w:rsidRPr="00BF72B1">
        <w:rPr>
          <w:rFonts w:ascii="Arial" w:hAnsi="Arial" w:cs="Arial"/>
          <w:color w:val="374151"/>
        </w:rPr>
        <w:t xml:space="preserve"> Ajuda na análise e planejamento do sistema, garantindo que todas as funcionalidades se integrem adequadamente.</w:t>
      </w:r>
    </w:p>
    <w:p w14:paraId="439D79BB" w14:textId="77777777" w:rsidR="00BF72B1" w:rsidRDefault="00BF72B1" w:rsidP="00BF72B1">
      <w:pPr>
        <w:pStyle w:val="NormalWeb"/>
        <w:spacing w:before="0" w:beforeAutospacing="0" w:after="0" w:afterAutospacing="0"/>
        <w:ind w:left="720" w:firstLine="709"/>
        <w:rPr>
          <w:rStyle w:val="Forte"/>
          <w:rFonts w:ascii="Arial" w:hAnsi="Arial" w:cs="Arial"/>
          <w:color w:val="374151"/>
        </w:rPr>
      </w:pPr>
    </w:p>
    <w:p w14:paraId="671BDBA8" w14:textId="0EA74F64" w:rsidR="00C77158" w:rsidRPr="00BF72B1" w:rsidRDefault="00C77158" w:rsidP="00BF72B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Arquiteto de Softwares:</w:t>
      </w:r>
      <w:r w:rsidRPr="00BF72B1">
        <w:rPr>
          <w:rFonts w:ascii="Arial" w:hAnsi="Arial" w:cs="Arial"/>
          <w:color w:val="374151"/>
        </w:rPr>
        <w:t xml:space="preserve"> Projetará a estrutura geral do aplicativo, garantindo escalabilidade e desempenho.</w:t>
      </w:r>
    </w:p>
    <w:p w14:paraId="2C35C929" w14:textId="77777777" w:rsidR="00BF72B1" w:rsidRDefault="00BF72B1" w:rsidP="00BF72B1">
      <w:pPr>
        <w:pStyle w:val="NormalWeb"/>
        <w:spacing w:before="0" w:beforeAutospacing="0" w:after="0" w:afterAutospacing="0"/>
        <w:ind w:left="720" w:firstLine="709"/>
        <w:rPr>
          <w:rStyle w:val="Forte"/>
          <w:rFonts w:ascii="Arial" w:hAnsi="Arial" w:cs="Arial"/>
          <w:color w:val="374151"/>
        </w:rPr>
      </w:pPr>
    </w:p>
    <w:p w14:paraId="32C6B677" w14:textId="0B53E2F0" w:rsidR="00C77158" w:rsidRPr="00BF72B1" w:rsidRDefault="00C77158" w:rsidP="00BF72B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Desenvolvedor Mobile:</w:t>
      </w:r>
      <w:r w:rsidRPr="00BF72B1">
        <w:rPr>
          <w:rFonts w:ascii="Arial" w:hAnsi="Arial" w:cs="Arial"/>
          <w:color w:val="374151"/>
        </w:rPr>
        <w:t xml:space="preserve"> Especializado no desenvolvimento para plataformas móveis, como iOS e Android.</w:t>
      </w:r>
    </w:p>
    <w:p w14:paraId="239449CB" w14:textId="77777777" w:rsidR="00BF72B1" w:rsidRDefault="00BF72B1" w:rsidP="00BF72B1">
      <w:pPr>
        <w:pStyle w:val="NormalWeb"/>
        <w:spacing w:before="0" w:beforeAutospacing="0" w:after="0" w:afterAutospacing="0"/>
        <w:ind w:left="720" w:firstLine="709"/>
        <w:rPr>
          <w:rStyle w:val="Forte"/>
          <w:rFonts w:ascii="Arial" w:hAnsi="Arial" w:cs="Arial"/>
          <w:color w:val="374151"/>
        </w:rPr>
      </w:pPr>
    </w:p>
    <w:p w14:paraId="0C52C56E" w14:textId="2672F7AC" w:rsidR="00C77158" w:rsidRPr="00BF72B1" w:rsidRDefault="00C77158" w:rsidP="00BF72B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Analista de Bancos de Dados:</w:t>
      </w:r>
      <w:r w:rsidRPr="00BF72B1">
        <w:rPr>
          <w:rFonts w:ascii="Arial" w:hAnsi="Arial" w:cs="Arial"/>
          <w:color w:val="374151"/>
        </w:rPr>
        <w:t xml:space="preserve"> lidar com o armazenamento e recuperação eficiente de dados.</w:t>
      </w:r>
    </w:p>
    <w:p w14:paraId="424CBDA0" w14:textId="77777777" w:rsidR="00BF72B1" w:rsidRDefault="00BF72B1" w:rsidP="00BF72B1">
      <w:pPr>
        <w:pStyle w:val="NormalWeb"/>
        <w:spacing w:before="0" w:beforeAutospacing="0" w:after="0" w:afterAutospacing="0"/>
        <w:ind w:left="720" w:firstLine="709"/>
        <w:rPr>
          <w:rStyle w:val="Forte"/>
          <w:rFonts w:ascii="Arial" w:hAnsi="Arial" w:cs="Arial"/>
          <w:color w:val="374151"/>
        </w:rPr>
      </w:pPr>
    </w:p>
    <w:p w14:paraId="5E6CCA67" w14:textId="0ADFAF17" w:rsidR="00C77158" w:rsidRPr="00BF72B1" w:rsidRDefault="00C77158" w:rsidP="00BF72B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Gestor de Processos:</w:t>
      </w:r>
      <w:r w:rsidRPr="00BF72B1">
        <w:rPr>
          <w:rFonts w:ascii="Arial" w:hAnsi="Arial" w:cs="Arial"/>
          <w:color w:val="374151"/>
        </w:rPr>
        <w:t xml:space="preserve"> Auxilia na coordenação do projeto, garantindo que todas as etapas sejam concluídas no prazo.</w:t>
      </w:r>
    </w:p>
    <w:p w14:paraId="2A0C661E" w14:textId="77777777" w:rsidR="00BF72B1" w:rsidRDefault="00BF72B1" w:rsidP="00BF72B1">
      <w:pPr>
        <w:pStyle w:val="NormalWeb"/>
        <w:spacing w:before="300" w:beforeAutospacing="0" w:after="300" w:afterAutospacing="0"/>
        <w:ind w:firstLine="709"/>
        <w:rPr>
          <w:rStyle w:val="Forte"/>
          <w:rFonts w:ascii="Arial" w:hAnsi="Arial" w:cs="Arial"/>
          <w:color w:val="374151"/>
          <w:highlight w:val="yellow"/>
        </w:rPr>
      </w:pPr>
    </w:p>
    <w:p w14:paraId="44AABF35" w14:textId="77777777" w:rsidR="00BF72B1" w:rsidRDefault="00BF72B1" w:rsidP="00BF72B1">
      <w:pPr>
        <w:pStyle w:val="NormalWeb"/>
        <w:spacing w:before="300" w:beforeAutospacing="0" w:after="300" w:afterAutospacing="0"/>
        <w:ind w:firstLine="709"/>
        <w:rPr>
          <w:rStyle w:val="Forte"/>
          <w:rFonts w:ascii="Arial" w:hAnsi="Arial" w:cs="Arial"/>
          <w:color w:val="374151"/>
          <w:highlight w:val="yellow"/>
        </w:rPr>
      </w:pPr>
    </w:p>
    <w:p w14:paraId="0E9DA92A" w14:textId="1D06FBA9" w:rsidR="00C77158" w:rsidRPr="00BF72B1" w:rsidRDefault="00C77158" w:rsidP="00BF72B1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  <w:highlight w:val="yellow"/>
        </w:rPr>
        <w:t>Custos:</w:t>
      </w:r>
      <w:r w:rsidRPr="00BF72B1">
        <w:rPr>
          <w:rFonts w:ascii="Arial" w:hAnsi="Arial" w:cs="Arial"/>
          <w:color w:val="374151"/>
        </w:rPr>
        <w:t xml:space="preserve"> Os custos podem variar significativamente:</w:t>
      </w:r>
    </w:p>
    <w:p w14:paraId="516F5845" w14:textId="77777777" w:rsidR="00C77158" w:rsidRPr="00BF72B1" w:rsidRDefault="00C77158" w:rsidP="00BF72B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Complexidade do aplicativo:</w:t>
      </w:r>
      <w:r w:rsidRPr="00BF72B1">
        <w:rPr>
          <w:rFonts w:ascii="Arial" w:hAnsi="Arial" w:cs="Arial"/>
          <w:color w:val="374151"/>
        </w:rPr>
        <w:t xml:space="preserve"> Aplicativos simples tendem a ser menos dispendiosos do que aplicativos complexos com várias funcionalidades.</w:t>
      </w:r>
    </w:p>
    <w:p w14:paraId="379A28C2" w14:textId="77777777" w:rsidR="00C77158" w:rsidRPr="00BF72B1" w:rsidRDefault="00C77158" w:rsidP="00BF72B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Plataforma:</w:t>
      </w:r>
      <w:r w:rsidRPr="00BF72B1">
        <w:rPr>
          <w:rFonts w:ascii="Arial" w:hAnsi="Arial" w:cs="Arial"/>
          <w:color w:val="374151"/>
        </w:rPr>
        <w:t xml:space="preserve"> Desenvolver para iOS pode ser mais acessível do que para Android, mas é recomendável abranger ambas as plataformas.</w:t>
      </w:r>
    </w:p>
    <w:p w14:paraId="301A5E37" w14:textId="1406D114" w:rsidR="00C77158" w:rsidRPr="00BF72B1" w:rsidRDefault="00C77158" w:rsidP="00BF72B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Equipe de Desenvolvimento:</w:t>
      </w:r>
      <w:r w:rsidRPr="00BF72B1">
        <w:rPr>
          <w:rFonts w:ascii="Arial" w:hAnsi="Arial" w:cs="Arial"/>
          <w:color w:val="374151"/>
        </w:rPr>
        <w:t xml:space="preserve"> O custo de contratar profissionais experientes pode ser mais alto, mas geralmente se traduz em um </w:t>
      </w:r>
      <w:r w:rsidRPr="00BF72B1">
        <w:rPr>
          <w:rFonts w:ascii="Arial" w:hAnsi="Arial" w:cs="Arial"/>
          <w:color w:val="374151"/>
        </w:rPr>
        <w:t>produto</w:t>
      </w:r>
      <w:r w:rsidRPr="00BF72B1">
        <w:rPr>
          <w:rFonts w:ascii="Arial" w:hAnsi="Arial" w:cs="Arial"/>
          <w:color w:val="374151"/>
        </w:rPr>
        <w:t xml:space="preserve"> de melhor qualidade.</w:t>
      </w:r>
    </w:p>
    <w:p w14:paraId="7E9D1F3F" w14:textId="5170FA6A" w:rsidR="00C77158" w:rsidRPr="00BF72B1" w:rsidRDefault="00C77158" w:rsidP="00BF72B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Funcionalidades:</w:t>
      </w:r>
      <w:r w:rsidRPr="00BF72B1">
        <w:rPr>
          <w:rFonts w:ascii="Arial" w:hAnsi="Arial" w:cs="Arial"/>
          <w:color w:val="374151"/>
        </w:rPr>
        <w:t xml:space="preserve"> Cada funcionalidade adicional pode aumentar o custo. Recursos como integração com redes sociais, pagamentos </w:t>
      </w:r>
      <w:r w:rsidRPr="00BF72B1">
        <w:rPr>
          <w:rFonts w:ascii="Arial" w:hAnsi="Arial" w:cs="Arial"/>
          <w:color w:val="374151"/>
        </w:rPr>
        <w:t>online,</w:t>
      </w:r>
      <w:r w:rsidRPr="00BF72B1">
        <w:rPr>
          <w:rFonts w:ascii="Arial" w:hAnsi="Arial" w:cs="Arial"/>
          <w:color w:val="374151"/>
        </w:rPr>
        <w:t xml:space="preserve"> podem adicionar despesas.</w:t>
      </w:r>
    </w:p>
    <w:p w14:paraId="6CC4A7B9" w14:textId="77777777" w:rsidR="00C77158" w:rsidRPr="00BF72B1" w:rsidRDefault="00C77158" w:rsidP="00BF72B1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Manutenção e Atualizações:</w:t>
      </w:r>
      <w:r w:rsidRPr="00BF72B1">
        <w:rPr>
          <w:rFonts w:ascii="Arial" w:hAnsi="Arial" w:cs="Arial"/>
          <w:color w:val="374151"/>
        </w:rPr>
        <w:t xml:space="preserve"> Além do custo inicial, é importante considerar os custos contínuos para manutenção e atualizações do aplicativo.</w:t>
      </w:r>
    </w:p>
    <w:p w14:paraId="185575E9" w14:textId="386AF308" w:rsidR="00C77158" w:rsidRPr="00BF72B1" w:rsidRDefault="00C77158" w:rsidP="00BF72B1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BF72B1">
        <w:rPr>
          <w:rFonts w:ascii="Arial" w:hAnsi="Arial" w:cs="Arial"/>
          <w:color w:val="374151"/>
        </w:rPr>
        <w:t xml:space="preserve">Todas essas atividades foram feitas por um discente </w:t>
      </w:r>
      <w:r w:rsidRPr="00BF72B1">
        <w:rPr>
          <w:rFonts w:ascii="Arial" w:hAnsi="Arial" w:cs="Arial"/>
          <w:color w:val="374151"/>
          <w:highlight w:val="yellow"/>
        </w:rPr>
        <w:t>Bruce W. A. Vieira</w:t>
      </w:r>
    </w:p>
    <w:p w14:paraId="476CD488" w14:textId="77777777" w:rsidR="00BF72B1" w:rsidRDefault="00BF72B1" w:rsidP="00BF72B1">
      <w:pPr>
        <w:pStyle w:val="NormalWeb"/>
        <w:spacing w:before="300" w:beforeAutospacing="0" w:after="300" w:afterAutospacing="0"/>
        <w:rPr>
          <w:rStyle w:val="Forte"/>
          <w:rFonts w:ascii="Arial" w:hAnsi="Arial" w:cs="Arial"/>
          <w:color w:val="374151"/>
        </w:rPr>
      </w:pPr>
    </w:p>
    <w:p w14:paraId="5360FC1C" w14:textId="04B24E27" w:rsidR="00C77158" w:rsidRPr="00BF72B1" w:rsidRDefault="00C77158" w:rsidP="00BF72B1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BF72B1">
        <w:rPr>
          <w:rStyle w:val="Forte"/>
          <w:rFonts w:ascii="Arial" w:hAnsi="Arial" w:cs="Arial"/>
          <w:color w:val="374151"/>
        </w:rPr>
        <w:t>Considerações Finais</w:t>
      </w:r>
    </w:p>
    <w:p w14:paraId="4AB4B096" w14:textId="2DE94FCF" w:rsidR="00C77158" w:rsidRPr="00BF72B1" w:rsidRDefault="00C77158" w:rsidP="00BF72B1">
      <w:pPr>
        <w:pStyle w:val="NormalWeb"/>
        <w:spacing w:before="300" w:beforeAutospacing="0" w:after="0" w:afterAutospacing="0"/>
        <w:ind w:firstLine="709"/>
        <w:rPr>
          <w:rFonts w:ascii="Arial" w:hAnsi="Arial" w:cs="Arial"/>
          <w:color w:val="374151"/>
        </w:rPr>
      </w:pPr>
      <w:r w:rsidRPr="00BF72B1">
        <w:rPr>
          <w:rFonts w:ascii="Arial" w:hAnsi="Arial" w:cs="Arial"/>
          <w:color w:val="374151"/>
        </w:rPr>
        <w:t>Desse modo podemos observar</w:t>
      </w:r>
      <w:r w:rsidRPr="00BF72B1">
        <w:rPr>
          <w:rFonts w:ascii="Arial" w:hAnsi="Arial" w:cs="Arial"/>
          <w:color w:val="374151"/>
        </w:rPr>
        <w:t xml:space="preserve"> um cenário digital dinâmico e competitivo, a criação de aplicativos se estabelece como uma estratégia vital para a inovação e o crescimento dos negócios</w:t>
      </w:r>
      <w:r w:rsidRPr="00BF72B1">
        <w:rPr>
          <w:rFonts w:ascii="Arial" w:hAnsi="Arial" w:cs="Arial"/>
          <w:color w:val="374151"/>
        </w:rPr>
        <w:t>,</w:t>
      </w:r>
      <w:r w:rsidRPr="00BF72B1">
        <w:rPr>
          <w:rFonts w:ascii="Arial" w:hAnsi="Arial" w:cs="Arial"/>
          <w:color w:val="374151"/>
        </w:rPr>
        <w:t xml:space="preserve"> </w:t>
      </w:r>
      <w:r w:rsidRPr="00BF72B1">
        <w:rPr>
          <w:rFonts w:ascii="Arial" w:hAnsi="Arial" w:cs="Arial"/>
          <w:color w:val="374151"/>
        </w:rPr>
        <w:t>a</w:t>
      </w:r>
      <w:r w:rsidRPr="00BF72B1">
        <w:rPr>
          <w:rFonts w:ascii="Arial" w:hAnsi="Arial" w:cs="Arial"/>
          <w:color w:val="374151"/>
        </w:rPr>
        <w:t>o compreender os objetivos, estudar o mercado, desenvolver um design atraente e escolher a plataforma adequada, os criadores de aplicativos estão capacitados a oferecer soluções que atendam às necessidades do público-alvo. A colaboração de profissionais especializados, a análise cuidadosa da concorrência e a implementação de estratégias de monetização são passos cruciais para o sucesso. No momento do lançamento, a atenção à qualidade, testes rigorosos e uma estratégia eficaz de distribuição se tornam essenciais</w:t>
      </w:r>
      <w:r w:rsidRPr="00BF72B1">
        <w:rPr>
          <w:rFonts w:ascii="Arial" w:hAnsi="Arial" w:cs="Arial"/>
          <w:color w:val="374151"/>
        </w:rPr>
        <w:t xml:space="preserve">, </w:t>
      </w:r>
      <w:r w:rsidRPr="00BF72B1">
        <w:rPr>
          <w:rFonts w:ascii="Arial" w:hAnsi="Arial" w:cs="Arial"/>
          <w:color w:val="374151"/>
        </w:rPr>
        <w:t>aplicativos não apenas impulsiona a qualidade de vida para os usuários, mas também abre portas para oportunidades de negócios inovadoras, refletindo o potencial transformador e lucrativo desse mercado em constante evolução.</w:t>
      </w:r>
    </w:p>
    <w:p w14:paraId="10AD448A" w14:textId="77777777" w:rsidR="00C77158" w:rsidRDefault="00C77158" w:rsidP="00673BD7">
      <w:pPr>
        <w:pStyle w:val="PPGEClinhaembranco"/>
        <w:ind w:firstLine="0"/>
        <w:rPr>
          <w:rFonts w:cs="Arial"/>
          <w:b/>
        </w:rPr>
      </w:pPr>
    </w:p>
    <w:p w14:paraId="6D0A1B8D" w14:textId="77777777" w:rsidR="00CF3EEA" w:rsidRDefault="00CF3EEA" w:rsidP="00244E5B">
      <w:pPr>
        <w:ind w:firstLine="0"/>
      </w:pPr>
    </w:p>
    <w:sectPr w:rsidR="00CF3EEA" w:rsidSect="00BF72B1">
      <w:headerReference w:type="even" r:id="rId9"/>
      <w:footerReference w:type="default" r:id="rId10"/>
      <w:headerReference w:type="first" r:id="rId11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F96CC" w14:textId="77777777" w:rsidR="005C179F" w:rsidRDefault="005C179F">
      <w:pPr>
        <w:spacing w:line="240" w:lineRule="auto"/>
      </w:pPr>
      <w:r>
        <w:separator/>
      </w:r>
    </w:p>
  </w:endnote>
  <w:endnote w:type="continuationSeparator" w:id="0">
    <w:p w14:paraId="5676D15F" w14:textId="77777777" w:rsidR="005C179F" w:rsidRDefault="005C1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7330A" w14:textId="77777777" w:rsidR="008475B3" w:rsidRPr="00EF5707" w:rsidRDefault="008475B3" w:rsidP="00514D6E">
    <w:pPr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15FB" w14:textId="77777777" w:rsidR="005C179F" w:rsidRDefault="005C179F">
      <w:pPr>
        <w:spacing w:line="240" w:lineRule="auto"/>
      </w:pPr>
      <w:r>
        <w:separator/>
      </w:r>
    </w:p>
  </w:footnote>
  <w:footnote w:type="continuationSeparator" w:id="0">
    <w:p w14:paraId="4AF8B97A" w14:textId="77777777" w:rsidR="005C179F" w:rsidRDefault="005C1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DBE51" w14:textId="2B221EA2" w:rsidR="008475B3" w:rsidRDefault="00244E5B" w:rsidP="00514D6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C77158">
      <w:rPr>
        <w:rStyle w:val="Nmerodepgina"/>
      </w:rPr>
      <w:fldChar w:fldCharType="separate"/>
    </w:r>
    <w:r w:rsidR="00C7715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94AF9D2" w14:textId="77777777" w:rsidR="008475B3" w:rsidRPr="002F7EB0" w:rsidRDefault="00244E5B" w:rsidP="00514D6E">
    <w:pPr>
      <w:ind w:right="360"/>
      <w:jc w:val="right"/>
      <w:rPr>
        <w:lang w:val="en-US"/>
      </w:rPr>
    </w:pPr>
    <w:r>
      <w:rPr>
        <w:lang w:val="en-US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854DE" w14:textId="77777777" w:rsidR="008475B3" w:rsidRPr="009C0F27" w:rsidRDefault="008475B3" w:rsidP="009C0F27">
    <w:pPr>
      <w:pStyle w:val="Cabealho"/>
      <w:ind w:firstLine="0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B5D"/>
    <w:multiLevelType w:val="multilevel"/>
    <w:tmpl w:val="03E0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A689F"/>
    <w:multiLevelType w:val="multilevel"/>
    <w:tmpl w:val="C24A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655B5"/>
    <w:multiLevelType w:val="multilevel"/>
    <w:tmpl w:val="897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43428">
    <w:abstractNumId w:val="2"/>
  </w:num>
  <w:num w:numId="2" w16cid:durableId="837188186">
    <w:abstractNumId w:val="1"/>
  </w:num>
  <w:num w:numId="3" w16cid:durableId="168481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EA"/>
    <w:rsid w:val="00142291"/>
    <w:rsid w:val="001B0500"/>
    <w:rsid w:val="00244E5B"/>
    <w:rsid w:val="003A1DD8"/>
    <w:rsid w:val="004169F1"/>
    <w:rsid w:val="0049383B"/>
    <w:rsid w:val="00527C38"/>
    <w:rsid w:val="005C179F"/>
    <w:rsid w:val="00673BD7"/>
    <w:rsid w:val="007002B8"/>
    <w:rsid w:val="008475B3"/>
    <w:rsid w:val="00A00CC8"/>
    <w:rsid w:val="00BF72B1"/>
    <w:rsid w:val="00BF7CAD"/>
    <w:rsid w:val="00C77158"/>
    <w:rsid w:val="00CF3EEA"/>
    <w:rsid w:val="00E4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3D06"/>
  <w15:chartTrackingRefBased/>
  <w15:docId w15:val="{EF6C9AC7-A1B3-432E-BF11-F49CE609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4E5B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77158"/>
    <w:pPr>
      <w:autoSpaceDE/>
      <w:autoSpaceDN/>
      <w:adjustRightInd/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hAnsi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C77158"/>
    <w:pPr>
      <w:autoSpaceDE/>
      <w:autoSpaceDN/>
      <w:adjustRightInd/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244E5B"/>
    <w:pPr>
      <w:autoSpaceDE/>
      <w:autoSpaceDN/>
      <w:adjustRightInd/>
    </w:pPr>
    <w:rPr>
      <w:szCs w:val="20"/>
    </w:rPr>
  </w:style>
  <w:style w:type="paragraph" w:styleId="Cabealho">
    <w:name w:val="header"/>
    <w:basedOn w:val="Normal"/>
    <w:link w:val="CabealhoChar"/>
    <w:uiPriority w:val="99"/>
    <w:semiHidden/>
    <w:rsid w:val="00244E5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44E5B"/>
    <w:rPr>
      <w:rFonts w:ascii="Arial" w:eastAsia="Times New Roman" w:hAnsi="Arial" w:cs="Times New Roman"/>
      <w:sz w:val="24"/>
      <w:szCs w:val="28"/>
      <w:lang w:eastAsia="pt-BR"/>
    </w:rPr>
  </w:style>
  <w:style w:type="character" w:styleId="Nmerodepgina">
    <w:name w:val="page number"/>
    <w:uiPriority w:val="99"/>
    <w:semiHidden/>
    <w:rsid w:val="00244E5B"/>
    <w:rPr>
      <w:rFonts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C771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71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7158"/>
    <w:pPr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styleId="Forte">
    <w:name w:val="Strong"/>
    <w:basedOn w:val="Fontepargpadro"/>
    <w:uiPriority w:val="22"/>
    <w:qFormat/>
    <w:rsid w:val="00C77158"/>
    <w:rPr>
      <w:b/>
      <w:bCs/>
    </w:rPr>
  </w:style>
  <w:style w:type="character" w:styleId="Hyperlink">
    <w:name w:val="Hyperlink"/>
    <w:basedOn w:val="Fontepargpadro"/>
    <w:uiPriority w:val="99"/>
    <w:unhideWhenUsed/>
    <w:rsid w:val="00C7715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0CC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1B0500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8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1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5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vess-team-7.adalo.com/gamehunt?_gl=1%2Af607hp%2A_ga%2AMTQ1MjU4OTg5MS4xNzAxODkyNzMw%2A_ga_SWT45DV35L%2AMTcwMTk1NjAzMC4zLjEuMTcwMTk1NjE1MC4zLjAuMA..&amp;target=818468a1bfad492599706dafa106d579&amp;params=%7B%7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Willis</dc:creator>
  <cp:keywords/>
  <dc:description/>
  <cp:lastModifiedBy>bruce ferreira</cp:lastModifiedBy>
  <cp:revision>10</cp:revision>
  <dcterms:created xsi:type="dcterms:W3CDTF">2022-06-15T16:14:00Z</dcterms:created>
  <dcterms:modified xsi:type="dcterms:W3CDTF">2023-12-07T14:30:00Z</dcterms:modified>
</cp:coreProperties>
</file>