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1.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media/image1.png" ContentType="image/png"/>
  <Override PartName="/word/fontTable.xml" ContentType="application/vnd.openxmlformats-officedocument.wordprocessingml.fontTable+xml"/>
  <Override PartName="/word/footer11.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3510"/>
        <w:gridCol w:w="5490"/>
      </w:tblGrid>
      <w:tr>
        <w:trPr/>
        <w:tc>
          <w:tcPr>
            <w:tcW w:w="3510" w:type="dxa"/>
            <w:tcBorders/>
          </w:tcPr>
          <w:p>
            <w:pPr>
              <w:pStyle w:val="Bodytext21"/>
              <w:shd w:fill="auto" w:val="clear"/>
              <w:jc w:val="center"/>
              <w:rPr/>
            </w:pPr>
            <w:r>
              <w:rPr>
                <w:rStyle w:val="Bodytext2"/>
                <w:rFonts w:cs="Arial" w:ascii="Arial" w:hAnsi="Arial"/>
                <w:b/>
                <w:bCs/>
                <w:color w:val="000000"/>
                <w:sz w:val="20"/>
                <w:szCs w:val="20"/>
                <w:lang w:eastAsia="vi-VN"/>
              </w:rPr>
              <w:t xml:space="preserve">BỘ </w:t>
            </w:r>
            <w:r>
              <w:rPr>
                <w:rStyle w:val="Bodytext2"/>
                <w:rFonts w:cs="Arial" w:ascii="Arial" w:hAnsi="Arial"/>
                <w:b/>
                <w:bCs/>
                <w:color w:val="000000"/>
                <w:sz w:val="20"/>
                <w:szCs w:val="20"/>
                <w:lang w:val="en-US"/>
              </w:rPr>
              <w:t xml:space="preserve">LAO </w:t>
            </w:r>
            <w:r>
              <w:rPr>
                <w:rStyle w:val="Bodytext2"/>
                <w:rFonts w:cs="Arial" w:ascii="Arial" w:hAnsi="Arial"/>
                <w:b/>
                <w:bCs/>
                <w:color w:val="000000"/>
                <w:sz w:val="20"/>
                <w:szCs w:val="20"/>
                <w:lang w:eastAsia="vi-VN"/>
              </w:rPr>
              <w:t xml:space="preserve">ĐỘNG </w:t>
            </w:r>
            <w:r>
              <w:rPr>
                <w:rStyle w:val="Bodytext2"/>
                <w:rFonts w:cs="Arial" w:ascii="Arial" w:hAnsi="Arial"/>
                <w:b/>
                <w:bCs/>
                <w:color w:val="000000"/>
                <w:sz w:val="20"/>
                <w:szCs w:val="20"/>
                <w:lang w:val="en-US"/>
              </w:rPr>
              <w:t xml:space="preserve">- </w:t>
            </w:r>
            <w:r>
              <w:rPr>
                <w:rStyle w:val="Bodytext2"/>
                <w:rFonts w:cs="Arial" w:ascii="Arial" w:hAnsi="Arial"/>
                <w:b/>
                <w:bCs/>
                <w:color w:val="000000"/>
                <w:sz w:val="20"/>
                <w:szCs w:val="20"/>
                <w:lang w:eastAsia="vi-VN"/>
              </w:rPr>
              <w:t xml:space="preserve">THƯƠNG </w:t>
            </w:r>
            <w:r>
              <w:rPr>
                <w:rStyle w:val="Bodytext2"/>
                <w:rFonts w:cs="Arial" w:ascii="Arial" w:hAnsi="Arial"/>
                <w:b/>
                <w:bCs/>
                <w:color w:val="000000"/>
                <w:sz w:val="20"/>
                <w:szCs w:val="20"/>
                <w:lang w:val="en-US"/>
              </w:rPr>
              <w:t>BINH</w:t>
              <w:br/>
            </w:r>
            <w:r>
              <w:rPr>
                <w:rStyle w:val="Bodytext2"/>
                <w:rFonts w:cs="Arial" w:ascii="Arial" w:hAnsi="Arial"/>
                <w:b/>
                <w:bCs/>
                <w:color w:val="000000"/>
                <w:sz w:val="20"/>
                <w:szCs w:val="20"/>
                <w:lang w:eastAsia="vi-VN"/>
              </w:rPr>
              <w:t>VÀ XÃ HỘI</w:t>
            </w:r>
          </w:p>
          <w:p>
            <w:pPr>
              <w:pStyle w:val="Bodytext21"/>
              <w:shd w:fill="auto" w:val="clear"/>
              <w:jc w:val="center"/>
              <w:rPr/>
            </w:pPr>
            <w:r>
              <w:rPr>
                <w:rStyle w:val="Bodytext2"/>
                <w:rFonts w:cs="Arial" w:ascii="Arial" w:hAnsi="Arial"/>
                <w:bCs/>
                <w:color w:val="000000"/>
                <w:sz w:val="20"/>
                <w:szCs w:val="20"/>
                <w:lang w:val="en-US" w:eastAsia="vi-VN"/>
              </w:rPr>
              <w:t>____________</w:t>
            </w:r>
          </w:p>
          <w:p>
            <w:pPr>
              <w:pStyle w:val="Bodytext21"/>
              <w:shd w:fill="auto" w:val="clear"/>
              <w:jc w:val="center"/>
              <w:rPr>
                <w:rFonts w:ascii="Arial" w:hAnsi="Arial" w:cs="Arial"/>
                <w:sz w:val="20"/>
                <w:szCs w:val="20"/>
              </w:rPr>
            </w:pPr>
            <w:r>
              <w:rPr>
                <w:rStyle w:val="Bodytext2"/>
                <w:rFonts w:cs="Arial" w:ascii="Arial" w:hAnsi="Arial"/>
                <w:color w:val="000000"/>
                <w:sz w:val="20"/>
                <w:szCs w:val="20"/>
                <w:lang w:eastAsia="vi-VN"/>
              </w:rPr>
              <w:t>Số: 09/2020/TT-BLĐTBXH</w:t>
            </w:r>
          </w:p>
        </w:tc>
        <w:tc>
          <w:tcPr>
            <w:tcW w:w="5490" w:type="dxa"/>
            <w:tcBorders/>
          </w:tcPr>
          <w:p>
            <w:pPr>
              <w:pStyle w:val="Bodytext21"/>
              <w:shd w:fill="auto" w:val="clear"/>
              <w:jc w:val="center"/>
              <w:rPr/>
            </w:pPr>
            <w:r>
              <w:rPr>
                <w:rStyle w:val="Bodytext2"/>
                <w:rFonts w:cs="Arial" w:ascii="Arial" w:hAnsi="Arial"/>
                <w:b/>
                <w:bCs/>
                <w:color w:val="000000"/>
                <w:sz w:val="20"/>
                <w:szCs w:val="20"/>
                <w:lang w:eastAsia="vi-VN"/>
              </w:rPr>
              <w:t xml:space="preserve">CỘNG HÒA XÃ HỘI CHỦ NGHĨA VIỆT </w:t>
            </w:r>
            <w:r>
              <w:rPr>
                <w:rStyle w:val="Bodytext2"/>
                <w:rFonts w:cs="Arial" w:ascii="Arial" w:hAnsi="Arial"/>
                <w:b/>
                <w:bCs/>
                <w:color w:val="000000"/>
                <w:sz w:val="20"/>
                <w:szCs w:val="20"/>
                <w:lang w:val="en-US"/>
              </w:rPr>
              <w:t xml:space="preserve">NAM </w:t>
            </w:r>
          </w:p>
          <w:p>
            <w:pPr>
              <w:pStyle w:val="Bodytext21"/>
              <w:shd w:fill="auto" w:val="clear"/>
              <w:jc w:val="center"/>
              <w:rPr/>
            </w:pPr>
            <w:r>
              <w:rPr>
                <w:rStyle w:val="Bodytext2"/>
                <w:rFonts w:cs="Arial" w:ascii="Arial" w:hAnsi="Arial"/>
                <w:b/>
                <w:bCs/>
                <w:color w:val="000000"/>
                <w:sz w:val="20"/>
                <w:szCs w:val="20"/>
                <w:lang w:eastAsia="vi-VN"/>
              </w:rPr>
              <w:t xml:space="preserve">Độc lập </w:t>
            </w:r>
            <w:r>
              <w:rPr>
                <w:rStyle w:val="Bodytext2"/>
                <w:rFonts w:cs="Arial" w:ascii="Arial" w:hAnsi="Arial"/>
                <w:b/>
                <w:bCs/>
                <w:color w:val="000000"/>
                <w:sz w:val="20"/>
                <w:szCs w:val="20"/>
                <w:lang w:val="en-US"/>
              </w:rPr>
              <w:t xml:space="preserve">- </w:t>
            </w:r>
            <w:r>
              <w:rPr>
                <w:rStyle w:val="Bodytext2"/>
                <w:rFonts w:cs="Arial" w:ascii="Arial" w:hAnsi="Arial"/>
                <w:b/>
                <w:bCs/>
                <w:color w:val="000000"/>
                <w:sz w:val="20"/>
                <w:szCs w:val="20"/>
                <w:lang w:eastAsia="vi-VN"/>
              </w:rPr>
              <w:t xml:space="preserve">Tự </w:t>
            </w:r>
            <w:r>
              <w:rPr>
                <w:rStyle w:val="Bodytext2"/>
                <w:rFonts w:cs="Arial" w:ascii="Arial" w:hAnsi="Arial"/>
                <w:b/>
                <w:bCs/>
                <w:color w:val="000000"/>
                <w:sz w:val="20"/>
                <w:szCs w:val="20"/>
                <w:lang w:val="en-US"/>
              </w:rPr>
              <w:t xml:space="preserve">do - </w:t>
            </w:r>
            <w:r>
              <w:rPr>
                <w:rStyle w:val="Bodytext2"/>
                <w:rFonts w:cs="Arial" w:ascii="Arial" w:hAnsi="Arial"/>
                <w:b/>
                <w:bCs/>
                <w:color w:val="000000"/>
                <w:sz w:val="20"/>
                <w:szCs w:val="20"/>
                <w:lang w:eastAsia="vi-VN"/>
              </w:rPr>
              <w:t>Hạnh phúc</w:t>
            </w:r>
          </w:p>
          <w:p>
            <w:pPr>
              <w:pStyle w:val="Bodytext21"/>
              <w:shd w:fill="auto" w:val="clear"/>
              <w:jc w:val="center"/>
              <w:rPr/>
            </w:pPr>
            <w:r>
              <w:rPr>
                <w:rStyle w:val="Bodytext2"/>
                <w:rFonts w:cs="Arial" w:ascii="Arial" w:hAnsi="Arial"/>
                <w:bCs/>
                <w:color w:val="000000"/>
                <w:sz w:val="20"/>
                <w:szCs w:val="20"/>
                <w:lang w:val="en-US" w:eastAsia="vi-VN"/>
              </w:rPr>
              <w:t>_______________________</w:t>
            </w:r>
          </w:p>
          <w:p>
            <w:pPr>
              <w:pStyle w:val="Bodytext21"/>
              <w:shd w:fill="auto" w:val="clear"/>
              <w:tabs>
                <w:tab w:val="clear" w:pos="720"/>
                <w:tab w:val="left" w:pos="4694" w:leader="none"/>
              </w:tabs>
              <w:jc w:val="right"/>
              <w:rPr>
                <w:rFonts w:ascii="Arial" w:hAnsi="Arial" w:cs="Arial"/>
                <w:sz w:val="20"/>
                <w:szCs w:val="20"/>
              </w:rPr>
            </w:pPr>
            <w:r>
              <w:rPr>
                <w:rStyle w:val="Bodytext2"/>
                <w:rFonts w:cs="Arial" w:ascii="Arial" w:hAnsi="Arial"/>
                <w:i/>
                <w:iCs/>
                <w:color w:val="000000"/>
                <w:sz w:val="20"/>
                <w:szCs w:val="20"/>
                <w:lang w:eastAsia="vi-VN"/>
              </w:rPr>
              <w:t xml:space="preserve">Hà Nội, ngày </w:t>
            </w:r>
            <w:r>
              <w:rPr>
                <w:rStyle w:val="Bodytext2"/>
                <w:rFonts w:cs="Arial" w:ascii="Arial" w:hAnsi="Arial"/>
                <w:i/>
                <w:iCs/>
                <w:color w:val="000000"/>
                <w:sz w:val="20"/>
                <w:szCs w:val="20"/>
                <w:lang w:val="en-US"/>
              </w:rPr>
              <w:t xml:space="preserve">12 </w:t>
            </w:r>
            <w:r>
              <w:rPr>
                <w:rStyle w:val="Bodytext2"/>
                <w:rFonts w:cs="Arial" w:ascii="Arial" w:hAnsi="Arial"/>
                <w:i/>
                <w:iCs/>
                <w:color w:val="000000"/>
                <w:sz w:val="20"/>
                <w:szCs w:val="20"/>
                <w:lang w:eastAsia="vi-VN"/>
              </w:rPr>
              <w:t xml:space="preserve">tháng </w:t>
            </w:r>
            <w:r>
              <w:rPr>
                <w:rStyle w:val="Bodytext2"/>
                <w:rFonts w:cs="Arial" w:ascii="Arial" w:hAnsi="Arial"/>
                <w:i/>
                <w:iCs/>
                <w:color w:val="000000"/>
                <w:sz w:val="20"/>
                <w:szCs w:val="20"/>
                <w:lang w:val="en-US"/>
              </w:rPr>
              <w:t xml:space="preserve">11 </w:t>
            </w:r>
            <w:r>
              <w:rPr>
                <w:rStyle w:val="Bodytext2"/>
                <w:rFonts w:cs="Arial" w:ascii="Arial" w:hAnsi="Arial"/>
                <w:i/>
                <w:iCs/>
                <w:color w:val="000000"/>
                <w:sz w:val="20"/>
                <w:szCs w:val="20"/>
                <w:lang w:eastAsia="vi-VN"/>
              </w:rPr>
              <w:t xml:space="preserve">năm </w:t>
            </w:r>
            <w:r>
              <w:rPr>
                <w:rStyle w:val="Bodytext2"/>
                <w:rFonts w:cs="Arial" w:ascii="Arial" w:hAnsi="Arial"/>
                <w:i/>
                <w:iCs/>
                <w:color w:val="000000"/>
                <w:sz w:val="20"/>
                <w:szCs w:val="20"/>
                <w:lang w:val="en-US"/>
              </w:rPr>
              <w:t>2020</w:t>
            </w:r>
          </w:p>
        </w:tc>
      </w:tr>
    </w:tbl>
    <w:p>
      <w:pPr>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pPr>
    </w:p>
    <w:p>
      <w:pPr>
        <w:pStyle w:val="Bodytext21"/>
        <w:shd w:fill="auto" w:val="clear"/>
        <w:tabs>
          <w:tab w:val="clear" w:pos="720"/>
          <w:tab w:val="left" w:pos="4694" w:leader="none"/>
        </w:tabs>
        <w:jc w:val="center"/>
        <w:rPr/>
      </w:pPr>
      <w:r>
        <w:rPr>
          <w:rStyle w:val="Bodytext2"/>
          <w:rFonts w:cs="Arial" w:ascii="Arial" w:hAnsi="Arial"/>
          <w:color w:val="000000"/>
          <w:sz w:val="20"/>
          <w:szCs w:val="20"/>
          <w:lang w:eastAsia="vi-VN"/>
        </w:rPr>
        <w:tab/>
      </w:r>
    </w:p>
    <w:p>
      <w:pPr>
        <w:pStyle w:val="Bodytext21"/>
        <w:shd w:fill="auto" w:val="clear"/>
        <w:tabs>
          <w:tab w:val="clear" w:pos="720"/>
          <w:tab w:val="left" w:pos="4694" w:leader="none"/>
        </w:tabs>
        <w:jc w:val="center"/>
        <w:rPr>
          <w:rStyle w:val="Bodytext2"/>
          <w:rFonts w:ascii="Arial" w:hAnsi="Arial" w:cs="Arial"/>
          <w:color w:val="000000"/>
          <w:sz w:val="20"/>
          <w:szCs w:val="20"/>
          <w:lang w:eastAsia="vi-VN"/>
        </w:rPr>
      </w:pPr>
      <w:r>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THÔNG TƯ</w:t>
      </w:r>
    </w:p>
    <w:p>
      <w:pPr>
        <w:pStyle w:val="TextBody"/>
        <w:shd w:fill="auto" w:val="clear"/>
        <w:spacing w:before="0" w:after="0"/>
        <w:jc w:val="center"/>
        <w:rPr/>
      </w:pPr>
      <w:r>
        <w:rPr>
          <w:rStyle w:val="BodyTextChar1"/>
          <w:rFonts w:cs="Arial" w:ascii="Arial" w:hAnsi="Arial"/>
          <w:b/>
          <w:bCs/>
          <w:color w:val="000000"/>
          <w:sz w:val="20"/>
          <w:szCs w:val="20"/>
          <w:lang w:val="en-US"/>
        </w:rPr>
        <w:t xml:space="preserve">Quy </w:t>
      </w:r>
      <w:r>
        <w:rPr>
          <w:rStyle w:val="BodyTextChar1"/>
          <w:rFonts w:cs="Arial" w:ascii="Arial" w:hAnsi="Arial"/>
          <w:b/>
          <w:bCs/>
          <w:color w:val="000000"/>
          <w:sz w:val="20"/>
          <w:szCs w:val="20"/>
          <w:lang w:eastAsia="vi-VN"/>
        </w:rPr>
        <w:t xml:space="preserve">định </w:t>
      </w:r>
      <w:r>
        <w:rPr>
          <w:rStyle w:val="BodyTextChar1"/>
          <w:rFonts w:cs="Arial" w:ascii="Arial" w:hAnsi="Arial"/>
          <w:b/>
          <w:bCs/>
          <w:color w:val="000000"/>
          <w:sz w:val="20"/>
          <w:szCs w:val="20"/>
          <w:lang w:val="en-US"/>
        </w:rPr>
        <w:t xml:space="preserve">chi </w:t>
      </w:r>
      <w:r>
        <w:rPr>
          <w:rStyle w:val="BodyTextChar1"/>
          <w:rFonts w:cs="Arial" w:ascii="Arial" w:hAnsi="Arial"/>
          <w:b/>
          <w:bCs/>
          <w:color w:val="000000"/>
          <w:sz w:val="20"/>
          <w:szCs w:val="20"/>
          <w:lang w:eastAsia="vi-VN"/>
        </w:rPr>
        <w:t xml:space="preserve">tiết và hướng dẫn </w:t>
      </w:r>
      <w:r>
        <w:rPr>
          <w:rStyle w:val="BodyTextChar1"/>
          <w:rFonts w:cs="Arial" w:ascii="Arial" w:hAnsi="Arial"/>
          <w:b/>
          <w:bCs/>
          <w:color w:val="000000"/>
          <w:sz w:val="20"/>
          <w:szCs w:val="20"/>
          <w:lang w:val="en-US"/>
        </w:rPr>
        <w:t xml:space="preserve">thi </w:t>
      </w:r>
      <w:r>
        <w:rPr>
          <w:rStyle w:val="BodyTextChar1"/>
          <w:rFonts w:cs="Arial" w:ascii="Arial" w:hAnsi="Arial"/>
          <w:b/>
          <w:bCs/>
          <w:color w:val="000000"/>
          <w:sz w:val="20"/>
          <w:szCs w:val="20"/>
          <w:lang w:eastAsia="vi-VN"/>
        </w:rPr>
        <w:t xml:space="preserve">hành một số điều của Bộ luật </w:t>
      </w:r>
      <w:r>
        <w:rPr>
          <w:rStyle w:val="BodyTextChar1"/>
          <w:rFonts w:cs="Arial" w:ascii="Arial" w:hAnsi="Arial"/>
          <w:b/>
          <w:bCs/>
          <w:color w:val="000000"/>
          <w:sz w:val="20"/>
          <w:szCs w:val="20"/>
          <w:lang w:val="en-US"/>
        </w:rPr>
        <w:t xml:space="preserve">Lao </w:t>
      </w:r>
      <w:r>
        <w:rPr>
          <w:rStyle w:val="BodyTextChar1"/>
          <w:rFonts w:cs="Arial" w:ascii="Arial" w:hAnsi="Arial"/>
          <w:b/>
          <w:bCs/>
          <w:color w:val="000000"/>
          <w:sz w:val="20"/>
          <w:szCs w:val="20"/>
          <w:lang w:eastAsia="vi-VN"/>
        </w:rPr>
        <w:t>động</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 xml:space="preserve">về </w:t>
      </w:r>
      <w:r>
        <w:rPr>
          <w:rStyle w:val="BodyTextChar1"/>
          <w:rFonts w:cs="Arial" w:ascii="Arial" w:hAnsi="Arial"/>
          <w:b/>
          <w:bCs/>
          <w:color w:val="000000"/>
          <w:sz w:val="20"/>
          <w:szCs w:val="20"/>
          <w:lang w:val="en-US"/>
        </w:rPr>
        <w:t xml:space="preserve">lao </w:t>
      </w:r>
      <w:r>
        <w:rPr>
          <w:rStyle w:val="BodyTextChar1"/>
          <w:rFonts w:cs="Arial" w:ascii="Arial" w:hAnsi="Arial"/>
          <w:b/>
          <w:bCs/>
          <w:color w:val="000000"/>
          <w:sz w:val="20"/>
          <w:szCs w:val="20"/>
          <w:lang w:eastAsia="vi-VN"/>
        </w:rPr>
        <w:t>động chưa thành niên</w:t>
      </w:r>
    </w:p>
    <w:p>
      <w:pPr>
        <w:pStyle w:val="TextBody"/>
        <w:shd w:fill="auto" w:val="clear"/>
        <w:spacing w:before="0" w:after="0"/>
        <w:jc w:val="center"/>
        <w:rPr>
          <w:rStyle w:val="BodyTextChar1"/>
          <w:rFonts w:ascii="Arial" w:hAnsi="Arial" w:cs="Arial"/>
          <w:b/>
          <w:b/>
          <w:bCs/>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Bộ luật </w:t>
      </w:r>
      <w:r>
        <w:rPr>
          <w:rStyle w:val="BodyTextChar1"/>
          <w:rFonts w:cs="Arial" w:ascii="Arial" w:hAnsi="Arial"/>
          <w:i/>
          <w:iCs/>
          <w:color w:val="000000"/>
          <w:sz w:val="20"/>
          <w:szCs w:val="20"/>
          <w:lang w:val="en-US"/>
        </w:rPr>
        <w:t xml:space="preserve">Lao </w:t>
      </w:r>
      <w:r>
        <w:rPr>
          <w:rStyle w:val="BodyTextChar1"/>
          <w:rFonts w:cs="Arial" w:ascii="Arial" w:hAnsi="Arial"/>
          <w:i/>
          <w:iCs/>
          <w:color w:val="000000"/>
          <w:sz w:val="20"/>
          <w:szCs w:val="20"/>
          <w:lang w:eastAsia="vi-VN"/>
        </w:rPr>
        <w:t xml:space="preserve">động ngày </w:t>
      </w:r>
      <w:r>
        <w:rPr>
          <w:rStyle w:val="BodyTextChar1"/>
          <w:rFonts w:cs="Arial" w:ascii="Arial" w:hAnsi="Arial"/>
          <w:i/>
          <w:iCs/>
          <w:color w:val="000000"/>
          <w:sz w:val="20"/>
          <w:szCs w:val="20"/>
          <w:lang w:val="en-US"/>
        </w:rPr>
        <w:t xml:space="preserve">20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11 </w:t>
      </w:r>
      <w:r>
        <w:rPr>
          <w:rStyle w:val="BodyTextChar1"/>
          <w:rFonts w:cs="Arial" w:ascii="Arial" w:hAnsi="Arial"/>
          <w:i/>
          <w:iCs/>
          <w:color w:val="000000"/>
          <w:sz w:val="20"/>
          <w:szCs w:val="20"/>
          <w:lang w:eastAsia="vi-VN"/>
        </w:rPr>
        <w:t xml:space="preserve">năm </w:t>
      </w:r>
      <w:r>
        <w:rPr>
          <w:rStyle w:val="BodyTextChar1"/>
          <w:rFonts w:cs="Arial" w:ascii="Arial" w:hAnsi="Arial"/>
          <w:i/>
          <w:iCs/>
          <w:color w:val="000000"/>
          <w:sz w:val="20"/>
          <w:szCs w:val="20"/>
          <w:lang w:val="en-US"/>
        </w:rPr>
        <w:t>2019;</w:t>
      </w:r>
    </w:p>
    <w:p>
      <w:pPr>
        <w:pStyle w:val="TextBody"/>
        <w:shd w:fill="auto" w:val="clear"/>
        <w:spacing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Căn cứ Nghị định số 14/2017/NĐ-CP ngày </w:t>
      </w:r>
      <w:r>
        <w:rPr>
          <w:rStyle w:val="BodyTextChar1"/>
          <w:rFonts w:cs="Arial" w:ascii="Arial" w:hAnsi="Arial"/>
          <w:i/>
          <w:iCs/>
          <w:color w:val="000000"/>
          <w:sz w:val="20"/>
          <w:szCs w:val="20"/>
          <w:lang w:val="en-US"/>
        </w:rPr>
        <w:t xml:space="preserve">17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02 </w:t>
      </w:r>
      <w:r>
        <w:rPr>
          <w:rStyle w:val="BodyTextChar1"/>
          <w:rFonts w:cs="Arial" w:ascii="Arial" w:hAnsi="Arial"/>
          <w:i/>
          <w:iCs/>
          <w:color w:val="000000"/>
          <w:sz w:val="20"/>
          <w:szCs w:val="20"/>
          <w:lang w:eastAsia="vi-VN"/>
        </w:rPr>
        <w:t xml:space="preserve">năm </w:t>
      </w:r>
      <w:r>
        <w:rPr>
          <w:rStyle w:val="BodyTextChar1"/>
          <w:rFonts w:cs="Arial" w:ascii="Arial" w:hAnsi="Arial"/>
          <w:i/>
          <w:iCs/>
          <w:color w:val="000000"/>
          <w:sz w:val="20"/>
          <w:szCs w:val="20"/>
          <w:lang w:val="en-US"/>
        </w:rPr>
        <w:t xml:space="preserve">2017 </w:t>
      </w:r>
      <w:r>
        <w:rPr>
          <w:rStyle w:val="BodyTextChar1"/>
          <w:rFonts w:cs="Arial" w:ascii="Arial" w:hAnsi="Arial"/>
          <w:i/>
          <w:iCs/>
          <w:color w:val="000000"/>
          <w:sz w:val="20"/>
          <w:szCs w:val="20"/>
          <w:lang w:eastAsia="vi-VN"/>
        </w:rPr>
        <w:t xml:space="preserve">của Chính phủ </w:t>
      </w:r>
      <w:r>
        <w:rPr>
          <w:rStyle w:val="BodyTextChar1"/>
          <w:rFonts w:cs="Arial" w:ascii="Arial" w:hAnsi="Arial"/>
          <w:i/>
          <w:iCs/>
          <w:color w:val="000000"/>
          <w:sz w:val="20"/>
          <w:szCs w:val="20"/>
          <w:lang w:val="en-US"/>
        </w:rPr>
        <w:t xml:space="preserve">quy </w:t>
      </w:r>
      <w:r>
        <w:rPr>
          <w:rStyle w:val="BodyTextChar1"/>
          <w:rFonts w:cs="Arial" w:ascii="Arial" w:hAnsi="Arial"/>
          <w:i/>
          <w:iCs/>
          <w:color w:val="000000"/>
          <w:sz w:val="20"/>
          <w:szCs w:val="20"/>
          <w:lang w:eastAsia="vi-VN"/>
        </w:rPr>
        <w:t xml:space="preserve">định chức năng, nhiệm vụ, quyền hạn và cơ cấu tổ chức của Bộ </w:t>
      </w:r>
      <w:r>
        <w:rPr>
          <w:rStyle w:val="BodyTextChar1"/>
          <w:rFonts w:cs="Arial" w:ascii="Arial" w:hAnsi="Arial"/>
          <w:i/>
          <w:iCs/>
          <w:color w:val="000000"/>
          <w:sz w:val="20"/>
          <w:szCs w:val="20"/>
          <w:lang w:val="en-US"/>
        </w:rPr>
        <w:t xml:space="preserve">Lao </w:t>
      </w:r>
      <w:r>
        <w:rPr>
          <w:rStyle w:val="BodyTextChar1"/>
          <w:rFonts w:cs="Arial" w:ascii="Arial" w:hAnsi="Arial"/>
          <w:i/>
          <w:iCs/>
          <w:color w:val="000000"/>
          <w:sz w:val="20"/>
          <w:szCs w:val="20"/>
          <w:lang w:eastAsia="vi-VN"/>
        </w:rPr>
        <w:t xml:space="preserve">động </w:t>
      </w:r>
      <w:r>
        <w:rPr>
          <w:rStyle w:val="BodyTextChar1"/>
          <w:rFonts w:cs="Arial" w:ascii="Arial" w:hAnsi="Arial"/>
          <w:i/>
          <w:iCs/>
          <w:color w:val="000000"/>
          <w:sz w:val="20"/>
          <w:szCs w:val="20"/>
          <w:lang w:val="en-US"/>
        </w:rPr>
        <w:t xml:space="preserve">- </w:t>
      </w:r>
      <w:r>
        <w:rPr>
          <w:rStyle w:val="BodyTextChar1"/>
          <w:rFonts w:cs="Arial" w:ascii="Arial" w:hAnsi="Arial"/>
          <w:i/>
          <w:iCs/>
          <w:color w:val="000000"/>
          <w:sz w:val="20"/>
          <w:szCs w:val="20"/>
          <w:lang w:eastAsia="vi-VN"/>
        </w:rPr>
        <w:t xml:space="preserve">Thương </w:t>
      </w:r>
      <w:r>
        <w:rPr>
          <w:rStyle w:val="BodyTextChar1"/>
          <w:rFonts w:cs="Arial" w:ascii="Arial" w:hAnsi="Arial"/>
          <w:i/>
          <w:iCs/>
          <w:color w:val="000000"/>
          <w:sz w:val="20"/>
          <w:szCs w:val="20"/>
          <w:lang w:val="en-US"/>
        </w:rPr>
        <w:t xml:space="preserve">binh </w:t>
      </w:r>
      <w:r>
        <w:rPr>
          <w:rStyle w:val="BodyTextChar1"/>
          <w:rFonts w:cs="Arial" w:ascii="Arial" w:hAnsi="Arial"/>
          <w:i/>
          <w:iCs/>
          <w:color w:val="000000"/>
          <w:sz w:val="20"/>
          <w:szCs w:val="20"/>
          <w:lang w:eastAsia="vi-VN"/>
        </w:rPr>
        <w:t>và Xã hội;</w:t>
      </w:r>
    </w:p>
    <w:p>
      <w:pPr>
        <w:pStyle w:val="TextBody"/>
        <w:shd w:fill="auto" w:val="clear"/>
        <w:spacing w:before="0" w:after="120"/>
        <w:ind w:firstLine="720"/>
        <w:jc w:val="both"/>
        <w:rPr>
          <w:rFonts w:ascii="Arial" w:hAnsi="Arial" w:cs="Arial"/>
          <w:sz w:val="20"/>
          <w:szCs w:val="20"/>
        </w:rPr>
      </w:pPr>
      <w:r>
        <w:rPr>
          <w:rStyle w:val="BodyTextChar1"/>
          <w:rFonts w:cs="Arial" w:ascii="Arial" w:hAnsi="Arial"/>
          <w:i/>
          <w:iCs/>
          <w:color w:val="000000"/>
          <w:sz w:val="20"/>
          <w:szCs w:val="20"/>
          <w:lang w:val="en-US"/>
        </w:rPr>
        <w:t xml:space="preserve">Theo </w:t>
      </w:r>
      <w:r>
        <w:rPr>
          <w:rStyle w:val="BodyTextChar1"/>
          <w:rFonts w:cs="Arial" w:ascii="Arial" w:hAnsi="Arial"/>
          <w:i/>
          <w:iCs/>
          <w:color w:val="000000"/>
          <w:sz w:val="20"/>
          <w:szCs w:val="20"/>
          <w:lang w:eastAsia="vi-VN"/>
        </w:rPr>
        <w:t xml:space="preserve">đề nghị của Cục trưởng Cục </w:t>
      </w:r>
      <w:r>
        <w:rPr>
          <w:rStyle w:val="BodyTextChar1"/>
          <w:rFonts w:cs="Arial" w:ascii="Arial" w:hAnsi="Arial"/>
          <w:i/>
          <w:iCs/>
          <w:color w:val="000000"/>
          <w:sz w:val="20"/>
          <w:szCs w:val="20"/>
          <w:lang w:val="en-US"/>
        </w:rPr>
        <w:t xml:space="preserve">An </w:t>
      </w:r>
      <w:r>
        <w:rPr>
          <w:rStyle w:val="BodyTextChar1"/>
          <w:rFonts w:cs="Arial" w:ascii="Arial" w:hAnsi="Arial"/>
          <w:i/>
          <w:iCs/>
          <w:color w:val="000000"/>
          <w:sz w:val="20"/>
          <w:szCs w:val="20"/>
          <w:lang w:eastAsia="vi-VN"/>
        </w:rPr>
        <w:t xml:space="preserve">toàn </w:t>
      </w:r>
      <w:r>
        <w:rPr>
          <w:rStyle w:val="BodyTextChar1"/>
          <w:rFonts w:cs="Arial" w:ascii="Arial" w:hAnsi="Arial"/>
          <w:i/>
          <w:iCs/>
          <w:color w:val="000000"/>
          <w:sz w:val="20"/>
          <w:szCs w:val="20"/>
          <w:lang w:val="en-US"/>
        </w:rPr>
        <w:t xml:space="preserve">lao </w:t>
      </w:r>
      <w:r>
        <w:rPr>
          <w:rStyle w:val="BodyTextChar1"/>
          <w:rFonts w:cs="Arial" w:ascii="Arial" w:hAnsi="Arial"/>
          <w:i/>
          <w:iCs/>
          <w:color w:val="000000"/>
          <w:sz w:val="20"/>
          <w:szCs w:val="20"/>
          <w:lang w:eastAsia="vi-VN"/>
        </w:rPr>
        <w:t xml:space="preserve">động và Cục trưởng Cục Trẻ </w:t>
      </w:r>
      <w:r>
        <w:rPr>
          <w:rStyle w:val="BodyTextChar1"/>
          <w:rFonts w:cs="Arial" w:ascii="Arial" w:hAnsi="Arial"/>
          <w:i/>
          <w:iCs/>
          <w:color w:val="000000"/>
          <w:sz w:val="20"/>
          <w:szCs w:val="20"/>
          <w:lang w:val="en-US"/>
        </w:rPr>
        <w:t>em;</w:t>
      </w:r>
    </w:p>
    <w:p>
      <w:pPr>
        <w:pStyle w:val="TextBody"/>
        <w:shd w:fill="auto" w:val="clear"/>
        <w:spacing w:before="0" w:after="0"/>
        <w:ind w:firstLine="720"/>
        <w:jc w:val="both"/>
        <w:rPr>
          <w:rFonts w:ascii="Arial" w:hAnsi="Arial" w:cs="Arial"/>
          <w:sz w:val="20"/>
          <w:szCs w:val="20"/>
        </w:rPr>
      </w:pPr>
      <w:r>
        <w:rPr>
          <w:rStyle w:val="BodyTextChar1"/>
          <w:rFonts w:cs="Arial" w:ascii="Arial" w:hAnsi="Arial"/>
          <w:i/>
          <w:iCs/>
          <w:color w:val="000000"/>
          <w:sz w:val="20"/>
          <w:szCs w:val="20"/>
          <w:lang w:eastAsia="vi-VN"/>
        </w:rPr>
        <w:t xml:space="preserve">Bộ trưởng Bộ </w:t>
      </w:r>
      <w:r>
        <w:rPr>
          <w:rStyle w:val="BodyTextChar1"/>
          <w:rFonts w:cs="Arial" w:ascii="Arial" w:hAnsi="Arial"/>
          <w:i/>
          <w:iCs/>
          <w:color w:val="000000"/>
          <w:sz w:val="20"/>
          <w:szCs w:val="20"/>
          <w:lang w:val="en-US"/>
        </w:rPr>
        <w:t xml:space="preserve">Lao </w:t>
      </w:r>
      <w:r>
        <w:rPr>
          <w:rStyle w:val="BodyTextChar1"/>
          <w:rFonts w:cs="Arial" w:ascii="Arial" w:hAnsi="Arial"/>
          <w:i/>
          <w:iCs/>
          <w:color w:val="000000"/>
          <w:sz w:val="20"/>
          <w:szCs w:val="20"/>
          <w:lang w:eastAsia="vi-VN"/>
        </w:rPr>
        <w:t xml:space="preserve">động </w:t>
      </w:r>
      <w:r>
        <w:rPr>
          <w:rStyle w:val="BodyTextChar1"/>
          <w:rFonts w:cs="Arial" w:ascii="Arial" w:hAnsi="Arial"/>
          <w:i/>
          <w:iCs/>
          <w:color w:val="000000"/>
          <w:sz w:val="20"/>
          <w:szCs w:val="20"/>
          <w:lang w:val="en-US"/>
        </w:rPr>
        <w:t xml:space="preserve">- </w:t>
      </w:r>
      <w:r>
        <w:rPr>
          <w:rStyle w:val="BodyTextChar1"/>
          <w:rFonts w:cs="Arial" w:ascii="Arial" w:hAnsi="Arial"/>
          <w:i/>
          <w:iCs/>
          <w:color w:val="000000"/>
          <w:sz w:val="20"/>
          <w:szCs w:val="20"/>
          <w:lang w:eastAsia="vi-VN"/>
        </w:rPr>
        <w:t xml:space="preserve">Thương </w:t>
      </w:r>
      <w:r>
        <w:rPr>
          <w:rStyle w:val="BodyTextChar1"/>
          <w:rFonts w:cs="Arial" w:ascii="Arial" w:hAnsi="Arial"/>
          <w:i/>
          <w:iCs/>
          <w:color w:val="000000"/>
          <w:sz w:val="20"/>
          <w:szCs w:val="20"/>
          <w:lang w:val="en-US"/>
        </w:rPr>
        <w:t xml:space="preserve">binh </w:t>
      </w:r>
      <w:r>
        <w:rPr>
          <w:rStyle w:val="BodyTextChar1"/>
          <w:rFonts w:cs="Arial" w:ascii="Arial" w:hAnsi="Arial"/>
          <w:i/>
          <w:iCs/>
          <w:color w:val="000000"/>
          <w:sz w:val="20"/>
          <w:szCs w:val="20"/>
          <w:lang w:eastAsia="vi-VN"/>
        </w:rPr>
        <w:t xml:space="preserve">và Xã hội </w:t>
      </w:r>
      <w:r>
        <w:rPr>
          <w:rStyle w:val="BodyTextChar1"/>
          <w:rFonts w:cs="Arial" w:ascii="Arial" w:hAnsi="Arial"/>
          <w:i/>
          <w:iCs/>
          <w:color w:val="000000"/>
          <w:sz w:val="20"/>
          <w:szCs w:val="20"/>
          <w:lang w:val="en-US"/>
        </w:rPr>
        <w:t xml:space="preserve">ban </w:t>
      </w:r>
      <w:r>
        <w:rPr>
          <w:rStyle w:val="BodyTextChar1"/>
          <w:rFonts w:cs="Arial" w:ascii="Arial" w:hAnsi="Arial"/>
          <w:i/>
          <w:iCs/>
          <w:color w:val="000000"/>
          <w:sz w:val="20"/>
          <w:szCs w:val="20"/>
          <w:lang w:eastAsia="vi-VN"/>
        </w:rPr>
        <w:t xml:space="preserve">hành Thông tư </w:t>
      </w:r>
      <w:r>
        <w:rPr>
          <w:rStyle w:val="BodyTextChar1"/>
          <w:rFonts w:cs="Arial" w:ascii="Arial" w:hAnsi="Arial"/>
          <w:i/>
          <w:iCs/>
          <w:color w:val="000000"/>
          <w:sz w:val="20"/>
          <w:szCs w:val="20"/>
          <w:lang w:val="en-US"/>
        </w:rPr>
        <w:t xml:space="preserve">quy </w:t>
      </w:r>
      <w:r>
        <w:rPr>
          <w:rStyle w:val="BodyTextChar1"/>
          <w:rFonts w:cs="Arial" w:ascii="Arial" w:hAnsi="Arial"/>
          <w:i/>
          <w:iCs/>
          <w:color w:val="000000"/>
          <w:sz w:val="20"/>
          <w:szCs w:val="20"/>
          <w:lang w:eastAsia="vi-VN"/>
        </w:rPr>
        <w:t xml:space="preserve">định </w:t>
      </w:r>
      <w:r>
        <w:rPr>
          <w:rStyle w:val="BodyTextChar1"/>
          <w:rFonts w:cs="Arial" w:ascii="Arial" w:hAnsi="Arial"/>
          <w:i/>
          <w:iCs/>
          <w:color w:val="000000"/>
          <w:sz w:val="20"/>
          <w:szCs w:val="20"/>
          <w:lang w:val="en-US"/>
        </w:rPr>
        <w:t xml:space="preserve">chi </w:t>
      </w:r>
      <w:r>
        <w:rPr>
          <w:rStyle w:val="BodyTextChar1"/>
          <w:rFonts w:cs="Arial" w:ascii="Arial" w:hAnsi="Arial"/>
          <w:i/>
          <w:iCs/>
          <w:color w:val="000000"/>
          <w:sz w:val="20"/>
          <w:szCs w:val="20"/>
          <w:lang w:eastAsia="vi-VN"/>
        </w:rPr>
        <w:t xml:space="preserve">tiết và hướng dẫn </w:t>
      </w:r>
      <w:r>
        <w:rPr>
          <w:rStyle w:val="BodyTextChar1"/>
          <w:rFonts w:cs="Arial" w:ascii="Arial" w:hAnsi="Arial"/>
          <w:i/>
          <w:iCs/>
          <w:color w:val="000000"/>
          <w:sz w:val="20"/>
          <w:szCs w:val="20"/>
          <w:lang w:val="en-US"/>
        </w:rPr>
        <w:t xml:space="preserve">thi </w:t>
      </w:r>
      <w:r>
        <w:rPr>
          <w:rStyle w:val="BodyTextChar1"/>
          <w:rFonts w:cs="Arial" w:ascii="Arial" w:hAnsi="Arial"/>
          <w:i/>
          <w:iCs/>
          <w:color w:val="000000"/>
          <w:sz w:val="20"/>
          <w:szCs w:val="20"/>
          <w:lang w:eastAsia="vi-VN"/>
        </w:rPr>
        <w:t xml:space="preserve">hành một số điều của Bộ luật </w:t>
      </w:r>
      <w:r>
        <w:rPr>
          <w:rStyle w:val="BodyTextChar1"/>
          <w:rFonts w:cs="Arial" w:ascii="Arial" w:hAnsi="Arial"/>
          <w:i/>
          <w:iCs/>
          <w:color w:val="000000"/>
          <w:sz w:val="20"/>
          <w:szCs w:val="20"/>
          <w:lang w:val="en-US"/>
        </w:rPr>
        <w:t xml:space="preserve">Lao </w:t>
      </w:r>
      <w:r>
        <w:rPr>
          <w:rStyle w:val="BodyTextChar1"/>
          <w:rFonts w:cs="Arial" w:ascii="Arial" w:hAnsi="Arial"/>
          <w:i/>
          <w:iCs/>
          <w:color w:val="000000"/>
          <w:sz w:val="20"/>
          <w:szCs w:val="20"/>
          <w:lang w:eastAsia="vi-VN"/>
        </w:rPr>
        <w:t xml:space="preserve">động về </w:t>
      </w:r>
      <w:r>
        <w:rPr>
          <w:rStyle w:val="BodyTextChar1"/>
          <w:rFonts w:cs="Arial" w:ascii="Arial" w:hAnsi="Arial"/>
          <w:i/>
          <w:iCs/>
          <w:color w:val="000000"/>
          <w:sz w:val="20"/>
          <w:szCs w:val="20"/>
          <w:lang w:val="en-US"/>
        </w:rPr>
        <w:t xml:space="preserve">lao </w:t>
      </w:r>
      <w:r>
        <w:rPr>
          <w:rStyle w:val="BodyTextChar1"/>
          <w:rFonts w:cs="Arial" w:ascii="Arial" w:hAnsi="Arial"/>
          <w:i/>
          <w:iCs/>
          <w:color w:val="000000"/>
          <w:sz w:val="20"/>
          <w:szCs w:val="20"/>
          <w:lang w:eastAsia="vi-VN"/>
        </w:rPr>
        <w:t>động chưa thành niên.</w:t>
      </w:r>
    </w:p>
    <w:p>
      <w:pPr>
        <w:pStyle w:val="TextBody"/>
        <w:shd w:fill="auto" w:val="clear"/>
        <w:spacing w:before="0" w:after="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 xml:space="preserve">Chương </w:t>
      </w:r>
      <w:r>
        <w:rPr>
          <w:rStyle w:val="BodyTextChar1"/>
          <w:rFonts w:cs="Arial" w:ascii="Arial" w:hAnsi="Arial"/>
          <w:b/>
          <w:bCs/>
          <w:color w:val="000000"/>
          <w:sz w:val="20"/>
          <w:szCs w:val="20"/>
          <w:lang w:val="en-US"/>
        </w:rPr>
        <w:t>I</w:t>
      </w:r>
    </w:p>
    <w:p>
      <w:pPr>
        <w:pStyle w:val="TextBody"/>
        <w:shd w:fill="auto" w:val="clear"/>
        <w:spacing w:before="0" w:after="0"/>
        <w:jc w:val="center"/>
        <w:rPr/>
      </w:pPr>
      <w:r>
        <w:rPr>
          <w:rStyle w:val="BodyTextChar1"/>
          <w:rFonts w:cs="Arial" w:ascii="Arial" w:hAnsi="Arial"/>
          <w:b/>
          <w:bCs/>
          <w:color w:val="000000"/>
          <w:sz w:val="20"/>
          <w:szCs w:val="20"/>
          <w:lang w:val="en-US"/>
        </w:rPr>
        <w:t xml:space="preserve">QUY </w:t>
      </w:r>
      <w:r>
        <w:rPr>
          <w:rStyle w:val="BodyTextChar1"/>
          <w:rFonts w:cs="Arial" w:ascii="Arial" w:hAnsi="Arial"/>
          <w:b/>
          <w:bCs/>
          <w:color w:val="000000"/>
          <w:sz w:val="20"/>
          <w:szCs w:val="20"/>
          <w:lang w:eastAsia="vi-VN"/>
        </w:rPr>
        <w:t xml:space="preserve">ĐỊNH </w:t>
      </w:r>
      <w:r>
        <w:rPr>
          <w:rStyle w:val="BodyTextChar1"/>
          <w:rFonts w:cs="Arial" w:ascii="Arial" w:hAnsi="Arial"/>
          <w:b/>
          <w:bCs/>
          <w:color w:val="000000"/>
          <w:sz w:val="20"/>
          <w:szCs w:val="20"/>
          <w:lang w:val="en-US"/>
        </w:rPr>
        <w:t>CHUNG</w:t>
      </w:r>
    </w:p>
    <w:p>
      <w:pPr>
        <w:pStyle w:val="TextBody"/>
        <w:shd w:fill="auto" w:val="clear"/>
        <w:spacing w:before="0" w:after="0"/>
        <w:jc w:val="center"/>
        <w:rPr>
          <w:rStyle w:val="BodyTextChar1"/>
          <w:rFonts w:ascii="Arial" w:hAnsi="Arial" w:cs="Arial"/>
          <w:b/>
          <w:b/>
          <w:bCs/>
          <w:color w:val="000000"/>
          <w:sz w:val="20"/>
          <w:szCs w:val="20"/>
          <w:lang w:val="en-US"/>
        </w:rPr>
      </w:pPr>
      <w:r>
        <w:rPr/>
      </w:r>
    </w:p>
    <w:p>
      <w:pPr>
        <w:pStyle w:val="Heading21"/>
        <w:keepNext w:val="true"/>
        <w:keepLines/>
        <w:shd w:fill="auto" w:val="clear"/>
        <w:ind w:firstLine="720"/>
        <w:jc w:val="both"/>
        <w:rPr>
          <w:rFonts w:ascii="Arial" w:hAnsi="Arial" w:cs="Arial"/>
          <w:sz w:val="20"/>
          <w:szCs w:val="20"/>
        </w:rPr>
      </w:pPr>
      <w:bookmarkStart w:id="0" w:name="bookmark1"/>
      <w:bookmarkStart w:id="1" w:name="bookmark0"/>
      <w:r>
        <w:rPr>
          <w:rStyle w:val="Heading2"/>
          <w:rFonts w:cs="Arial" w:ascii="Arial" w:hAnsi="Arial"/>
          <w:b w:val="false"/>
          <w:bCs w:val="false"/>
          <w:color w:val="000000"/>
          <w:sz w:val="20"/>
          <w:szCs w:val="20"/>
          <w:lang w:eastAsia="vi-VN"/>
        </w:rPr>
        <w:t xml:space="preserve">Điều </w:t>
      </w:r>
      <w:r>
        <w:rPr>
          <w:rStyle w:val="Heading2"/>
          <w:rFonts w:cs="Arial" w:ascii="Arial" w:hAnsi="Arial"/>
          <w:b w:val="false"/>
          <w:bCs w:val="false"/>
          <w:color w:val="000000"/>
          <w:sz w:val="20"/>
          <w:szCs w:val="20"/>
          <w:lang w:val="en-US"/>
        </w:rPr>
        <w:t xml:space="preserve">1. </w:t>
      </w:r>
      <w:r>
        <w:rPr>
          <w:rStyle w:val="Heading2"/>
          <w:rFonts w:cs="Arial" w:ascii="Arial" w:hAnsi="Arial"/>
          <w:b w:val="false"/>
          <w:bCs w:val="false"/>
          <w:color w:val="000000"/>
          <w:sz w:val="20"/>
          <w:szCs w:val="20"/>
          <w:lang w:eastAsia="vi-VN"/>
        </w:rPr>
        <w:t xml:space="preserve">Phạm </w:t>
      </w:r>
      <w:r>
        <w:rPr>
          <w:rStyle w:val="Heading2"/>
          <w:rFonts w:cs="Arial" w:ascii="Arial" w:hAnsi="Arial"/>
          <w:b w:val="false"/>
          <w:bCs w:val="false"/>
          <w:color w:val="000000"/>
          <w:sz w:val="20"/>
          <w:szCs w:val="20"/>
          <w:lang w:val="en-US"/>
        </w:rPr>
        <w:t xml:space="preserve">vi </w:t>
      </w:r>
      <w:r>
        <w:rPr>
          <w:rStyle w:val="Heading2"/>
          <w:rFonts w:cs="Arial" w:ascii="Arial" w:hAnsi="Arial"/>
          <w:b w:val="false"/>
          <w:bCs w:val="false"/>
          <w:color w:val="000000"/>
          <w:sz w:val="20"/>
          <w:szCs w:val="20"/>
          <w:lang w:eastAsia="vi-VN"/>
        </w:rPr>
        <w:t>điều chỉnh</w:t>
      </w:r>
      <w:bookmarkEnd w:id="0"/>
      <w:bookmarkEnd w:id="1"/>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Thông tư này </w:t>
      </w:r>
      <w:r>
        <w:rPr>
          <w:rStyle w:val="BodyTextChar1"/>
          <w:rFonts w:cs="Arial" w:ascii="Arial" w:hAnsi="Arial"/>
          <w:color w:val="000000"/>
          <w:sz w:val="20"/>
          <w:szCs w:val="20"/>
          <w:lang w:val="en-US"/>
        </w:rPr>
        <w:t xml:space="preserve">quy </w:t>
      </w:r>
      <w:r>
        <w:rPr>
          <w:rStyle w:val="BodyTextChar1"/>
          <w:rFonts w:cs="Arial" w:ascii="Arial" w:hAnsi="Arial"/>
          <w:color w:val="000000"/>
          <w:sz w:val="20"/>
          <w:szCs w:val="20"/>
          <w:lang w:eastAsia="vi-VN"/>
        </w:rPr>
        <w:t xml:space="preserve">định </w:t>
      </w:r>
      <w:r>
        <w:rPr>
          <w:rStyle w:val="BodyTextChar1"/>
          <w:rFonts w:cs="Arial" w:ascii="Arial" w:hAnsi="Arial"/>
          <w:color w:val="000000"/>
          <w:sz w:val="20"/>
          <w:szCs w:val="20"/>
          <w:lang w:val="en-US"/>
        </w:rPr>
        <w:t xml:space="preserve">chi </w:t>
      </w:r>
      <w:r>
        <w:rPr>
          <w:rStyle w:val="BodyTextChar1"/>
          <w:rFonts w:cs="Arial" w:ascii="Arial" w:hAnsi="Arial"/>
          <w:color w:val="000000"/>
          <w:sz w:val="20"/>
          <w:szCs w:val="20"/>
          <w:lang w:eastAsia="vi-VN"/>
        </w:rPr>
        <w:t xml:space="preserve">tiết và hướng dẫn </w:t>
      </w:r>
      <w:r>
        <w:rPr>
          <w:rStyle w:val="BodyTextChar1"/>
          <w:rFonts w:cs="Arial" w:ascii="Arial" w:hAnsi="Arial"/>
          <w:color w:val="000000"/>
          <w:sz w:val="20"/>
          <w:szCs w:val="20"/>
          <w:lang w:val="en-US"/>
        </w:rPr>
        <w:t xml:space="preserve">thi </w:t>
      </w:r>
      <w:r>
        <w:rPr>
          <w:rStyle w:val="BodyTextChar1"/>
          <w:rFonts w:cs="Arial" w:ascii="Arial" w:hAnsi="Arial"/>
          <w:color w:val="000000"/>
          <w:sz w:val="20"/>
          <w:szCs w:val="20"/>
          <w:lang w:eastAsia="vi-VN"/>
        </w:rPr>
        <w:t xml:space="preserve">hành một số điều, khoản </w:t>
      </w:r>
      <w:r>
        <w:rPr>
          <w:rStyle w:val="BodyTextChar1"/>
          <w:rFonts w:cs="Arial" w:ascii="Arial" w:hAnsi="Arial"/>
          <w:color w:val="000000"/>
          <w:sz w:val="20"/>
          <w:szCs w:val="20"/>
          <w:lang w:val="en-US"/>
        </w:rPr>
        <w:t xml:space="preserve">sau </w:t>
      </w:r>
      <w:r>
        <w:rPr>
          <w:rStyle w:val="BodyTextChar1"/>
          <w:rFonts w:cs="Arial" w:ascii="Arial" w:hAnsi="Arial"/>
          <w:color w:val="000000"/>
          <w:sz w:val="20"/>
          <w:szCs w:val="20"/>
          <w:lang w:eastAsia="vi-VN"/>
        </w:rPr>
        <w:t xml:space="preserve">đây của Bộ luật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 xml:space="preserve">động về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động chưa thành niên:</w:t>
      </w:r>
    </w:p>
    <w:p>
      <w:pPr>
        <w:pStyle w:val="TextBody"/>
        <w:shd w:fill="auto" w:val="clear"/>
        <w:tabs>
          <w:tab w:val="clear" w:pos="720"/>
          <w:tab w:val="left" w:pos="99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 xml:space="preserve">Sử dụng người chưa đủ </w:t>
      </w:r>
      <w:r>
        <w:rPr>
          <w:rStyle w:val="BodyTextChar1"/>
          <w:rFonts w:cs="Arial" w:ascii="Arial" w:hAnsi="Arial"/>
          <w:color w:val="000000"/>
          <w:sz w:val="20"/>
          <w:szCs w:val="20"/>
          <w:lang w:val="en-US"/>
        </w:rPr>
        <w:t xml:space="preserve">15 </w:t>
      </w:r>
      <w:r>
        <w:rPr>
          <w:rStyle w:val="BodyTextChar1"/>
          <w:rFonts w:cs="Arial" w:ascii="Arial" w:hAnsi="Arial"/>
          <w:color w:val="000000"/>
          <w:sz w:val="20"/>
          <w:szCs w:val="20"/>
          <w:lang w:eastAsia="vi-VN"/>
        </w:rPr>
        <w:t xml:space="preserve">tuổi làm việc </w:t>
      </w:r>
      <w:r>
        <w:rPr>
          <w:rStyle w:val="BodyTextChar1"/>
          <w:rFonts w:cs="Arial" w:ascii="Arial" w:hAnsi="Arial"/>
          <w:color w:val="000000"/>
          <w:sz w:val="20"/>
          <w:szCs w:val="20"/>
          <w:lang w:val="en-US"/>
        </w:rPr>
        <w:t xml:space="preserve">theo quy </w:t>
      </w:r>
      <w:r>
        <w:rPr>
          <w:rStyle w:val="BodyTextChar1"/>
          <w:rFonts w:cs="Arial" w:ascii="Arial" w:hAnsi="Arial"/>
          <w:color w:val="000000"/>
          <w:sz w:val="20"/>
          <w:szCs w:val="20"/>
          <w:lang w:eastAsia="vi-VN"/>
        </w:rPr>
        <w:t xml:space="preserve">định tại khoản </w:t>
      </w:r>
      <w:r>
        <w:rPr>
          <w:rStyle w:val="BodyTextChar1"/>
          <w:rFonts w:cs="Arial" w:ascii="Arial" w:hAnsi="Arial"/>
          <w:color w:val="000000"/>
          <w:sz w:val="20"/>
          <w:szCs w:val="20"/>
          <w:lang w:val="en-US"/>
        </w:rPr>
        <w:t xml:space="preserve">4 </w:t>
      </w:r>
      <w:r>
        <w:rPr>
          <w:rStyle w:val="BodyTextChar1"/>
          <w:rFonts w:cs="Arial" w:ascii="Arial" w:hAnsi="Arial"/>
          <w:color w:val="000000"/>
          <w:sz w:val="20"/>
          <w:szCs w:val="20"/>
          <w:lang w:eastAsia="vi-VN"/>
        </w:rPr>
        <w:t xml:space="preserve">Điều </w:t>
      </w:r>
      <w:r>
        <w:rPr>
          <w:rStyle w:val="BodyTextChar1"/>
          <w:rFonts w:cs="Arial" w:ascii="Arial" w:hAnsi="Arial"/>
          <w:color w:val="000000"/>
          <w:sz w:val="20"/>
          <w:szCs w:val="20"/>
          <w:lang w:val="en-US"/>
        </w:rPr>
        <w:t>145.</w:t>
      </w:r>
    </w:p>
    <w:p>
      <w:pPr>
        <w:pStyle w:val="TextBody"/>
        <w:shd w:fill="auto" w:val="clear"/>
        <w:tabs>
          <w:tab w:val="clear" w:pos="720"/>
          <w:tab w:val="left" w:pos="112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2. Danh </w:t>
      </w:r>
      <w:r>
        <w:rPr>
          <w:rStyle w:val="BodyTextChar1"/>
          <w:rFonts w:cs="Arial" w:ascii="Arial" w:hAnsi="Arial"/>
          <w:color w:val="000000"/>
          <w:sz w:val="20"/>
          <w:szCs w:val="20"/>
          <w:lang w:eastAsia="vi-VN"/>
        </w:rPr>
        <w:t xml:space="preserve">mục công việc nhẹ người từ đủ </w:t>
      </w:r>
      <w:r>
        <w:rPr>
          <w:rStyle w:val="BodyTextChar1"/>
          <w:rFonts w:cs="Arial" w:ascii="Arial" w:hAnsi="Arial"/>
          <w:color w:val="000000"/>
          <w:sz w:val="20"/>
          <w:szCs w:val="20"/>
          <w:lang w:val="en-US"/>
        </w:rPr>
        <w:t xml:space="preserve">13 </w:t>
      </w:r>
      <w:r>
        <w:rPr>
          <w:rStyle w:val="BodyTextChar1"/>
          <w:rFonts w:cs="Arial" w:ascii="Arial" w:hAnsi="Arial"/>
          <w:color w:val="000000"/>
          <w:sz w:val="20"/>
          <w:szCs w:val="20"/>
          <w:lang w:eastAsia="vi-VN"/>
        </w:rPr>
        <w:t xml:space="preserve">tuổi đến chưa đủ </w:t>
      </w:r>
      <w:r>
        <w:rPr>
          <w:rStyle w:val="BodyTextChar1"/>
          <w:rFonts w:cs="Arial" w:ascii="Arial" w:hAnsi="Arial"/>
          <w:color w:val="000000"/>
          <w:sz w:val="20"/>
          <w:szCs w:val="20"/>
          <w:lang w:val="en-US"/>
        </w:rPr>
        <w:t xml:space="preserve">15 </w:t>
      </w:r>
      <w:r>
        <w:rPr>
          <w:rStyle w:val="BodyTextChar1"/>
          <w:rFonts w:cs="Arial" w:ascii="Arial" w:hAnsi="Arial"/>
          <w:color w:val="000000"/>
          <w:sz w:val="20"/>
          <w:szCs w:val="20"/>
          <w:lang w:eastAsia="vi-VN"/>
        </w:rPr>
        <w:t xml:space="preserve">tuổi được làm </w:t>
      </w:r>
      <w:r>
        <w:rPr>
          <w:rStyle w:val="BodyTextChar1"/>
          <w:rFonts w:cs="Arial" w:ascii="Arial" w:hAnsi="Arial"/>
          <w:color w:val="000000"/>
          <w:sz w:val="20"/>
          <w:szCs w:val="20"/>
          <w:lang w:val="en-US"/>
        </w:rPr>
        <w:t xml:space="preserve">theo quy </w:t>
      </w:r>
      <w:r>
        <w:rPr>
          <w:rStyle w:val="BodyTextChar1"/>
          <w:rFonts w:cs="Arial" w:ascii="Arial" w:hAnsi="Arial"/>
          <w:color w:val="000000"/>
          <w:sz w:val="20"/>
          <w:szCs w:val="20"/>
          <w:lang w:eastAsia="vi-VN"/>
        </w:rPr>
        <w:t xml:space="preserve">định tại khoản </w:t>
      </w:r>
      <w:r>
        <w:rPr>
          <w:rStyle w:val="BodyTextChar1"/>
          <w:rFonts w:cs="Arial" w:ascii="Arial" w:hAnsi="Arial"/>
          <w:color w:val="000000"/>
          <w:sz w:val="20"/>
          <w:szCs w:val="20"/>
          <w:lang w:val="en-US"/>
        </w:rPr>
        <w:t xml:space="preserve">3 </w:t>
      </w:r>
      <w:r>
        <w:rPr>
          <w:rStyle w:val="BodyTextChar1"/>
          <w:rFonts w:cs="Arial" w:ascii="Arial" w:hAnsi="Arial"/>
          <w:color w:val="000000"/>
          <w:sz w:val="20"/>
          <w:szCs w:val="20"/>
          <w:lang w:eastAsia="vi-VN"/>
        </w:rPr>
        <w:t xml:space="preserve">Điều </w:t>
      </w:r>
      <w:r>
        <w:rPr>
          <w:rStyle w:val="BodyTextChar1"/>
          <w:rFonts w:cs="Arial" w:ascii="Arial" w:hAnsi="Arial"/>
          <w:color w:val="000000"/>
          <w:sz w:val="20"/>
          <w:szCs w:val="20"/>
          <w:lang w:val="en-US"/>
        </w:rPr>
        <w:t>143.</w:t>
      </w:r>
    </w:p>
    <w:p>
      <w:pPr>
        <w:pStyle w:val="TextBody"/>
        <w:shd w:fill="auto" w:val="clear"/>
        <w:tabs>
          <w:tab w:val="clear" w:pos="720"/>
          <w:tab w:val="left" w:pos="112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3. Danh </w:t>
      </w:r>
      <w:r>
        <w:rPr>
          <w:rStyle w:val="BodyTextChar1"/>
          <w:rFonts w:cs="Arial" w:ascii="Arial" w:hAnsi="Arial"/>
          <w:color w:val="000000"/>
          <w:sz w:val="20"/>
          <w:szCs w:val="20"/>
          <w:lang w:eastAsia="vi-VN"/>
        </w:rPr>
        <w:t xml:space="preserve">mục nghề, công việc người từ đủ </w:t>
      </w:r>
      <w:r>
        <w:rPr>
          <w:rStyle w:val="BodyTextChar1"/>
          <w:rFonts w:cs="Arial" w:ascii="Arial" w:hAnsi="Arial"/>
          <w:color w:val="000000"/>
          <w:sz w:val="20"/>
          <w:szCs w:val="20"/>
          <w:lang w:val="en-US"/>
        </w:rPr>
        <w:t xml:space="preserve">15 </w:t>
      </w:r>
      <w:r>
        <w:rPr>
          <w:rStyle w:val="BodyTextChar1"/>
          <w:rFonts w:cs="Arial" w:ascii="Arial" w:hAnsi="Arial"/>
          <w:color w:val="000000"/>
          <w:sz w:val="20"/>
          <w:szCs w:val="20"/>
          <w:lang w:eastAsia="vi-VN"/>
        </w:rPr>
        <w:t xml:space="preserve">tuổi đến chưa đủ </w:t>
      </w:r>
      <w:r>
        <w:rPr>
          <w:rStyle w:val="BodyTextChar1"/>
          <w:rFonts w:cs="Arial" w:ascii="Arial" w:hAnsi="Arial"/>
          <w:color w:val="000000"/>
          <w:sz w:val="20"/>
          <w:szCs w:val="20"/>
          <w:lang w:val="en-US"/>
        </w:rPr>
        <w:t xml:space="preserve">18 </w:t>
      </w:r>
      <w:r>
        <w:rPr>
          <w:rStyle w:val="BodyTextChar1"/>
          <w:rFonts w:cs="Arial" w:ascii="Arial" w:hAnsi="Arial"/>
          <w:color w:val="000000"/>
          <w:sz w:val="20"/>
          <w:szCs w:val="20"/>
          <w:lang w:eastAsia="vi-VN"/>
        </w:rPr>
        <w:t xml:space="preserve">tuổi có thể được làm thêm giờ, làm việc vào </w:t>
      </w:r>
      <w:r>
        <w:rPr>
          <w:rStyle w:val="BodyTextChar1"/>
          <w:rFonts w:cs="Arial" w:ascii="Arial" w:hAnsi="Arial"/>
          <w:color w:val="000000"/>
          <w:sz w:val="20"/>
          <w:szCs w:val="20"/>
          <w:lang w:val="en-US"/>
        </w:rPr>
        <w:t xml:space="preserve">ban </w:t>
      </w:r>
      <w:r>
        <w:rPr>
          <w:rStyle w:val="BodyTextChar1"/>
          <w:rFonts w:cs="Arial" w:ascii="Arial" w:hAnsi="Arial"/>
          <w:color w:val="000000"/>
          <w:sz w:val="20"/>
          <w:szCs w:val="20"/>
          <w:lang w:eastAsia="vi-VN"/>
        </w:rPr>
        <w:t xml:space="preserve">đêm </w:t>
      </w:r>
      <w:r>
        <w:rPr>
          <w:rStyle w:val="BodyTextChar1"/>
          <w:rFonts w:cs="Arial" w:ascii="Arial" w:hAnsi="Arial"/>
          <w:color w:val="000000"/>
          <w:sz w:val="20"/>
          <w:szCs w:val="20"/>
          <w:lang w:val="en-US"/>
        </w:rPr>
        <w:t xml:space="preserve">theo quy </w:t>
      </w:r>
      <w:r>
        <w:rPr>
          <w:rStyle w:val="BodyTextChar1"/>
          <w:rFonts w:cs="Arial" w:ascii="Arial" w:hAnsi="Arial"/>
          <w:color w:val="000000"/>
          <w:sz w:val="20"/>
          <w:szCs w:val="20"/>
          <w:lang w:eastAsia="vi-VN"/>
        </w:rPr>
        <w:t xml:space="preserve">định tại khoản </w:t>
      </w:r>
      <w:r>
        <w:rPr>
          <w:rStyle w:val="BodyTextChar1"/>
          <w:rFonts w:cs="Arial" w:ascii="Arial" w:hAnsi="Arial"/>
          <w:color w:val="000000"/>
          <w:sz w:val="20"/>
          <w:szCs w:val="20"/>
          <w:lang w:val="en-US"/>
        </w:rPr>
        <w:t xml:space="preserve">2 </w:t>
      </w:r>
      <w:r>
        <w:rPr>
          <w:rStyle w:val="BodyTextChar1"/>
          <w:rFonts w:cs="Arial" w:ascii="Arial" w:hAnsi="Arial"/>
          <w:color w:val="000000"/>
          <w:sz w:val="20"/>
          <w:szCs w:val="20"/>
          <w:lang w:eastAsia="vi-VN"/>
        </w:rPr>
        <w:t xml:space="preserve">Điều </w:t>
      </w:r>
      <w:r>
        <w:rPr>
          <w:rStyle w:val="BodyTextChar1"/>
          <w:rFonts w:cs="Arial" w:ascii="Arial" w:hAnsi="Arial"/>
          <w:color w:val="000000"/>
          <w:sz w:val="20"/>
          <w:szCs w:val="20"/>
          <w:lang w:val="en-US"/>
        </w:rPr>
        <w:t>146.</w:t>
      </w:r>
    </w:p>
    <w:p>
      <w:pPr>
        <w:pStyle w:val="TextBody"/>
        <w:shd w:fill="auto" w:val="clear"/>
        <w:tabs>
          <w:tab w:val="clear" w:pos="720"/>
          <w:tab w:val="left" w:pos="112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4. Danh </w:t>
      </w:r>
      <w:r>
        <w:rPr>
          <w:rStyle w:val="BodyTextChar1"/>
          <w:rFonts w:cs="Arial" w:ascii="Arial" w:hAnsi="Arial"/>
          <w:color w:val="000000"/>
          <w:sz w:val="20"/>
          <w:szCs w:val="20"/>
          <w:lang w:eastAsia="vi-VN"/>
        </w:rPr>
        <w:t xml:space="preserve">mục công việc, nơi làm việc gây tổn hại đến sự phát triển thể lực, trí lực, nhân cách của người chưa thành niên </w:t>
      </w:r>
      <w:r>
        <w:rPr>
          <w:rStyle w:val="BodyTextChar1"/>
          <w:rFonts w:cs="Arial" w:ascii="Arial" w:hAnsi="Arial"/>
          <w:color w:val="000000"/>
          <w:sz w:val="20"/>
          <w:szCs w:val="20"/>
          <w:lang w:val="en-US"/>
        </w:rPr>
        <w:t xml:space="preserve">theo quy </w:t>
      </w:r>
      <w:r>
        <w:rPr>
          <w:rStyle w:val="BodyTextChar1"/>
          <w:rFonts w:cs="Arial" w:ascii="Arial" w:hAnsi="Arial"/>
          <w:color w:val="000000"/>
          <w:sz w:val="20"/>
          <w:szCs w:val="20"/>
          <w:lang w:eastAsia="vi-VN"/>
        </w:rPr>
        <w:t xml:space="preserve">định khoản </w:t>
      </w:r>
      <w:r>
        <w:rPr>
          <w:rStyle w:val="BodyTextChar1"/>
          <w:rFonts w:cs="Arial" w:ascii="Arial" w:hAnsi="Arial"/>
          <w:color w:val="000000"/>
          <w:sz w:val="20"/>
          <w:szCs w:val="20"/>
          <w:lang w:val="en-US"/>
        </w:rPr>
        <w:t xml:space="preserve">3 </w:t>
      </w:r>
      <w:r>
        <w:rPr>
          <w:rStyle w:val="BodyTextChar1"/>
          <w:rFonts w:cs="Arial" w:ascii="Arial" w:hAnsi="Arial"/>
          <w:color w:val="000000"/>
          <w:sz w:val="20"/>
          <w:szCs w:val="20"/>
          <w:lang w:eastAsia="vi-VN"/>
        </w:rPr>
        <w:t xml:space="preserve">Điều </w:t>
      </w:r>
      <w:r>
        <w:rPr>
          <w:rStyle w:val="BodyTextChar1"/>
          <w:rFonts w:cs="Arial" w:ascii="Arial" w:hAnsi="Arial"/>
          <w:color w:val="000000"/>
          <w:sz w:val="20"/>
          <w:szCs w:val="20"/>
          <w:lang w:val="en-US"/>
        </w:rPr>
        <w:t>147.</w:t>
      </w:r>
    </w:p>
    <w:p>
      <w:pPr>
        <w:pStyle w:val="Heading21"/>
        <w:keepNext w:val="true"/>
        <w:keepLines/>
        <w:shd w:fill="auto" w:val="clear"/>
        <w:ind w:firstLine="720"/>
        <w:jc w:val="both"/>
        <w:rPr>
          <w:rFonts w:ascii="Arial" w:hAnsi="Arial" w:cs="Arial"/>
          <w:sz w:val="20"/>
          <w:szCs w:val="20"/>
        </w:rPr>
      </w:pPr>
      <w:bookmarkStart w:id="2" w:name="bookmark3"/>
      <w:bookmarkStart w:id="3" w:name="bookmark2"/>
      <w:r>
        <w:rPr>
          <w:rStyle w:val="Heading2"/>
          <w:rFonts w:cs="Arial" w:ascii="Arial" w:hAnsi="Arial"/>
          <w:b w:val="false"/>
          <w:bCs w:val="false"/>
          <w:color w:val="000000"/>
          <w:sz w:val="20"/>
          <w:szCs w:val="20"/>
          <w:lang w:eastAsia="vi-VN"/>
        </w:rPr>
        <w:t xml:space="preserve">Điều </w:t>
      </w:r>
      <w:r>
        <w:rPr>
          <w:rStyle w:val="Heading2"/>
          <w:rFonts w:cs="Arial" w:ascii="Arial" w:hAnsi="Arial"/>
          <w:b w:val="false"/>
          <w:bCs w:val="false"/>
          <w:color w:val="000000"/>
          <w:sz w:val="20"/>
          <w:szCs w:val="20"/>
          <w:lang w:val="en-US"/>
        </w:rPr>
        <w:t xml:space="preserve">2. </w:t>
      </w:r>
      <w:r>
        <w:rPr>
          <w:rStyle w:val="Heading2"/>
          <w:rFonts w:cs="Arial" w:ascii="Arial" w:hAnsi="Arial"/>
          <w:b w:val="false"/>
          <w:bCs w:val="false"/>
          <w:color w:val="000000"/>
          <w:sz w:val="20"/>
          <w:szCs w:val="20"/>
          <w:lang w:eastAsia="vi-VN"/>
        </w:rPr>
        <w:t>Đối tượng áp dụng</w:t>
      </w:r>
      <w:bookmarkEnd w:id="2"/>
      <w:bookmarkEnd w:id="3"/>
    </w:p>
    <w:p>
      <w:pPr>
        <w:pStyle w:val="TextBody"/>
        <w:shd w:fill="auto" w:val="clear"/>
        <w:tabs>
          <w:tab w:val="clear" w:pos="720"/>
          <w:tab w:val="left" w:pos="100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 xml:space="preserve">Người sử dụng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động.</w:t>
      </w:r>
    </w:p>
    <w:p>
      <w:pPr>
        <w:pStyle w:val="TextBody"/>
        <w:shd w:fill="auto" w:val="clear"/>
        <w:tabs>
          <w:tab w:val="clear" w:pos="720"/>
          <w:tab w:val="left" w:pos="113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Người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động chưa thành niên.</w:t>
      </w:r>
    </w:p>
    <w:p>
      <w:pPr>
        <w:pStyle w:val="TextBody"/>
        <w:shd w:fill="auto" w:val="clear"/>
        <w:tabs>
          <w:tab w:val="clear" w:pos="720"/>
          <w:tab w:val="left" w:pos="1116" w:leader="none"/>
        </w:tabs>
        <w:spacing w:before="0" w:after="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Cơ </w:t>
      </w:r>
      <w:r>
        <w:rPr>
          <w:rStyle w:val="BodyTextChar1"/>
          <w:rFonts w:cs="Arial" w:ascii="Arial" w:hAnsi="Arial"/>
          <w:color w:val="000000"/>
          <w:sz w:val="20"/>
          <w:szCs w:val="20"/>
          <w:lang w:val="en-US"/>
        </w:rPr>
        <w:t xml:space="preserve">quan, </w:t>
      </w:r>
      <w:r>
        <w:rPr>
          <w:rStyle w:val="BodyTextChar1"/>
          <w:rFonts w:cs="Arial" w:ascii="Arial" w:hAnsi="Arial"/>
          <w:color w:val="000000"/>
          <w:sz w:val="20"/>
          <w:szCs w:val="20"/>
          <w:lang w:eastAsia="vi-VN"/>
        </w:rPr>
        <w:t xml:space="preserve">tổ chức, cá nhân khác có liên </w:t>
      </w:r>
      <w:r>
        <w:rPr>
          <w:rStyle w:val="BodyTextChar1"/>
          <w:rFonts w:cs="Arial" w:ascii="Arial" w:hAnsi="Arial"/>
          <w:color w:val="000000"/>
          <w:sz w:val="20"/>
          <w:szCs w:val="20"/>
          <w:lang w:val="en-US"/>
        </w:rPr>
        <w:t xml:space="preserve">quan </w:t>
      </w:r>
      <w:r>
        <w:rPr>
          <w:rStyle w:val="BodyTextChar1"/>
          <w:rFonts w:cs="Arial" w:ascii="Arial" w:hAnsi="Arial"/>
          <w:color w:val="000000"/>
          <w:sz w:val="20"/>
          <w:szCs w:val="20"/>
          <w:lang w:eastAsia="vi-VN"/>
        </w:rPr>
        <w:t xml:space="preserve">đến việc thực hiện </w:t>
      </w:r>
      <w:r>
        <w:rPr>
          <w:rStyle w:val="BodyTextChar1"/>
          <w:rFonts w:cs="Arial" w:ascii="Arial" w:hAnsi="Arial"/>
          <w:color w:val="000000"/>
          <w:sz w:val="20"/>
          <w:szCs w:val="20"/>
          <w:lang w:val="en-US"/>
        </w:rPr>
        <w:t xml:space="preserve">quy </w:t>
      </w:r>
      <w:r>
        <w:rPr>
          <w:rStyle w:val="BodyTextChar1"/>
          <w:rFonts w:cs="Arial" w:ascii="Arial" w:hAnsi="Arial"/>
          <w:color w:val="000000"/>
          <w:sz w:val="20"/>
          <w:szCs w:val="20"/>
          <w:lang w:eastAsia="vi-VN"/>
        </w:rPr>
        <w:t>định tại Thông tư này.</w:t>
      </w:r>
    </w:p>
    <w:p>
      <w:pPr>
        <w:pStyle w:val="TextBody"/>
        <w:shd w:fill="auto" w:val="clear"/>
        <w:spacing w:before="0" w:after="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Chương II</w:t>
      </w:r>
    </w:p>
    <w:p>
      <w:pPr>
        <w:pStyle w:val="TextBody"/>
        <w:shd w:fill="auto" w:val="clear"/>
        <w:spacing w:before="0" w:after="0"/>
        <w:jc w:val="center"/>
        <w:rPr/>
      </w:pPr>
      <w:r>
        <w:rPr>
          <w:rStyle w:val="BodyTextChar1"/>
          <w:rFonts w:cs="Arial" w:ascii="Arial" w:hAnsi="Arial"/>
          <w:b/>
          <w:bCs/>
          <w:color w:val="000000"/>
          <w:sz w:val="20"/>
          <w:szCs w:val="20"/>
          <w:lang w:eastAsia="vi-VN"/>
        </w:rPr>
        <w:t>SỬ DỤNG NGƯỜI CHƯA ĐỦ 15 TUỔI LÀM VIỆC</w:t>
      </w:r>
    </w:p>
    <w:p>
      <w:pPr>
        <w:pStyle w:val="TextBody"/>
        <w:shd w:fill="auto" w:val="clear"/>
        <w:spacing w:before="0" w:after="0"/>
        <w:jc w:val="center"/>
        <w:rPr>
          <w:rStyle w:val="BodyTextChar1"/>
          <w:rFonts w:ascii="Arial" w:hAnsi="Arial" w:cs="Arial"/>
          <w:b/>
          <w:b/>
          <w:bCs/>
          <w:color w:val="000000"/>
          <w:sz w:val="20"/>
          <w:szCs w:val="20"/>
          <w:lang w:eastAsia="vi-VN"/>
        </w:rPr>
      </w:pPr>
      <w:r>
        <w:rPr/>
      </w:r>
    </w:p>
    <w:p>
      <w:pPr>
        <w:pStyle w:val="Heading21"/>
        <w:keepNext w:val="true"/>
        <w:keepLines/>
        <w:shd w:fill="auto" w:val="clear"/>
        <w:ind w:firstLine="720"/>
        <w:jc w:val="both"/>
        <w:rPr>
          <w:rFonts w:ascii="Arial" w:hAnsi="Arial" w:cs="Arial"/>
          <w:sz w:val="20"/>
          <w:szCs w:val="20"/>
        </w:rPr>
      </w:pPr>
      <w:bookmarkStart w:id="4" w:name="bookmark5"/>
      <w:bookmarkStart w:id="5" w:name="bookmark4"/>
      <w:r>
        <w:rPr>
          <w:rStyle w:val="Heading2"/>
          <w:rFonts w:cs="Arial" w:ascii="Arial" w:hAnsi="Arial"/>
          <w:b w:val="false"/>
          <w:bCs w:val="false"/>
          <w:color w:val="000000"/>
          <w:sz w:val="20"/>
          <w:szCs w:val="20"/>
          <w:lang w:eastAsia="vi-VN"/>
        </w:rPr>
        <w:t>Điều 3. Điều kiện sử dụng người chưa đủ 15 tuổi làm việc</w:t>
      </w:r>
      <w:bookmarkEnd w:id="4"/>
      <w:bookmarkEnd w:id="5"/>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Người sử dụng lao động phải tuân thủ Điều 145 của Bộ luật Lao động khi sử dụng người chưa đủ 15 tuổi làm việc, với các quy định cụ thể sau:</w:t>
      </w:r>
    </w:p>
    <w:p>
      <w:pPr>
        <w:pStyle w:val="TextBody"/>
        <w:shd w:fill="auto" w:val="clear"/>
        <w:tabs>
          <w:tab w:val="clear" w:pos="720"/>
          <w:tab w:val="left" w:pos="111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Giao kết hợp đồng lao động bằng văn bản với người chưa đủ 15 tuổi và người đại diện theo pháp luật của người đó theo quy định tại Điều 4 của Thông tư này.</w:t>
      </w:r>
    </w:p>
    <w:p>
      <w:pPr>
        <w:pStyle w:val="TextBody"/>
        <w:shd w:fill="auto" w:val="clear"/>
        <w:tabs>
          <w:tab w:val="clear" w:pos="720"/>
          <w:tab w:val="left" w:pos="111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Bố trí thời giờ làm việc của người chưa đủ 15 tuổi theo quy định tại khoản 1 Điều 146 của Bộ luật Lao động. Người chưa đủ 15 tuổi vừa làm việc vừa học tập hoặc có nhu cầu học tập thì việc bố trí thời giờ làm việc phải bảo đảm không ảnh hưởng đến thời gian học tập của người chưa đủ 15 tuổi.</w:t>
      </w:r>
    </w:p>
    <w:p>
      <w:pPr>
        <w:pStyle w:val="TextBody"/>
        <w:shd w:fill="auto" w:val="clear"/>
        <w:tabs>
          <w:tab w:val="clear" w:pos="720"/>
          <w:tab w:val="left" w:pos="111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Bố trí các đợt nghỉ giải lao cho người chưa đủ 15 tuổi theo quy định tại khoản 2 Điều 109 của Bộ luật Lao động.</w:t>
      </w:r>
    </w:p>
    <w:p>
      <w:pPr>
        <w:pStyle w:val="TextBody"/>
        <w:shd w:fill="auto" w:val="clear"/>
        <w:tabs>
          <w:tab w:val="clear" w:pos="720"/>
          <w:tab w:val="left" w:pos="111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Tuân thủ quy định về khám sức khỏe, khám phát hiện bệnh nghề nghiệp và bảo đảm điều kiện làm việc, an toàn, vệ sinh lao động quy định tại điểm c và điểm d khoản 1 Điều 145 của Bộ luật Lao động và Luật An toàn, vệ sinh lao động.</w:t>
      </w:r>
    </w:p>
    <w:p>
      <w:pPr>
        <w:pStyle w:val="TextBody"/>
        <w:shd w:fill="auto" w:val="clear"/>
        <w:tabs>
          <w:tab w:val="clear" w:pos="720"/>
          <w:tab w:val="left" w:pos="10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Chỉ được tuyển dụng và sử dụng người từ đủ 13 tuổi đến chưa đủ 15 tuổi vào làm công việc nhẹ khi công việc đó đáp ứng các điều kiện sau:</w:t>
      </w:r>
    </w:p>
    <w:p>
      <w:pPr>
        <w:pStyle w:val="TextBody"/>
        <w:shd w:fill="auto" w:val="clear"/>
        <w:tabs>
          <w:tab w:val="clear" w:pos="720"/>
          <w:tab w:val="left" w:pos="114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Là công việc có trong danh mục quy định tại Điều 8 của Thông tư này;</w:t>
      </w:r>
    </w:p>
    <w:p>
      <w:pPr>
        <w:pStyle w:val="TextBody"/>
        <w:shd w:fill="auto" w:val="clear"/>
        <w:tabs>
          <w:tab w:val="clear" w:pos="720"/>
          <w:tab w:val="left" w:pos="1130"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Nơi làm việc không thuộc các trường hợp quy định tại các điểm a, b, c, d khoản 2 Điều 147 của Bộ luật Lao động và khoản 2 Điều 9 của Thông tư này.</w:t>
      </w:r>
    </w:p>
    <w:p>
      <w:pPr>
        <w:pStyle w:val="TextBody"/>
        <w:shd w:fill="auto" w:val="clear"/>
        <w:tabs>
          <w:tab w:val="clear" w:pos="720"/>
          <w:tab w:val="left" w:pos="10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Sở Lao động - Thương binh và Xã hội theo quy định tại Điều 5 của Thông tư này.</w:t>
      </w:r>
    </w:p>
    <w:p>
      <w:pPr>
        <w:pStyle w:val="Heading21"/>
        <w:keepNext w:val="true"/>
        <w:keepLines/>
        <w:shd w:fill="auto" w:val="clear"/>
        <w:ind w:firstLine="720"/>
        <w:jc w:val="both"/>
        <w:rPr>
          <w:rFonts w:ascii="Arial" w:hAnsi="Arial" w:cs="Arial"/>
          <w:sz w:val="20"/>
          <w:szCs w:val="20"/>
        </w:rPr>
      </w:pPr>
      <w:bookmarkStart w:id="6" w:name="bookmark7"/>
      <w:bookmarkStart w:id="7" w:name="bookmark6"/>
      <w:r>
        <w:rPr>
          <w:rStyle w:val="Heading2"/>
          <w:rFonts w:cs="Arial" w:ascii="Arial" w:hAnsi="Arial"/>
          <w:b w:val="false"/>
          <w:bCs w:val="false"/>
          <w:color w:val="000000"/>
          <w:sz w:val="20"/>
          <w:szCs w:val="20"/>
          <w:lang w:eastAsia="vi-VN"/>
        </w:rPr>
        <w:t xml:space="preserve">Điều </w:t>
      </w:r>
      <w:r>
        <w:rPr>
          <w:rStyle w:val="Heading2"/>
          <w:rFonts w:cs="Arial" w:ascii="Arial" w:hAnsi="Arial"/>
          <w:b w:val="false"/>
          <w:bCs w:val="false"/>
          <w:color w:val="000000"/>
          <w:sz w:val="20"/>
          <w:szCs w:val="20"/>
          <w:lang w:val="en-US"/>
        </w:rPr>
        <w:t xml:space="preserve">4. Giao </w:t>
      </w:r>
      <w:r>
        <w:rPr>
          <w:rStyle w:val="Heading2"/>
          <w:rFonts w:cs="Arial" w:ascii="Arial" w:hAnsi="Arial"/>
          <w:b w:val="false"/>
          <w:bCs w:val="false"/>
          <w:color w:val="000000"/>
          <w:sz w:val="20"/>
          <w:szCs w:val="20"/>
          <w:lang w:eastAsia="vi-VN"/>
        </w:rPr>
        <w:t xml:space="preserve">kết hợp đồng </w:t>
      </w:r>
      <w:r>
        <w:rPr>
          <w:rStyle w:val="Heading2"/>
          <w:rFonts w:cs="Arial" w:ascii="Arial" w:hAnsi="Arial"/>
          <w:b w:val="false"/>
          <w:bCs w:val="false"/>
          <w:color w:val="000000"/>
          <w:sz w:val="20"/>
          <w:szCs w:val="20"/>
          <w:lang w:val="en-US"/>
        </w:rPr>
        <w:t xml:space="preserve">lao </w:t>
      </w:r>
      <w:r>
        <w:rPr>
          <w:rStyle w:val="Heading2"/>
          <w:rFonts w:cs="Arial" w:ascii="Arial" w:hAnsi="Arial"/>
          <w:b w:val="false"/>
          <w:bCs w:val="false"/>
          <w:color w:val="000000"/>
          <w:sz w:val="20"/>
          <w:szCs w:val="20"/>
          <w:lang w:eastAsia="vi-VN"/>
        </w:rPr>
        <w:t xml:space="preserve">động để sử dụng người chưa đủ </w:t>
      </w:r>
      <w:r>
        <w:rPr>
          <w:rStyle w:val="Heading2"/>
          <w:rFonts w:cs="Arial" w:ascii="Arial" w:hAnsi="Arial"/>
          <w:b w:val="false"/>
          <w:bCs w:val="false"/>
          <w:color w:val="000000"/>
          <w:sz w:val="20"/>
          <w:szCs w:val="20"/>
          <w:lang w:val="en-US"/>
        </w:rPr>
        <w:t xml:space="preserve">15 </w:t>
      </w:r>
      <w:r>
        <w:rPr>
          <w:rStyle w:val="Heading2"/>
          <w:rFonts w:cs="Arial" w:ascii="Arial" w:hAnsi="Arial"/>
          <w:b w:val="false"/>
          <w:bCs w:val="false"/>
          <w:color w:val="000000"/>
          <w:sz w:val="20"/>
          <w:szCs w:val="20"/>
          <w:lang w:eastAsia="vi-VN"/>
        </w:rPr>
        <w:t>tuổi</w:t>
      </w:r>
      <w:bookmarkEnd w:id="6"/>
      <w:bookmarkEnd w:id="7"/>
      <w:r>
        <w:rPr>
          <w:rStyle w:val="Heading2"/>
          <w:rFonts w:cs="Arial" w:ascii="Arial" w:hAnsi="Arial"/>
          <w:b w:val="false"/>
          <w:bCs w:val="false"/>
          <w:color w:val="000000"/>
          <w:sz w:val="20"/>
          <w:szCs w:val="20"/>
          <w:lang w:val="en-US" w:eastAsia="vi-VN"/>
        </w:rPr>
        <w:t xml:space="preserve"> </w:t>
      </w:r>
      <w:r>
        <w:rPr>
          <w:rStyle w:val="BodyTextChar1"/>
          <w:rFonts w:cs="Arial" w:ascii="Arial" w:hAnsi="Arial"/>
          <w:bCs/>
          <w:color w:val="000000"/>
          <w:sz w:val="20"/>
          <w:szCs w:val="20"/>
          <w:lang w:eastAsia="vi-VN"/>
        </w:rPr>
        <w:t>làm việc</w:t>
      </w:r>
    </w:p>
    <w:p>
      <w:pPr>
        <w:pStyle w:val="TextBody"/>
        <w:shd w:fill="auto" w:val="clear"/>
        <w:tabs>
          <w:tab w:val="clear" w:pos="720"/>
          <w:tab w:val="left" w:pos="111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Người giao kết hợp đồng lao động bên phía người sử dụng lao động thực hiện theo quy định tại khoản 3 Điều 18 của Bộ luật Lao động và đáp ứng các điều kiện sau:</w:t>
      </w:r>
    </w:p>
    <w:p>
      <w:pPr>
        <w:pStyle w:val="TextBody"/>
        <w:shd w:fill="auto" w:val="clear"/>
        <w:tabs>
          <w:tab w:val="clear" w:pos="720"/>
          <w:tab w:val="left" w:pos="1111" w:leader="none"/>
        </w:tabs>
        <w:spacing w:before="0" w:after="120"/>
        <w:ind w:firstLine="720"/>
        <w:jc w:val="both"/>
        <w:rPr>
          <w:rFonts w:ascii="Arial" w:hAnsi="Arial" w:cs="Arial"/>
          <w:sz w:val="20"/>
          <w:szCs w:val="20"/>
        </w:rPr>
      </w:pPr>
      <w:r>
        <w:rPr>
          <w:rStyle w:val="BodyTextChar1"/>
          <w:rFonts w:eastAsia="Arial" w:cs="Arial" w:ascii="Arial" w:hAnsi="Arial"/>
          <w:color w:val="000000"/>
          <w:sz w:val="20"/>
          <w:szCs w:val="20"/>
          <w:lang w:val="en-US" w:eastAsia="vi-VN"/>
        </w:rPr>
        <w:t xml:space="preserve"> </w:t>
      </w: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Có phiếu lý lịch tư pháp được cấp không quá 06 tháng kể từ ngày cấp đến ngày giao kết hợp đồng lao động, trong đó không có án tích về hành vi xâm hại trẻ em;</w:t>
      </w:r>
    </w:p>
    <w:p>
      <w:pPr>
        <w:pStyle w:val="TextBody"/>
        <w:shd w:fill="auto" w:val="clear"/>
        <w:tabs>
          <w:tab w:val="clear" w:pos="720"/>
          <w:tab w:val="left" w:pos="1125"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Có Bản cam kết chưa từng bị truy cứu trách nhiệm hình sự, xử phạt vi phạm hành chính về hành vi xâm hại trẻ em theo Mẫu số 02 tại Phụ lục I ban hành kèm theo Thông tư này.</w:t>
      </w:r>
    </w:p>
    <w:p>
      <w:pPr>
        <w:pStyle w:val="TextBody"/>
        <w:shd w:fill="auto" w:val="clear"/>
        <w:tabs>
          <w:tab w:val="clear" w:pos="720"/>
          <w:tab w:val="left" w:pos="111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Hợp đồng lao động với người chưa đủ 15 tuổi phải có các nội dung theo quy định tại Điều 21 của Bộ luật Lao động và các nội dung sau:</w:t>
      </w:r>
    </w:p>
    <w:p>
      <w:pPr>
        <w:pStyle w:val="TextBody"/>
        <w:shd w:fill="auto" w:val="clear"/>
        <w:tabs>
          <w:tab w:val="clear" w:pos="720"/>
          <w:tab w:val="left" w:pos="111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Họ và tên; ngày, tháng, năm sinh; giới tính; nơi cư trú; số điện thoại (nếu có); số thẻ căn cước công dân hoặc chứng minh nhân dân hoặc hộ chiếu của người đại diện theo pháp luật của người chưa đủ 15 tuổi;</w:t>
      </w:r>
    </w:p>
    <w:p>
      <w:pPr>
        <w:pStyle w:val="TextBody"/>
        <w:shd w:fill="auto" w:val="clear"/>
        <w:tabs>
          <w:tab w:val="clear" w:pos="720"/>
          <w:tab w:val="left" w:pos="1165"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Chỗ ở đối với người chưa đủ 15 tuổi làm việc xa gia đình;</w:t>
      </w:r>
    </w:p>
    <w:p>
      <w:pPr>
        <w:pStyle w:val="TextBody"/>
        <w:shd w:fill="auto" w:val="clear"/>
        <w:tabs>
          <w:tab w:val="clear" w:pos="720"/>
          <w:tab w:val="left" w:pos="1165"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Việc bảo đảm điều kiện học tập.</w:t>
      </w:r>
    </w:p>
    <w:p>
      <w:pPr>
        <w:pStyle w:val="TextBody"/>
        <w:shd w:fill="auto" w:val="clear"/>
        <w:tabs>
          <w:tab w:val="clear" w:pos="720"/>
          <w:tab w:val="left" w:pos="1183"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Hợp đồng lao động đối với người chưa đủ 13 tuổi chỉ có hiệu lực sau khi có văn bản đồng ý của Sở Lao động - Thương binh và Xã hội quy định tại Điều 5 của Thông tư này.</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5. Thẩm quyền đồng ý việc sử dụng người chưa đủ 13 tuổi làm việc</w:t>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Khi tuyển dụng, sử dụng người chưa đủ 13 tuổi làm việc theo quy định tại khoản 3 Điều 145 của Bộ luật Lao động, người sử dụng lao động phải có sự đồng ý của cơ quan sau:</w:t>
      </w:r>
    </w:p>
    <w:p>
      <w:pPr>
        <w:pStyle w:val="TextBody"/>
        <w:shd w:fill="auto" w:val="clear"/>
        <w:tabs>
          <w:tab w:val="clear" w:pos="720"/>
          <w:tab w:val="left" w:pos="10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Sở Lao động - Thương binh và Xã hội nơi đặt trụ sở chính hoặc nơi có địa chỉ được ghi trong giấy chứng nhận đăng ký doanh nghiệp, hợp tác xã, liên hiệp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w:t>
      </w:r>
    </w:p>
    <w:p>
      <w:pPr>
        <w:pStyle w:val="TextBody"/>
        <w:shd w:fill="auto" w:val="clear"/>
        <w:tabs>
          <w:tab w:val="clear" w:pos="720"/>
          <w:tab w:val="left" w:pos="1080"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Sở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 xml:space="preserve">động </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 xml:space="preserve">Thương </w:t>
      </w:r>
      <w:r>
        <w:rPr>
          <w:rStyle w:val="BodyTextChar1"/>
          <w:rFonts w:cs="Arial" w:ascii="Arial" w:hAnsi="Arial"/>
          <w:color w:val="000000"/>
          <w:sz w:val="20"/>
          <w:szCs w:val="20"/>
          <w:lang w:val="en-US"/>
        </w:rPr>
        <w:t xml:space="preserve">binh </w:t>
      </w:r>
      <w:r>
        <w:rPr>
          <w:rStyle w:val="BodyTextChar1"/>
          <w:rFonts w:cs="Arial" w:ascii="Arial" w:hAnsi="Arial"/>
          <w:color w:val="000000"/>
          <w:sz w:val="20"/>
          <w:szCs w:val="20"/>
          <w:lang w:eastAsia="vi-VN"/>
        </w:rPr>
        <w:t xml:space="preserve">và Xã hội nơi đăng ký hộ khẩu thường trú hoặc tạm trú của hộ </w:t>
      </w:r>
      <w:r>
        <w:rPr>
          <w:rStyle w:val="BodyTextChar1"/>
          <w:rFonts w:cs="Arial" w:ascii="Arial" w:hAnsi="Arial"/>
          <w:color w:val="000000"/>
          <w:sz w:val="20"/>
          <w:szCs w:val="20"/>
          <w:lang w:val="en-US"/>
        </w:rPr>
        <w:t xml:space="preserve">gia </w:t>
      </w:r>
      <w:r>
        <w:rPr>
          <w:rStyle w:val="BodyTextChar1"/>
          <w:rFonts w:cs="Arial" w:ascii="Arial" w:hAnsi="Arial"/>
          <w:color w:val="000000"/>
          <w:sz w:val="20"/>
          <w:szCs w:val="20"/>
          <w:lang w:eastAsia="vi-VN"/>
        </w:rPr>
        <w:t xml:space="preserve">đình, cá nhân,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 xml:space="preserve">trường hợp người sử dụng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 xml:space="preserve">động là hộ </w:t>
      </w:r>
      <w:r>
        <w:rPr>
          <w:rStyle w:val="BodyTextChar1"/>
          <w:rFonts w:cs="Arial" w:ascii="Arial" w:hAnsi="Arial"/>
          <w:color w:val="000000"/>
          <w:sz w:val="20"/>
          <w:szCs w:val="20"/>
          <w:lang w:val="en-US"/>
        </w:rPr>
        <w:t xml:space="preserve">gia </w:t>
      </w:r>
      <w:r>
        <w:rPr>
          <w:rStyle w:val="BodyTextChar1"/>
          <w:rFonts w:cs="Arial" w:ascii="Arial" w:hAnsi="Arial"/>
          <w:color w:val="000000"/>
          <w:sz w:val="20"/>
          <w:szCs w:val="20"/>
          <w:lang w:eastAsia="vi-VN"/>
        </w:rPr>
        <w:t>đình hoặc cá nhân.</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6. Hồ sơ đề nghị việc sử dụng người chưa đủ 13 tuổi làm việc</w:t>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Hồ sơ đề nghị việc sử dụng người chưa đủ 13 tuổi làm việc gồm có:</w:t>
      </w:r>
    </w:p>
    <w:p>
      <w:pPr>
        <w:pStyle w:val="TextBody"/>
        <w:shd w:fill="auto" w:val="clear"/>
        <w:tabs>
          <w:tab w:val="clear" w:pos="720"/>
          <w:tab w:val="left" w:pos="104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Văn bản đề nghị việc sử dụng người chưa đủ 13 tuổi làm việc theo Mẫu số 01 tại Phụ lục I ban hành kèm theo Thông tư này.</w:t>
      </w:r>
    </w:p>
    <w:p>
      <w:pPr>
        <w:pStyle w:val="TextBody"/>
        <w:shd w:fill="auto" w:val="clear"/>
        <w:tabs>
          <w:tab w:val="clear" w:pos="720"/>
          <w:tab w:val="left" w:pos="105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Bản sao giấy chứng nhận đăng ký doanh nghiệp, hợp tác xã, liên hợp tác xã hoặc giấy chứng nhận đăng ký đầu tư hoặc văn bản chấp thuận chủ trương đầu tư hoặc quyết định thành lập cơ quan, tổ chức hoặc hợp đồng hợp tác của tổ hợp tác, trong trường hợp người sử dụng lao động là doanh nghiệp, cơ quan, tổ chức, hợp tác xã. Bản sao sổ hộ khẩu hoặc giấy tạm trú trong trường hợp người sử dụng lao động là hộ gia đình hoặc cá nhân.</w:t>
      </w:r>
    </w:p>
    <w:p>
      <w:pPr>
        <w:pStyle w:val="TextBody"/>
        <w:shd w:fill="auto" w:val="clear"/>
        <w:tabs>
          <w:tab w:val="clear" w:pos="720"/>
          <w:tab w:val="left" w:pos="106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Bản sao phiếu lý lịch tư pháp của người giao kết hợp đồng lao động bên phía người sử dụng lao động theo quy định tại điểm a khoản 1 Điều 4 của Thông tư này.</w:t>
      </w:r>
    </w:p>
    <w:p>
      <w:pPr>
        <w:pStyle w:val="TextBody"/>
        <w:shd w:fill="auto" w:val="clear"/>
        <w:tabs>
          <w:tab w:val="clear" w:pos="720"/>
          <w:tab w:val="left" w:pos="106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Bản cam kết chưa từng bị truy cứu trách nhiệm hình sự, xử phạt vi phạm hành chính về hành vi xâm hại trẻ em theo quy định tại điểm b khoản 1 Điều 4 của Thông tư này.</w:t>
      </w:r>
    </w:p>
    <w:p>
      <w:pPr>
        <w:pStyle w:val="TextBody"/>
        <w:shd w:fill="auto" w:val="clear"/>
        <w:tabs>
          <w:tab w:val="clear" w:pos="720"/>
          <w:tab w:val="left" w:pos="107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Hợp đồng lao động hoặc dự thảo hợp đồng lao động giữa người sử dụng lao động với người chưa đủ 13 tuổi và người đại diện theo pháp luật của người đó. Trong trường hợp dự thảo hợp đồng lao động thì phải có Phiếu đồng ý của người đại diện theo pháp luật của người chưa đủ 13 tuổi làm việc theo Mẫu số 03 tại Phụ lục I ban hành kèm theo Thông tư này.</w:t>
      </w:r>
    </w:p>
    <w:p>
      <w:pPr>
        <w:pStyle w:val="TextBody"/>
        <w:shd w:fill="auto" w:val="clear"/>
        <w:tabs>
          <w:tab w:val="clear" w:pos="720"/>
          <w:tab w:val="left" w:pos="105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Bản sao giấy khai sinh, giấy khám sức khỏe của người chưa đủ 13 tuổi. Thời khóa biểu hoặc chương trình học tập của cơ sở giáo dục nơi người chưa đủ 13 tuổi đang học tập nếu đang đi học.</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7. Trình tự, thủ tục đề nghị việc sử dụng người chưa đủ 13 tuổi làm việc</w:t>
      </w:r>
    </w:p>
    <w:p>
      <w:pPr>
        <w:pStyle w:val="TextBody"/>
        <w:shd w:fill="auto" w:val="clear"/>
        <w:tabs>
          <w:tab w:val="clear" w:pos="720"/>
          <w:tab w:val="left" w:pos="10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Khi có nhu cầu sử dụng người chưa đủ 13 tuổi làm việc, người sử dụng lao động gửi trực tiếp hoặc qua đường bưu điện hoặc trực tuyến 01 bộ hồ sơ đối với từng người chưa đủ 13 tuổi làm việc quy định tại Điều 6 của Thông tư này đến Sở Lao động - Thương binh và Xã hội quy định tại Điều 5 của Thông tư này.</w:t>
      </w:r>
    </w:p>
    <w:p>
      <w:pPr>
        <w:pStyle w:val="TextBody"/>
        <w:shd w:fill="auto" w:val="clear"/>
        <w:tabs>
          <w:tab w:val="clear" w:pos="720"/>
          <w:tab w:val="left" w:pos="1088" w:leader="none"/>
        </w:tabs>
        <w:spacing w:before="0" w:after="120"/>
        <w:ind w:firstLine="720"/>
        <w:jc w:val="both"/>
        <w:rPr>
          <w:rFonts w:ascii="Arial" w:hAnsi="Arial" w:cs="Arial"/>
          <w:sz w:val="20"/>
          <w:szCs w:val="20"/>
        </w:rPr>
      </w:pPr>
      <w:r>
        <w:rPr>
          <w:rStyle w:val="BodyTextChar1"/>
          <w:rFonts w:cs="Arial" w:ascii="Arial" w:hAnsi="Arial"/>
          <w:iCs/>
          <w:color w:val="000000"/>
          <w:sz w:val="20"/>
          <w:szCs w:val="20"/>
          <w:lang w:val="en-US" w:eastAsia="vi-VN"/>
        </w:rPr>
        <w:t xml:space="preserve">2. </w:t>
      </w:r>
      <w:r>
        <w:rPr>
          <w:rStyle w:val="BodyTextChar1"/>
          <w:rFonts w:cs="Arial" w:ascii="Arial" w:hAnsi="Arial"/>
          <w:iCs/>
          <w:color w:val="000000"/>
          <w:sz w:val="20"/>
          <w:szCs w:val="20"/>
          <w:lang w:eastAsia="vi-VN"/>
        </w:rPr>
        <w:t>Sở</w:t>
      </w:r>
      <w:r>
        <w:rPr>
          <w:rStyle w:val="BodyTextChar1"/>
          <w:rFonts w:cs="Arial" w:ascii="Arial" w:hAnsi="Arial"/>
          <w:color w:val="000000"/>
          <w:sz w:val="20"/>
          <w:szCs w:val="20"/>
          <w:lang w:eastAsia="vi-VN"/>
        </w:rPr>
        <w:t xml:space="preserve"> Lao động - Thương binh và Xã hội tiếp nhận hồ sơ đề nghị việc sử dụng người chưa đủ 13 tuổi làm việc khi có đủ các thành phần hồ sơ quy định tại Điều 6 của Thông tư này.</w:t>
      </w:r>
    </w:p>
    <w:p>
      <w:pPr>
        <w:pStyle w:val="TextBody"/>
        <w:shd w:fill="auto" w:val="clear"/>
        <w:tabs>
          <w:tab w:val="clear" w:pos="720"/>
          <w:tab w:val="left" w:pos="1093"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Trong thời hạn 10 ngày làm việc kể từ ngày nhận đủ hồ sơ theo quy định tại khoản 2 Điều này, Sở Lao động - Thương binh và Xã hội phối hợp với các cơ quan, tổ chức có liên quan tiến hành xác minh thông tin (nếu cần), thẩm định hồ sơ và trả lời bằng văn bản cho người sử dụng lao động việc đồng ý sử dụng người chưa đủ 13 tuổi làm việc theo Mẫu số 04 tại Phụ lục I ban hành kèm theo Thông tư này.</w:t>
      </w:r>
    </w:p>
    <w:p>
      <w:pPr>
        <w:pStyle w:val="TextBody"/>
        <w:shd w:fill="auto" w:val="clear"/>
        <w:spacing w:before="0" w:after="0"/>
        <w:ind w:firstLine="720"/>
        <w:jc w:val="both"/>
        <w:rPr>
          <w:rFonts w:ascii="Arial" w:hAnsi="Arial" w:cs="Arial"/>
          <w:sz w:val="20"/>
          <w:szCs w:val="20"/>
        </w:rPr>
      </w:pPr>
      <w:r>
        <w:rPr>
          <w:rStyle w:val="BodyTextChar1"/>
          <w:rFonts w:cs="Arial" w:ascii="Arial" w:hAnsi="Arial"/>
          <w:color w:val="000000"/>
          <w:sz w:val="20"/>
          <w:szCs w:val="20"/>
          <w:lang w:eastAsia="vi-VN"/>
        </w:rPr>
        <w:t>Trường hợp không đồng ý việc sử dụng người chưa đủ 13 tuổi làm việc, Sở Lao động - Thương binh và Xã hội phải có văn bản trả lời nêu rõ lý do, gửi người sử dụng lao động.</w:t>
      </w:r>
    </w:p>
    <w:p>
      <w:pPr>
        <w:pStyle w:val="TextBody"/>
        <w:shd w:fill="auto" w:val="clear"/>
        <w:spacing w:before="0" w:after="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Chương III</w:t>
      </w:r>
    </w:p>
    <w:p>
      <w:pPr>
        <w:pStyle w:val="Heading21"/>
        <w:keepNext w:val="true"/>
        <w:keepLines/>
        <w:shd w:fill="auto" w:val="clear"/>
        <w:spacing w:before="0" w:after="0"/>
        <w:jc w:val="center"/>
        <w:rPr/>
      </w:pPr>
      <w:bookmarkStart w:id="8" w:name="bookmark9"/>
      <w:bookmarkStart w:id="9" w:name="bookmark8"/>
      <w:r>
        <w:rPr>
          <w:rStyle w:val="Heading2"/>
          <w:rFonts w:cs="Arial" w:ascii="Arial" w:hAnsi="Arial"/>
          <w:b w:val="false"/>
          <w:bCs w:val="false"/>
          <w:color w:val="000000"/>
          <w:sz w:val="20"/>
          <w:szCs w:val="20"/>
          <w:lang w:eastAsia="vi-VN"/>
        </w:rPr>
        <w:t>DANH MỤC NGHỀ, CÔNG VIỆC, NƠI LÀM VIỆC ÁP DỤNG</w:t>
      </w:r>
      <w:bookmarkEnd w:id="8"/>
      <w:bookmarkEnd w:id="9"/>
      <w:r>
        <w:rPr>
          <w:rStyle w:val="Heading2"/>
          <w:rFonts w:cs="Arial" w:ascii="Arial" w:hAnsi="Arial"/>
          <w:b w:val="false"/>
          <w:bCs w:val="false"/>
          <w:color w:val="000000"/>
          <w:sz w:val="20"/>
          <w:szCs w:val="20"/>
          <w:lang w:val="en-US" w:eastAsia="vi-VN"/>
        </w:rPr>
        <w:t xml:space="preserve"> </w:t>
      </w:r>
      <w:r>
        <w:rPr>
          <w:rStyle w:val="BodyTextChar1"/>
          <w:rFonts w:cs="Arial" w:ascii="Arial" w:hAnsi="Arial"/>
          <w:bCs/>
          <w:color w:val="000000"/>
          <w:sz w:val="20"/>
          <w:szCs w:val="20"/>
          <w:lang w:eastAsia="vi-VN"/>
        </w:rPr>
        <w:t>ĐỐI VỚI LAO ĐỘNG CHƯA THÀNH NIÊN</w:t>
      </w:r>
    </w:p>
    <w:p>
      <w:pPr>
        <w:pStyle w:val="Heading21"/>
        <w:keepNext w:val="true"/>
        <w:keepLines/>
        <w:shd w:fill="auto" w:val="clear"/>
        <w:spacing w:before="0" w:after="0"/>
        <w:jc w:val="center"/>
        <w:rPr>
          <w:rStyle w:val="BodyTextChar1"/>
          <w:rFonts w:ascii="Arial" w:hAnsi="Arial" w:cs="Arial"/>
          <w:bCs/>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8. Danh mục công việc nhẹ người từ đủ 13 tuổi đến chưa đủ 15 tuổi được làm</w:t>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Ban hành kèm theo Thông tư này Phụ lục II - Danh mục công việc nhẹ người từ đủ 13 tuổi đến chưa đủ 15 tuổi được làm.</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9. Danh mục công việc, nơi làm việc gây tổn hại đến sự phát triển thể lực, trí lực, nhân cách của người chưa thành niên</w:t>
      </w:r>
    </w:p>
    <w:p>
      <w:pPr>
        <w:pStyle w:val="TextBody"/>
        <w:shd w:fill="auto" w:val="clear"/>
        <w:tabs>
          <w:tab w:val="clear" w:pos="720"/>
          <w:tab w:val="left" w:pos="108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Ban hành kèm theo Thông tư này Phụ lục III - Danh mục công việc gây tổn hại đến sự phát triển thể lực, trí lực, nhân cách của người chưa thành niên theo quy định tại điểm h khoản 1 Điều 147 của Bộ luật Lao động.</w:t>
      </w:r>
    </w:p>
    <w:p>
      <w:pPr>
        <w:pStyle w:val="TextBody"/>
        <w:shd w:fill="auto" w:val="clear"/>
        <w:tabs>
          <w:tab w:val="clear" w:pos="720"/>
          <w:tab w:val="left" w:pos="1083"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Ban hành kèm theo Thông tư này Phụ lục IV - Danh mục nơi làm việc gây tổn hại đến sự phát triển thể lực, trí lực, nhân cách của người chưa thành niên theo quy định tại điểm đ khoản 2 Điều 147 của Bộ luật Lao động.</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10. Danh mục nghề, công việc người từ đủ 15 tuổi đến chưa đủ 18 tuổi có thể được làm thêm giờ, làm việc vào ban đêm</w:t>
      </w:r>
    </w:p>
    <w:p>
      <w:pPr>
        <w:pStyle w:val="TextBody"/>
        <w:shd w:fill="auto" w:val="clear"/>
        <w:spacing w:before="0" w:after="0"/>
        <w:ind w:firstLine="720"/>
        <w:jc w:val="both"/>
        <w:rPr>
          <w:rFonts w:ascii="Arial" w:hAnsi="Arial" w:cs="Arial"/>
          <w:sz w:val="20"/>
          <w:szCs w:val="20"/>
        </w:rPr>
      </w:pPr>
      <w:r>
        <w:rPr>
          <w:rStyle w:val="BodyTextChar1"/>
          <w:rFonts w:cs="Arial" w:ascii="Arial" w:hAnsi="Arial"/>
          <w:color w:val="000000"/>
          <w:sz w:val="20"/>
          <w:szCs w:val="20"/>
          <w:lang w:eastAsia="vi-VN"/>
        </w:rPr>
        <w:t>Ban hành kèm theo Thông tư này Phụ lục V - Danh mục nghề, công việc người từ đủ 15 tuổi đến chưa đủ 18 tuổi có thể được làm thêm giờ, làm việc vào ban đêm.</w:t>
      </w:r>
    </w:p>
    <w:p>
      <w:pPr>
        <w:pStyle w:val="TextBody"/>
        <w:shd w:fill="auto" w:val="clear"/>
        <w:spacing w:before="0" w:after="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before="0" w:after="0"/>
        <w:jc w:val="center"/>
        <w:rPr/>
      </w:pPr>
      <w:r>
        <w:rPr>
          <w:rStyle w:val="BodyTextChar1"/>
          <w:rFonts w:cs="Arial" w:ascii="Arial" w:hAnsi="Arial"/>
          <w:b/>
          <w:bCs/>
          <w:color w:val="000000"/>
          <w:sz w:val="20"/>
          <w:szCs w:val="20"/>
          <w:lang w:eastAsia="vi-VN"/>
        </w:rPr>
        <w:t xml:space="preserve">Chương </w:t>
      </w:r>
      <w:r>
        <w:rPr>
          <w:rStyle w:val="BodyTextChar1"/>
          <w:rFonts w:cs="Arial" w:ascii="Arial" w:hAnsi="Arial"/>
          <w:b/>
          <w:bCs/>
          <w:color w:val="000000"/>
          <w:sz w:val="20"/>
          <w:szCs w:val="20"/>
          <w:lang w:val="en-US"/>
        </w:rPr>
        <w:t>IV</w:t>
        <w:br/>
      </w:r>
      <w:r>
        <w:rPr>
          <w:rStyle w:val="BodyTextChar1"/>
          <w:rFonts w:cs="Arial" w:ascii="Arial" w:hAnsi="Arial"/>
          <w:b/>
          <w:bCs/>
          <w:color w:val="000000"/>
          <w:sz w:val="20"/>
          <w:szCs w:val="20"/>
          <w:lang w:eastAsia="vi-VN"/>
        </w:rPr>
        <w:t>TỔ CHỨC THỰC HIỆN</w:t>
      </w:r>
    </w:p>
    <w:p>
      <w:pPr>
        <w:pStyle w:val="TextBody"/>
        <w:shd w:fill="auto" w:val="clear"/>
        <w:spacing w:before="0" w:after="0"/>
        <w:jc w:val="center"/>
        <w:rPr>
          <w:rStyle w:val="BodyTextChar1"/>
          <w:rFonts w:ascii="Arial" w:hAnsi="Arial" w:cs="Arial"/>
          <w:b/>
          <w:b/>
          <w:bCs/>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11. Trách nhiệm của Sở Lao động - Thương binh và Xã hội</w:t>
      </w:r>
    </w:p>
    <w:p>
      <w:pPr>
        <w:pStyle w:val="TextBody"/>
        <w:shd w:fill="auto" w:val="clear"/>
        <w:tabs>
          <w:tab w:val="clear" w:pos="720"/>
          <w:tab w:val="left" w:pos="112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Chủ trì, phối hợp với cơ quan chuyên môn thuộc Ủy ban nhân dân tỉnh, thành phố trực thuộc trung ương về y tế, văn hóa, thể thao và du lịch, giáo dục và các cơ quan, tổ chức liên quan thường xuyên đôn đốc, giám sát việc thực hiện Thông tư này.</w:t>
      </w:r>
    </w:p>
    <w:p>
      <w:pPr>
        <w:pStyle w:val="TextBody"/>
        <w:shd w:fill="auto" w:val="clear"/>
        <w:tabs>
          <w:tab w:val="clear" w:pos="720"/>
          <w:tab w:val="left" w:pos="11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Hướng dẫn, kiểm tra, thanh tra việc sử dụng lao động chưa thành niên làm việc trên địa bàn.</w:t>
      </w:r>
    </w:p>
    <w:p>
      <w:pPr>
        <w:pStyle w:val="TextBody"/>
        <w:shd w:fill="auto" w:val="clear"/>
        <w:tabs>
          <w:tab w:val="clear" w:pos="720"/>
          <w:tab w:val="left" w:pos="1112" w:leader="none"/>
        </w:tabs>
        <w:spacing w:before="0" w:after="120"/>
        <w:ind w:firstLine="720"/>
        <w:jc w:val="both"/>
        <w:rPr>
          <w:rFonts w:ascii="Arial" w:hAnsi="Arial" w:cs="Arial"/>
          <w:sz w:val="20"/>
          <w:szCs w:val="20"/>
          <w:lang w:val="en-US"/>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Tổ chức đào tạo, bồi dưỡng, nâng cao năng lực chuyên môn, nghiệp vụ về quản lý, kiểm tra, thanh tra việc sử dụng lao động chưa thành niên.</w:t>
      </w:r>
    </w:p>
    <w:p>
      <w:pPr>
        <w:pStyle w:val="TextBody"/>
        <w:shd w:fill="auto" w:val="clear"/>
        <w:tabs>
          <w:tab w:val="clear" w:pos="720"/>
          <w:tab w:val="left" w:pos="109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Ứng dụng công nghệ thông tin trong quản lý việc sử dụng lao động chưa thành niên.</w:t>
      </w:r>
    </w:p>
    <w:p>
      <w:pPr>
        <w:pStyle w:val="TextBody"/>
        <w:shd w:fill="auto" w:val="clear"/>
        <w:tabs>
          <w:tab w:val="clear" w:pos="720"/>
          <w:tab w:val="left" w:pos="111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Trước ngày 25 tháng 12 hằng năm, báo cáo Bộ Lao động - Thương binh và Xã hội về tình hình đồng ý sử dụng người chưa đủ 13 tuổi làm việc trên địa bàn theo Mẫu số 05 tại Phụ lục I ban hành kèm theo Thông tư này.</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12. Trách nhiệm của người sử dụng lao động</w:t>
      </w:r>
    </w:p>
    <w:p>
      <w:pPr>
        <w:pStyle w:val="TextBody"/>
        <w:shd w:fill="auto" w:val="clear"/>
        <w:tabs>
          <w:tab w:val="clear" w:pos="720"/>
          <w:tab w:val="left" w:pos="110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Lập Sổ theo dõi tình hình sử dụng lao động chưa thành niên theo Mẫu số 06 tại Phụ lục I ban hành kèm theo Thông tư này và thường xuyên cập nhật thông tin vào Sổ theo dõi.</w:t>
      </w:r>
    </w:p>
    <w:p>
      <w:pPr>
        <w:pStyle w:val="TextBody"/>
        <w:shd w:fill="auto" w:val="clear"/>
        <w:tabs>
          <w:tab w:val="clear" w:pos="720"/>
          <w:tab w:val="left" w:pos="11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Tôn trọng, lấy ý kiến của người chưa thành niên về những vấn đề có liên quan đến quyền và lợi ích của họ.</w:t>
      </w:r>
    </w:p>
    <w:p>
      <w:pPr>
        <w:pStyle w:val="TextBody"/>
        <w:shd w:fill="auto" w:val="clear"/>
        <w:tabs>
          <w:tab w:val="clear" w:pos="720"/>
          <w:tab w:val="left" w:pos="111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Thường xuyên kiểm tra, giám sát bảo đảm an toàn cho người chưa thành niên tại nơi làm việc.</w:t>
      </w:r>
    </w:p>
    <w:p>
      <w:pPr>
        <w:pStyle w:val="TextBody"/>
        <w:shd w:fill="auto" w:val="clear"/>
        <w:tabs>
          <w:tab w:val="clear" w:pos="720"/>
          <w:tab w:val="left" w:pos="110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Trong trường hợp sức khỏe người chưa thanh niên không còn phù hợp với công việc thì phải thông báo cho người chưa thành niên, đối với trường hợp người chưa đủ 15 tuổi thì đồng thời phải thông báo cho người đại diện theo pháp luật của người đó.</w:t>
      </w:r>
    </w:p>
    <w:p>
      <w:pPr>
        <w:pStyle w:val="TextBody"/>
        <w:shd w:fill="auto" w:val="clear"/>
        <w:tabs>
          <w:tab w:val="clear" w:pos="720"/>
          <w:tab w:val="left" w:pos="1122" w:leader="none"/>
        </w:tabs>
        <w:spacing w:before="0" w:after="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Thực hiện đầy đủ các quy định của pháp luật hiện hành về bảo vệ trẻ em.</w:t>
      </w:r>
    </w:p>
    <w:p>
      <w:pPr>
        <w:pStyle w:val="TextBody"/>
        <w:shd w:fill="auto" w:val="clear"/>
        <w:spacing w:before="0" w:after="0"/>
        <w:jc w:val="center"/>
        <w:rPr>
          <w:rStyle w:val="BodyTextChar1"/>
          <w:rFonts w:ascii="Arial" w:hAnsi="Arial" w:cs="Arial"/>
          <w:b/>
          <w:b/>
          <w:bCs/>
          <w:color w:val="000000"/>
          <w:sz w:val="20"/>
          <w:szCs w:val="20"/>
          <w:lang w:eastAsia="vi-VN"/>
        </w:rPr>
      </w:pPr>
      <w:r>
        <w:rPr>
          <w:rFonts w:cs="Arial" w:ascii="Arial" w:hAnsi="Arial"/>
          <w:sz w:val="20"/>
          <w:szCs w:val="20"/>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Chương V</w:t>
      </w:r>
    </w:p>
    <w:p>
      <w:pPr>
        <w:pStyle w:val="TextBody"/>
        <w:shd w:fill="auto" w:val="clear"/>
        <w:spacing w:before="0" w:after="0"/>
        <w:jc w:val="center"/>
        <w:rPr/>
      </w:pPr>
      <w:r>
        <w:rPr>
          <w:rStyle w:val="BodyTextChar1"/>
          <w:rFonts w:cs="Arial" w:ascii="Arial" w:hAnsi="Arial"/>
          <w:b/>
          <w:bCs/>
          <w:color w:val="000000"/>
          <w:sz w:val="20"/>
          <w:szCs w:val="20"/>
          <w:lang w:eastAsia="vi-VN"/>
        </w:rPr>
        <w:t>ĐIỀU KHOẢN THI HÀNH</w:t>
      </w:r>
    </w:p>
    <w:p>
      <w:pPr>
        <w:pStyle w:val="TextBody"/>
        <w:shd w:fill="auto" w:val="clear"/>
        <w:spacing w:before="0" w:after="0"/>
        <w:jc w:val="center"/>
        <w:rPr>
          <w:rStyle w:val="BodyTextChar1"/>
          <w:rFonts w:ascii="Arial" w:hAnsi="Arial" w:cs="Arial"/>
          <w:b/>
          <w:b/>
          <w:bCs/>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Điều 13. Hiệu lực thi hành</w:t>
      </w:r>
    </w:p>
    <w:p>
      <w:pPr>
        <w:pStyle w:val="TextBody"/>
        <w:shd w:fill="auto" w:val="clear"/>
        <w:tabs>
          <w:tab w:val="clear" w:pos="720"/>
          <w:tab w:val="left" w:pos="1098" w:leader="none"/>
        </w:tabs>
        <w:spacing w:before="0" w:after="120"/>
        <w:ind w:firstLine="720"/>
        <w:jc w:val="both"/>
        <w:rPr>
          <w:rStyle w:val="BodyTextChar1"/>
          <w:rFonts w:ascii="Arial" w:hAnsi="Arial" w:cs="Arial"/>
          <w:color w:val="000000"/>
          <w:sz w:val="20"/>
          <w:szCs w:val="20"/>
          <w:lang w:eastAsia="vi-VN"/>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Thông tư này có hiệu lực thi hành kể từ ngày 15 tháng 3 năm 2021.</w:t>
      </w:r>
    </w:p>
    <w:p>
      <w:pPr>
        <w:pStyle w:val="TextBody"/>
        <w:shd w:fill="auto" w:val="clear"/>
        <w:tabs>
          <w:tab w:val="clear" w:pos="720"/>
          <w:tab w:val="left" w:pos="1098" w:leader="none"/>
        </w:tabs>
        <w:spacing w:before="0" w:after="120"/>
        <w:ind w:firstLine="720"/>
        <w:jc w:val="both"/>
        <w:rPr>
          <w:rStyle w:val="BodyTextChar1"/>
          <w:rFonts w:ascii="Arial" w:hAnsi="Arial" w:cs="Arial"/>
          <w:sz w:val="20"/>
          <w:szCs w:val="20"/>
        </w:rPr>
      </w:pPr>
      <w:r>
        <w:rPr>
          <w:rStyle w:val="Fontstyle01"/>
          <w:rFonts w:cs="Arial" w:ascii="Arial" w:hAnsi="Arial"/>
          <w:sz w:val="20"/>
          <w:szCs w:val="20"/>
        </w:rPr>
        <w:t>2. Kể từ ngày Thông tư này có hiệu lực thi hành, các Thông tư sau hết</w:t>
      </w:r>
      <w:r>
        <w:rPr>
          <w:rStyle w:val="Fontstyle01"/>
          <w:rFonts w:cs="Arial" w:ascii="Arial" w:hAnsi="Arial"/>
          <w:sz w:val="20"/>
          <w:szCs w:val="20"/>
          <w:lang w:val="en-US"/>
        </w:rPr>
        <w:t xml:space="preserve"> </w:t>
      </w:r>
      <w:r>
        <w:rPr>
          <w:rStyle w:val="Fontstyle01"/>
          <w:rFonts w:cs="Arial" w:ascii="Arial" w:hAnsi="Arial"/>
          <w:sz w:val="20"/>
          <w:szCs w:val="20"/>
        </w:rPr>
        <w:t>hiệu lực thi hành:</w:t>
      </w:r>
    </w:p>
    <w:p>
      <w:pPr>
        <w:pStyle w:val="TextBody"/>
        <w:shd w:fill="auto" w:val="clear"/>
        <w:tabs>
          <w:tab w:val="clear" w:pos="720"/>
          <w:tab w:val="left" w:pos="112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Thông tư số 10/2013/TT-BLĐTBXH ngày 10 tháng 6 năm 2013 của Bộ trưởng Bộ Lao động - Thương binh và Xã hội ban hành Danh mục các công việc và nơi làm việc cấm sử dụng lao động là người chưa thành niên;</w:t>
      </w:r>
    </w:p>
    <w:p>
      <w:pPr>
        <w:pStyle w:val="TextBody"/>
        <w:shd w:fill="auto" w:val="clear"/>
        <w:tabs>
          <w:tab w:val="clear" w:pos="720"/>
          <w:tab w:val="left" w:pos="1141" w:leader="none"/>
        </w:tabs>
        <w:spacing w:before="0" w:after="0"/>
        <w:ind w:firstLine="720"/>
        <w:jc w:val="both"/>
        <w:rPr>
          <w:rStyle w:val="BodyTextChar1"/>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Thông tư số 11/2013/TT-BLĐTBXH ngày 11 tháng 6 năm 2013 của Bộ trưởng Bộ Lao động - Thương binh và Xã hội ban hành Danh mục công việc nhẹ được sử dụng người dưới 15 tuổi làm việc./.</w:t>
      </w:r>
    </w:p>
    <w:p>
      <w:pPr>
        <w:pStyle w:val="TextBody"/>
        <w:shd w:fill="auto" w:val="clear"/>
        <w:tabs>
          <w:tab w:val="clear" w:pos="720"/>
          <w:tab w:val="left" w:pos="1141" w:leader="none"/>
        </w:tabs>
        <w:spacing w:before="0" w:after="0"/>
        <w:ind w:firstLine="720"/>
        <w:jc w:val="both"/>
        <w:rPr>
          <w:rStyle w:val="BodyTextChar1"/>
          <w:rFonts w:ascii="Arial" w:hAnsi="Arial" w:cs="Arial"/>
          <w:color w:val="000000"/>
          <w:sz w:val="20"/>
          <w:szCs w:val="20"/>
          <w:lang w:eastAsia="vi-VN"/>
        </w:rPr>
      </w:pPr>
      <w:r>
        <w:rPr/>
      </w:r>
    </w:p>
    <w:tbl>
      <w:tblPr>
        <w:tblW w:w="9000" w:type="dxa"/>
        <w:jc w:val="left"/>
        <w:tblInd w:w="0" w:type="dxa"/>
        <w:tblLayout w:type="fixed"/>
        <w:tblCellMar>
          <w:top w:w="0" w:type="dxa"/>
          <w:left w:w="108" w:type="dxa"/>
          <w:bottom w:w="0" w:type="dxa"/>
          <w:right w:w="108" w:type="dxa"/>
        </w:tblCellMar>
      </w:tblPr>
      <w:tblGrid>
        <w:gridCol w:w="5310"/>
        <w:gridCol w:w="3690"/>
      </w:tblGrid>
      <w:tr>
        <w:trPr/>
        <w:tc>
          <w:tcPr>
            <w:tcW w:w="5310" w:type="dxa"/>
            <w:tcBorders/>
          </w:tcPr>
          <w:p>
            <w:pPr>
              <w:pStyle w:val="Bodytext21"/>
              <w:shd w:fill="auto" w:val="clear"/>
              <w:jc w:val="both"/>
              <w:rPr>
                <w:rFonts w:ascii="Arial" w:hAnsi="Arial" w:cs="Arial"/>
                <w:sz w:val="20"/>
                <w:szCs w:val="20"/>
              </w:rPr>
            </w:pPr>
            <w:r>
              <w:rPr>
                <w:rStyle w:val="Bodytext2"/>
                <w:rFonts w:cs="Arial" w:ascii="Arial" w:hAnsi="Arial"/>
                <w:b/>
                <w:bCs/>
                <w:i/>
                <w:iCs/>
                <w:color w:val="000000"/>
                <w:sz w:val="20"/>
                <w:szCs w:val="20"/>
                <w:lang w:eastAsia="vi-VN"/>
              </w:rPr>
              <w:t>Nơi nhận:</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Thủ tướng và các Phó Thủ tướng Chính phủ;</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Trung ương Đảng và các Ban của Đảng;</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Quốc hội,</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Chủ tịch nước;</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Văn phòng Chính phủ;</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Các Bộ, cơ quan ngang Bộ, cơ quan thuộc Chính phủ;</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HĐND, UBND tỉnh, thành phố trực thuộc TW;</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Tòa án nhân dân tối cao;</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Viện Kiểm sát nhân dân tối cao;</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Kiểm toán Nhà nước;</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Cơ quan Trung ương các đoàn thể và các Hội;</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Cục Kiểm tra văn bản QPPL (Bộ Tư pháp);</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Sở LĐTBXH các tỉnh, thành phố trực thuộc Trung ương</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Công báo;</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Cổng thông tin điện tử Chính phủ;</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Cổng thông tin điện tử Bộ LĐTBXH;</w:t>
            </w:r>
          </w:p>
          <w:p>
            <w:pPr>
              <w:pStyle w:val="Bodytext21"/>
              <w:shd w:fill="auto" w:val="clear"/>
              <w:tabs>
                <w:tab w:val="clear" w:pos="720"/>
                <w:tab w:val="left" w:pos="272" w:leader="none"/>
              </w:tabs>
              <w:jc w:val="both"/>
              <w:rPr>
                <w:rFonts w:ascii="Arial" w:hAnsi="Arial" w:cs="Arial"/>
                <w:sz w:val="20"/>
                <w:szCs w:val="20"/>
              </w:rPr>
            </w:pP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Lưu: Văn thư, Cục TE, Cục ATLĐ (30 bản).</w:t>
            </w:r>
          </w:p>
        </w:tc>
        <w:tc>
          <w:tcPr>
            <w:tcW w:w="3690" w:type="dxa"/>
            <w:tcBorders/>
          </w:tcPr>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t>BỘ TRƯỞNG</w:t>
              <w:br/>
            </w:r>
          </w:p>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r>
          </w:p>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r>
          </w:p>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r>
          </w:p>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r>
          </w:p>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r>
          </w:p>
          <w:p>
            <w:pPr>
              <w:pStyle w:val="TextBody"/>
              <w:shd w:fill="auto" w:val="clear"/>
              <w:tabs>
                <w:tab w:val="clear" w:pos="720"/>
                <w:tab w:val="left" w:pos="1141" w:leader="none"/>
              </w:tabs>
              <w:spacing w:before="0" w:after="0"/>
              <w:jc w:val="center"/>
              <w:rPr>
                <w:rFonts w:ascii="Arial" w:hAnsi="Arial" w:cs="Arial"/>
                <w:b/>
                <w:b/>
                <w:sz w:val="20"/>
                <w:szCs w:val="20"/>
                <w:lang w:val="en-US"/>
              </w:rPr>
            </w:pPr>
            <w:r>
              <w:rPr>
                <w:rFonts w:cs="Arial" w:ascii="Arial" w:hAnsi="Arial"/>
                <w:b/>
                <w:sz w:val="20"/>
                <w:szCs w:val="20"/>
                <w:lang w:val="en-US"/>
              </w:rPr>
              <w:t>Đào Ngọc Dung</w:t>
            </w:r>
          </w:p>
        </w:tc>
      </w:tr>
    </w:tbl>
    <w:p>
      <w:pPr>
        <w:pStyle w:val="TextBody"/>
        <w:shd w:fill="auto" w:val="clear"/>
        <w:tabs>
          <w:tab w:val="clear" w:pos="720"/>
          <w:tab w:val="left" w:pos="1141" w:leader="none"/>
        </w:tabs>
        <w:spacing w:before="0" w:after="120"/>
        <w:ind w:firstLine="720"/>
        <w:jc w:val="both"/>
        <w:rPr>
          <w:rFonts w:ascii="Arial" w:hAnsi="Arial" w:cs="Arial"/>
          <w:sz w:val="20"/>
          <w:szCs w:val="20"/>
        </w:rPr>
      </w:pPr>
      <w:r>
        <w:rPr>
          <w:rFonts w:cs="Arial" w:ascii="Arial" w:hAnsi="Arial"/>
          <w:sz w:val="20"/>
          <w:szCs w:val="20"/>
        </w:rPr>
      </w:r>
    </w:p>
    <w:p>
      <w:pPr>
        <w:pStyle w:val="Bodytext21"/>
        <w:shd w:fill="auto" w:val="clear"/>
        <w:tabs>
          <w:tab w:val="clear" w:pos="720"/>
          <w:tab w:val="left" w:pos="272" w:leader="none"/>
        </w:tabs>
        <w:spacing w:before="0" w:after="120"/>
        <w:ind w:firstLine="720"/>
        <w:jc w:val="both"/>
        <w:rPr>
          <w:rStyle w:val="Bodytext2"/>
          <w:rFonts w:ascii="Arial" w:hAnsi="Arial" w:cs="Arial"/>
          <w:color w:val="000000"/>
          <w:sz w:val="20"/>
          <w:szCs w:val="20"/>
          <w:lang w:eastAsia="vi-VN"/>
        </w:rPr>
      </w:pPr>
      <w:r>
        <w:rPr>
          <w:rFonts w:cs="Arial" w:ascii="Arial" w:hAnsi="Arial"/>
          <w:sz w:val="20"/>
          <w:szCs w:val="20"/>
        </w:rPr>
      </w:r>
    </w:p>
    <w:p>
      <w:pPr>
        <w:sectPr>
          <w:type w:val="continuous"/>
          <w:pgSz w:w="11906" w:h="16838"/>
          <w:pgMar w:left="1440" w:right="1440" w:gutter="0" w:header="0" w:top="1440" w:footer="3" w:bottom="1440"/>
          <w:formProt w:val="false"/>
          <w:textDirection w:val="lrTb"/>
          <w:docGrid w:type="default" w:linePitch="360" w:charSpace="0"/>
        </w:sectPr>
      </w:pPr>
    </w:p>
    <w:p>
      <w:pPr>
        <w:pStyle w:val="Heading21"/>
        <w:keepNext w:val="true"/>
        <w:keepLines/>
        <w:shd w:fill="auto" w:val="clear"/>
        <w:spacing w:before="0" w:after="0"/>
        <w:jc w:val="center"/>
        <w:rPr>
          <w:rFonts w:ascii="Arial" w:hAnsi="Arial" w:cs="Arial"/>
          <w:sz w:val="20"/>
          <w:szCs w:val="20"/>
        </w:rPr>
      </w:pPr>
      <w:bookmarkStart w:id="10" w:name="bookmark11"/>
      <w:bookmarkStart w:id="11" w:name="bookmark10"/>
      <w:r>
        <w:rPr>
          <w:rStyle w:val="Heading2"/>
          <w:rFonts w:cs="Arial" w:ascii="Arial" w:hAnsi="Arial"/>
          <w:b w:val="false"/>
          <w:bCs w:val="false"/>
          <w:color w:val="000000"/>
          <w:sz w:val="20"/>
          <w:szCs w:val="20"/>
          <w:lang w:eastAsia="vi-VN"/>
        </w:rPr>
        <w:t xml:space="preserve">Phụ lục </w:t>
      </w:r>
      <w:r>
        <w:rPr>
          <w:rStyle w:val="Heading2"/>
          <w:rFonts w:cs="Arial" w:ascii="Arial" w:hAnsi="Arial"/>
          <w:b w:val="false"/>
          <w:bCs w:val="false"/>
          <w:color w:val="000000"/>
          <w:sz w:val="20"/>
          <w:szCs w:val="20"/>
          <w:lang w:val="en-US"/>
        </w:rPr>
        <w:t>I</w:t>
      </w:r>
      <w:bookmarkEnd w:id="10"/>
      <w:bookmarkEnd w:id="11"/>
    </w:p>
    <w:p>
      <w:pPr>
        <w:pStyle w:val="TextBody"/>
        <w:shd w:fill="auto" w:val="clear"/>
        <w:spacing w:before="0" w:after="0"/>
        <w:jc w:val="center"/>
        <w:rPr/>
      </w:pPr>
      <w:r>
        <w:rPr>
          <w:rStyle w:val="BodyTextChar1"/>
          <w:rFonts w:cs="Arial" w:ascii="Arial" w:hAnsi="Arial"/>
          <w:i/>
          <w:iCs/>
          <w:color w:val="000000"/>
          <w:sz w:val="20"/>
          <w:szCs w:val="20"/>
          <w:lang w:val="en-US"/>
        </w:rPr>
        <w:t xml:space="preserve">(Ban hành kèm theo </w:t>
      </w:r>
      <w:r>
        <w:rPr>
          <w:rStyle w:val="BodyTextChar1"/>
          <w:rFonts w:cs="Arial" w:ascii="Arial" w:hAnsi="Arial"/>
          <w:i/>
          <w:iCs/>
          <w:color w:val="000000"/>
          <w:sz w:val="20"/>
          <w:szCs w:val="20"/>
          <w:lang w:eastAsia="vi-VN"/>
        </w:rPr>
        <w:t>Thông tư số 09/2020/TT-BLĐTBXH ngày 12</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 xml:space="preserve">tháng </w:t>
      </w:r>
      <w:r>
        <w:rPr>
          <w:rStyle w:val="BodyTextChar1"/>
          <w:rFonts w:cs="Arial" w:ascii="Arial" w:hAnsi="Arial"/>
          <w:i/>
          <w:iCs/>
          <w:color w:val="000000"/>
          <w:sz w:val="20"/>
          <w:szCs w:val="20"/>
          <w:lang w:val="en-US"/>
        </w:rPr>
        <w:t xml:space="preserve">11 </w:t>
      </w:r>
      <w:r>
        <w:rPr>
          <w:rStyle w:val="BodyTextChar1"/>
          <w:rFonts w:cs="Arial" w:ascii="Arial" w:hAnsi="Arial"/>
          <w:i/>
          <w:iCs/>
          <w:color w:val="000000"/>
          <w:sz w:val="20"/>
          <w:szCs w:val="20"/>
          <w:lang w:eastAsia="vi-VN"/>
        </w:rPr>
        <w:t>năm</w:t>
      </w:r>
      <w:r>
        <w:rPr>
          <w:rStyle w:val="BodyTextChar1"/>
          <w:rFonts w:cs="Arial" w:ascii="Arial" w:hAnsi="Arial"/>
          <w:i/>
          <w:iCs/>
          <w:color w:val="000000"/>
          <w:sz w:val="20"/>
          <w:szCs w:val="20"/>
          <w:lang w:val="en-US" w:eastAsia="vi-VN"/>
        </w:rPr>
        <w:t xml:space="preserve"> 2020 </w:t>
      </w:r>
      <w:r>
        <w:rPr>
          <w:rStyle w:val="BodyTextChar1"/>
          <w:rFonts w:cs="Arial" w:ascii="Arial" w:hAnsi="Arial"/>
          <w:i/>
          <w:iCs/>
          <w:color w:val="000000"/>
          <w:sz w:val="20"/>
          <w:szCs w:val="20"/>
          <w:lang w:eastAsia="vi-VN"/>
        </w:rPr>
        <w:t>Bộ trưởng Bộ Lao động - Thương binh và Xã hội)</w:t>
      </w:r>
    </w:p>
    <w:p>
      <w:pPr>
        <w:pStyle w:val="TextBody"/>
        <w:shd w:fill="auto" w:val="clear"/>
        <w:spacing w:before="0" w:after="0"/>
        <w:jc w:val="center"/>
        <w:rPr/>
      </w:pPr>
      <w:r>
        <w:rPr>
          <w:rStyle w:val="BodyTextChar1"/>
          <w:rFonts w:cs="Arial" w:ascii="Arial" w:hAnsi="Arial"/>
          <w:i/>
          <w:iCs/>
          <w:color w:val="000000"/>
          <w:sz w:val="20"/>
          <w:szCs w:val="20"/>
          <w:lang w:val="en-US" w:eastAsia="vi-VN"/>
        </w:rPr>
        <w:t>_______________</w:t>
      </w:r>
    </w:p>
    <w:p>
      <w:pPr>
        <w:pStyle w:val="TextBody"/>
        <w:shd w:fill="auto" w:val="clear"/>
        <w:spacing w:before="0" w:after="0"/>
        <w:jc w:val="center"/>
        <w:rPr>
          <w:rStyle w:val="BodyTextChar1"/>
          <w:rFonts w:ascii="Arial" w:hAnsi="Arial" w:cs="Arial"/>
          <w:i/>
          <w:i/>
          <w:iCs/>
          <w:color w:val="000000"/>
          <w:sz w:val="20"/>
          <w:szCs w:val="20"/>
          <w:lang w:val="en-US" w:eastAsia="vi-VN"/>
        </w:rPr>
      </w:pPr>
      <w:r>
        <w:rPr/>
      </w:r>
    </w:p>
    <w:tbl>
      <w:tblPr>
        <w:tblW w:w="5000" w:type="pct"/>
        <w:jc w:val="right"/>
        <w:tblInd w:w="0" w:type="dxa"/>
        <w:tblLayout w:type="fixed"/>
        <w:tblCellMar>
          <w:top w:w="0" w:type="dxa"/>
          <w:left w:w="0" w:type="dxa"/>
          <w:bottom w:w="0" w:type="dxa"/>
          <w:right w:w="0" w:type="dxa"/>
        </w:tblCellMar>
      </w:tblPr>
      <w:tblGrid>
        <w:gridCol w:w="1498"/>
        <w:gridCol w:w="7528"/>
      </w:tblGrid>
      <w:tr>
        <w:trPr>
          <w:trHeight w:val="576" w:hRule="atLeast"/>
        </w:trPr>
        <w:tc>
          <w:tcPr>
            <w:tcW w:w="149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Mẫu số 01</w:t>
            </w:r>
          </w:p>
        </w:tc>
        <w:tc>
          <w:tcPr>
            <w:tcW w:w="7528"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Văn bản đề nghị việc sử dụng người chưa đủ 13 tuổi làm việc</w:t>
            </w:r>
          </w:p>
        </w:tc>
      </w:tr>
      <w:tr>
        <w:trPr>
          <w:trHeight w:val="576" w:hRule="atLeast"/>
        </w:trPr>
        <w:tc>
          <w:tcPr>
            <w:tcW w:w="149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Mẫu số 02</w:t>
            </w:r>
          </w:p>
        </w:tc>
        <w:tc>
          <w:tcPr>
            <w:tcW w:w="7528"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Bản cam kết chưa từng bị truy cứu trách nhiệm hình sự, xử phạt vi phạm hành chính về hành vi xâm hại trẻ em</w:t>
            </w:r>
          </w:p>
        </w:tc>
      </w:tr>
      <w:tr>
        <w:trPr>
          <w:trHeight w:val="576" w:hRule="atLeast"/>
        </w:trPr>
        <w:tc>
          <w:tcPr>
            <w:tcW w:w="149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Mẫu số 03</w:t>
            </w:r>
          </w:p>
        </w:tc>
        <w:tc>
          <w:tcPr>
            <w:tcW w:w="7528"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Phiếu đồng ý của người đại diện theo pháp luật của người chưa đủ 13 tuổi làm việc</w:t>
            </w:r>
          </w:p>
        </w:tc>
      </w:tr>
      <w:tr>
        <w:trPr>
          <w:trHeight w:val="576" w:hRule="atLeast"/>
        </w:trPr>
        <w:tc>
          <w:tcPr>
            <w:tcW w:w="149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Mẫu số 04</w:t>
            </w:r>
          </w:p>
        </w:tc>
        <w:tc>
          <w:tcPr>
            <w:tcW w:w="7528"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Văn bản đồng ý việc sử dụng người chưa đủ 13 tuổi làm việc</w:t>
            </w:r>
          </w:p>
        </w:tc>
      </w:tr>
      <w:tr>
        <w:trPr>
          <w:trHeight w:val="576" w:hRule="atLeast"/>
        </w:trPr>
        <w:tc>
          <w:tcPr>
            <w:tcW w:w="149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Mẫu số 05</w:t>
            </w:r>
          </w:p>
        </w:tc>
        <w:tc>
          <w:tcPr>
            <w:tcW w:w="7528"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Báo cáo tình hình đồng ý sử dụng người chưa đủ 13 tuổi làm việc</w:t>
            </w:r>
          </w:p>
        </w:tc>
      </w:tr>
      <w:tr>
        <w:trPr>
          <w:trHeight w:val="576" w:hRule="atLeast"/>
        </w:trPr>
        <w:tc>
          <w:tcPr>
            <w:tcW w:w="1498" w:type="dxa"/>
            <w:tcBorders>
              <w:top w:val="single" w:sz="4" w:space="0" w:color="000000"/>
              <w:left w:val="single" w:sz="4" w:space="0" w:color="000000"/>
              <w:bottom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Mẫu số 06</w:t>
            </w:r>
          </w:p>
        </w:tc>
        <w:tc>
          <w:tcPr>
            <w:tcW w:w="75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Sổ theo dõi tình hình sử dụng lao động chưa thành niên</w:t>
            </w:r>
          </w:p>
        </w:tc>
      </w:tr>
    </w:tbl>
    <w:p>
      <w:pPr>
        <w:sectPr>
          <w:footerReference w:type="default" r:id="rId3"/>
          <w:type w:val="nextPage"/>
          <w:pgSz w:w="11906" w:h="16838"/>
          <w:pgMar w:left="1440" w:right="1440" w:gutter="0" w:header="0" w:top="1440" w:footer="3" w:bottom="1440"/>
          <w:pgNumType w:fmt="decimal"/>
          <w:formProt w:val="false"/>
          <w:textDirection w:val="lrTb"/>
          <w:docGrid w:type="default" w:linePitch="360" w:charSpace="0"/>
        </w:sectPr>
      </w:pPr>
    </w:p>
    <w:p>
      <w:pPr>
        <w:pStyle w:val="Heading21"/>
        <w:keepNext w:val="true"/>
        <w:keepLines/>
        <w:shd w:fill="auto" w:val="clear"/>
        <w:ind w:firstLine="720"/>
        <w:jc w:val="both"/>
        <w:rPr/>
      </w:pPr>
      <w:bookmarkStart w:id="12" w:name="bookmark15"/>
      <w:bookmarkStart w:id="13" w:name="bookmark14"/>
      <w:r>
        <w:rPr>
          <w:rStyle w:val="Heading2"/>
          <w:rFonts w:cs="Arial" w:ascii="Arial" w:hAnsi="Arial"/>
          <w:b w:val="false"/>
          <w:bCs w:val="false"/>
          <w:color w:val="000000"/>
          <w:sz w:val="20"/>
          <w:szCs w:val="20"/>
          <w:lang w:eastAsia="vi-VN"/>
        </w:rPr>
        <w:t>Mẫu số 01. Văn bản đề nghị việc sử dụng người chưa đủ 13 tuổi làm việc</w:t>
      </w:r>
      <w:bookmarkEnd w:id="12"/>
      <w:bookmarkEnd w:id="13"/>
    </w:p>
    <w:p>
      <w:pPr>
        <w:pStyle w:val="Heading21"/>
        <w:keepNext w:val="true"/>
        <w:keepLines/>
        <w:shd w:fill="auto" w:val="clear"/>
        <w:ind w:firstLine="720"/>
        <w:jc w:val="both"/>
        <w:rPr>
          <w:rFonts w:ascii="Arial" w:hAnsi="Arial" w:cs="Arial"/>
          <w:sz w:val="20"/>
          <w:szCs w:val="20"/>
          <w:lang w:val="en-US"/>
        </w:rPr>
      </w:pPr>
      <w:r>
        <w:rPr>
          <w:rStyle w:val="Heading2"/>
          <w:rFonts w:cs="Arial" w:ascii="Arial" w:hAnsi="Arial"/>
          <w:b/>
          <w:bCs w:val="false"/>
          <w:color w:val="000000"/>
          <w:sz w:val="20"/>
          <w:szCs w:val="20"/>
          <w:lang w:val="en-US" w:eastAsia="vi-VN"/>
        </w:rPr>
        <w:t>____________________________________</w:t>
      </w:r>
    </w:p>
    <w:p>
      <w:pPr>
        <w:pStyle w:val="Bodytext21"/>
        <w:shd w:fill="auto" w:val="clear"/>
        <w:tabs>
          <w:tab w:val="clear" w:pos="720"/>
          <w:tab w:val="left" w:pos="5042" w:leader="none"/>
        </w:tabs>
        <w:jc w:val="center"/>
        <w:rPr>
          <w:rStyle w:val="Bodytext2"/>
          <w:rFonts w:ascii="Arial" w:hAnsi="Arial" w:cs="Arial"/>
          <w:color w:val="000000"/>
          <w:sz w:val="20"/>
          <w:szCs w:val="20"/>
          <w:lang w:eastAsia="vi-VN"/>
        </w:rPr>
      </w:pPr>
      <w:r>
        <w:rPr>
          <w:rFonts w:cs="Arial" w:ascii="Arial" w:hAnsi="Arial"/>
          <w:sz w:val="20"/>
          <w:szCs w:val="20"/>
          <w:lang w:val="en-US"/>
        </w:rPr>
      </w:r>
    </w:p>
    <w:tbl>
      <w:tblPr>
        <w:tblW w:w="9000" w:type="dxa"/>
        <w:jc w:val="left"/>
        <w:tblInd w:w="0" w:type="dxa"/>
        <w:tblLayout w:type="fixed"/>
        <w:tblCellMar>
          <w:top w:w="0" w:type="dxa"/>
          <w:left w:w="108" w:type="dxa"/>
          <w:bottom w:w="0" w:type="dxa"/>
          <w:right w:w="108" w:type="dxa"/>
        </w:tblCellMar>
      </w:tblPr>
      <w:tblGrid>
        <w:gridCol w:w="3780"/>
        <w:gridCol w:w="5220"/>
      </w:tblGrid>
      <w:tr>
        <w:trPr>
          <w:trHeight w:val="936" w:hRule="atLeast"/>
        </w:trPr>
        <w:tc>
          <w:tcPr>
            <w:tcW w:w="3780" w:type="dxa"/>
            <w:tcBorders/>
          </w:tcPr>
          <w:p>
            <w:pPr>
              <w:pStyle w:val="TextBody"/>
              <w:shd w:fill="auto" w:val="clear"/>
              <w:tabs>
                <w:tab w:val="clear" w:pos="720"/>
                <w:tab w:val="left" w:pos="5903" w:leader="none"/>
              </w:tabs>
              <w:spacing w:before="0" w:after="0"/>
              <w:jc w:val="center"/>
              <w:rPr/>
            </w:pPr>
            <w:r>
              <w:rPr>
                <w:rStyle w:val="Bodytext2"/>
                <w:rFonts w:cs="Arial" w:ascii="Arial" w:hAnsi="Arial"/>
                <w:color w:val="000000"/>
                <w:sz w:val="20"/>
                <w:szCs w:val="20"/>
                <w:lang w:eastAsia="vi-VN"/>
              </w:rPr>
              <w:t>(Tên doanh nghiệp/</w:t>
            </w:r>
            <w:r>
              <w:rPr>
                <w:rStyle w:val="Bodytext2"/>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Cơ quan/tổ chức/hợp tác</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xã/hộ gia đình/cá nhân)</w:t>
            </w:r>
          </w:p>
          <w:p>
            <w:pPr>
              <w:pStyle w:val="TextBody"/>
              <w:shd w:fill="auto" w:val="clear"/>
              <w:tabs>
                <w:tab w:val="clear" w:pos="720"/>
                <w:tab w:val="left" w:pos="5903" w:leader="none"/>
              </w:tabs>
              <w:spacing w:before="0" w:after="0"/>
              <w:jc w:val="center"/>
              <w:rPr/>
            </w:pPr>
            <w:r>
              <w:rPr>
                <w:rStyle w:val="BodyTextChar1"/>
                <w:rFonts w:cs="Arial" w:ascii="Arial" w:hAnsi="Arial"/>
                <w:color w:val="000000"/>
                <w:sz w:val="20"/>
                <w:szCs w:val="20"/>
                <w:lang w:val="en-US" w:eastAsia="vi-VN"/>
              </w:rPr>
              <w:t>_______</w:t>
            </w:r>
          </w:p>
          <w:p>
            <w:pPr>
              <w:pStyle w:val="TextBody"/>
              <w:shd w:fill="auto" w:val="clear"/>
              <w:tabs>
                <w:tab w:val="clear" w:pos="720"/>
                <w:tab w:val="left" w:pos="5903" w:leader="none"/>
              </w:tabs>
              <w:spacing w:before="0" w:after="0"/>
              <w:jc w:val="center"/>
              <w:rPr>
                <w:rStyle w:val="Bodytext2"/>
                <w:rFonts w:ascii="Arial" w:hAnsi="Arial" w:cs="Arial"/>
                <w:sz w:val="20"/>
                <w:szCs w:val="20"/>
                <w:lang w:val="en-US"/>
              </w:rPr>
            </w:pPr>
            <w:r>
              <w:rPr>
                <w:rStyle w:val="BodyTextChar1"/>
                <w:rFonts w:cs="Arial" w:ascii="Arial" w:hAnsi="Arial"/>
                <w:color w:val="000000"/>
                <w:sz w:val="20"/>
                <w:szCs w:val="20"/>
                <w:lang w:eastAsia="vi-VN"/>
              </w:rPr>
              <w:t xml:space="preserve">Số: </w:t>
            </w:r>
            <w:r>
              <w:rPr>
                <w:rStyle w:val="BodyTextChar1"/>
                <w:rFonts w:cs="Arial" w:ascii="Arial" w:hAnsi="Arial"/>
                <w:color w:val="000000"/>
                <w:sz w:val="20"/>
                <w:szCs w:val="20"/>
                <w:lang w:val="en-US" w:eastAsia="vi-VN"/>
              </w:rPr>
              <w:t>….</w:t>
            </w:r>
          </w:p>
        </w:tc>
        <w:tc>
          <w:tcPr>
            <w:tcW w:w="5220" w:type="dxa"/>
            <w:tcBorders/>
          </w:tcPr>
          <w:p>
            <w:pPr>
              <w:pStyle w:val="TextBody"/>
              <w:shd w:fill="auto" w:val="clear"/>
              <w:tabs>
                <w:tab w:val="clear" w:pos="720"/>
                <w:tab w:val="left" w:pos="5903" w:leader="none"/>
              </w:tabs>
              <w:spacing w:before="0" w:after="0"/>
              <w:jc w:val="center"/>
              <w:rPr/>
            </w:pPr>
            <w:r>
              <w:rPr>
                <w:rStyle w:val="Bodytext2"/>
                <w:rFonts w:cs="Arial" w:ascii="Arial" w:hAnsi="Arial"/>
                <w:b/>
                <w:bCs/>
                <w:color w:val="000000"/>
                <w:sz w:val="20"/>
                <w:szCs w:val="20"/>
                <w:lang w:eastAsia="vi-VN"/>
              </w:rPr>
              <w:t>CỘNG HÒA XÃ HỘI CHỦ NGHĨA VIỆT NAM</w:t>
            </w:r>
            <w:r>
              <w:rPr>
                <w:rStyle w:val="BodyTextChar1"/>
                <w:rFonts w:cs="Arial" w:ascii="Arial" w:hAnsi="Arial"/>
                <w:b/>
                <w:bCs/>
                <w:color w:val="000000"/>
                <w:sz w:val="20"/>
                <w:szCs w:val="20"/>
                <w:lang w:eastAsia="vi-VN"/>
              </w:rPr>
              <w:t xml:space="preserve"> </w:t>
            </w:r>
          </w:p>
          <w:p>
            <w:pPr>
              <w:pStyle w:val="TextBody"/>
              <w:shd w:fill="auto" w:val="clear"/>
              <w:tabs>
                <w:tab w:val="clear" w:pos="720"/>
                <w:tab w:val="left" w:pos="5903" w:leader="none"/>
              </w:tabs>
              <w:spacing w:before="0" w:after="0"/>
              <w:jc w:val="center"/>
              <w:rPr/>
            </w:pPr>
            <w:r>
              <w:rPr>
                <w:rStyle w:val="BodyTextChar1"/>
                <w:rFonts w:cs="Arial" w:ascii="Arial" w:hAnsi="Arial"/>
                <w:b/>
                <w:bCs/>
                <w:color w:val="000000"/>
                <w:sz w:val="20"/>
                <w:szCs w:val="20"/>
                <w:lang w:eastAsia="vi-VN"/>
              </w:rPr>
              <w:t>Độc lập - Tự do - Hạnh phúc</w:t>
            </w:r>
          </w:p>
          <w:p>
            <w:pPr>
              <w:pStyle w:val="TextBody"/>
              <w:shd w:fill="auto" w:val="clear"/>
              <w:tabs>
                <w:tab w:val="clear" w:pos="720"/>
                <w:tab w:val="left" w:pos="5903" w:leader="none"/>
              </w:tabs>
              <w:spacing w:before="0" w:after="0"/>
              <w:jc w:val="center"/>
              <w:rPr>
                <w:rFonts w:ascii="Arial" w:hAnsi="Arial" w:cs="Arial"/>
                <w:sz w:val="20"/>
                <w:szCs w:val="20"/>
                <w:lang w:val="en-US"/>
              </w:rPr>
            </w:pPr>
            <w:r>
              <w:rPr>
                <w:rStyle w:val="BodyTextChar1"/>
                <w:rFonts w:cs="Arial" w:ascii="Arial" w:hAnsi="Arial"/>
                <w:bCs/>
                <w:color w:val="000000"/>
                <w:sz w:val="20"/>
                <w:szCs w:val="20"/>
                <w:lang w:eastAsia="vi-VN"/>
              </w:rPr>
              <w:t>____________________</w:t>
            </w:r>
          </w:p>
          <w:p>
            <w:pPr>
              <w:pStyle w:val="TextBody"/>
              <w:shd w:fill="auto" w:val="clear"/>
              <w:tabs>
                <w:tab w:val="clear" w:pos="720"/>
                <w:tab w:val="left" w:pos="3519" w:leader="dot"/>
                <w:tab w:val="left" w:pos="6338" w:leader="dot"/>
                <w:tab w:val="left" w:pos="7450" w:leader="dot"/>
                <w:tab w:val="left" w:pos="8592" w:leader="dot"/>
                <w:tab w:val="left" w:pos="9471" w:leader="dot"/>
              </w:tabs>
              <w:spacing w:before="0" w:after="0"/>
              <w:ind w:left="3519" w:hanging="3519"/>
              <w:jc w:val="right"/>
              <w:rPr>
                <w:rStyle w:val="Bodytext2"/>
                <w:rFonts w:ascii="Arial" w:hAnsi="Arial" w:cs="Arial"/>
                <w:sz w:val="20"/>
                <w:szCs w:val="20"/>
              </w:rPr>
            </w:pPr>
            <w:r>
              <w:rPr>
                <w:rStyle w:val="BodyTextChar1"/>
                <w:rFonts w:cs="Arial" w:ascii="Arial" w:hAnsi="Arial"/>
                <w:color w:val="000000"/>
                <w:sz w:val="20"/>
                <w:szCs w:val="20"/>
                <w:lang w:eastAsia="vi-VN"/>
              </w:rPr>
              <w:t>...</w:t>
            </w:r>
            <w:r>
              <w:rPr>
                <w:rStyle w:val="BodyTextChar1"/>
                <w:rFonts w:cs="Arial" w:ascii="Arial" w:hAnsi="Arial"/>
                <w:i/>
                <w:iCs/>
                <w:color w:val="000000"/>
                <w:sz w:val="20"/>
                <w:szCs w:val="20"/>
                <w:lang w:eastAsia="vi-VN"/>
              </w:rPr>
              <w:t>, ngày...tháng...năm...</w:t>
            </w:r>
          </w:p>
        </w:tc>
      </w:tr>
    </w:tbl>
    <w:p>
      <w:pPr>
        <w:pStyle w:val="Bodytext21"/>
        <w:shd w:fill="auto" w:val="clear"/>
        <w:tabs>
          <w:tab w:val="clear" w:pos="720"/>
          <w:tab w:val="left" w:pos="5042" w:leader="none"/>
        </w:tabs>
        <w:jc w:val="center"/>
        <w:rPr>
          <w:rStyle w:val="Bodytext2"/>
          <w:rFonts w:ascii="Arial" w:hAnsi="Arial" w:cs="Arial"/>
          <w:color w:val="000000"/>
          <w:sz w:val="20"/>
          <w:szCs w:val="20"/>
          <w:lang w:eastAsia="vi-VN"/>
        </w:rPr>
      </w:pPr>
      <w:r>
        <w:rPr/>
      </w:r>
    </w:p>
    <w:p>
      <w:pPr>
        <w:pStyle w:val="Bodytext21"/>
        <w:shd w:fill="auto" w:val="clear"/>
        <w:tabs>
          <w:tab w:val="clear" w:pos="720"/>
          <w:tab w:val="left" w:pos="5042" w:leader="none"/>
        </w:tabs>
        <w:jc w:val="center"/>
        <w:rPr>
          <w:rFonts w:ascii="Arial" w:hAnsi="Arial" w:cs="Arial"/>
          <w:sz w:val="20"/>
          <w:szCs w:val="20"/>
        </w:rPr>
      </w:pPr>
      <w:r>
        <w:rPr>
          <w:rStyle w:val="Bodytext2"/>
          <w:rFonts w:cs="Arial" w:ascii="Arial" w:hAnsi="Arial"/>
          <w:color w:val="000000"/>
          <w:sz w:val="20"/>
          <w:szCs w:val="20"/>
          <w:lang w:eastAsia="vi-VN"/>
        </w:rPr>
        <w:tab/>
      </w:r>
    </w:p>
    <w:p>
      <w:pPr>
        <w:pStyle w:val="Bodytext21"/>
        <w:shd w:fill="auto" w:val="clear"/>
        <w:jc w:val="center"/>
        <w:rPr>
          <w:rFonts w:ascii="Arial" w:hAnsi="Arial" w:cs="Arial"/>
          <w:sz w:val="20"/>
          <w:szCs w:val="20"/>
        </w:rPr>
      </w:pPr>
      <w:r>
        <w:rPr>
          <w:rStyle w:val="Bodytext2"/>
          <w:rFonts w:cs="Arial" w:ascii="Arial" w:hAnsi="Arial"/>
          <w:b/>
          <w:bCs/>
          <w:color w:val="000000"/>
          <w:sz w:val="20"/>
          <w:szCs w:val="20"/>
          <w:lang w:eastAsia="vi-VN"/>
        </w:rPr>
        <w:t>VĂN BẢN ĐỀ NGHỊ VIỆC SỬ DỤNG</w:t>
      </w:r>
      <w:r>
        <w:rPr>
          <w:rStyle w:val="Bodytext2"/>
          <w:rFonts w:cs="Arial" w:ascii="Arial" w:hAnsi="Arial"/>
          <w:b/>
          <w:bCs/>
          <w:color w:val="000000"/>
          <w:sz w:val="20"/>
          <w:szCs w:val="20"/>
          <w:lang w:val="en-US" w:eastAsia="vi-VN"/>
        </w:rPr>
        <w:t xml:space="preserve"> </w:t>
      </w:r>
      <w:r>
        <w:rPr>
          <w:rStyle w:val="Bodytext2"/>
          <w:rFonts w:cs="Arial" w:ascii="Arial" w:hAnsi="Arial"/>
          <w:b/>
          <w:bCs/>
          <w:color w:val="000000"/>
          <w:sz w:val="20"/>
          <w:szCs w:val="20"/>
          <w:lang w:eastAsia="vi-VN"/>
        </w:rPr>
        <w:t>NGƯỜI CHƯA ĐỦ 13 TUỔI LÀM VIỆC</w:t>
      </w:r>
    </w:p>
    <w:p>
      <w:pPr>
        <w:pStyle w:val="TextBody"/>
        <w:shd w:fill="auto" w:val="clear"/>
        <w:tabs>
          <w:tab w:val="clear" w:pos="720"/>
          <w:tab w:val="left" w:pos="9000" w:leader="dot"/>
        </w:tabs>
        <w:spacing w:before="0" w:after="0"/>
        <w:jc w:val="center"/>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Kính gửi: Sở Lao động - Thương binh và Xã hội tỉnh, thành phố....</w:t>
      </w:r>
    </w:p>
    <w:p>
      <w:pPr>
        <w:pStyle w:val="TextBody"/>
        <w:shd w:fill="auto" w:val="clear"/>
        <w:tabs>
          <w:tab w:val="clear" w:pos="720"/>
          <w:tab w:val="left" w:pos="9000" w:leader="dot"/>
        </w:tabs>
        <w:spacing w:before="0" w:after="0"/>
        <w:jc w:val="center"/>
        <w:rPr>
          <w:rStyle w:val="BodyTextChar1"/>
          <w:rFonts w:ascii="Arial" w:hAnsi="Arial" w:cs="Arial"/>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Căn cứ Bộ luật Lao động năm 2019;</w:t>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Căn cứ Thông tư số 09/2020/TT-BLĐTBXH ngày 12 tháng 11 năm 2020 của Bộ trưởng Bộ Lao động - Thương binh và Xã hội quy định chi tiết và hướng dẫn thi hành một số điều của Bộ luật Lao động về lao động chưa thành niên;</w:t>
      </w:r>
    </w:p>
    <w:p>
      <w:pPr>
        <w:pStyle w:val="TextBody"/>
        <w:shd w:fill="auto" w:val="clear"/>
        <w:tabs>
          <w:tab w:val="clear" w:pos="720"/>
          <w:tab w:val="left" w:pos="3314"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(Tên doanh nghiệp, cơ quan, tổ chức, hợp tác xã; hộ gia đình, cá nhân sử dụng lao động) ... đề nghị Sở Lao động - Thương binh và Xã hội tỉnh, thành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phố.... về việc sử dụng người chưa đủ 13 tuổi làm việc, với các nội dung sau:</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Phần I. Thông tin về doanh nghiệp/ hộ gia đình, cá nhân</w:t>
      </w:r>
    </w:p>
    <w:p>
      <w:pPr>
        <w:pStyle w:val="TextBody"/>
        <w:shd w:fill="auto" w:val="clear"/>
        <w:tabs>
          <w:tab w:val="clear" w:pos="720"/>
          <w:tab w:val="left" w:pos="2323"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Tên doanh nghiệp, cơ quan, tổ chức, hợp tác xã, hộ gia đình, cá nhân (ghi bằng</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chữ in hoa):</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ab/>
      </w:r>
    </w:p>
    <w:p>
      <w:pPr>
        <w:pStyle w:val="TextBody"/>
        <w:shd w:fill="auto" w:val="clear"/>
        <w:tabs>
          <w:tab w:val="clear" w:pos="720"/>
          <w:tab w:val="left" w:pos="235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Địa chỉ trụ sở chính của doanh nghiệp, cơ quan, tổ chức, hợp tác xã/ Địa chỉ</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thường trú/tạm trú của hộ gia đình, cá nhân: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ab/>
      </w:r>
    </w:p>
    <w:p>
      <w:pPr>
        <w:pStyle w:val="TextBody"/>
        <w:shd w:fill="auto" w:val="clear"/>
        <w:tabs>
          <w:tab w:val="clear" w:pos="720"/>
          <w:tab w:val="left" w:pos="2357" w:leader="none"/>
          <w:tab w:val="left" w:pos="5042" w:leader="dot"/>
          <w:tab w:val="left" w:pos="7192"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 xml:space="preserve">Điện thoại: ..... </w:t>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r>
    </w:p>
    <w:p>
      <w:pPr>
        <w:pStyle w:val="TextBody"/>
        <w:shd w:fill="auto" w:val="clear"/>
        <w:tabs>
          <w:tab w:val="clear" w:pos="720"/>
          <w:tab w:val="left" w:pos="235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 xml:space="preserve">Người đại diện </w:t>
      </w:r>
      <w:r>
        <w:rPr>
          <w:rStyle w:val="BodyTextChar1"/>
          <w:rFonts w:cs="Arial" w:ascii="Arial" w:hAnsi="Arial"/>
          <w:color w:val="000000"/>
          <w:sz w:val="20"/>
          <w:szCs w:val="20"/>
          <w:lang w:val="en-US"/>
        </w:rPr>
        <w:t xml:space="preserve">theo </w:t>
      </w:r>
      <w:r>
        <w:rPr>
          <w:rStyle w:val="BodyTextChar1"/>
          <w:rFonts w:cs="Arial" w:ascii="Arial" w:hAnsi="Arial"/>
          <w:color w:val="000000"/>
          <w:sz w:val="20"/>
          <w:szCs w:val="20"/>
          <w:lang w:eastAsia="vi-VN"/>
        </w:rPr>
        <w:t xml:space="preserve">pháp luật ký hợp đồng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động:</w:t>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Chức vụ/Chức danh: </w:t>
        <w:tab/>
      </w:r>
    </w:p>
    <w:p>
      <w:pPr>
        <w:pStyle w:val="TextBody"/>
        <w:shd w:fill="auto" w:val="clear"/>
        <w:tabs>
          <w:tab w:val="clear" w:pos="720"/>
          <w:tab w:val="left" w:pos="6338"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Ngày, tháng, năm sinh: </w:t>
        <w:tab/>
        <w:t xml:space="preserve">Giới tính: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Quốc tịch:</w:t>
        <w:tab/>
      </w:r>
    </w:p>
    <w:p>
      <w:pPr>
        <w:pStyle w:val="TextBody"/>
        <w:shd w:fill="auto" w:val="clear"/>
        <w:tabs>
          <w:tab w:val="clear" w:pos="720"/>
          <w:tab w:val="left" w:pos="2225" w:leader="dot"/>
          <w:tab w:val="right" w:pos="4640" w:leader="dot"/>
          <w:tab w:val="left" w:pos="6642"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Số chứng minh thư nhân dân (CMND)/Hộ chiếu/căn cước công dân (CCCD): .... ; cấp ngày: ..... tại:</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Nơi đăng ký hộ khẩu thường trú: </w:t>
        <w:tab/>
      </w:r>
    </w:p>
    <w:p>
      <w:pPr>
        <w:pStyle w:val="TextBody"/>
        <w:shd w:fill="auto" w:val="clear"/>
        <w:tabs>
          <w:tab w:val="clear" w:pos="720"/>
          <w:tab w:val="right" w:pos="6256" w:leader="dot"/>
          <w:tab w:val="left" w:pos="9000" w:leader="dot"/>
        </w:tabs>
        <w:spacing w:before="0" w:after="120"/>
        <w:ind w:firstLine="720"/>
        <w:jc w:val="both"/>
        <w:rPr/>
      </w:pP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 xml:space="preserve">Phần </w:t>
      </w:r>
      <w:r>
        <w:rPr>
          <w:rStyle w:val="BodyTextChar1"/>
          <w:rFonts w:cs="Arial" w:ascii="Arial" w:hAnsi="Arial"/>
          <w:b/>
          <w:bCs/>
          <w:color w:val="000000"/>
          <w:sz w:val="20"/>
          <w:szCs w:val="20"/>
          <w:lang w:val="en-US"/>
        </w:rPr>
        <w:t xml:space="preserve">II. </w:t>
      </w:r>
      <w:r>
        <w:rPr>
          <w:rStyle w:val="BodyTextChar1"/>
          <w:rFonts w:cs="Arial" w:ascii="Arial" w:hAnsi="Arial"/>
          <w:b/>
          <w:bCs/>
          <w:color w:val="000000"/>
          <w:sz w:val="20"/>
          <w:szCs w:val="20"/>
          <w:lang w:eastAsia="vi-VN"/>
        </w:rPr>
        <w:t xml:space="preserve">Tóm tắt thông </w:t>
      </w:r>
      <w:r>
        <w:rPr>
          <w:rStyle w:val="BodyTextChar1"/>
          <w:rFonts w:cs="Arial" w:ascii="Arial" w:hAnsi="Arial"/>
          <w:b/>
          <w:bCs/>
          <w:color w:val="000000"/>
          <w:sz w:val="20"/>
          <w:szCs w:val="20"/>
          <w:lang w:val="en-US"/>
        </w:rPr>
        <w:t xml:space="preserve">tin </w:t>
      </w:r>
      <w:r>
        <w:rPr>
          <w:rStyle w:val="BodyTextChar1"/>
          <w:rFonts w:cs="Arial" w:ascii="Arial" w:hAnsi="Arial"/>
          <w:b/>
          <w:bCs/>
          <w:color w:val="000000"/>
          <w:sz w:val="20"/>
          <w:szCs w:val="20"/>
          <w:lang w:eastAsia="vi-VN"/>
        </w:rPr>
        <w:t xml:space="preserve">về người chưa đủ </w:t>
      </w:r>
      <w:r>
        <w:rPr>
          <w:rStyle w:val="BodyTextChar1"/>
          <w:rFonts w:cs="Arial" w:ascii="Arial" w:hAnsi="Arial"/>
          <w:b/>
          <w:bCs/>
          <w:color w:val="000000"/>
          <w:sz w:val="20"/>
          <w:szCs w:val="20"/>
          <w:lang w:val="en-US"/>
        </w:rPr>
        <w:t xml:space="preserve">13 </w:t>
      </w:r>
      <w:r>
        <w:rPr>
          <w:rStyle w:val="BodyTextChar1"/>
          <w:rFonts w:cs="Arial" w:ascii="Arial" w:hAnsi="Arial"/>
          <w:b/>
          <w:bCs/>
          <w:color w:val="000000"/>
          <w:sz w:val="20"/>
          <w:szCs w:val="20"/>
          <w:lang w:eastAsia="vi-VN"/>
        </w:rPr>
        <w:t xml:space="preserve">tuổi làm việc và nội </w:t>
      </w:r>
      <w:r>
        <w:rPr>
          <w:rStyle w:val="BodyTextChar1"/>
          <w:rFonts w:cs="Arial" w:ascii="Arial" w:hAnsi="Arial"/>
          <w:b/>
          <w:bCs/>
          <w:color w:val="000000"/>
          <w:sz w:val="20"/>
          <w:szCs w:val="20"/>
          <w:lang w:val="en-US"/>
        </w:rPr>
        <w:t xml:space="preserve">dung </w:t>
      </w:r>
      <w:r>
        <w:rPr>
          <w:rStyle w:val="BodyTextChar1"/>
          <w:rFonts w:cs="Arial" w:ascii="Arial" w:hAnsi="Arial"/>
          <w:b/>
          <w:bCs/>
          <w:color w:val="000000"/>
          <w:sz w:val="20"/>
          <w:szCs w:val="20"/>
          <w:lang w:eastAsia="vi-VN"/>
        </w:rPr>
        <w:t xml:space="preserve">cơ bản của Hợp đồng </w:t>
      </w:r>
      <w:r>
        <w:rPr>
          <w:rStyle w:val="BodyTextChar1"/>
          <w:rFonts w:cs="Arial" w:ascii="Arial" w:hAnsi="Arial"/>
          <w:b/>
          <w:bCs/>
          <w:color w:val="000000"/>
          <w:sz w:val="20"/>
          <w:szCs w:val="20"/>
          <w:lang w:val="en-US"/>
        </w:rPr>
        <w:t xml:space="preserve">lao </w:t>
      </w:r>
      <w:r>
        <w:rPr>
          <w:rStyle w:val="BodyTextChar1"/>
          <w:rFonts w:cs="Arial" w:ascii="Arial" w:hAnsi="Arial"/>
          <w:b/>
          <w:bCs/>
          <w:color w:val="000000"/>
          <w:sz w:val="20"/>
          <w:szCs w:val="20"/>
          <w:lang w:eastAsia="vi-VN"/>
        </w:rPr>
        <w:t xml:space="preserve">động với người chưa đủ </w:t>
      </w:r>
      <w:r>
        <w:rPr>
          <w:rStyle w:val="BodyTextChar1"/>
          <w:rFonts w:cs="Arial" w:ascii="Arial" w:hAnsi="Arial"/>
          <w:b/>
          <w:bCs/>
          <w:color w:val="000000"/>
          <w:sz w:val="20"/>
          <w:szCs w:val="20"/>
          <w:lang w:val="en-US"/>
        </w:rPr>
        <w:t xml:space="preserve">13 </w:t>
      </w:r>
      <w:r>
        <w:rPr>
          <w:rStyle w:val="BodyTextChar1"/>
          <w:rFonts w:cs="Arial" w:ascii="Arial" w:hAnsi="Arial"/>
          <w:b/>
          <w:bCs/>
          <w:color w:val="000000"/>
          <w:sz w:val="20"/>
          <w:szCs w:val="20"/>
          <w:lang w:eastAsia="vi-VN"/>
        </w:rPr>
        <w:t>tuổi</w:t>
      </w:r>
    </w:p>
    <w:p>
      <w:pPr>
        <w:pStyle w:val="TextBody"/>
        <w:shd w:fill="auto" w:val="clear"/>
        <w:tabs>
          <w:tab w:val="clear" w:pos="720"/>
          <w:tab w:val="left" w:pos="2357" w:leader="none"/>
        </w:tabs>
        <w:spacing w:before="0" w:after="120"/>
        <w:ind w:firstLine="720"/>
        <w:jc w:val="both"/>
        <w:rPr>
          <w:rFonts w:ascii="Arial" w:hAnsi="Arial" w:cs="Arial"/>
          <w:sz w:val="20"/>
          <w:szCs w:val="20"/>
        </w:rPr>
      </w:pPr>
      <w:r>
        <w:rPr>
          <w:rStyle w:val="BodyTextChar1"/>
          <w:rFonts w:cs="Arial" w:ascii="Arial" w:hAnsi="Arial"/>
          <w:b/>
          <w:bCs/>
          <w:color w:val="000000"/>
          <w:sz w:val="20"/>
          <w:szCs w:val="20"/>
          <w:lang w:val="en-US" w:eastAsia="vi-VN"/>
        </w:rPr>
        <w:t xml:space="preserve">1. </w:t>
      </w:r>
      <w:r>
        <w:rPr>
          <w:rStyle w:val="BodyTextChar1"/>
          <w:rFonts w:cs="Arial" w:ascii="Arial" w:hAnsi="Arial"/>
          <w:b/>
          <w:bCs/>
          <w:color w:val="000000"/>
          <w:sz w:val="20"/>
          <w:szCs w:val="20"/>
          <w:lang w:eastAsia="vi-VN"/>
        </w:rPr>
        <w:t xml:space="preserve">Người chưa đủ </w:t>
      </w:r>
      <w:r>
        <w:rPr>
          <w:rStyle w:val="BodyTextChar1"/>
          <w:rFonts w:cs="Arial" w:ascii="Arial" w:hAnsi="Arial"/>
          <w:b/>
          <w:bCs/>
          <w:color w:val="000000"/>
          <w:sz w:val="20"/>
          <w:szCs w:val="20"/>
          <w:lang w:val="en-US"/>
        </w:rPr>
        <w:t xml:space="preserve">13 </w:t>
      </w:r>
      <w:r>
        <w:rPr>
          <w:rStyle w:val="BodyTextChar1"/>
          <w:rFonts w:cs="Arial" w:ascii="Arial" w:hAnsi="Arial"/>
          <w:b/>
          <w:bCs/>
          <w:color w:val="000000"/>
          <w:sz w:val="20"/>
          <w:szCs w:val="20"/>
          <w:lang w:eastAsia="vi-VN"/>
        </w:rPr>
        <w:t>tuổi</w:t>
      </w:r>
    </w:p>
    <w:p>
      <w:pPr>
        <w:pStyle w:val="TextBody"/>
        <w:shd w:fill="auto" w:val="clear"/>
        <w:tabs>
          <w:tab w:val="clear" w:pos="720"/>
          <w:tab w:val="left" w:pos="7826"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Ngày, tháng, năm sinh:</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Nơi đăng ký hộ khẩu thường trú:</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 nơi cư trú:</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Tình trạng đi học (nếu có): Là học sinh lớp.... Trường</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 (nếu có):</w:t>
        <w:tab/>
      </w:r>
    </w:p>
    <w:p>
      <w:pPr>
        <w:pStyle w:val="TextBody"/>
        <w:shd w:fill="auto" w:val="clear"/>
        <w:tabs>
          <w:tab w:val="clear" w:pos="720"/>
          <w:tab w:val="right" w:pos="7686" w:leader="dot"/>
          <w:tab w:val="left" w:pos="7891" w:leader="none"/>
          <w:tab w:val="left" w:pos="9000" w:leader="dot"/>
          <w:tab w:val="right" w:pos="9501" w:leader="dot"/>
          <w:tab w:val="left" w:pos="970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Số định danh cá nhân/Số hộ chiếu (nếu có): </w:t>
        <w:tab/>
        <w:t xml:space="preserve"> Cấp ngày ..... tại.......</w:t>
      </w:r>
    </w:p>
    <w:p>
      <w:pPr>
        <w:pStyle w:val="TextBody"/>
        <w:shd w:fill="auto" w:val="clear"/>
        <w:tabs>
          <w:tab w:val="clear" w:pos="720"/>
          <w:tab w:val="left" w:pos="2357" w:leader="none"/>
        </w:tabs>
        <w:spacing w:before="0" w:after="120"/>
        <w:ind w:firstLine="720"/>
        <w:jc w:val="both"/>
        <w:rPr>
          <w:rFonts w:ascii="Arial" w:hAnsi="Arial" w:cs="Arial"/>
          <w:sz w:val="20"/>
          <w:szCs w:val="20"/>
        </w:rPr>
      </w:pPr>
      <w:r>
        <w:rPr>
          <w:rStyle w:val="BodyTextChar1"/>
          <w:rFonts w:cs="Arial" w:ascii="Arial" w:hAnsi="Arial"/>
          <w:b/>
          <w:bCs/>
          <w:color w:val="000000"/>
          <w:sz w:val="20"/>
          <w:szCs w:val="20"/>
          <w:lang w:val="en-US" w:eastAsia="vi-VN"/>
        </w:rPr>
        <w:t xml:space="preserve">2. </w:t>
      </w:r>
      <w:r>
        <w:rPr>
          <w:rStyle w:val="BodyTextChar1"/>
          <w:rFonts w:cs="Arial" w:ascii="Arial" w:hAnsi="Arial"/>
          <w:b/>
          <w:bCs/>
          <w:color w:val="000000"/>
          <w:sz w:val="20"/>
          <w:szCs w:val="20"/>
          <w:lang w:eastAsia="vi-VN"/>
        </w:rPr>
        <w:t>Người đại diện của người chưa đủ 13 tuổi</w:t>
      </w:r>
    </w:p>
    <w:p>
      <w:pPr>
        <w:pStyle w:val="TextBody"/>
        <w:shd w:fill="auto" w:val="clear"/>
        <w:tabs>
          <w:tab w:val="clear" w:pos="720"/>
          <w:tab w:val="left" w:pos="8243"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Mối quan hệ với người chưa đủ 13 tuổi: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Nơi đăng ký hộ khẩu thường trú: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Địa chỉ nơi cư trú: </w:t>
        <w:tab/>
      </w:r>
    </w:p>
    <w:p>
      <w:pPr>
        <w:pStyle w:val="TextBody"/>
        <w:shd w:fill="auto" w:val="clear"/>
        <w:tabs>
          <w:tab w:val="clear" w:pos="720"/>
          <w:tab w:val="right" w:pos="6386" w:leader="dot"/>
          <w:tab w:val="left" w:pos="6590" w:leader="none"/>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Điện thoại: </w:t>
        <w:tab/>
        <w:t>Email</w:t>
        <w:tab/>
        <w:t>(nếu có)</w:t>
        <w:tab/>
      </w:r>
    </w:p>
    <w:p>
      <w:pPr>
        <w:pStyle w:val="TextBody"/>
        <w:shd w:fill="auto" w:val="clear"/>
        <w:tabs>
          <w:tab w:val="clear" w:pos="720"/>
          <w:tab w:val="left" w:pos="6462" w:leader="dot"/>
          <w:tab w:val="left" w:pos="8867" w:leader="dot"/>
          <w:tab w:val="left" w:pos="10331"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Số CMND/ Số hộ chiếu/CCCD: </w:t>
        <w:tab/>
        <w:t xml:space="preserve"> Cấp ngày ..... tại...... </w:t>
      </w:r>
    </w:p>
    <w:p>
      <w:pPr>
        <w:pStyle w:val="TextBody"/>
        <w:shd w:fill="auto" w:val="clear"/>
        <w:tabs>
          <w:tab w:val="clear" w:pos="720"/>
          <w:tab w:val="left" w:pos="2363" w:leader="none"/>
        </w:tabs>
        <w:spacing w:before="0" w:after="120"/>
        <w:ind w:firstLine="720"/>
        <w:jc w:val="both"/>
        <w:rPr>
          <w:rFonts w:ascii="Arial" w:hAnsi="Arial" w:cs="Arial"/>
          <w:sz w:val="20"/>
          <w:szCs w:val="20"/>
        </w:rPr>
      </w:pPr>
      <w:r>
        <w:rPr>
          <w:rStyle w:val="BodyTextChar1"/>
          <w:rFonts w:cs="Arial" w:ascii="Arial" w:hAnsi="Arial"/>
          <w:b/>
          <w:bCs/>
          <w:color w:val="000000"/>
          <w:sz w:val="20"/>
          <w:szCs w:val="20"/>
          <w:lang w:val="en-US" w:eastAsia="vi-VN"/>
        </w:rPr>
        <w:t xml:space="preserve">3. </w:t>
      </w:r>
      <w:r>
        <w:rPr>
          <w:rStyle w:val="BodyTextChar1"/>
          <w:rFonts w:cs="Arial" w:ascii="Arial" w:hAnsi="Arial"/>
          <w:b/>
          <w:bCs/>
          <w:color w:val="000000"/>
          <w:sz w:val="20"/>
          <w:szCs w:val="20"/>
          <w:lang w:eastAsia="vi-VN"/>
        </w:rPr>
        <w:t xml:space="preserve">Nội dung cơ bản của Hợp đồng lao động với người chưa đủ 13 tuổi </w:t>
      </w:r>
      <w:r>
        <w:rPr>
          <w:rStyle w:val="BodyTextChar1"/>
          <w:rFonts w:cs="Arial" w:ascii="Arial" w:hAnsi="Arial"/>
          <w:color w:val="000000"/>
          <w:sz w:val="20"/>
          <w:szCs w:val="20"/>
          <w:lang w:eastAsia="vi-VN"/>
        </w:rPr>
        <w:t>(Ghi cụ thể: Công việc; nơi làm việc; thời hạn của Hợp đồng lao động; mức lương; thời giờ làm việc, thời giờ nghỉ ngơi; trang bị bảo hộ lao động cho người chưa đủ 13 tuổi; chỗ ở cho người chưa đủ 13 tuổi Làm việc xa gia đình; việc đảm bảo điều kiện học tập):</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eastAsia="vi-VN"/>
        </w:rPr>
        <w:t>Phần III. Hồ sơ kèm theo</w:t>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ab/>
      </w:r>
    </w:p>
    <w:p>
      <w:pPr>
        <w:pStyle w:val="TextBody"/>
        <w:shd w:fill="auto" w:val="clear"/>
        <w:tabs>
          <w:tab w:val="clear" w:pos="720"/>
          <w:tab w:val="left" w:pos="9000" w:leader="dot"/>
        </w:tabs>
        <w:spacing w:before="0" w:after="0"/>
        <w:ind w:firstLine="720"/>
        <w:jc w:val="both"/>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ab/>
      </w:r>
    </w:p>
    <w:p>
      <w:pPr>
        <w:pStyle w:val="TextBody"/>
        <w:shd w:fill="auto" w:val="clear"/>
        <w:tabs>
          <w:tab w:val="clear" w:pos="720"/>
          <w:tab w:val="left" w:pos="9000" w:leader="dot"/>
        </w:tabs>
        <w:spacing w:before="0" w:after="0"/>
        <w:ind w:firstLine="720"/>
        <w:jc w:val="both"/>
        <w:rPr>
          <w:rStyle w:val="BodyTextChar1"/>
          <w:rFonts w:ascii="Arial" w:hAnsi="Arial" w:cs="Arial"/>
          <w:color w:val="000000"/>
          <w:sz w:val="20"/>
          <w:szCs w:val="20"/>
          <w:lang w:eastAsia="vi-VN"/>
        </w:rPr>
      </w:pPr>
      <w:r>
        <w:rPr/>
      </w:r>
    </w:p>
    <w:tbl>
      <w:tblPr>
        <w:tblW w:w="5000" w:type="pct"/>
        <w:jc w:val="right"/>
        <w:tblInd w:w="0" w:type="dxa"/>
        <w:tblLayout w:type="fixed"/>
        <w:tblCellMar>
          <w:top w:w="0" w:type="dxa"/>
          <w:left w:w="0" w:type="dxa"/>
          <w:bottom w:w="0" w:type="dxa"/>
          <w:right w:w="0" w:type="dxa"/>
        </w:tblCellMar>
      </w:tblPr>
      <w:tblGrid>
        <w:gridCol w:w="2880"/>
        <w:gridCol w:w="6146"/>
      </w:tblGrid>
      <w:tr>
        <w:trPr>
          <w:trHeight w:val="1565" w:hRule="exact"/>
        </w:trPr>
        <w:tc>
          <w:tcPr>
            <w:tcW w:w="2880" w:type="dxa"/>
            <w:tcBorders/>
            <w:shd w:fill="FFFFFF" w:val="clear"/>
          </w:tcPr>
          <w:p>
            <w:pPr>
              <w:pStyle w:val="Other1"/>
              <w:shd w:fill="auto" w:val="clear"/>
              <w:spacing w:before="0" w:after="0"/>
              <w:jc w:val="both"/>
              <w:rPr>
                <w:rFonts w:ascii="Arial" w:hAnsi="Arial" w:cs="Arial"/>
                <w:sz w:val="20"/>
                <w:szCs w:val="20"/>
              </w:rPr>
            </w:pPr>
            <w:r>
              <w:rPr>
                <w:rStyle w:val="Other"/>
                <w:rFonts w:cs="Arial" w:ascii="Arial" w:hAnsi="Arial"/>
                <w:b/>
                <w:bCs/>
                <w:i/>
                <w:iCs/>
                <w:color w:val="000000"/>
                <w:sz w:val="20"/>
                <w:szCs w:val="20"/>
                <w:lang w:eastAsia="vi-VN"/>
              </w:rPr>
              <w:t>Nơi nhận:</w:t>
            </w:r>
          </w:p>
          <w:p>
            <w:pPr>
              <w:pStyle w:val="Other1"/>
              <w:shd w:fill="auto" w:val="clear"/>
              <w:spacing w:before="0" w:after="0"/>
              <w:jc w:val="both"/>
              <w:rPr/>
            </w:pPr>
            <w:r>
              <w:rPr>
                <w:rStyle w:val="Other"/>
                <w:rFonts w:cs="Arial" w:ascii="Arial" w:hAnsi="Arial"/>
                <w:color w:val="000000"/>
                <w:sz w:val="20"/>
                <w:szCs w:val="20"/>
                <w:lang w:eastAsia="vi-VN"/>
              </w:rPr>
              <w:t>- Như trên;</w:t>
            </w:r>
          </w:p>
          <w:p>
            <w:pPr>
              <w:pStyle w:val="Other1"/>
              <w:shd w:fill="auto" w:val="clear"/>
              <w:spacing w:before="0" w:after="0"/>
              <w:jc w:val="both"/>
              <w:rPr>
                <w:rFonts w:ascii="Arial" w:hAnsi="Arial" w:cs="Arial"/>
                <w:sz w:val="20"/>
                <w:szCs w:val="20"/>
                <w:lang w:val="en-US"/>
              </w:rPr>
            </w:pPr>
            <w:r>
              <w:rPr>
                <w:rStyle w:val="Other"/>
                <w:rFonts w:cs="Arial" w:ascii="Arial" w:hAnsi="Arial"/>
                <w:color w:val="000000"/>
                <w:sz w:val="20"/>
                <w:szCs w:val="20"/>
                <w:lang w:eastAsia="vi-VN"/>
              </w:rPr>
              <w:t>- .....</w:t>
            </w:r>
          </w:p>
        </w:tc>
        <w:tc>
          <w:tcPr>
            <w:tcW w:w="6146" w:type="dxa"/>
            <w:tcBorders/>
            <w:shd w:fill="FFFFFF" w:val="clear"/>
          </w:tcPr>
          <w:p>
            <w:pPr>
              <w:pStyle w:val="Other1"/>
              <w:shd w:fill="auto" w:val="clear"/>
              <w:spacing w:before="0" w:after="0"/>
              <w:jc w:val="center"/>
              <w:rPr>
                <w:rStyle w:val="Other"/>
                <w:rFonts w:ascii="Arial" w:hAnsi="Arial" w:cs="Arial"/>
                <w:b/>
                <w:b/>
                <w:bCs/>
                <w:color w:val="000000"/>
                <w:sz w:val="20"/>
                <w:szCs w:val="20"/>
                <w:lang w:eastAsia="vi-VN"/>
              </w:rPr>
            </w:pPr>
            <w:r>
              <w:rPr>
                <w:rStyle w:val="Other"/>
                <w:rFonts w:cs="Arial" w:ascii="Arial" w:hAnsi="Arial"/>
                <w:b/>
                <w:bCs/>
                <w:color w:val="000000"/>
                <w:sz w:val="20"/>
                <w:szCs w:val="20"/>
                <w:lang w:eastAsia="vi-VN"/>
              </w:rPr>
              <w:t>NGƯỜI ĐẠI DIỆN THEO PHÁP LUẬT CỦA DOANH NGHIỆP/CƠ QUAN/ TỔ CHỨC/HỢP TÁC XÃ/ HỘ GIA ĐÌNH/CÁ NHÂN</w:t>
            </w:r>
          </w:p>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(Ký, ghi rõ họ tên, chức danh và đóng dấu (nếu có))</w:t>
            </w:r>
          </w:p>
        </w:tc>
      </w:tr>
    </w:tbl>
    <w:p>
      <w:pPr>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pPr>
    </w:p>
    <w:p>
      <w:pPr>
        <w:pStyle w:val="TextBody"/>
        <w:shd w:fill="auto" w:val="clear"/>
        <w:spacing w:before="0" w:after="120"/>
        <w:ind w:firstLine="720"/>
        <w:jc w:val="both"/>
        <w:rPr/>
      </w:pPr>
      <w:r>
        <w:rPr>
          <w:rStyle w:val="BodyTextChar1"/>
          <w:rFonts w:cs="Arial" w:ascii="Arial" w:hAnsi="Arial"/>
          <w:b/>
          <w:bCs/>
          <w:color w:val="000000"/>
          <w:sz w:val="20"/>
          <w:szCs w:val="20"/>
          <w:lang w:eastAsia="vi-VN"/>
        </w:rPr>
        <w:t xml:space="preserve">Mẫu số </w:t>
      </w:r>
      <w:r>
        <w:rPr>
          <w:rStyle w:val="BodyTextChar1"/>
          <w:rFonts w:cs="Arial" w:ascii="Arial" w:hAnsi="Arial"/>
          <w:b/>
          <w:bCs/>
          <w:color w:val="000000"/>
          <w:sz w:val="20"/>
          <w:szCs w:val="20"/>
          <w:lang w:val="en-US"/>
        </w:rPr>
        <w:t xml:space="preserve">02. </w:t>
      </w:r>
      <w:r>
        <w:rPr>
          <w:rStyle w:val="BodyTextChar1"/>
          <w:rFonts w:cs="Arial" w:ascii="Arial" w:hAnsi="Arial"/>
          <w:b/>
          <w:bCs/>
          <w:color w:val="000000"/>
          <w:sz w:val="20"/>
          <w:szCs w:val="20"/>
          <w:lang w:eastAsia="vi-VN"/>
        </w:rPr>
        <w:t xml:space="preserve">Bản </w:t>
      </w:r>
      <w:r>
        <w:rPr>
          <w:rStyle w:val="BodyTextChar1"/>
          <w:rFonts w:cs="Arial" w:ascii="Arial" w:hAnsi="Arial"/>
          <w:b/>
          <w:bCs/>
          <w:color w:val="000000"/>
          <w:sz w:val="20"/>
          <w:szCs w:val="20"/>
          <w:lang w:val="en-US"/>
        </w:rPr>
        <w:t xml:space="preserve">cam </w:t>
      </w:r>
      <w:r>
        <w:rPr>
          <w:rStyle w:val="BodyTextChar1"/>
          <w:rFonts w:cs="Arial" w:ascii="Arial" w:hAnsi="Arial"/>
          <w:b/>
          <w:bCs/>
          <w:color w:val="000000"/>
          <w:sz w:val="20"/>
          <w:szCs w:val="20"/>
          <w:lang w:eastAsia="vi-VN"/>
        </w:rPr>
        <w:t xml:space="preserve">kết chưa từng bị </w:t>
      </w:r>
      <w:r>
        <w:rPr>
          <w:rStyle w:val="BodyTextChar1"/>
          <w:rFonts w:cs="Arial" w:ascii="Arial" w:hAnsi="Arial"/>
          <w:b/>
          <w:bCs/>
          <w:color w:val="000000"/>
          <w:sz w:val="20"/>
          <w:szCs w:val="20"/>
          <w:lang w:val="en-US"/>
        </w:rPr>
        <w:t xml:space="preserve">truy </w:t>
      </w:r>
      <w:r>
        <w:rPr>
          <w:rStyle w:val="BodyTextChar1"/>
          <w:rFonts w:cs="Arial" w:ascii="Arial" w:hAnsi="Arial"/>
          <w:b/>
          <w:bCs/>
          <w:color w:val="000000"/>
          <w:sz w:val="20"/>
          <w:szCs w:val="20"/>
          <w:lang w:eastAsia="vi-VN"/>
        </w:rPr>
        <w:t xml:space="preserve">cứu trách nhiệm hình sự, xử phạt </w:t>
      </w:r>
      <w:r>
        <w:rPr>
          <w:rStyle w:val="BodyTextChar1"/>
          <w:rFonts w:cs="Arial" w:ascii="Arial" w:hAnsi="Arial"/>
          <w:b/>
          <w:bCs/>
          <w:color w:val="000000"/>
          <w:sz w:val="20"/>
          <w:szCs w:val="20"/>
          <w:lang w:val="en-US"/>
        </w:rPr>
        <w:t xml:space="preserve">vi </w:t>
      </w:r>
      <w:r>
        <w:rPr>
          <w:rStyle w:val="BodyTextChar1"/>
          <w:rFonts w:cs="Arial" w:ascii="Arial" w:hAnsi="Arial"/>
          <w:b/>
          <w:bCs/>
          <w:color w:val="000000"/>
          <w:sz w:val="20"/>
          <w:szCs w:val="20"/>
          <w:lang w:eastAsia="vi-VN"/>
        </w:rPr>
        <w:t xml:space="preserve">phạm hành chính về hành </w:t>
      </w:r>
      <w:r>
        <w:rPr>
          <w:rStyle w:val="BodyTextChar1"/>
          <w:rFonts w:cs="Arial" w:ascii="Arial" w:hAnsi="Arial"/>
          <w:b/>
          <w:bCs/>
          <w:color w:val="000000"/>
          <w:sz w:val="20"/>
          <w:szCs w:val="20"/>
          <w:lang w:val="en-US"/>
        </w:rPr>
        <w:t xml:space="preserve">vi </w:t>
      </w:r>
      <w:r>
        <w:rPr>
          <w:rStyle w:val="BodyTextChar1"/>
          <w:rFonts w:cs="Arial" w:ascii="Arial" w:hAnsi="Arial"/>
          <w:b/>
          <w:bCs/>
          <w:color w:val="000000"/>
          <w:sz w:val="20"/>
          <w:szCs w:val="20"/>
          <w:lang w:eastAsia="vi-VN"/>
        </w:rPr>
        <w:t xml:space="preserve">xâm hại trẻ </w:t>
      </w:r>
      <w:r>
        <w:rPr>
          <w:rStyle w:val="BodyTextChar1"/>
          <w:rFonts w:cs="Arial" w:ascii="Arial" w:hAnsi="Arial"/>
          <w:b/>
          <w:bCs/>
          <w:color w:val="000000"/>
          <w:sz w:val="20"/>
          <w:szCs w:val="20"/>
          <w:lang w:val="en-US"/>
        </w:rPr>
        <w:t>em</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Cs/>
          <w:color w:val="000000"/>
          <w:sz w:val="20"/>
          <w:szCs w:val="20"/>
          <w:lang w:val="en-US"/>
        </w:rPr>
        <w:t>_________________</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 xml:space="preserve">CỘNG HÒA XÃ HỘI CHỦ NGHĨA VIỆT </w:t>
      </w:r>
      <w:r>
        <w:rPr>
          <w:rStyle w:val="BodyTextChar1"/>
          <w:rFonts w:cs="Arial" w:ascii="Arial" w:hAnsi="Arial"/>
          <w:b/>
          <w:bCs/>
          <w:color w:val="000000"/>
          <w:sz w:val="20"/>
          <w:szCs w:val="20"/>
          <w:lang w:val="en-US"/>
        </w:rPr>
        <w:t>NAM</w:t>
      </w:r>
    </w:p>
    <w:p>
      <w:pPr>
        <w:pStyle w:val="TextBody"/>
        <w:shd w:fill="auto" w:val="clear"/>
        <w:spacing w:before="0" w:after="0"/>
        <w:jc w:val="center"/>
        <w:rPr/>
      </w:pPr>
      <w:r>
        <w:rPr>
          <w:rStyle w:val="BodyTextChar1"/>
          <w:rFonts w:cs="Arial" w:ascii="Arial" w:hAnsi="Arial"/>
          <w:b/>
          <w:bCs/>
          <w:color w:val="000000"/>
          <w:sz w:val="20"/>
          <w:szCs w:val="20"/>
          <w:lang w:eastAsia="vi-VN"/>
        </w:rPr>
        <w:t>Độc lập - Tự do - Hạnh phúc</w:t>
      </w:r>
    </w:p>
    <w:p>
      <w:pPr>
        <w:pStyle w:val="TextBody"/>
        <w:shd w:fill="auto" w:val="clear"/>
        <w:spacing w:before="0" w:after="0"/>
        <w:jc w:val="center"/>
        <w:rPr>
          <w:rFonts w:ascii="Arial" w:hAnsi="Arial" w:cs="Arial"/>
          <w:sz w:val="20"/>
          <w:szCs w:val="20"/>
          <w:lang w:val="en-US"/>
        </w:rPr>
      </w:pPr>
      <w:r>
        <w:rPr>
          <w:rStyle w:val="BodyTextChar1"/>
          <w:rFonts w:cs="Arial" w:ascii="Arial" w:hAnsi="Arial"/>
          <w:bCs/>
          <w:color w:val="000000"/>
          <w:sz w:val="20"/>
          <w:szCs w:val="20"/>
          <w:lang w:val="en-US" w:eastAsia="vi-VN"/>
        </w:rPr>
        <w:t>________________________</w:t>
      </w:r>
    </w:p>
    <w:p>
      <w:pPr>
        <w:pStyle w:val="TextBody"/>
        <w:shd w:fill="auto" w:val="clear"/>
        <w:tabs>
          <w:tab w:val="clear" w:pos="720"/>
          <w:tab w:val="left" w:pos="754" w:leader="dot"/>
          <w:tab w:val="left" w:pos="1814" w:leader="dot"/>
          <w:tab w:val="left" w:pos="2894" w:leader="dot"/>
          <w:tab w:val="left" w:pos="3835" w:leader="dot"/>
        </w:tabs>
        <w:spacing w:before="0" w:after="0"/>
        <w:jc w:val="center"/>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eastAsia="vi-VN"/>
        </w:rPr>
        <w:t>, ngày</w:t>
        <w:tab/>
        <w:t>tháng</w:t>
        <w:tab/>
        <w:t>năm</w:t>
        <w:tab/>
      </w:r>
    </w:p>
    <w:p>
      <w:pPr>
        <w:pStyle w:val="TextBody"/>
        <w:shd w:fill="auto" w:val="clear"/>
        <w:tabs>
          <w:tab w:val="clear" w:pos="720"/>
          <w:tab w:val="left" w:pos="754" w:leader="dot"/>
          <w:tab w:val="left" w:pos="1814" w:leader="dot"/>
          <w:tab w:val="left" w:pos="2894" w:leader="dot"/>
          <w:tab w:val="left" w:pos="3835" w:leader="dot"/>
        </w:tabs>
        <w:spacing w:before="0" w:after="0"/>
        <w:jc w:val="center"/>
        <w:rPr>
          <w:rStyle w:val="BodyTextChar1"/>
          <w:rFonts w:ascii="Arial" w:hAnsi="Arial" w:cs="Arial"/>
          <w:i/>
          <w:i/>
          <w:iCs/>
          <w:color w:val="000000"/>
          <w:sz w:val="20"/>
          <w:szCs w:val="20"/>
          <w:lang w:eastAsia="vi-VN"/>
        </w:rPr>
      </w:pPr>
      <w:r>
        <w:rPr/>
      </w:r>
    </w:p>
    <w:p>
      <w:pPr>
        <w:pStyle w:val="TextBody"/>
        <w:shd w:fill="auto" w:val="clear"/>
        <w:spacing w:before="0" w:after="0"/>
        <w:jc w:val="center"/>
        <w:rPr/>
      </w:pPr>
      <w:r>
        <w:rPr>
          <w:rStyle w:val="BodyTextChar1"/>
          <w:rFonts w:cs="Arial" w:ascii="Arial" w:hAnsi="Arial"/>
          <w:b/>
          <w:bCs/>
          <w:color w:val="000000"/>
          <w:sz w:val="20"/>
          <w:szCs w:val="20"/>
          <w:lang w:eastAsia="vi-VN"/>
        </w:rPr>
        <w:t>CAM KẾT CHƯA TỪNG BỊ TRUY CỨU TRÁCH NHIỆM HÌNH SỰ,</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XỬ PHẠT VI PHẠM HÀNH CHÍNH VỀ HÀNH VI XÂM HẠI TRẺ EM</w:t>
        <w:br/>
      </w:r>
      <w:r>
        <w:rPr>
          <w:rStyle w:val="BodyTextChar1"/>
          <w:rFonts w:cs="Arial" w:ascii="Arial" w:hAnsi="Arial"/>
          <w:i/>
          <w:iCs/>
          <w:color w:val="000000"/>
          <w:sz w:val="20"/>
          <w:szCs w:val="20"/>
          <w:lang w:eastAsia="vi-VN"/>
        </w:rPr>
        <w:t>(Dành cho người giao kết hợp đồng lao động bên phía người sử dụng lao động)</w:t>
      </w:r>
    </w:p>
    <w:p>
      <w:pPr>
        <w:pStyle w:val="TextBody"/>
        <w:shd w:fill="auto" w:val="clear"/>
        <w:spacing w:before="0" w:after="0"/>
        <w:jc w:val="center"/>
        <w:rPr>
          <w:rStyle w:val="BodyTextChar1"/>
          <w:rFonts w:ascii="Arial" w:hAnsi="Arial" w:cs="Arial"/>
          <w:i/>
          <w:i/>
          <w:iCs/>
          <w:color w:val="000000"/>
          <w:sz w:val="20"/>
          <w:szCs w:val="20"/>
          <w:lang w:eastAsia="vi-VN"/>
        </w:rPr>
      </w:pPr>
      <w:r>
        <w:rPr/>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Tên tôi là:</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Giới tính: </w:t>
        <w:tab/>
      </w:r>
    </w:p>
    <w:p>
      <w:pPr>
        <w:pStyle w:val="TextBody"/>
        <w:shd w:fill="auto" w:val="clear"/>
        <w:tabs>
          <w:tab w:val="clear" w:pos="720"/>
          <w:tab w:val="right" w:pos="5883" w:leader="dot"/>
          <w:tab w:val="left" w:pos="6088" w:leader="none"/>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Quốc tịch</w:t>
        <w:tab/>
        <w:t>Sinh</w:t>
        <w:tab/>
        <w:t>ngày:</w:t>
        <w:tab/>
      </w:r>
    </w:p>
    <w:p>
      <w:pPr>
        <w:pStyle w:val="TextBody"/>
        <w:shd w:fill="auto" w:val="clear"/>
        <w:tabs>
          <w:tab w:val="clear" w:pos="720"/>
          <w:tab w:val="right" w:pos="7083" w:leader="dot"/>
          <w:tab w:val="left" w:pos="7288" w:leader="none"/>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Số CMND/Hộ chiếu/CCCD</w:t>
        <w:tab/>
        <w:t>Cấp</w:t>
        <w:tab/>
        <w:t>ngày .... tại</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Nơi đăng ký hộ khẩu thường trú: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 nơi cư trú:</w:t>
        <w:tab/>
      </w:r>
    </w:p>
    <w:p>
      <w:pPr>
        <w:pStyle w:val="TextBody"/>
        <w:shd w:fill="auto" w:val="clear"/>
        <w:tabs>
          <w:tab w:val="clear" w:pos="720"/>
          <w:tab w:val="left" w:pos="5744"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Điện thoại: </w:t>
        <w:tab/>
        <w:t xml:space="preserve">E-mail: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Chức vụ/Chức danh: </w:t>
        <w:tab/>
      </w:r>
    </w:p>
    <w:p>
      <w:pPr>
        <w:pStyle w:val="TextBody"/>
        <w:shd w:fill="auto" w:val="clear"/>
        <w:spacing w:before="0" w:after="0"/>
        <w:ind w:firstLine="720"/>
        <w:jc w:val="both"/>
        <w:rPr/>
      </w:pPr>
      <w:r>
        <w:rPr>
          <w:rStyle w:val="BodyTextChar1"/>
          <w:rFonts w:cs="Arial" w:ascii="Arial" w:hAnsi="Arial"/>
          <w:color w:val="000000"/>
          <w:sz w:val="20"/>
          <w:szCs w:val="20"/>
          <w:lang w:eastAsia="vi-VN"/>
        </w:rPr>
        <w:t>Tôi cam kết chưa từng bị truy cứu trách nhiệm hình sự, xử phạt vi phạm hành chính về hành vi xâm hại trẻ em./.</w:t>
      </w:r>
    </w:p>
    <w:p>
      <w:pPr>
        <w:pStyle w:val="TextBody"/>
        <w:shd w:fill="auto" w:val="clear"/>
        <w:spacing w:before="0" w:after="0"/>
        <w:ind w:firstLine="720"/>
        <w:jc w:val="both"/>
        <w:rPr>
          <w:rStyle w:val="BodyTextChar1"/>
          <w:rFonts w:ascii="Arial" w:hAnsi="Arial" w:cs="Arial"/>
          <w:color w:val="000000"/>
          <w:sz w:val="20"/>
          <w:szCs w:val="20"/>
          <w:lang w:eastAsia="vi-VN"/>
        </w:rPr>
      </w:pPr>
      <w:r>
        <w:rPr/>
      </w:r>
    </w:p>
    <w:tbl>
      <w:tblPr>
        <w:tblW w:w="9000" w:type="dxa"/>
        <w:jc w:val="left"/>
        <w:tblInd w:w="0" w:type="dxa"/>
        <w:tblLayout w:type="fixed"/>
        <w:tblCellMar>
          <w:top w:w="0" w:type="dxa"/>
          <w:left w:w="108" w:type="dxa"/>
          <w:bottom w:w="0" w:type="dxa"/>
          <w:right w:w="108" w:type="dxa"/>
        </w:tblCellMar>
      </w:tblPr>
      <w:tblGrid>
        <w:gridCol w:w="5151"/>
        <w:gridCol w:w="3849"/>
      </w:tblGrid>
      <w:tr>
        <w:trPr/>
        <w:tc>
          <w:tcPr>
            <w:tcW w:w="5151" w:type="dxa"/>
            <w:tcBorders/>
          </w:tcPr>
          <w:p>
            <w:pPr>
              <w:pStyle w:val="TextBody"/>
              <w:shd w:fill="auto" w:val="clear"/>
              <w:snapToGrid w:val="false"/>
              <w:spacing w:before="0" w:after="0"/>
              <w:jc w:val="center"/>
              <w:rPr>
                <w:rFonts w:ascii="Arial" w:hAnsi="Arial" w:cs="Arial"/>
                <w:sz w:val="20"/>
                <w:szCs w:val="20"/>
              </w:rPr>
            </w:pPr>
            <w:r>
              <w:rPr>
                <w:rFonts w:cs="Arial" w:ascii="Arial" w:hAnsi="Arial"/>
                <w:sz w:val="20"/>
                <w:szCs w:val="20"/>
              </w:rPr>
            </w:r>
          </w:p>
        </w:tc>
        <w:tc>
          <w:tcPr>
            <w:tcW w:w="3849" w:type="dxa"/>
            <w:tcBorders/>
          </w:tcPr>
          <w:p>
            <w:pPr>
              <w:pStyle w:val="Bodytext21"/>
              <w:shd w:fill="auto" w:val="clear"/>
              <w:jc w:val="center"/>
              <w:rPr/>
            </w:pPr>
            <w:r>
              <w:rPr>
                <w:rStyle w:val="Bodytext2"/>
                <w:rFonts w:cs="Arial" w:ascii="Arial" w:hAnsi="Arial"/>
                <w:b/>
                <w:bCs/>
                <w:color w:val="000000"/>
                <w:sz w:val="20"/>
                <w:szCs w:val="20"/>
                <w:lang w:eastAsia="vi-VN"/>
              </w:rPr>
              <w:t>NGƯỜI CAM KẾT</w:t>
              <w:br/>
            </w:r>
            <w:r>
              <w:rPr>
                <w:rStyle w:val="Bodytext2"/>
                <w:rFonts w:cs="Arial" w:ascii="Arial" w:hAnsi="Arial"/>
                <w:i/>
                <w:iCs/>
                <w:color w:val="000000"/>
                <w:sz w:val="20"/>
                <w:szCs w:val="20"/>
                <w:lang w:eastAsia="vi-VN"/>
              </w:rPr>
              <w:t>(Ký, ghi rõ họ tên)</w:t>
            </w:r>
          </w:p>
          <w:p>
            <w:pPr>
              <w:pStyle w:val="TextBody"/>
              <w:shd w:fill="auto" w:val="clear"/>
              <w:spacing w:before="0" w:after="0"/>
              <w:jc w:val="center"/>
              <w:rPr>
                <w:rStyle w:val="Bodytext2"/>
                <w:rFonts w:ascii="Arial" w:hAnsi="Arial" w:cs="Arial"/>
                <w:i/>
                <w:i/>
                <w:iCs/>
                <w:color w:val="000000"/>
                <w:sz w:val="20"/>
                <w:szCs w:val="20"/>
                <w:lang w:eastAsia="vi-VN"/>
              </w:rPr>
            </w:pPr>
            <w:r>
              <w:rPr/>
            </w:r>
          </w:p>
        </w:tc>
      </w:tr>
    </w:tbl>
    <w:p>
      <w:pPr>
        <w:pStyle w:val="TextBody"/>
        <w:shd w:fill="auto" w:val="clear"/>
        <w:spacing w:before="0" w:after="120"/>
        <w:ind w:firstLine="720"/>
        <w:jc w:val="both"/>
        <w:rPr>
          <w:rFonts w:ascii="Arial" w:hAnsi="Arial" w:cs="Arial"/>
          <w:sz w:val="20"/>
          <w:szCs w:val="20"/>
        </w:rPr>
      </w:pPr>
      <w:r>
        <w:rPr>
          <w:rFonts w:cs="Arial" w:ascii="Arial" w:hAnsi="Arial"/>
          <w:sz w:val="20"/>
          <w:szCs w:val="20"/>
        </w:rPr>
      </w:r>
    </w:p>
    <w:p>
      <w:pPr>
        <w:sectPr>
          <w:footerReference w:type="default" r:id="rId5"/>
          <w:type w:val="nextPage"/>
          <w:pgSz w:w="11906" w:h="16838"/>
          <w:pgMar w:left="1440" w:right="1440" w:gutter="0" w:header="0" w:top="1440" w:footer="3" w:bottom="1440"/>
          <w:pgNumType w:fmt="decimal"/>
          <w:formProt w:val="false"/>
          <w:textDirection w:val="lrTb"/>
          <w:docGrid w:type="default" w:linePitch="360" w:charSpace="0"/>
        </w:sectPr>
        <w:pStyle w:val="Bodytext21"/>
        <w:shd w:fill="auto" w:val="clear"/>
        <w:spacing w:before="0" w:after="120"/>
        <w:ind w:firstLine="720"/>
        <w:jc w:val="both"/>
        <w:rPr>
          <w:rStyle w:val="Bodytext2"/>
          <w:rFonts w:ascii="Arial" w:hAnsi="Arial" w:cs="Arial"/>
          <w:i/>
          <w:i/>
          <w:iCs/>
          <w:color w:val="000000"/>
          <w:sz w:val="20"/>
          <w:szCs w:val="20"/>
          <w:lang w:eastAsia="vi-VN"/>
        </w:rPr>
      </w:pPr>
      <w:r>
        <w:rPr>
          <w:rFonts w:cs="Arial" w:ascii="Arial" w:hAnsi="Arial"/>
          <w:sz w:val="20"/>
          <w:szCs w:val="20"/>
        </w:rPr>
      </w:r>
    </w:p>
    <w:p>
      <w:pPr>
        <w:pStyle w:val="TextBody"/>
        <w:shd w:fill="auto" w:val="clear"/>
        <w:spacing w:before="0" w:after="120"/>
        <w:ind w:firstLine="720"/>
        <w:jc w:val="both"/>
        <w:rPr/>
      </w:pPr>
      <w:r>
        <w:rPr>
          <w:rStyle w:val="Fontstyle01"/>
          <w:rFonts w:cs="Arial" w:ascii="Arial" w:hAnsi="Arial"/>
          <w:b/>
          <w:sz w:val="20"/>
          <w:szCs w:val="20"/>
        </w:rPr>
        <w:t>Mẫu số 03. Phiếu đồng ý của người đại diện theo pháp luật của người chưa</w:t>
      </w:r>
      <w:r>
        <w:rPr>
          <w:rStyle w:val="Fontstyle01"/>
          <w:rFonts w:cs="Arial" w:ascii="Arial" w:hAnsi="Arial"/>
          <w:b/>
          <w:sz w:val="20"/>
          <w:szCs w:val="20"/>
          <w:lang w:val="en-US"/>
        </w:rPr>
        <w:t xml:space="preserve"> </w:t>
      </w:r>
      <w:r>
        <w:rPr>
          <w:rStyle w:val="Fontstyle01"/>
          <w:rFonts w:cs="Arial" w:ascii="Arial" w:hAnsi="Arial"/>
          <w:b/>
          <w:sz w:val="20"/>
          <w:szCs w:val="20"/>
        </w:rPr>
        <w:t>đủ 13 tuổi làm việc</w:t>
      </w:r>
    </w:p>
    <w:p>
      <w:pPr>
        <w:pStyle w:val="TextBody"/>
        <w:shd w:fill="auto" w:val="clear"/>
        <w:spacing w:before="0" w:after="120"/>
        <w:ind w:firstLine="720"/>
        <w:jc w:val="both"/>
        <w:rPr>
          <w:rStyle w:val="BodyTextChar1"/>
          <w:rFonts w:ascii="Arial" w:hAnsi="Arial" w:cs="Arial"/>
          <w:bCs/>
          <w:color w:val="000000"/>
          <w:sz w:val="20"/>
          <w:szCs w:val="20"/>
          <w:lang w:val="en-US" w:eastAsia="vi-VN"/>
        </w:rPr>
      </w:pPr>
      <w:r>
        <w:rPr>
          <w:rStyle w:val="Fontstyle01"/>
          <w:rFonts w:cs="Arial" w:ascii="Arial" w:hAnsi="Arial"/>
          <w:sz w:val="20"/>
          <w:szCs w:val="20"/>
          <w:lang w:val="en-US"/>
        </w:rPr>
        <w:t>________________</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CỘNG HÒA XÃ HỘI CHỦ NGHĨA VIỆT NAM</w:t>
      </w:r>
    </w:p>
    <w:p>
      <w:pPr>
        <w:pStyle w:val="TextBody"/>
        <w:shd w:fill="auto" w:val="clear"/>
        <w:spacing w:before="0" w:after="0"/>
        <w:jc w:val="center"/>
        <w:rPr/>
      </w:pPr>
      <w:r>
        <w:rPr>
          <w:rStyle w:val="BodyTextChar1"/>
          <w:rFonts w:cs="Arial" w:ascii="Arial" w:hAnsi="Arial"/>
          <w:b/>
          <w:bCs/>
          <w:color w:val="000000"/>
          <w:sz w:val="20"/>
          <w:szCs w:val="20"/>
          <w:lang w:eastAsia="vi-VN"/>
        </w:rPr>
        <w:t>Độc lập - Tự do - Hạnh phúc</w:t>
      </w:r>
    </w:p>
    <w:p>
      <w:pPr>
        <w:pStyle w:val="TextBody"/>
        <w:shd w:fill="auto" w:val="clear"/>
        <w:spacing w:before="0" w:after="0"/>
        <w:jc w:val="center"/>
        <w:rPr>
          <w:rFonts w:ascii="Arial" w:hAnsi="Arial" w:cs="Arial"/>
          <w:sz w:val="20"/>
          <w:szCs w:val="20"/>
          <w:lang w:val="en-US"/>
        </w:rPr>
      </w:pPr>
      <w:r>
        <w:rPr>
          <w:rStyle w:val="BodyTextChar1"/>
          <w:rFonts w:cs="Arial" w:ascii="Arial" w:hAnsi="Arial"/>
          <w:bCs/>
          <w:color w:val="000000"/>
          <w:sz w:val="20"/>
          <w:szCs w:val="20"/>
          <w:lang w:val="en-US" w:eastAsia="vi-VN"/>
        </w:rPr>
        <w:t>_________________________</w:t>
      </w:r>
    </w:p>
    <w:p>
      <w:pPr>
        <w:pStyle w:val="TextBody"/>
        <w:shd w:fill="auto" w:val="clear"/>
        <w:spacing w:before="0" w:after="0"/>
        <w:jc w:val="center"/>
        <w:rPr>
          <w:rStyle w:val="BodyTextChar1"/>
          <w:rFonts w:ascii="Arial" w:hAnsi="Arial" w:cs="Arial"/>
          <w:b/>
          <w:b/>
          <w:bCs/>
          <w:color w:val="000000"/>
          <w:sz w:val="20"/>
          <w:szCs w:val="20"/>
          <w:lang w:eastAsia="vi-VN"/>
        </w:rPr>
      </w:pPr>
      <w:r>
        <w:rPr>
          <w:rFonts w:cs="Arial" w:ascii="Arial" w:hAnsi="Arial"/>
          <w:sz w:val="20"/>
          <w:szCs w:val="20"/>
          <w:lang w:val="en-US"/>
        </w:rPr>
      </w:r>
    </w:p>
    <w:p>
      <w:pPr>
        <w:pStyle w:val="TextBody"/>
        <w:shd w:fill="auto" w:val="clear"/>
        <w:spacing w:before="0" w:after="0"/>
        <w:jc w:val="center"/>
        <w:rPr/>
      </w:pPr>
      <w:r>
        <w:rPr>
          <w:rStyle w:val="BodyTextChar1"/>
          <w:rFonts w:cs="Arial" w:ascii="Arial" w:hAnsi="Arial"/>
          <w:b/>
          <w:bCs/>
          <w:color w:val="000000"/>
          <w:sz w:val="20"/>
          <w:szCs w:val="20"/>
          <w:lang w:eastAsia="vi-VN"/>
        </w:rPr>
        <w:t>PHIẾU ĐỒNG Ý CỦA NGƯỜI ĐẠI DIỆN THEO PHÁP LUẬT</w:t>
      </w:r>
      <w:bookmarkStart w:id="14" w:name="bookmark17"/>
      <w:bookmarkStart w:id="15" w:name="bookmark16"/>
      <w:r>
        <w:rPr>
          <w:rStyle w:val="BodyTextChar1"/>
          <w:rFonts w:cs="Arial" w:ascii="Arial" w:hAnsi="Arial"/>
          <w:b/>
          <w:bCs/>
          <w:color w:val="000000"/>
          <w:sz w:val="20"/>
          <w:szCs w:val="20"/>
          <w:lang w:val="en-US" w:eastAsia="vi-VN"/>
        </w:rPr>
        <w:t xml:space="preserve"> </w:t>
      </w:r>
      <w:r>
        <w:rPr>
          <w:rStyle w:val="Heading2"/>
          <w:rFonts w:cs="Arial" w:ascii="Arial" w:hAnsi="Arial"/>
          <w:bCs w:val="false"/>
          <w:color w:val="000000"/>
          <w:sz w:val="20"/>
          <w:szCs w:val="20"/>
          <w:lang w:eastAsia="vi-VN"/>
        </w:rPr>
        <w:t>CỦA NGƯỜI CHƯA ĐỦ 13 TUỔI LÀM VIỆC</w:t>
      </w:r>
      <w:bookmarkEnd w:id="14"/>
      <w:bookmarkEnd w:id="15"/>
    </w:p>
    <w:p>
      <w:pPr>
        <w:pStyle w:val="TextBody"/>
        <w:shd w:fill="auto" w:val="clear"/>
        <w:spacing w:before="0" w:after="0"/>
        <w:jc w:val="center"/>
        <w:rPr>
          <w:rStyle w:val="Heading2"/>
          <w:rFonts w:ascii="Arial" w:hAnsi="Arial" w:cs="Arial"/>
          <w:bCs w:val="false"/>
          <w:color w:val="000000"/>
          <w:sz w:val="20"/>
          <w:szCs w:val="20"/>
          <w:lang w:eastAsia="vi-VN"/>
        </w:rPr>
      </w:pPr>
      <w:r>
        <w:rPr/>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Mối quan hệ với người chưa đủ 13 tuổi: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Nơi đăng ký hộ khẩu thường trú: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Địa chỉ nơi cư trú: </w:t>
        <w:tab/>
      </w:r>
    </w:p>
    <w:p>
      <w:pPr>
        <w:pStyle w:val="TextBody"/>
        <w:shd w:fill="auto" w:val="clear"/>
        <w:tabs>
          <w:tab w:val="clear" w:pos="720"/>
          <w:tab w:val="left" w:pos="4420"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Điện thoại: </w:t>
        <w:tab/>
      </w:r>
      <w:r>
        <w:rPr>
          <w:rStyle w:val="BodyTextChar1"/>
          <w:rFonts w:cs="Arial" w:ascii="Arial" w:hAnsi="Arial"/>
          <w:color w:val="000000"/>
          <w:sz w:val="20"/>
          <w:szCs w:val="20"/>
          <w:lang w:val="en-US"/>
        </w:rPr>
        <w:t xml:space="preserve">Email </w:t>
      </w:r>
      <w:r>
        <w:rPr>
          <w:rStyle w:val="BodyTextChar1"/>
          <w:rFonts w:cs="Arial" w:ascii="Arial" w:hAnsi="Arial"/>
          <w:color w:val="000000"/>
          <w:sz w:val="20"/>
          <w:szCs w:val="20"/>
          <w:lang w:eastAsia="vi-VN"/>
        </w:rPr>
        <w:t>(nếu có)</w:t>
        <w:tab/>
      </w:r>
    </w:p>
    <w:p>
      <w:pPr>
        <w:pStyle w:val="TextBody"/>
        <w:shd w:fill="auto" w:val="clear"/>
        <w:tabs>
          <w:tab w:val="clear" w:pos="720"/>
          <w:tab w:val="left" w:pos="6201" w:leader="dot"/>
          <w:tab w:val="left" w:pos="7900"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Số CMND/ Số hộ chiếu/CCCD: </w:t>
        <w:tab/>
        <w:t>cấp ngày</w:t>
        <w:tab/>
        <w:t>tại</w:t>
        <w:tab/>
      </w:r>
    </w:p>
    <w:p>
      <w:pPr>
        <w:pStyle w:val="TextBody"/>
        <w:shd w:fill="auto" w:val="clear"/>
        <w:tabs>
          <w:tab w:val="clear" w:pos="720"/>
          <w:tab w:val="righ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Đồng ý cho: </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ab/>
        <w:t>(ghi rõ</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họ và tên của người chưa đủ 13 tuổi làm việc) ký hợp đồng lao động với:</w:t>
      </w:r>
    </w:p>
    <w:p>
      <w:pPr>
        <w:pStyle w:val="TextBody"/>
        <w:shd w:fill="auto" w:val="clear"/>
        <w:tabs>
          <w:tab w:val="clear" w:pos="720"/>
          <w:tab w:val="right" w:pos="8044" w:leader="dot"/>
          <w:tab w:val="left" w:pos="8249" w:leader="none"/>
        </w:tabs>
        <w:spacing w:before="0" w:after="120"/>
        <w:ind w:firstLine="720"/>
        <w:jc w:val="both"/>
        <w:rPr>
          <w:rFonts w:ascii="Arial" w:hAnsi="Arial" w:cs="Arial"/>
          <w:sz w:val="20"/>
          <w:szCs w:val="20"/>
          <w:lang w:val="en-US"/>
        </w:rPr>
      </w:pPr>
      <w:r>
        <w:rPr>
          <w:rStyle w:val="BodyTextChar1"/>
          <w:rFonts w:cs="Arial" w:ascii="Arial" w:hAnsi="Arial"/>
          <w:color w:val="000000"/>
          <w:sz w:val="20"/>
          <w:szCs w:val="20"/>
          <w:lang w:eastAsia="vi-VN"/>
        </w:rPr>
        <w:t xml:space="preserve">Ông/bà </w:t>
        <w:tab/>
        <w:t>(ghi</w:t>
        <w:tab/>
        <w:t>rõ họ và tên), chức</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vụ/chức danh:</w:t>
        <w:tab/>
        <w:t>, đại diện cho</w:t>
      </w:r>
      <w:r>
        <w:rPr>
          <w:rStyle w:val="BodyTextChar1"/>
          <w:rFonts w:cs="Arial" w:ascii="Arial" w:hAnsi="Arial"/>
          <w:color w:val="000000"/>
          <w:sz w:val="20"/>
          <w:szCs w:val="20"/>
          <w:lang w:val="en-US" w:eastAsia="vi-VN"/>
        </w:rPr>
        <w:t>: ………..</w:t>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Địa chỉ đăng ký kinh doanh: </w:t>
        <w:tab/>
      </w:r>
    </w:p>
    <w:p>
      <w:pPr>
        <w:pStyle w:val="TextBody"/>
        <w:shd w:fill="auto" w:val="clear"/>
        <w:spacing w:before="0" w:after="120"/>
        <w:ind w:firstLine="720"/>
        <w:jc w:val="both"/>
        <w:rPr/>
      </w:pPr>
      <w:r>
        <w:rPr>
          <w:rStyle w:val="BodyTextChar1"/>
          <w:rFonts w:cs="Arial" w:ascii="Arial" w:hAnsi="Arial"/>
          <w:color w:val="000000"/>
          <w:sz w:val="20"/>
          <w:szCs w:val="20"/>
          <w:lang w:eastAsia="vi-VN"/>
        </w:rPr>
        <w:t>Với các nội dung dự thảo của hợp đồng lao động với người chưa đủ 13 tuổi.</w:t>
      </w:r>
    </w:p>
    <w:p>
      <w:pPr>
        <w:pStyle w:val="TextBody"/>
        <w:shd w:fill="auto" w:val="clear"/>
        <w:spacing w:before="0" w:after="120"/>
        <w:ind w:firstLine="720"/>
        <w:jc w:val="both"/>
        <w:rPr/>
      </w:pPr>
      <w:r>
        <w:rPr>
          <w:rStyle w:val="BodyTextChar1"/>
          <w:rFonts w:cs="Arial" w:ascii="Arial" w:hAnsi="Arial"/>
          <w:color w:val="000000"/>
          <w:sz w:val="20"/>
          <w:szCs w:val="20"/>
          <w:lang w:val="en-US" w:eastAsia="vi-VN"/>
        </w:rPr>
        <w:t>- …..</w:t>
      </w:r>
    </w:p>
    <w:p>
      <w:pPr>
        <w:pStyle w:val="TextBody"/>
        <w:shd w:fill="auto" w:val="clear"/>
        <w:spacing w:before="0" w:after="120"/>
        <w:ind w:firstLine="720"/>
        <w:jc w:val="both"/>
        <w:rPr/>
      </w:pPr>
      <w:r>
        <w:rPr>
          <w:rStyle w:val="BodyTextChar1"/>
          <w:rFonts w:cs="Arial" w:ascii="Arial" w:hAnsi="Arial"/>
          <w:color w:val="000000"/>
          <w:sz w:val="20"/>
          <w:szCs w:val="20"/>
          <w:lang w:val="en-US" w:eastAsia="vi-VN"/>
        </w:rPr>
        <w:t>- …..</w:t>
      </w:r>
    </w:p>
    <w:p>
      <w:pPr>
        <w:pStyle w:val="TextBody"/>
        <w:shd w:fill="auto" w:val="clear"/>
        <w:spacing w:before="0" w:after="0"/>
        <w:ind w:firstLine="720"/>
        <w:jc w:val="both"/>
        <w:rPr/>
      </w:pPr>
      <w:r>
        <w:rPr>
          <w:rStyle w:val="BodyTextChar1"/>
          <w:rFonts w:cs="Arial" w:ascii="Arial" w:hAnsi="Arial"/>
          <w:color w:val="000000"/>
          <w:sz w:val="20"/>
          <w:szCs w:val="20"/>
          <w:lang w:val="en-US" w:eastAsia="vi-VN"/>
        </w:rPr>
        <w:t>- …..</w:t>
      </w:r>
    </w:p>
    <w:p>
      <w:pPr>
        <w:pStyle w:val="TextBody"/>
        <w:shd w:fill="auto" w:val="clear"/>
        <w:spacing w:before="0" w:after="0"/>
        <w:ind w:firstLine="720"/>
        <w:jc w:val="both"/>
        <w:rPr>
          <w:rStyle w:val="BodyTextChar1"/>
          <w:rFonts w:ascii="Arial" w:hAnsi="Arial" w:cs="Arial"/>
          <w:color w:val="000000"/>
          <w:sz w:val="20"/>
          <w:szCs w:val="20"/>
          <w:lang w:val="en-US" w:eastAsia="vi-VN"/>
        </w:rPr>
      </w:pPr>
      <w:r>
        <w:rPr/>
      </w:r>
    </w:p>
    <w:tbl>
      <w:tblPr>
        <w:tblW w:w="8978" w:type="dxa"/>
        <w:jc w:val="left"/>
        <w:tblInd w:w="0" w:type="dxa"/>
        <w:tblLayout w:type="fixed"/>
        <w:tblCellMar>
          <w:top w:w="0" w:type="dxa"/>
          <w:left w:w="108" w:type="dxa"/>
          <w:bottom w:w="0" w:type="dxa"/>
          <w:right w:w="108" w:type="dxa"/>
        </w:tblCellMar>
      </w:tblPr>
      <w:tblGrid>
        <w:gridCol w:w="4435"/>
        <w:gridCol w:w="4543"/>
      </w:tblGrid>
      <w:tr>
        <w:trPr>
          <w:trHeight w:val="345" w:hRule="atLeast"/>
        </w:trPr>
        <w:tc>
          <w:tcPr>
            <w:tcW w:w="4435" w:type="dxa"/>
            <w:tcBorders/>
          </w:tcPr>
          <w:p>
            <w:pPr>
              <w:pStyle w:val="TextBody"/>
              <w:shd w:fill="auto" w:val="clear"/>
              <w:snapToGrid w:val="false"/>
              <w:spacing w:before="0" w:after="0"/>
              <w:jc w:val="center"/>
              <w:rPr>
                <w:rStyle w:val="BodyTextChar1"/>
                <w:rFonts w:ascii="Arial" w:hAnsi="Arial" w:cs="Arial"/>
                <w:i/>
                <w:i/>
                <w:iCs/>
                <w:color w:val="000000"/>
                <w:sz w:val="20"/>
                <w:szCs w:val="20"/>
                <w:lang w:eastAsia="vi-VN"/>
              </w:rPr>
            </w:pPr>
            <w:r>
              <w:rPr>
                <w:rFonts w:cs="Arial"/>
              </w:rPr>
            </w:r>
          </w:p>
        </w:tc>
        <w:tc>
          <w:tcPr>
            <w:tcW w:w="4543" w:type="dxa"/>
            <w:tcBorders/>
          </w:tcPr>
          <w:p>
            <w:pPr>
              <w:pStyle w:val="Heading21"/>
              <w:keepNext w:val="true"/>
              <w:keepLines/>
              <w:shd w:fill="auto" w:val="clear"/>
              <w:spacing w:before="0" w:after="0"/>
              <w:jc w:val="center"/>
              <w:rPr>
                <w:rFonts w:ascii="Arial" w:hAnsi="Arial" w:cs="Arial"/>
                <w:sz w:val="20"/>
                <w:szCs w:val="20"/>
              </w:rPr>
            </w:pPr>
            <w:bookmarkStart w:id="16" w:name="bookmark19"/>
            <w:bookmarkStart w:id="17" w:name="bookmark18"/>
            <w:r>
              <w:rPr>
                <w:rStyle w:val="Heading2"/>
                <w:rFonts w:cs="Arial" w:ascii="Arial" w:hAnsi="Arial"/>
                <w:b w:val="false"/>
                <w:bCs w:val="false"/>
                <w:color w:val="000000"/>
                <w:sz w:val="20"/>
                <w:szCs w:val="20"/>
                <w:lang w:eastAsia="vi-VN"/>
              </w:rPr>
              <w:t>Người đại diện theo pháp luật</w:t>
            </w:r>
            <w:bookmarkEnd w:id="16"/>
            <w:bookmarkEnd w:id="17"/>
          </w:p>
          <w:p>
            <w:pPr>
              <w:pStyle w:val="TextBody"/>
              <w:shd w:fill="auto" w:val="clear"/>
              <w:spacing w:before="0" w:after="0"/>
              <w:jc w:val="center"/>
              <w:rPr/>
            </w:pPr>
            <w:r>
              <w:rPr>
                <w:rStyle w:val="BodyTextChar1"/>
                <w:rFonts w:cs="Arial" w:ascii="Arial" w:hAnsi="Arial"/>
                <w:i/>
                <w:iCs/>
                <w:color w:val="000000"/>
                <w:sz w:val="20"/>
                <w:szCs w:val="20"/>
                <w:lang w:eastAsia="vi-VN"/>
              </w:rPr>
              <w:t>(Ký, ghi rõ họ và tên)</w:t>
            </w:r>
          </w:p>
          <w:p>
            <w:pPr>
              <w:pStyle w:val="TextBody"/>
              <w:shd w:fill="auto" w:val="clear"/>
              <w:spacing w:before="0" w:after="0"/>
              <w:jc w:val="center"/>
              <w:rPr>
                <w:rStyle w:val="BodyTextChar1"/>
                <w:rFonts w:ascii="Arial" w:hAnsi="Arial" w:cs="Arial"/>
                <w:i/>
                <w:i/>
                <w:iCs/>
                <w:color w:val="000000"/>
                <w:sz w:val="20"/>
                <w:szCs w:val="20"/>
                <w:lang w:eastAsia="vi-VN"/>
              </w:rPr>
            </w:pPr>
            <w:r>
              <w:rPr/>
            </w:r>
          </w:p>
        </w:tc>
      </w:tr>
    </w:tbl>
    <w:p>
      <w:pPr>
        <w:pStyle w:val="TextBody"/>
        <w:shd w:fill="auto" w:val="clear"/>
        <w:spacing w:before="0" w:after="120"/>
        <w:ind w:firstLine="720"/>
        <w:jc w:val="both"/>
        <w:rPr>
          <w:rStyle w:val="BodyTextChar1"/>
          <w:rFonts w:ascii="Arial" w:hAnsi="Arial" w:cs="Arial"/>
          <w:i/>
          <w:i/>
          <w:iCs/>
          <w:color w:val="000000"/>
          <w:sz w:val="20"/>
          <w:szCs w:val="20"/>
          <w:lang w:eastAsia="vi-VN"/>
        </w:rPr>
      </w:pPr>
      <w:r>
        <w:rPr/>
      </w:r>
    </w:p>
    <w:p>
      <w:pPr>
        <w:sectPr>
          <w:footerReference w:type="default" r:id="rId6"/>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before="0" w:after="120"/>
        <w:ind w:firstLine="720"/>
        <w:jc w:val="both"/>
        <w:rPr>
          <w:rStyle w:val="BodyTextChar1"/>
          <w:rFonts w:ascii="Arial" w:hAnsi="Arial" w:cs="Arial"/>
          <w:i/>
          <w:i/>
          <w:iCs/>
          <w:color w:val="000000"/>
          <w:sz w:val="20"/>
          <w:szCs w:val="20"/>
          <w:lang w:eastAsia="vi-VN"/>
        </w:rPr>
      </w:pPr>
      <w:r>
        <w:rPr/>
      </w:r>
    </w:p>
    <w:p>
      <w:pPr>
        <w:pStyle w:val="Bodytext21"/>
        <w:shd w:fill="auto" w:val="clear"/>
        <w:tabs>
          <w:tab w:val="clear" w:pos="720"/>
          <w:tab w:val="left" w:pos="3830" w:leader="none"/>
        </w:tabs>
        <w:spacing w:before="0" w:after="120"/>
        <w:ind w:firstLine="720"/>
        <w:jc w:val="both"/>
        <w:rPr>
          <w:rStyle w:val="Bodytext2"/>
          <w:rFonts w:ascii="Arial" w:hAnsi="Arial" w:cs="Arial"/>
          <w:b/>
          <w:b/>
          <w:color w:val="000000"/>
          <w:sz w:val="20"/>
          <w:szCs w:val="20"/>
          <w:lang w:eastAsia="vi-VN"/>
        </w:rPr>
      </w:pPr>
      <w:r>
        <w:rPr>
          <w:rStyle w:val="Fontstyle01"/>
          <w:rFonts w:cs="Arial" w:ascii="Arial" w:hAnsi="Arial"/>
          <w:b/>
          <w:sz w:val="20"/>
          <w:szCs w:val="20"/>
        </w:rPr>
        <w:t>Mẫu số 04. Văn bản đồng ý việc sử dụng người chưa đủ 13 tuổi làm việc</w:t>
      </w:r>
    </w:p>
    <w:p>
      <w:pPr>
        <w:pStyle w:val="Bodytext21"/>
        <w:shd w:fill="auto" w:val="clear"/>
        <w:tabs>
          <w:tab w:val="clear" w:pos="720"/>
          <w:tab w:val="left" w:pos="3830" w:leader="none"/>
        </w:tabs>
        <w:spacing w:before="0" w:after="120"/>
        <w:ind w:firstLine="720"/>
        <w:jc w:val="both"/>
        <w:rPr/>
      </w:pPr>
      <w:r>
        <w:rPr/>
        <w:t>____________________</w:t>
      </w:r>
    </w:p>
    <w:tbl>
      <w:tblPr>
        <w:tblW w:w="9000" w:type="dxa"/>
        <w:jc w:val="left"/>
        <w:tblInd w:w="0" w:type="dxa"/>
        <w:tblLayout w:type="fixed"/>
        <w:tblCellMar>
          <w:top w:w="0" w:type="dxa"/>
          <w:left w:w="108" w:type="dxa"/>
          <w:bottom w:w="0" w:type="dxa"/>
          <w:right w:w="108" w:type="dxa"/>
        </w:tblCellMar>
      </w:tblPr>
      <w:tblGrid>
        <w:gridCol w:w="4500"/>
        <w:gridCol w:w="4500"/>
      </w:tblGrid>
      <w:tr>
        <w:trPr/>
        <w:tc>
          <w:tcPr>
            <w:tcW w:w="4500" w:type="dxa"/>
            <w:tcBorders/>
          </w:tcPr>
          <w:p>
            <w:pPr>
              <w:pStyle w:val="Bodytext21"/>
              <w:shd w:fill="auto" w:val="clear"/>
              <w:jc w:val="center"/>
              <w:rPr/>
            </w:pPr>
            <w:r>
              <w:rPr>
                <w:rStyle w:val="Bodytext2"/>
                <w:rFonts w:cs="Arial" w:ascii="Arial" w:hAnsi="Arial"/>
                <w:color w:val="000000"/>
                <w:sz w:val="20"/>
                <w:szCs w:val="20"/>
                <w:lang w:eastAsia="vi-VN"/>
              </w:rPr>
              <w:t xml:space="preserve">ỦY </w:t>
            </w:r>
            <w:r>
              <w:rPr>
                <w:rStyle w:val="Bodytext2"/>
                <w:rFonts w:cs="Arial" w:ascii="Arial" w:hAnsi="Arial"/>
                <w:color w:val="000000"/>
                <w:sz w:val="20"/>
                <w:szCs w:val="20"/>
                <w:lang w:val="en-US"/>
              </w:rPr>
              <w:t xml:space="preserve">BAN </w:t>
            </w:r>
            <w:r>
              <w:rPr>
                <w:rStyle w:val="Bodytext2"/>
                <w:rFonts w:cs="Arial" w:ascii="Arial" w:hAnsi="Arial"/>
                <w:color w:val="000000"/>
                <w:sz w:val="20"/>
                <w:szCs w:val="20"/>
                <w:lang w:eastAsia="vi-VN"/>
              </w:rPr>
              <w:t>NHÂN DÂN TỈNH/</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THÀNH PHỐ</w:t>
            </w:r>
            <w:r>
              <w:rPr>
                <w:rStyle w:val="Bodytext2"/>
                <w:rFonts w:cs="Arial" w:ascii="Arial" w:hAnsi="Arial"/>
                <w:color w:val="000000"/>
                <w:sz w:val="20"/>
                <w:szCs w:val="20"/>
                <w:lang w:val="en-US" w:eastAsia="vi-VN"/>
              </w:rPr>
              <w:t xml:space="preserve"> </w:t>
            </w:r>
          </w:p>
          <w:p>
            <w:pPr>
              <w:pStyle w:val="Bodytext21"/>
              <w:shd w:fill="auto" w:val="clear"/>
              <w:jc w:val="center"/>
              <w:rPr/>
            </w:pPr>
            <w:r>
              <w:rPr>
                <w:rStyle w:val="Bodytext2"/>
                <w:rFonts w:cs="Arial" w:ascii="Arial" w:hAnsi="Arial"/>
                <w:b/>
                <w:bCs/>
                <w:color w:val="000000"/>
                <w:sz w:val="20"/>
                <w:szCs w:val="20"/>
                <w:lang w:eastAsia="vi-VN"/>
              </w:rPr>
              <w:t xml:space="preserve">SỞ LAO </w:t>
            </w:r>
            <w:r>
              <w:rPr>
                <w:rStyle w:val="Bodytext2"/>
                <w:rFonts w:cs="Arial" w:ascii="Arial" w:hAnsi="Arial"/>
                <w:b/>
                <w:bCs/>
                <w:smallCaps/>
                <w:color w:val="000000"/>
                <w:sz w:val="20"/>
                <w:szCs w:val="20"/>
                <w:lang w:eastAsia="vi-VN"/>
              </w:rPr>
              <w:t>Đ</w:t>
            </w:r>
            <w:r>
              <w:rPr>
                <w:rStyle w:val="Bodytext2"/>
                <w:rFonts w:cs="Arial" w:ascii="Arial" w:hAnsi="Arial"/>
                <w:b/>
                <w:bCs/>
                <w:smallCaps/>
                <w:color w:val="000000"/>
                <w:sz w:val="20"/>
                <w:szCs w:val="20"/>
                <w:lang w:val="en-US" w:eastAsia="vi-VN"/>
              </w:rPr>
              <w:t>ỘNG</w:t>
            </w:r>
            <w:r>
              <w:rPr>
                <w:rStyle w:val="Bodytext2"/>
                <w:rFonts w:cs="Arial" w:ascii="Arial" w:hAnsi="Arial"/>
                <w:b/>
                <w:bCs/>
                <w:color w:val="000000"/>
                <w:sz w:val="20"/>
                <w:szCs w:val="20"/>
                <w:lang w:eastAsia="vi-VN"/>
              </w:rPr>
              <w:t xml:space="preserve"> - THƯƠNG BINH</w:t>
            </w:r>
            <w:r>
              <w:rPr>
                <w:rStyle w:val="Bodytext2"/>
                <w:rFonts w:cs="Arial" w:ascii="Arial" w:hAnsi="Arial"/>
                <w:b/>
                <w:bCs/>
                <w:color w:val="000000"/>
                <w:sz w:val="20"/>
                <w:szCs w:val="20"/>
                <w:lang w:val="en-US" w:eastAsia="vi-VN"/>
              </w:rPr>
              <w:t xml:space="preserve"> </w:t>
            </w:r>
            <w:r>
              <w:rPr>
                <w:rStyle w:val="Bodytext2"/>
                <w:rFonts w:cs="Arial" w:ascii="Arial" w:hAnsi="Arial"/>
                <w:b/>
                <w:bCs/>
                <w:color w:val="000000"/>
                <w:sz w:val="20"/>
                <w:szCs w:val="20"/>
                <w:lang w:eastAsia="vi-VN"/>
              </w:rPr>
              <w:t>VÀ XÃ HỘI</w:t>
            </w:r>
          </w:p>
          <w:p>
            <w:pPr>
              <w:pStyle w:val="Bodytext21"/>
              <w:shd w:fill="auto" w:val="clear"/>
              <w:jc w:val="center"/>
              <w:rPr/>
            </w:pPr>
            <w:r>
              <w:rPr>
                <w:rStyle w:val="Bodytext2"/>
                <w:rFonts w:cs="Arial" w:ascii="Arial" w:hAnsi="Arial"/>
                <w:bCs/>
                <w:color w:val="000000"/>
                <w:sz w:val="20"/>
                <w:szCs w:val="20"/>
                <w:lang w:val="en-US" w:eastAsia="vi-VN"/>
              </w:rPr>
              <w:t>_________</w:t>
            </w:r>
          </w:p>
          <w:p>
            <w:pPr>
              <w:pStyle w:val="Bodytext21"/>
              <w:shd w:fill="auto" w:val="clear"/>
              <w:jc w:val="center"/>
              <w:rPr/>
            </w:pPr>
            <w:r>
              <w:rPr>
                <w:rStyle w:val="BodyTextChar1"/>
                <w:rFonts w:cs="Arial" w:ascii="Arial" w:hAnsi="Arial"/>
                <w:iCs/>
                <w:color w:val="000000"/>
                <w:sz w:val="20"/>
                <w:szCs w:val="20"/>
                <w:lang w:eastAsia="vi-VN"/>
              </w:rPr>
              <w:t xml:space="preserve">Số: ...  </w:t>
            </w:r>
          </w:p>
          <w:p>
            <w:pPr>
              <w:pStyle w:val="Bodytext21"/>
              <w:shd w:fill="auto" w:val="clear"/>
              <w:jc w:val="center"/>
              <w:rPr>
                <w:rStyle w:val="Bodytext2"/>
                <w:rFonts w:ascii="Arial" w:hAnsi="Arial" w:cs="Arial"/>
                <w:sz w:val="20"/>
                <w:szCs w:val="20"/>
              </w:rPr>
            </w:pPr>
            <w:r>
              <w:rPr>
                <w:rStyle w:val="BodyTextChar1"/>
                <w:rFonts w:cs="Arial" w:ascii="Arial" w:hAnsi="Arial"/>
                <w:color w:val="000000"/>
                <w:sz w:val="20"/>
                <w:szCs w:val="20"/>
                <w:lang w:eastAsia="vi-VN"/>
              </w:rPr>
              <w:t>V/v Sử dụng người</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chưa đủ 13 tuổi làm việc</w:t>
            </w:r>
          </w:p>
        </w:tc>
        <w:tc>
          <w:tcPr>
            <w:tcW w:w="4500" w:type="dxa"/>
            <w:tcBorders/>
          </w:tcPr>
          <w:p>
            <w:pPr>
              <w:pStyle w:val="Bodytext21"/>
              <w:shd w:fill="auto" w:val="clear"/>
              <w:tabs>
                <w:tab w:val="clear" w:pos="720"/>
                <w:tab w:val="left" w:pos="3830" w:leader="none"/>
              </w:tabs>
              <w:jc w:val="center"/>
              <w:rPr>
                <w:rFonts w:ascii="Arial" w:hAnsi="Arial" w:cs="Arial"/>
                <w:sz w:val="20"/>
                <w:szCs w:val="20"/>
              </w:rPr>
            </w:pPr>
            <w:r>
              <w:rPr>
                <w:rStyle w:val="Bodytext2"/>
                <w:rFonts w:cs="Arial" w:ascii="Arial" w:hAnsi="Arial"/>
                <w:b/>
                <w:bCs/>
                <w:color w:val="000000"/>
                <w:sz w:val="20"/>
                <w:szCs w:val="20"/>
                <w:lang w:eastAsia="vi-VN"/>
              </w:rPr>
              <w:t xml:space="preserve">CỘNG HÒA XÃ HỘI CHỦ NGHĨA VIỆT </w:t>
            </w:r>
            <w:r>
              <w:rPr>
                <w:rStyle w:val="Bodytext2"/>
                <w:rFonts w:cs="Arial" w:ascii="Arial" w:hAnsi="Arial"/>
                <w:b/>
                <w:bCs/>
                <w:color w:val="000000"/>
                <w:sz w:val="20"/>
                <w:szCs w:val="20"/>
                <w:lang w:val="en-US"/>
              </w:rPr>
              <w:t>NAM</w:t>
            </w:r>
          </w:p>
          <w:p>
            <w:pPr>
              <w:pStyle w:val="Bodytext21"/>
              <w:shd w:fill="auto" w:val="clear"/>
              <w:tabs>
                <w:tab w:val="clear" w:pos="720"/>
                <w:tab w:val="left" w:pos="6375" w:leader="none"/>
              </w:tabs>
              <w:jc w:val="center"/>
              <w:rPr/>
            </w:pPr>
            <w:r>
              <w:rPr>
                <w:rStyle w:val="Bodytext2"/>
                <w:rFonts w:cs="Arial" w:ascii="Arial" w:hAnsi="Arial"/>
                <w:b/>
                <w:bCs/>
                <w:color w:val="000000"/>
                <w:sz w:val="20"/>
                <w:szCs w:val="20"/>
                <w:lang w:eastAsia="vi-VN"/>
              </w:rPr>
              <w:t>Độc lập - Tự do - Hạnh phúc</w:t>
            </w:r>
          </w:p>
          <w:p>
            <w:pPr>
              <w:pStyle w:val="Bodytext21"/>
              <w:shd w:fill="auto" w:val="clear"/>
              <w:tabs>
                <w:tab w:val="clear" w:pos="720"/>
                <w:tab w:val="left" w:pos="6375" w:leader="none"/>
              </w:tabs>
              <w:jc w:val="center"/>
              <w:rPr>
                <w:rFonts w:ascii="Arial" w:hAnsi="Arial" w:cs="Arial"/>
                <w:sz w:val="20"/>
                <w:szCs w:val="20"/>
                <w:lang w:val="en-US"/>
              </w:rPr>
            </w:pPr>
            <w:r>
              <w:rPr>
                <w:rStyle w:val="Bodytext2"/>
                <w:rFonts w:cs="Arial" w:ascii="Arial" w:hAnsi="Arial"/>
                <w:bCs/>
                <w:color w:val="000000"/>
                <w:sz w:val="20"/>
                <w:szCs w:val="20"/>
                <w:lang w:eastAsia="vi-VN"/>
              </w:rPr>
              <w:t>_______________________</w:t>
            </w:r>
          </w:p>
          <w:p>
            <w:pPr>
              <w:pStyle w:val="TextBody"/>
              <w:shd w:fill="auto" w:val="clear"/>
              <w:tabs>
                <w:tab w:val="clear" w:pos="720"/>
                <w:tab w:val="right" w:pos="6844" w:leader="dot"/>
                <w:tab w:val="left" w:pos="7049" w:leader="none"/>
                <w:tab w:val="left" w:pos="7843" w:leader="dot"/>
                <w:tab w:val="left" w:pos="8922" w:leader="dot"/>
                <w:tab w:val="left" w:pos="10041" w:leader="dot"/>
              </w:tabs>
              <w:spacing w:before="0" w:after="0"/>
              <w:jc w:val="right"/>
              <w:rPr>
                <w:rFonts w:ascii="Arial" w:hAnsi="Arial" w:cs="Arial"/>
                <w:sz w:val="20"/>
                <w:szCs w:val="20"/>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eastAsia="vi-VN"/>
              </w:rPr>
              <w:t>,</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ngày...tháng...năm...</w:t>
            </w:r>
          </w:p>
          <w:p>
            <w:pPr>
              <w:pStyle w:val="Bodytext21"/>
              <w:shd w:fill="auto" w:val="clear"/>
              <w:tabs>
                <w:tab w:val="clear" w:pos="720"/>
                <w:tab w:val="left" w:pos="3830" w:leader="none"/>
              </w:tabs>
              <w:jc w:val="center"/>
              <w:rPr>
                <w:rStyle w:val="Bodytext2"/>
                <w:rFonts w:ascii="Arial" w:hAnsi="Arial" w:cs="Arial"/>
                <w:color w:val="000000"/>
                <w:sz w:val="20"/>
                <w:szCs w:val="20"/>
                <w:lang w:eastAsia="vi-VN"/>
              </w:rPr>
            </w:pPr>
            <w:r>
              <w:rPr>
                <w:rFonts w:cs="Arial" w:ascii="Arial" w:hAnsi="Arial"/>
                <w:sz w:val="20"/>
                <w:szCs w:val="20"/>
              </w:rPr>
            </w:r>
          </w:p>
        </w:tc>
      </w:tr>
    </w:tbl>
    <w:p>
      <w:pPr>
        <w:pStyle w:val="Bodytext21"/>
        <w:shd w:fill="auto" w:val="clear"/>
        <w:tabs>
          <w:tab w:val="clear" w:pos="720"/>
          <w:tab w:val="left" w:pos="3830" w:leader="none"/>
        </w:tabs>
        <w:jc w:val="center"/>
        <w:rPr>
          <w:rStyle w:val="Bodytext2"/>
          <w:rFonts w:ascii="Arial" w:hAnsi="Arial" w:cs="Arial"/>
          <w:color w:val="000000"/>
          <w:sz w:val="20"/>
          <w:szCs w:val="20"/>
          <w:lang w:eastAsia="vi-VN"/>
        </w:rPr>
      </w:pPr>
      <w:r>
        <w:rPr/>
      </w:r>
    </w:p>
    <w:p>
      <w:pPr>
        <w:pStyle w:val="Bodytext21"/>
        <w:shd w:fill="auto" w:val="clear"/>
        <w:tabs>
          <w:tab w:val="clear" w:pos="720"/>
          <w:tab w:val="left" w:pos="6888" w:leader="none"/>
          <w:tab w:val="left" w:pos="7843" w:leader="none"/>
          <w:tab w:val="left" w:pos="8525" w:leader="none"/>
        </w:tabs>
        <w:jc w:val="center"/>
        <w:rPr>
          <w:rFonts w:ascii="Arial" w:hAnsi="Arial" w:cs="Arial"/>
          <w:sz w:val="20"/>
          <w:szCs w:val="20"/>
        </w:rPr>
      </w:pPr>
      <w:r>
        <w:rPr>
          <w:rStyle w:val="Bodytext2"/>
          <w:rFonts w:cs="Arial" w:ascii="Arial" w:hAnsi="Arial"/>
          <w:b/>
          <w:bCs/>
          <w:color w:val="000000"/>
          <w:sz w:val="20"/>
          <w:szCs w:val="20"/>
          <w:lang w:eastAsia="vi-VN"/>
        </w:rPr>
        <w:tab/>
      </w:r>
    </w:p>
    <w:p>
      <w:pPr>
        <w:pStyle w:val="TextBody"/>
        <w:shd w:fill="auto" w:val="clear"/>
        <w:tabs>
          <w:tab w:val="clear" w:pos="720"/>
          <w:tab w:val="left" w:pos="4579" w:leader="dot"/>
          <w:tab w:val="left" w:pos="9000" w:leader="dot"/>
        </w:tabs>
        <w:spacing w:before="0" w:after="0"/>
        <w:jc w:val="center"/>
        <w:rPr>
          <w:rStyle w:val="BodyTextChar1"/>
          <w:rFonts w:ascii="Arial" w:hAnsi="Arial" w:cs="Arial"/>
          <w:color w:val="000000"/>
          <w:sz w:val="20"/>
          <w:szCs w:val="20"/>
          <w:lang w:eastAsia="vi-VN"/>
        </w:rPr>
      </w:pPr>
      <w:r>
        <w:rPr>
          <w:rStyle w:val="BodyTextChar1"/>
          <w:rFonts w:cs="Arial" w:ascii="Arial" w:hAnsi="Arial"/>
          <w:color w:val="000000"/>
          <w:sz w:val="20"/>
          <w:szCs w:val="20"/>
          <w:lang w:eastAsia="vi-VN"/>
        </w:rPr>
        <w:t>Kính gửi:.........</w:t>
      </w:r>
      <w:r>
        <w:rPr>
          <w:rStyle w:val="BodyTextChar1"/>
          <w:rFonts w:cs="Arial" w:ascii="Arial" w:hAnsi="Arial"/>
          <w:color w:val="000000"/>
          <w:sz w:val="20"/>
          <w:szCs w:val="20"/>
          <w:vertAlign w:val="superscript"/>
          <w:lang w:eastAsia="vi-VN"/>
        </w:rPr>
        <w:t>(1)</w:t>
      </w:r>
      <w:r>
        <w:rPr>
          <w:rStyle w:val="BodyTextChar1"/>
          <w:rFonts w:cs="Arial" w:ascii="Arial" w:hAnsi="Arial"/>
          <w:color w:val="000000"/>
          <w:sz w:val="20"/>
          <w:szCs w:val="20"/>
          <w:lang w:eastAsia="vi-VN"/>
        </w:rPr>
        <w:t>..........</w:t>
      </w:r>
    </w:p>
    <w:p>
      <w:pPr>
        <w:pStyle w:val="TextBody"/>
        <w:shd w:fill="auto" w:val="clear"/>
        <w:tabs>
          <w:tab w:val="clear" w:pos="720"/>
          <w:tab w:val="left" w:pos="4579" w:leader="dot"/>
          <w:tab w:val="left" w:pos="9000" w:leader="dot"/>
        </w:tabs>
        <w:spacing w:before="0" w:after="0"/>
        <w:jc w:val="center"/>
        <w:rPr>
          <w:rStyle w:val="BodyTextChar1"/>
          <w:rFonts w:ascii="Arial" w:hAnsi="Arial" w:cs="Arial"/>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Bộ luật Lao động ngày 20 tháng 11 năm 2019;</w:t>
      </w:r>
    </w:p>
    <w:p>
      <w:pPr>
        <w:pStyle w:val="TextBody"/>
        <w:shd w:fill="auto" w:val="clear"/>
        <w:spacing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Căn cứ Thông tư số 09/2020/TT-BLĐTBXH ngày 12 tháng 11 năm 2020 của Bộ</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Lao động - Thương binh và Xã hội quy định chi tiết và hướng dẫn thi hành một số điều của Bộ luật Lao động về lao động chưa thành niên;</w:t>
      </w:r>
    </w:p>
    <w:p>
      <w:pPr>
        <w:pStyle w:val="TextBody"/>
        <w:shd w:fill="auto" w:val="clear"/>
        <w:tabs>
          <w:tab w:val="clear" w:pos="720"/>
          <w:tab w:val="left" w:pos="4229" w:leader="dot"/>
          <w:tab w:val="right" w:pos="5549" w:leader="dot"/>
          <w:tab w:val="left" w:pos="5763" w:leader="none"/>
          <w:tab w:val="left" w:pos="7522" w:leader="dot"/>
        </w:tabs>
        <w:spacing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Xét đề nghị của</w:t>
        <w:tab/>
        <w:t xml:space="preserve"> </w:t>
      </w:r>
      <w:r>
        <w:rPr>
          <w:rStyle w:val="BodyTextChar1"/>
          <w:rFonts w:cs="Arial" w:ascii="Arial" w:hAnsi="Arial"/>
          <w:i/>
          <w:iCs/>
          <w:color w:val="000000"/>
          <w:sz w:val="20"/>
          <w:szCs w:val="20"/>
          <w:vertAlign w:val="superscript"/>
          <w:lang w:eastAsia="vi-VN"/>
        </w:rPr>
        <w:t>(1</w:t>
      </w:r>
      <w:r>
        <w:rPr>
          <w:rStyle w:val="BodyTextChar1"/>
          <w:rFonts w:cs="Arial" w:ascii="Arial" w:hAnsi="Arial"/>
          <w:i/>
          <w:iCs/>
          <w:color w:val="000000"/>
          <w:sz w:val="20"/>
          <w:szCs w:val="20"/>
          <w:vertAlign w:val="superscript"/>
          <w:lang w:val="en-US" w:eastAsia="vi-VN"/>
        </w:rPr>
        <w:t>)</w:t>
      </w:r>
      <w:r>
        <w:rPr>
          <w:rStyle w:val="BodyTextChar1"/>
          <w:rFonts w:cs="Arial" w:ascii="Arial" w:hAnsi="Arial"/>
          <w:i/>
          <w:iCs/>
          <w:color w:val="000000"/>
          <w:sz w:val="20"/>
          <w:szCs w:val="20"/>
          <w:lang w:eastAsia="vi-VN"/>
        </w:rPr>
        <w:tab/>
        <w:t xml:space="preserve"> </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tại văn bản ngày</w:t>
        <w:tab/>
        <w:t>,</w:t>
      </w:r>
    </w:p>
    <w:p>
      <w:pPr>
        <w:pStyle w:val="TextBody"/>
        <w:shd w:fill="auto" w:val="clear"/>
        <w:tabs>
          <w:tab w:val="clear" w:pos="720"/>
          <w:tab w:val="left" w:pos="7843" w:leader="dot"/>
        </w:tabs>
        <w:spacing w:before="0" w:after="120"/>
        <w:ind w:firstLine="720"/>
        <w:jc w:val="both"/>
        <w:rPr>
          <w:rFonts w:ascii="Arial" w:hAnsi="Arial" w:cs="Arial"/>
          <w:sz w:val="20"/>
          <w:szCs w:val="20"/>
        </w:rPr>
      </w:pPr>
      <w:r>
        <w:rPr>
          <w:rStyle w:val="BodyTextChar1"/>
          <w:rFonts w:cs="Arial" w:ascii="Arial" w:hAnsi="Arial"/>
          <w:i/>
          <w:iCs/>
          <w:color w:val="000000"/>
          <w:sz w:val="20"/>
          <w:szCs w:val="20"/>
          <w:lang w:eastAsia="vi-VN"/>
        </w:rPr>
        <w:t>Sở Lao động - Thương binh và Xã hội tỉnh, thành phố</w:t>
        <w:tab/>
        <w:t xml:space="preserve"> đồng ý việc sử dụng</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người chưa đủ 13 tuổi làm việc, với các nội dung sau:</w:t>
      </w:r>
    </w:p>
    <w:p>
      <w:pPr>
        <w:pStyle w:val="TextBody"/>
        <w:shd w:fill="auto" w:val="clear"/>
        <w:tabs>
          <w:tab w:val="clear" w:pos="720"/>
          <w:tab w:val="left" w:pos="1492" w:leader="none"/>
        </w:tabs>
        <w:spacing w:before="0" w:after="120"/>
        <w:ind w:firstLine="720"/>
        <w:jc w:val="both"/>
        <w:rPr>
          <w:rFonts w:ascii="Arial" w:hAnsi="Arial" w:cs="Arial"/>
          <w:sz w:val="20"/>
          <w:szCs w:val="20"/>
        </w:rPr>
      </w:pPr>
      <w:r>
        <w:rPr>
          <w:rStyle w:val="BodyTextChar1"/>
          <w:rFonts w:cs="Arial" w:ascii="Arial" w:hAnsi="Arial"/>
          <w:b/>
          <w:bCs/>
          <w:color w:val="000000"/>
          <w:sz w:val="20"/>
          <w:szCs w:val="20"/>
          <w:lang w:val="en-US" w:eastAsia="vi-VN"/>
        </w:rPr>
        <w:t xml:space="preserve">1. </w:t>
      </w:r>
      <w:r>
        <w:rPr>
          <w:rStyle w:val="BodyTextChar1"/>
          <w:rFonts w:cs="Arial" w:ascii="Arial" w:hAnsi="Arial"/>
          <w:b/>
          <w:bCs/>
          <w:color w:val="000000"/>
          <w:sz w:val="20"/>
          <w:szCs w:val="20"/>
          <w:lang w:eastAsia="vi-VN"/>
        </w:rPr>
        <w:t>Người chưa đủ 13 tuổi</w:t>
      </w:r>
    </w:p>
    <w:p>
      <w:pPr>
        <w:pStyle w:val="TextBody"/>
        <w:shd w:fill="auto" w:val="clear"/>
        <w:tabs>
          <w:tab w:val="clear" w:pos="720"/>
          <w:tab w:val="left" w:pos="7522"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Ngày, tháng, năm sinh:</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Địa chỉ đăng ký hộ khẩu: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Địa chỉ nơi cư trú:</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Tình trạng đi học (nếu có): Là học sinh lớp.... Trường</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Điện thoại (nếu có): </w:t>
        <w:tab/>
      </w:r>
    </w:p>
    <w:p>
      <w:pPr>
        <w:pStyle w:val="TextBody"/>
        <w:shd w:fill="auto" w:val="clear"/>
        <w:tabs>
          <w:tab w:val="clear" w:pos="720"/>
          <w:tab w:val="right" w:pos="7071" w:leader="dot"/>
          <w:tab w:val="left" w:pos="7276" w:leader="none"/>
          <w:tab w:val="left" w:pos="9000" w:leader="dot"/>
          <w:tab w:val="right" w:pos="9140" w:leader="dot"/>
          <w:tab w:val="left" w:pos="9345"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Số định danh cá nhân/Số hộ chiếu (nếu có): </w:t>
        <w:tab/>
        <w:t>Cấp ngày .....tại .....</w:t>
      </w:r>
    </w:p>
    <w:p>
      <w:pPr>
        <w:pStyle w:val="TextBody"/>
        <w:shd w:fill="auto" w:val="clear"/>
        <w:tabs>
          <w:tab w:val="clear" w:pos="720"/>
          <w:tab w:val="left" w:pos="1492" w:leader="none"/>
        </w:tabs>
        <w:spacing w:before="0" w:after="120"/>
        <w:ind w:firstLine="720"/>
        <w:jc w:val="both"/>
        <w:rPr>
          <w:rFonts w:ascii="Arial" w:hAnsi="Arial" w:cs="Arial"/>
          <w:sz w:val="20"/>
          <w:szCs w:val="20"/>
        </w:rPr>
      </w:pPr>
      <w:r>
        <w:rPr>
          <w:rStyle w:val="BodyTextChar1"/>
          <w:rFonts w:cs="Arial" w:ascii="Arial" w:hAnsi="Arial"/>
          <w:b/>
          <w:bCs/>
          <w:color w:val="000000"/>
          <w:sz w:val="20"/>
          <w:szCs w:val="20"/>
          <w:lang w:val="en-US" w:eastAsia="vi-VN"/>
        </w:rPr>
        <w:t xml:space="preserve">2. </w:t>
      </w:r>
      <w:r>
        <w:rPr>
          <w:rStyle w:val="BodyTextChar1"/>
          <w:rFonts w:cs="Arial" w:ascii="Arial" w:hAnsi="Arial"/>
          <w:b/>
          <w:bCs/>
          <w:color w:val="000000"/>
          <w:sz w:val="20"/>
          <w:szCs w:val="20"/>
          <w:lang w:eastAsia="vi-VN"/>
        </w:rPr>
        <w:t>Người đại diện của người chưa đủ 13 tuổi</w:t>
      </w:r>
    </w:p>
    <w:p>
      <w:pPr>
        <w:pStyle w:val="TextBody"/>
        <w:shd w:fill="auto" w:val="clear"/>
        <w:tabs>
          <w:tab w:val="clear" w:pos="720"/>
          <w:tab w:val="left" w:pos="7843"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Họ và tên: </w:t>
        <w:tab/>
        <w:t xml:space="preserve"> . . . . . . . .</w:t>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Mối quan hệ </w:t>
      </w:r>
      <w:r>
        <w:rPr>
          <w:rStyle w:val="BodyTextChar1"/>
          <w:rFonts w:cs="Arial" w:ascii="Arial" w:hAnsi="Arial"/>
          <w:color w:val="000000"/>
          <w:sz w:val="20"/>
          <w:szCs w:val="20"/>
          <w:lang w:val="en-US" w:eastAsia="vi-VN"/>
        </w:rPr>
        <w:t>với</w:t>
      </w:r>
      <w:r>
        <w:rPr>
          <w:rStyle w:val="BodyTextChar1"/>
          <w:rFonts w:cs="Arial" w:ascii="Arial" w:hAnsi="Arial"/>
          <w:color w:val="000000"/>
          <w:sz w:val="20"/>
          <w:szCs w:val="20"/>
          <w:lang w:eastAsia="vi-VN"/>
        </w:rPr>
        <w:t xml:space="preserve"> người chưa đủ 13 tuổi: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Nơi đăng ký hộ khẩu thường trú: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Địa chỉ nơi cư trú: </w:t>
        <w:tab/>
      </w:r>
    </w:p>
    <w:p>
      <w:pPr>
        <w:pStyle w:val="TextBody"/>
        <w:shd w:fill="auto" w:val="clear"/>
        <w:tabs>
          <w:tab w:val="clear" w:pos="720"/>
          <w:tab w:val="right" w:pos="5549" w:leader="dot"/>
          <w:tab w:val="left" w:pos="5745" w:leader="none"/>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Điện thoại: </w:t>
        <w:tab/>
        <w:t>Email</w:t>
        <w:tab/>
        <w:t>(nếu có)</w:t>
        <w:tab/>
      </w:r>
    </w:p>
    <w:p>
      <w:pPr>
        <w:pStyle w:val="TextBody"/>
        <w:shd w:fill="auto" w:val="clear"/>
        <w:tabs>
          <w:tab w:val="clear" w:pos="720"/>
          <w:tab w:val="right" w:pos="6265" w:leader="dot"/>
          <w:tab w:val="left" w:pos="6470" w:leader="none"/>
          <w:tab w:val="left" w:pos="7843"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Số CMND/ Số hộ chiếu/CCCD: </w:t>
        <w:tab/>
        <w:t xml:space="preserve"> Cấp</w:t>
        <w:tab/>
        <w:t xml:space="preserve">ngày </w:t>
        <w:tab/>
        <w:t xml:space="preserve"> tại</w:t>
        <w:tab/>
      </w:r>
    </w:p>
    <w:p>
      <w:pPr>
        <w:pStyle w:val="TextBody"/>
        <w:shd w:fill="auto" w:val="clear"/>
        <w:tabs>
          <w:tab w:val="clear" w:pos="720"/>
          <w:tab w:val="left" w:pos="1492" w:leader="none"/>
        </w:tabs>
        <w:spacing w:before="0" w:after="120"/>
        <w:ind w:firstLine="720"/>
        <w:jc w:val="both"/>
        <w:rPr>
          <w:rStyle w:val="BodyTextChar1"/>
          <w:rFonts w:ascii="Arial" w:hAnsi="Arial" w:cs="Arial"/>
          <w:sz w:val="20"/>
          <w:szCs w:val="20"/>
        </w:rPr>
      </w:pPr>
      <w:r>
        <w:rPr>
          <w:rStyle w:val="BodyTextChar1"/>
          <w:rFonts w:cs="Arial" w:ascii="Arial" w:hAnsi="Arial"/>
          <w:b/>
          <w:bCs/>
          <w:color w:val="000000"/>
          <w:sz w:val="20"/>
          <w:szCs w:val="20"/>
          <w:lang w:val="en-US" w:eastAsia="vi-VN"/>
        </w:rPr>
        <w:t xml:space="preserve">3. </w:t>
      </w:r>
      <w:r>
        <w:rPr>
          <w:rStyle w:val="BodyTextChar1"/>
          <w:rFonts w:cs="Arial" w:ascii="Arial" w:hAnsi="Arial"/>
          <w:b/>
          <w:bCs/>
          <w:color w:val="000000"/>
          <w:sz w:val="20"/>
          <w:szCs w:val="20"/>
          <w:lang w:eastAsia="vi-VN"/>
        </w:rPr>
        <w:t>Thông tin về người sử dụng lao động</w:t>
      </w:r>
    </w:p>
    <w:p>
      <w:pPr>
        <w:pStyle w:val="TextBody"/>
        <w:shd w:fill="auto" w:val="clear"/>
        <w:tabs>
          <w:tab w:val="clear" w:pos="720"/>
          <w:tab w:val="left" w:pos="1502" w:leader="none"/>
          <w:tab w:val="left" w:pos="7911"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a) </w:t>
      </w:r>
      <w:r>
        <w:rPr>
          <w:rStyle w:val="BodyTextChar1"/>
          <w:rFonts w:cs="Arial" w:ascii="Arial" w:hAnsi="Arial"/>
          <w:color w:val="000000"/>
          <w:sz w:val="20"/>
          <w:szCs w:val="20"/>
          <w:lang w:eastAsia="vi-VN"/>
        </w:rPr>
        <w:t xml:space="preserve">Tên </w:t>
      </w:r>
      <w:r>
        <w:rPr>
          <w:rStyle w:val="BodyTextChar1"/>
          <w:rFonts w:cs="Arial" w:ascii="Arial" w:hAnsi="Arial"/>
          <w:color w:val="000000"/>
          <w:sz w:val="20"/>
          <w:szCs w:val="20"/>
          <w:lang w:val="en-US"/>
        </w:rPr>
        <w:t xml:space="preserve">doanh </w:t>
      </w:r>
      <w:r>
        <w:rPr>
          <w:rStyle w:val="BodyTextChar1"/>
          <w:rFonts w:cs="Arial" w:ascii="Arial" w:hAnsi="Arial"/>
          <w:color w:val="000000"/>
          <w:sz w:val="20"/>
          <w:szCs w:val="20"/>
          <w:lang w:eastAsia="vi-VN"/>
        </w:rPr>
        <w:t xml:space="preserve">nghiệp, cơ </w:t>
      </w:r>
      <w:r>
        <w:rPr>
          <w:rStyle w:val="BodyTextChar1"/>
          <w:rFonts w:cs="Arial" w:ascii="Arial" w:hAnsi="Arial"/>
          <w:color w:val="000000"/>
          <w:sz w:val="20"/>
          <w:szCs w:val="20"/>
          <w:lang w:val="en-US"/>
        </w:rPr>
        <w:t xml:space="preserve">quan, </w:t>
      </w:r>
      <w:r>
        <w:rPr>
          <w:rStyle w:val="BodyTextChar1"/>
          <w:rFonts w:cs="Arial" w:ascii="Arial" w:hAnsi="Arial"/>
          <w:color w:val="000000"/>
          <w:sz w:val="20"/>
          <w:szCs w:val="20"/>
          <w:lang w:eastAsia="vi-VN"/>
        </w:rPr>
        <w:t xml:space="preserve">tổ chức, hợp tác xã, hộ </w:t>
      </w:r>
      <w:r>
        <w:rPr>
          <w:rStyle w:val="BodyTextChar1"/>
          <w:rFonts w:cs="Arial" w:ascii="Arial" w:hAnsi="Arial"/>
          <w:color w:val="000000"/>
          <w:sz w:val="20"/>
          <w:szCs w:val="20"/>
          <w:lang w:val="en-US"/>
        </w:rPr>
        <w:t xml:space="preserve">gia </w:t>
      </w:r>
      <w:r>
        <w:rPr>
          <w:rStyle w:val="BodyTextChar1"/>
          <w:rFonts w:cs="Arial" w:ascii="Arial" w:hAnsi="Arial"/>
          <w:color w:val="000000"/>
          <w:sz w:val="20"/>
          <w:szCs w:val="20"/>
          <w:lang w:eastAsia="vi-VN"/>
        </w:rPr>
        <w:t xml:space="preserve">đình, cá nhân </w:t>
      </w:r>
      <w:r>
        <w:rPr>
          <w:rStyle w:val="BodyTextChar1"/>
          <w:rFonts w:cs="Arial" w:ascii="Arial" w:hAnsi="Arial"/>
          <w:color w:val="000000"/>
          <w:sz w:val="20"/>
          <w:szCs w:val="20"/>
          <w:lang w:val="en-US"/>
        </w:rPr>
        <w:t xml:space="preserve">(ghi </w:t>
      </w:r>
      <w:r>
        <w:rPr>
          <w:rStyle w:val="BodyTextChar1"/>
          <w:rFonts w:cs="Arial" w:ascii="Arial" w:hAnsi="Arial"/>
          <w:color w:val="000000"/>
          <w:sz w:val="20"/>
          <w:szCs w:val="20"/>
          <w:lang w:eastAsia="vi-VN"/>
        </w:rPr>
        <w:t xml:space="preserve">bằng chữ </w:t>
      </w:r>
      <w:r>
        <w:rPr>
          <w:rStyle w:val="BodyTextChar1"/>
          <w:rFonts w:cs="Arial" w:ascii="Arial" w:hAnsi="Arial"/>
          <w:color w:val="000000"/>
          <w:sz w:val="20"/>
          <w:szCs w:val="20"/>
          <w:lang w:val="en-US"/>
        </w:rPr>
        <w:t>in hoa): ……………………….</w:t>
      </w:r>
    </w:p>
    <w:p>
      <w:pPr>
        <w:pStyle w:val="TextBody"/>
        <w:shd w:fill="auto" w:val="clear"/>
        <w:tabs>
          <w:tab w:val="clear" w:pos="720"/>
          <w:tab w:val="left" w:pos="150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b) </w:t>
      </w:r>
      <w:r>
        <w:rPr>
          <w:rStyle w:val="BodyTextChar1"/>
          <w:rFonts w:cs="Arial" w:ascii="Arial" w:hAnsi="Arial"/>
          <w:color w:val="000000"/>
          <w:sz w:val="20"/>
          <w:szCs w:val="20"/>
          <w:lang w:eastAsia="vi-VN"/>
        </w:rPr>
        <w:t xml:space="preserve">Địa chỉ trụ sở chính của </w:t>
      </w:r>
      <w:r>
        <w:rPr>
          <w:rStyle w:val="BodyTextChar1"/>
          <w:rFonts w:cs="Arial" w:ascii="Arial" w:hAnsi="Arial"/>
          <w:color w:val="000000"/>
          <w:sz w:val="20"/>
          <w:szCs w:val="20"/>
          <w:lang w:val="en-US"/>
        </w:rPr>
        <w:t xml:space="preserve">doanh </w:t>
      </w:r>
      <w:r>
        <w:rPr>
          <w:rStyle w:val="BodyTextChar1"/>
          <w:rFonts w:cs="Arial" w:ascii="Arial" w:hAnsi="Arial"/>
          <w:color w:val="000000"/>
          <w:sz w:val="20"/>
          <w:szCs w:val="20"/>
          <w:lang w:eastAsia="vi-VN"/>
        </w:rPr>
        <w:t xml:space="preserve">nghiệp, cơ </w:t>
      </w:r>
      <w:r>
        <w:rPr>
          <w:rStyle w:val="BodyTextChar1"/>
          <w:rFonts w:cs="Arial" w:ascii="Arial" w:hAnsi="Arial"/>
          <w:color w:val="000000"/>
          <w:sz w:val="20"/>
          <w:szCs w:val="20"/>
          <w:lang w:val="en-US"/>
        </w:rPr>
        <w:t xml:space="preserve">quan, </w:t>
      </w:r>
      <w:r>
        <w:rPr>
          <w:rStyle w:val="BodyTextChar1"/>
          <w:rFonts w:cs="Arial" w:ascii="Arial" w:hAnsi="Arial"/>
          <w:color w:val="000000"/>
          <w:sz w:val="20"/>
          <w:szCs w:val="20"/>
          <w:lang w:eastAsia="vi-VN"/>
        </w:rPr>
        <w:t>tổ chức, hợp tác xã/ Địa chỉ thường</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trú/tạm trú của hộ gia đình, cá nhân:</w:t>
        <w:tab/>
      </w:r>
    </w:p>
    <w:p>
      <w:pPr>
        <w:pStyle w:val="TextBody"/>
        <w:shd w:fill="auto" w:val="clear"/>
        <w:tabs>
          <w:tab w:val="clear" w:pos="720"/>
          <w:tab w:val="left" w:pos="1506" w:leader="none"/>
          <w:tab w:val="right" w:pos="4714" w:leader="dot"/>
          <w:tab w:val="right" w:pos="7028"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c) </w:t>
      </w: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Fax:</w:t>
      </w:r>
      <w:r>
        <w:rPr>
          <w:rStyle w:val="BodyTextChar1"/>
          <w:rFonts w:cs="Arial" w:ascii="Arial" w:hAnsi="Arial"/>
          <w:color w:val="000000"/>
          <w:sz w:val="20"/>
          <w:szCs w:val="20"/>
          <w:lang w:eastAsia="vi-VN"/>
        </w:rPr>
        <w:tab/>
      </w: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r>
    </w:p>
    <w:p>
      <w:pPr>
        <w:pStyle w:val="TextBody"/>
        <w:shd w:fill="auto" w:val="clear"/>
        <w:tabs>
          <w:tab w:val="clear" w:pos="720"/>
          <w:tab w:val="left" w:pos="1506" w:leader="none"/>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d) </w:t>
      </w:r>
      <w:r>
        <w:rPr>
          <w:rStyle w:val="BodyTextChar1"/>
          <w:rFonts w:cs="Arial" w:ascii="Arial" w:hAnsi="Arial"/>
          <w:color w:val="000000"/>
          <w:sz w:val="20"/>
          <w:szCs w:val="20"/>
          <w:lang w:eastAsia="vi-VN"/>
        </w:rPr>
        <w:t xml:space="preserve">Người đại diện </w:t>
      </w:r>
      <w:r>
        <w:rPr>
          <w:rStyle w:val="BodyTextChar1"/>
          <w:rFonts w:cs="Arial" w:ascii="Arial" w:hAnsi="Arial"/>
          <w:color w:val="000000"/>
          <w:sz w:val="20"/>
          <w:szCs w:val="20"/>
          <w:lang w:val="en-US"/>
        </w:rPr>
        <w:t xml:space="preserve">theo </w:t>
      </w:r>
      <w:r>
        <w:rPr>
          <w:rStyle w:val="BodyTextChar1"/>
          <w:rFonts w:cs="Arial" w:ascii="Arial" w:hAnsi="Arial"/>
          <w:color w:val="000000"/>
          <w:sz w:val="20"/>
          <w:szCs w:val="20"/>
          <w:lang w:eastAsia="vi-VN"/>
        </w:rPr>
        <w:t xml:space="preserve">pháp luật ký hợp đồng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động:</w:t>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Họ và tên:</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Chức vụ/Chức danh: </w:t>
        <w:tab/>
      </w:r>
    </w:p>
    <w:p>
      <w:pPr>
        <w:pStyle w:val="TextBody"/>
        <w:shd w:fill="auto" w:val="clear"/>
        <w:tabs>
          <w:tab w:val="clear" w:pos="720"/>
          <w:tab w:val="right" w:pos="6068" w:leader="dot"/>
          <w:tab w:val="left" w:pos="6273" w:leader="none"/>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Ngày, tháng, năm sinh: </w:t>
        <w:tab/>
        <w:t>Giới</w:t>
        <w:tab/>
        <w:t xml:space="preserve">tính: </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Quốc tịch:</w:t>
        <w:tab/>
      </w:r>
    </w:p>
    <w:p>
      <w:pPr>
        <w:pStyle w:val="TextBody"/>
        <w:shd w:fill="auto" w:val="clear"/>
        <w:tabs>
          <w:tab w:val="clear" w:pos="720"/>
          <w:tab w:val="left" w:pos="5026" w:leader="dot"/>
          <w:tab w:val="right" w:pos="7407"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Số CMND/Hộ chiếu/CCCD:</w:t>
        <w:tab/>
        <w:t>; cấp ngày:</w:t>
        <w:tab/>
        <w:t>tại:</w:t>
        <w:tab/>
      </w:r>
    </w:p>
    <w:p>
      <w:pPr>
        <w:pStyle w:val="TextBody"/>
        <w:shd w:fill="auto" w:val="clear"/>
        <w:tabs>
          <w:tab w:val="clear" w:pos="720"/>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 xml:space="preserve">Nơi đăng ký hộ khẩu thường trú: </w:t>
        <w:tab/>
      </w:r>
    </w:p>
    <w:p>
      <w:pPr>
        <w:pStyle w:val="TextBody"/>
        <w:shd w:fill="auto" w:val="clear"/>
        <w:tabs>
          <w:tab w:val="clear" w:pos="720"/>
          <w:tab w:val="left" w:pos="4628" w:leader="dot"/>
          <w:tab w:val="left" w:pos="9000" w:leader="dot"/>
        </w:tabs>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Điện thoại:</w:t>
        <w:tab/>
      </w:r>
      <w:r>
        <w:rPr>
          <w:rStyle w:val="BodyTextChar1"/>
          <w:rFonts w:cs="Arial" w:ascii="Arial" w:hAnsi="Arial"/>
          <w:color w:val="000000"/>
          <w:sz w:val="20"/>
          <w:szCs w:val="20"/>
          <w:lang w:val="en-US"/>
        </w:rPr>
        <w:t>Email:</w:t>
      </w:r>
      <w:r>
        <w:rPr>
          <w:rStyle w:val="BodyTextChar1"/>
          <w:rFonts w:cs="Arial" w:ascii="Arial" w:hAnsi="Arial"/>
          <w:color w:val="000000"/>
          <w:sz w:val="20"/>
          <w:szCs w:val="20"/>
          <w:lang w:eastAsia="vi-VN"/>
        </w:rPr>
        <w:tab/>
      </w:r>
    </w:p>
    <w:p>
      <w:pPr>
        <w:pStyle w:val="TextBody"/>
        <w:shd w:fill="auto" w:val="clear"/>
        <w:tabs>
          <w:tab w:val="clear" w:pos="720"/>
          <w:tab w:val="left" w:pos="1497" w:leader="none"/>
        </w:tabs>
        <w:spacing w:before="0" w:after="120"/>
        <w:ind w:firstLine="720"/>
        <w:jc w:val="both"/>
        <w:rPr/>
      </w:pPr>
      <w:r>
        <w:rPr>
          <w:rStyle w:val="BodyTextChar1"/>
          <w:rFonts w:cs="Arial" w:ascii="Arial" w:hAnsi="Arial"/>
          <w:b/>
          <w:color w:val="000000"/>
          <w:sz w:val="20"/>
          <w:szCs w:val="20"/>
          <w:lang w:val="en-US" w:eastAsia="vi-VN"/>
        </w:rPr>
        <w:t>4.</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 xml:space="preserve">Nội </w:t>
      </w:r>
      <w:r>
        <w:rPr>
          <w:rStyle w:val="BodyTextChar1"/>
          <w:rFonts w:cs="Arial" w:ascii="Arial" w:hAnsi="Arial"/>
          <w:color w:val="000000"/>
          <w:sz w:val="20"/>
          <w:szCs w:val="20"/>
          <w:lang w:val="en-US"/>
        </w:rPr>
        <w:t xml:space="preserve">dung </w:t>
      </w:r>
      <w:r>
        <w:rPr>
          <w:rStyle w:val="BodyTextChar1"/>
          <w:rFonts w:cs="Arial" w:ascii="Arial" w:hAnsi="Arial"/>
          <w:color w:val="000000"/>
          <w:sz w:val="20"/>
          <w:szCs w:val="20"/>
          <w:lang w:eastAsia="vi-VN"/>
        </w:rPr>
        <w:t xml:space="preserve">cơ bản của hợp đồng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 xml:space="preserve">động với người chưa đủ </w:t>
      </w:r>
      <w:r>
        <w:rPr>
          <w:rStyle w:val="BodyTextChar1"/>
          <w:rFonts w:cs="Arial" w:ascii="Arial" w:hAnsi="Arial"/>
          <w:color w:val="000000"/>
          <w:sz w:val="20"/>
          <w:szCs w:val="20"/>
          <w:lang w:val="en-US"/>
        </w:rPr>
        <w:t xml:space="preserve">13 </w:t>
      </w:r>
      <w:r>
        <w:rPr>
          <w:rStyle w:val="BodyTextChar1"/>
          <w:rFonts w:cs="Arial" w:ascii="Arial" w:hAnsi="Arial"/>
          <w:color w:val="000000"/>
          <w:sz w:val="20"/>
          <w:szCs w:val="20"/>
          <w:lang w:eastAsia="vi-VN"/>
        </w:rPr>
        <w:t xml:space="preserve">tuổi như </w:t>
      </w:r>
      <w:r>
        <w:rPr>
          <w:rStyle w:val="BodyTextChar1"/>
          <w:rFonts w:cs="Arial" w:ascii="Arial" w:hAnsi="Arial"/>
          <w:color w:val="000000"/>
          <w:sz w:val="20"/>
          <w:szCs w:val="20"/>
          <w:lang w:val="en-US"/>
        </w:rPr>
        <w:t xml:space="preserve">sau (Ghi </w:t>
      </w:r>
      <w:r>
        <w:rPr>
          <w:rStyle w:val="BodyTextChar1"/>
          <w:rFonts w:cs="Arial" w:ascii="Arial" w:hAnsi="Arial"/>
          <w:color w:val="000000"/>
          <w:sz w:val="20"/>
          <w:szCs w:val="20"/>
          <w:lang w:eastAsia="vi-VN"/>
        </w:rPr>
        <w:t xml:space="preserve">cụ thể: Công việc; nơi làm việc; thời hạn của Hợp đồng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 xml:space="preserve">động; mức lương; thời giờ làm việc, thời giờ nghỉ ngơi; </w:t>
      </w:r>
      <w:r>
        <w:rPr>
          <w:rStyle w:val="BodyTextChar1"/>
          <w:rFonts w:cs="Arial" w:ascii="Arial" w:hAnsi="Arial"/>
          <w:color w:val="000000"/>
          <w:sz w:val="20"/>
          <w:szCs w:val="20"/>
          <w:lang w:val="en-US"/>
        </w:rPr>
        <w:t xml:space="preserve">trang </w:t>
      </w:r>
      <w:r>
        <w:rPr>
          <w:rStyle w:val="BodyTextChar1"/>
          <w:rFonts w:cs="Arial" w:ascii="Arial" w:hAnsi="Arial"/>
          <w:color w:val="000000"/>
          <w:sz w:val="20"/>
          <w:szCs w:val="20"/>
          <w:lang w:eastAsia="vi-VN"/>
        </w:rPr>
        <w:t xml:space="preserve">bị bảo hộ </w:t>
      </w:r>
      <w:r>
        <w:rPr>
          <w:rStyle w:val="BodyTextChar1"/>
          <w:rFonts w:cs="Arial" w:ascii="Arial" w:hAnsi="Arial"/>
          <w:color w:val="000000"/>
          <w:sz w:val="20"/>
          <w:szCs w:val="20"/>
          <w:lang w:val="en-US"/>
        </w:rPr>
        <w:t xml:space="preserve">lao </w:t>
      </w:r>
      <w:r>
        <w:rPr>
          <w:rStyle w:val="BodyTextChar1"/>
          <w:rFonts w:cs="Arial" w:ascii="Arial" w:hAnsi="Arial"/>
          <w:color w:val="000000"/>
          <w:sz w:val="20"/>
          <w:szCs w:val="20"/>
          <w:lang w:eastAsia="vi-VN"/>
        </w:rPr>
        <w:t xml:space="preserve">động </w:t>
      </w:r>
      <w:r>
        <w:rPr>
          <w:rStyle w:val="BodyTextChar1"/>
          <w:rFonts w:cs="Arial" w:ascii="Arial" w:hAnsi="Arial"/>
          <w:color w:val="000000"/>
          <w:sz w:val="20"/>
          <w:szCs w:val="20"/>
          <w:lang w:val="en-US"/>
        </w:rPr>
        <w:t xml:space="preserve">cho </w:t>
      </w:r>
      <w:r>
        <w:rPr>
          <w:rStyle w:val="BodyTextChar1"/>
          <w:rFonts w:cs="Arial" w:ascii="Arial" w:hAnsi="Arial"/>
          <w:color w:val="000000"/>
          <w:sz w:val="20"/>
          <w:szCs w:val="20"/>
          <w:lang w:eastAsia="vi-VN"/>
        </w:rPr>
        <w:t xml:space="preserve">người chưa đủ </w:t>
      </w:r>
      <w:r>
        <w:rPr>
          <w:rStyle w:val="BodyTextChar1"/>
          <w:rFonts w:cs="Arial" w:ascii="Arial" w:hAnsi="Arial"/>
          <w:color w:val="000000"/>
          <w:sz w:val="20"/>
          <w:szCs w:val="20"/>
          <w:lang w:val="en-US"/>
        </w:rPr>
        <w:t xml:space="preserve">13 </w:t>
      </w:r>
      <w:r>
        <w:rPr>
          <w:rStyle w:val="BodyTextChar1"/>
          <w:rFonts w:cs="Arial" w:ascii="Arial" w:hAnsi="Arial"/>
          <w:color w:val="000000"/>
          <w:sz w:val="20"/>
          <w:szCs w:val="20"/>
          <w:lang w:eastAsia="vi-VN"/>
        </w:rPr>
        <w:t xml:space="preserve">tuổi; chỗ ở </w:t>
      </w:r>
      <w:r>
        <w:rPr>
          <w:rStyle w:val="BodyTextChar1"/>
          <w:rFonts w:cs="Arial" w:ascii="Arial" w:hAnsi="Arial"/>
          <w:color w:val="000000"/>
          <w:sz w:val="20"/>
          <w:szCs w:val="20"/>
          <w:lang w:val="en-US"/>
        </w:rPr>
        <w:t xml:space="preserve">cho </w:t>
      </w:r>
      <w:r>
        <w:rPr>
          <w:rStyle w:val="BodyTextChar1"/>
          <w:rFonts w:cs="Arial" w:ascii="Arial" w:hAnsi="Arial"/>
          <w:color w:val="000000"/>
          <w:sz w:val="20"/>
          <w:szCs w:val="20"/>
          <w:lang w:eastAsia="vi-VN"/>
        </w:rPr>
        <w:t xml:space="preserve">người chưa đủ </w:t>
      </w:r>
      <w:r>
        <w:rPr>
          <w:rStyle w:val="BodyTextChar1"/>
          <w:rFonts w:cs="Arial" w:ascii="Arial" w:hAnsi="Arial"/>
          <w:color w:val="000000"/>
          <w:sz w:val="20"/>
          <w:szCs w:val="20"/>
          <w:lang w:val="en-US"/>
        </w:rPr>
        <w:t xml:space="preserve">13 </w:t>
      </w:r>
      <w:r>
        <w:rPr>
          <w:rStyle w:val="BodyTextChar1"/>
          <w:rFonts w:cs="Arial" w:ascii="Arial" w:hAnsi="Arial"/>
          <w:color w:val="000000"/>
          <w:sz w:val="20"/>
          <w:szCs w:val="20"/>
          <w:lang w:eastAsia="vi-VN"/>
        </w:rPr>
        <w:t xml:space="preserve">tuổi làm việc </w:t>
      </w:r>
      <w:r>
        <w:rPr>
          <w:rStyle w:val="BodyTextChar1"/>
          <w:rFonts w:cs="Arial" w:ascii="Arial" w:hAnsi="Arial"/>
          <w:color w:val="000000"/>
          <w:sz w:val="20"/>
          <w:szCs w:val="20"/>
          <w:lang w:val="en-US"/>
        </w:rPr>
        <w:t xml:space="preserve">xa gia </w:t>
      </w:r>
      <w:r>
        <w:rPr>
          <w:rStyle w:val="BodyTextChar1"/>
          <w:rFonts w:cs="Arial" w:ascii="Arial" w:hAnsi="Arial"/>
          <w:color w:val="000000"/>
          <w:sz w:val="20"/>
          <w:szCs w:val="20"/>
          <w:lang w:eastAsia="vi-VN"/>
        </w:rPr>
        <w:t>đình; việc đảm bảo điều kiện học tập):</w:t>
      </w:r>
    </w:p>
    <w:p>
      <w:pPr>
        <w:pStyle w:val="TextBody"/>
        <w:shd w:fill="auto" w:val="clear"/>
        <w:tabs>
          <w:tab w:val="clear" w:pos="720"/>
          <w:tab w:val="left" w:pos="1497" w:leader="none"/>
        </w:tabs>
        <w:spacing w:before="0" w:after="120"/>
        <w:ind w:firstLine="720"/>
        <w:jc w:val="both"/>
        <w:rPr/>
      </w:pPr>
      <w:r>
        <w:rPr>
          <w:rStyle w:val="BodyTextChar1"/>
          <w:rFonts w:cs="Arial" w:ascii="Arial" w:hAnsi="Arial"/>
          <w:color w:val="000000"/>
          <w:sz w:val="20"/>
          <w:szCs w:val="20"/>
          <w:lang w:val="en-US" w:eastAsia="vi-VN"/>
        </w:rPr>
        <w:t>-</w:t>
      </w:r>
      <w:r>
        <w:rPr>
          <w:rFonts w:cs="Arial" w:ascii="Arial" w:hAnsi="Arial"/>
          <w:sz w:val="20"/>
          <w:szCs w:val="20"/>
          <w:lang w:val="en-US"/>
        </w:rPr>
        <w:t xml:space="preserve"> …..</w:t>
      </w:r>
    </w:p>
    <w:p>
      <w:pPr>
        <w:pStyle w:val="TextBody"/>
        <w:shd w:fill="auto" w:val="clear"/>
        <w:tabs>
          <w:tab w:val="clear" w:pos="720"/>
          <w:tab w:val="left" w:pos="1497" w:leader="none"/>
        </w:tabs>
        <w:spacing w:before="0" w:after="0"/>
        <w:ind w:firstLine="720"/>
        <w:jc w:val="both"/>
        <w:rPr/>
      </w:pPr>
      <w:r>
        <w:rPr>
          <w:rStyle w:val="BodyTextChar1"/>
          <w:rFonts w:cs="Arial" w:ascii="Arial" w:hAnsi="Arial"/>
          <w:color w:val="000000"/>
          <w:sz w:val="20"/>
          <w:szCs w:val="20"/>
          <w:lang w:val="en-US" w:eastAsia="vi-VN"/>
        </w:rPr>
        <w:t>-</w:t>
      </w:r>
      <w:r>
        <w:rPr>
          <w:rFonts w:cs="Arial" w:ascii="Arial" w:hAnsi="Arial"/>
          <w:sz w:val="20"/>
          <w:szCs w:val="20"/>
          <w:lang w:val="en-US"/>
        </w:rPr>
        <w:t xml:space="preserve"> …..</w:t>
      </w:r>
    </w:p>
    <w:p>
      <w:pPr>
        <w:pStyle w:val="TextBody"/>
        <w:shd w:fill="auto" w:val="clear"/>
        <w:spacing w:before="0" w:after="0"/>
        <w:ind w:firstLine="720"/>
        <w:jc w:val="both"/>
        <w:rPr>
          <w:rStyle w:val="BodyTextChar1"/>
          <w:rFonts w:ascii="Arial" w:hAnsi="Arial" w:cs="Arial"/>
          <w:b/>
          <w:b/>
          <w:bCs/>
          <w:color w:val="000000"/>
          <w:sz w:val="20"/>
          <w:szCs w:val="20"/>
          <w:lang w:eastAsia="vi-VN"/>
        </w:rPr>
      </w:pPr>
      <w:r>
        <w:rPr>
          <w:rFonts w:cs="Arial" w:ascii="Arial" w:hAnsi="Arial"/>
          <w:sz w:val="20"/>
          <w:szCs w:val="20"/>
          <w:lang w:val="en-US"/>
        </w:rPr>
      </w:r>
    </w:p>
    <w:tbl>
      <w:tblPr>
        <w:tblW w:w="9000" w:type="dxa"/>
        <w:jc w:val="left"/>
        <w:tblInd w:w="0" w:type="dxa"/>
        <w:tblLayout w:type="fixed"/>
        <w:tblCellMar>
          <w:top w:w="0" w:type="dxa"/>
          <w:left w:w="108" w:type="dxa"/>
          <w:bottom w:w="0" w:type="dxa"/>
          <w:right w:w="108" w:type="dxa"/>
        </w:tblCellMar>
      </w:tblPr>
      <w:tblGrid>
        <w:gridCol w:w="4510"/>
        <w:gridCol w:w="4490"/>
      </w:tblGrid>
      <w:tr>
        <w:trPr/>
        <w:tc>
          <w:tcPr>
            <w:tcW w:w="4510" w:type="dxa"/>
            <w:tcBorders/>
          </w:tcPr>
          <w:p>
            <w:pPr>
              <w:pStyle w:val="Bodytext21"/>
              <w:shd w:fill="auto" w:val="clear"/>
              <w:rPr>
                <w:rStyle w:val="Bodytext2"/>
                <w:rFonts w:ascii="Arial" w:hAnsi="Arial" w:cs="Arial"/>
                <w:b/>
                <w:b/>
                <w:bCs/>
                <w:i/>
                <w:i/>
                <w:iCs/>
                <w:color w:val="000000"/>
                <w:sz w:val="20"/>
                <w:szCs w:val="20"/>
                <w:lang w:eastAsia="vi-VN"/>
              </w:rPr>
            </w:pPr>
            <w:r>
              <w:rPr>
                <w:rStyle w:val="Bodytext2"/>
                <w:rFonts w:cs="Arial" w:ascii="Arial" w:hAnsi="Arial"/>
                <w:b/>
                <w:bCs/>
                <w:i/>
                <w:iCs/>
                <w:color w:val="000000"/>
                <w:sz w:val="20"/>
                <w:szCs w:val="20"/>
                <w:lang w:eastAsia="vi-VN"/>
              </w:rPr>
              <w:t xml:space="preserve">Nơi nhận: </w:t>
            </w:r>
          </w:p>
          <w:p>
            <w:pPr>
              <w:pStyle w:val="Bodytext21"/>
              <w:shd w:fill="auto" w:val="clear"/>
              <w:rPr/>
            </w:pPr>
            <w:r>
              <w:rPr>
                <w:rStyle w:val="Bodytext2"/>
                <w:rFonts w:cs="Arial" w:ascii="Arial" w:hAnsi="Arial"/>
                <w:color w:val="000000"/>
                <w:sz w:val="20"/>
                <w:szCs w:val="20"/>
                <w:lang w:val="en-US"/>
              </w:rPr>
              <w:t xml:space="preserve">- </w:t>
            </w:r>
            <w:r>
              <w:rPr>
                <w:rStyle w:val="Bodytext2"/>
                <w:rFonts w:cs="Arial" w:ascii="Arial" w:hAnsi="Arial"/>
                <w:color w:val="000000"/>
                <w:sz w:val="20"/>
                <w:szCs w:val="20"/>
                <w:lang w:eastAsia="vi-VN"/>
              </w:rPr>
              <w:t>Như trên;</w:t>
            </w:r>
          </w:p>
          <w:p>
            <w:pPr>
              <w:pStyle w:val="Bodytext21"/>
              <w:shd w:fill="auto" w:val="clear"/>
              <w:rPr>
                <w:rFonts w:ascii="Arial" w:hAnsi="Arial" w:cs="Arial"/>
                <w:sz w:val="20"/>
                <w:szCs w:val="20"/>
                <w:lang w:val="en-US"/>
              </w:rPr>
            </w:pPr>
            <w:r>
              <w:rPr>
                <w:rStyle w:val="Bodytext2"/>
                <w:rFonts w:cs="Arial" w:ascii="Arial" w:hAnsi="Arial"/>
                <w:color w:val="000000"/>
                <w:sz w:val="20"/>
                <w:szCs w:val="20"/>
                <w:lang w:eastAsia="vi-VN"/>
              </w:rPr>
              <w:t>- ....</w:t>
            </w:r>
          </w:p>
          <w:p>
            <w:pPr>
              <w:pStyle w:val="TextBody"/>
              <w:shd w:fill="auto" w:val="clear"/>
              <w:spacing w:before="0" w:after="0"/>
              <w:rPr>
                <w:rStyle w:val="BodyTextChar1"/>
                <w:rFonts w:ascii="Arial" w:hAnsi="Arial" w:cs="Arial"/>
                <w:b/>
                <w:b/>
                <w:bCs/>
                <w:color w:val="000000"/>
                <w:sz w:val="20"/>
                <w:szCs w:val="20"/>
                <w:lang w:eastAsia="vi-VN"/>
              </w:rPr>
            </w:pPr>
            <w:r>
              <w:rPr>
                <w:rFonts w:cs="Arial" w:ascii="Arial" w:hAnsi="Arial"/>
                <w:sz w:val="20"/>
                <w:szCs w:val="20"/>
                <w:lang w:val="en-US"/>
              </w:rPr>
            </w:r>
          </w:p>
        </w:tc>
        <w:tc>
          <w:tcPr>
            <w:tcW w:w="4490" w:type="dxa"/>
            <w:tcBorders/>
          </w:tcPr>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GIÁM ĐỐC</w:t>
            </w:r>
          </w:p>
          <w:p>
            <w:pPr>
              <w:pStyle w:val="TextBody"/>
              <w:shd w:fill="auto" w:val="clear"/>
              <w:spacing w:before="0" w:after="0"/>
              <w:jc w:val="center"/>
              <w:rPr>
                <w:rFonts w:ascii="Arial" w:hAnsi="Arial" w:cs="Arial"/>
                <w:sz w:val="20"/>
                <w:szCs w:val="20"/>
              </w:rPr>
            </w:pPr>
            <w:r>
              <w:rPr>
                <w:rStyle w:val="BodyTextChar1"/>
                <w:rFonts w:cs="Arial" w:ascii="Arial" w:hAnsi="Arial"/>
                <w:i/>
                <w:iCs/>
                <w:color w:val="000000"/>
                <w:sz w:val="20"/>
                <w:szCs w:val="20"/>
                <w:lang w:eastAsia="vi-VN"/>
              </w:rPr>
              <w:t xml:space="preserve">(Ký, </w:t>
            </w:r>
            <w:r>
              <w:rPr>
                <w:rStyle w:val="BodyTextChar1"/>
                <w:rFonts w:cs="Arial" w:ascii="Arial" w:hAnsi="Arial"/>
                <w:i/>
                <w:iCs/>
                <w:color w:val="000000"/>
                <w:sz w:val="20"/>
                <w:szCs w:val="20"/>
                <w:lang w:val="en-US"/>
              </w:rPr>
              <w:t xml:space="preserve">ghi </w:t>
            </w:r>
            <w:r>
              <w:rPr>
                <w:rStyle w:val="BodyTextChar1"/>
                <w:rFonts w:cs="Arial" w:ascii="Arial" w:hAnsi="Arial"/>
                <w:i/>
                <w:iCs/>
                <w:color w:val="000000"/>
                <w:sz w:val="20"/>
                <w:szCs w:val="20"/>
                <w:lang w:eastAsia="vi-VN"/>
              </w:rPr>
              <w:t>rõ họ tên và đóng dấu)</w:t>
            </w:r>
          </w:p>
          <w:p>
            <w:pPr>
              <w:pStyle w:val="TextBody"/>
              <w:shd w:fill="auto" w:val="clear"/>
              <w:spacing w:before="0" w:after="0"/>
              <w:rPr>
                <w:rStyle w:val="BodyTextChar1"/>
                <w:rFonts w:ascii="Arial" w:hAnsi="Arial" w:cs="Arial"/>
                <w:b/>
                <w:b/>
                <w:bCs/>
                <w:color w:val="000000"/>
                <w:sz w:val="20"/>
                <w:szCs w:val="20"/>
                <w:lang w:eastAsia="vi-VN"/>
              </w:rPr>
            </w:pPr>
            <w:r>
              <w:rPr>
                <w:rFonts w:cs="Arial" w:ascii="Arial" w:hAnsi="Arial"/>
                <w:sz w:val="20"/>
                <w:szCs w:val="20"/>
              </w:rPr>
            </w:r>
          </w:p>
        </w:tc>
      </w:tr>
    </w:tbl>
    <w:p>
      <w:pPr>
        <w:pStyle w:val="TextBody"/>
        <w:shd w:fill="auto" w:val="clear"/>
        <w:spacing w:before="0" w:after="120"/>
        <w:ind w:firstLine="720"/>
        <w:jc w:val="both"/>
        <w:rPr>
          <w:rStyle w:val="BodyTextChar1"/>
          <w:rFonts w:ascii="Arial" w:hAnsi="Arial" w:cs="Arial"/>
          <w:bCs/>
          <w:color w:val="000000"/>
          <w:sz w:val="20"/>
          <w:szCs w:val="20"/>
          <w:lang w:val="en-US" w:eastAsia="vi-VN"/>
        </w:rPr>
      </w:pPr>
      <w:r>
        <w:rPr>
          <w:rStyle w:val="BodyTextChar1"/>
          <w:rFonts w:cs="Arial" w:ascii="Arial" w:hAnsi="Arial"/>
          <w:b/>
          <w:bCs/>
          <w:color w:val="000000"/>
          <w:sz w:val="20"/>
          <w:szCs w:val="20"/>
          <w:lang w:val="en-US" w:eastAsia="vi-VN"/>
        </w:rPr>
        <w:t>_______________</w:t>
      </w:r>
    </w:p>
    <w:p>
      <w:pPr>
        <w:pStyle w:val="Heading21"/>
        <w:keepNext w:val="true"/>
        <w:keepLines/>
        <w:shd w:fill="auto" w:val="clear"/>
        <w:ind w:firstLine="720"/>
        <w:jc w:val="both"/>
        <w:rPr>
          <w:rFonts w:ascii="Arial" w:hAnsi="Arial" w:cs="Arial"/>
          <w:sz w:val="20"/>
          <w:szCs w:val="20"/>
        </w:rPr>
      </w:pPr>
      <w:bookmarkStart w:id="18" w:name="bookmark21"/>
      <w:bookmarkStart w:id="19" w:name="bookmark20"/>
      <w:r>
        <w:rPr>
          <w:rStyle w:val="Heading2"/>
          <w:rFonts w:cs="Arial" w:ascii="Arial" w:hAnsi="Arial"/>
          <w:b w:val="false"/>
          <w:bCs w:val="false"/>
          <w:color w:val="000000"/>
          <w:sz w:val="20"/>
          <w:szCs w:val="20"/>
          <w:lang w:val="en-US"/>
        </w:rPr>
        <w:t xml:space="preserve">Ghi </w:t>
      </w:r>
      <w:r>
        <w:rPr>
          <w:rStyle w:val="Heading2"/>
          <w:rFonts w:cs="Arial" w:ascii="Arial" w:hAnsi="Arial"/>
          <w:b w:val="false"/>
          <w:bCs w:val="false"/>
          <w:color w:val="000000"/>
          <w:sz w:val="20"/>
          <w:szCs w:val="20"/>
          <w:lang w:eastAsia="vi-VN"/>
        </w:rPr>
        <w:t>chú:</w:t>
      </w:r>
      <w:bookmarkEnd w:id="18"/>
      <w:bookmarkEnd w:id="19"/>
    </w:p>
    <w:p>
      <w:pPr>
        <w:pStyle w:val="Bodytext21"/>
        <w:shd w:fill="auto" w:val="clear"/>
        <w:tabs>
          <w:tab w:val="clear" w:pos="720"/>
          <w:tab w:val="left" w:pos="1506" w:leader="none"/>
        </w:tabs>
        <w:spacing w:before="0" w:after="120"/>
        <w:ind w:firstLine="720"/>
        <w:jc w:val="both"/>
        <w:rPr/>
      </w:pPr>
      <w:r>
        <w:rPr>
          <w:rStyle w:val="Bodytext2"/>
          <w:rFonts w:cs="Arial" w:ascii="Arial" w:hAnsi="Arial"/>
          <w:color w:val="000000"/>
          <w:sz w:val="20"/>
          <w:szCs w:val="20"/>
          <w:vertAlign w:val="superscript"/>
          <w:lang w:val="en-US" w:eastAsia="vi-VN"/>
        </w:rPr>
        <w:t>(1)</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 xml:space="preserve">Tên </w:t>
      </w:r>
      <w:r>
        <w:rPr>
          <w:rStyle w:val="Bodytext2"/>
          <w:rFonts w:cs="Arial" w:ascii="Arial" w:hAnsi="Arial"/>
          <w:color w:val="000000"/>
          <w:sz w:val="20"/>
          <w:szCs w:val="20"/>
          <w:lang w:val="en-US"/>
        </w:rPr>
        <w:t xml:space="preserve">doanh </w:t>
      </w:r>
      <w:r>
        <w:rPr>
          <w:rStyle w:val="Bodytext2"/>
          <w:rFonts w:cs="Arial" w:ascii="Arial" w:hAnsi="Arial"/>
          <w:color w:val="000000"/>
          <w:sz w:val="20"/>
          <w:szCs w:val="20"/>
          <w:lang w:eastAsia="vi-VN"/>
        </w:rPr>
        <w:t xml:space="preserve">nghiệp, cơ </w:t>
      </w:r>
      <w:r>
        <w:rPr>
          <w:rStyle w:val="Bodytext2"/>
          <w:rFonts w:cs="Arial" w:ascii="Arial" w:hAnsi="Arial"/>
          <w:color w:val="000000"/>
          <w:sz w:val="20"/>
          <w:szCs w:val="20"/>
          <w:lang w:val="en-US"/>
        </w:rPr>
        <w:t xml:space="preserve">quan, </w:t>
      </w:r>
      <w:r>
        <w:rPr>
          <w:rStyle w:val="Bodytext2"/>
          <w:rFonts w:cs="Arial" w:ascii="Arial" w:hAnsi="Arial"/>
          <w:color w:val="000000"/>
          <w:sz w:val="20"/>
          <w:szCs w:val="20"/>
          <w:lang w:eastAsia="vi-VN"/>
        </w:rPr>
        <w:t xml:space="preserve">tổ chức, hợp tác xã, hộ </w:t>
      </w:r>
      <w:r>
        <w:rPr>
          <w:rStyle w:val="Bodytext2"/>
          <w:rFonts w:cs="Arial" w:ascii="Arial" w:hAnsi="Arial"/>
          <w:color w:val="000000"/>
          <w:sz w:val="20"/>
          <w:szCs w:val="20"/>
          <w:lang w:val="en-US"/>
        </w:rPr>
        <w:t xml:space="preserve">gia </w:t>
      </w:r>
      <w:r>
        <w:rPr>
          <w:rStyle w:val="Bodytext2"/>
          <w:rFonts w:cs="Arial" w:ascii="Arial" w:hAnsi="Arial"/>
          <w:color w:val="000000"/>
          <w:sz w:val="20"/>
          <w:szCs w:val="20"/>
          <w:lang w:eastAsia="vi-VN"/>
        </w:rPr>
        <w:t>đình, cá nhân</w:t>
      </w:r>
    </w:p>
    <w:p>
      <w:pPr>
        <w:sectPr>
          <w:footerReference w:type="default" r:id="rId7"/>
          <w:type w:val="nextPage"/>
          <w:pgSz w:w="11906" w:h="16838"/>
          <w:pgMar w:left="1440" w:right="1440" w:gutter="0" w:header="0" w:top="1440" w:footer="3" w:bottom="1440"/>
          <w:pgNumType w:fmt="decimal"/>
          <w:formProt w:val="false"/>
          <w:textDirection w:val="lrTb"/>
          <w:docGrid w:type="default" w:linePitch="360" w:charSpace="0"/>
        </w:sectPr>
        <w:pStyle w:val="Bodytext21"/>
        <w:shd w:fill="auto" w:val="clear"/>
        <w:tabs>
          <w:tab w:val="clear" w:pos="720"/>
          <w:tab w:val="left" w:pos="1506" w:leader="none"/>
        </w:tabs>
        <w:spacing w:before="0" w:after="120"/>
        <w:ind w:firstLine="720"/>
        <w:jc w:val="both"/>
        <w:rPr>
          <w:rStyle w:val="Bodytext2"/>
          <w:rFonts w:ascii="Arial" w:hAnsi="Arial" w:cs="Arial"/>
          <w:color w:val="000000"/>
          <w:sz w:val="20"/>
          <w:szCs w:val="20"/>
          <w:lang w:eastAsia="vi-VN"/>
        </w:rPr>
      </w:pPr>
      <w:r>
        <w:rPr/>
      </w:r>
    </w:p>
    <w:p>
      <w:pPr>
        <w:pStyle w:val="Normal"/>
        <w:spacing w:before="0" w:after="120"/>
        <w:ind w:firstLine="720"/>
        <w:jc w:val="both"/>
        <w:rPr>
          <w:rFonts w:ascii="Arial" w:hAnsi="Arial" w:cs="Arial"/>
          <w:b/>
          <w:b/>
          <w:color w:val="000000"/>
          <w:sz w:val="20"/>
          <w:szCs w:val="20"/>
          <w:lang w:eastAsia="en-US"/>
        </w:rPr>
      </w:pPr>
      <w:r>
        <w:rPr>
          <w:rStyle w:val="Fontstyle01"/>
          <w:rFonts w:cs="Arial" w:ascii="Arial" w:hAnsi="Arial"/>
          <w:b/>
          <w:sz w:val="20"/>
          <w:szCs w:val="20"/>
        </w:rPr>
        <w:t>Mẫu số 05. Báo cáo tình hình đồng ý sử dụng người chưa đủ 13 tuổi làm việc</w:t>
      </w:r>
    </w:p>
    <w:p>
      <w:pPr>
        <w:pStyle w:val="Normal"/>
        <w:spacing w:before="0" w:after="120"/>
        <w:ind w:firstLine="720"/>
        <w:jc w:val="both"/>
        <w:rPr/>
      </w:pPr>
      <w:r>
        <w:rPr/>
        <w:t>_______________</w:t>
      </w:r>
    </w:p>
    <w:tbl>
      <w:tblPr>
        <w:tblW w:w="9000" w:type="dxa"/>
        <w:jc w:val="left"/>
        <w:tblInd w:w="0" w:type="dxa"/>
        <w:tblLayout w:type="fixed"/>
        <w:tblCellMar>
          <w:top w:w="0" w:type="dxa"/>
          <w:left w:w="108" w:type="dxa"/>
          <w:bottom w:w="0" w:type="dxa"/>
          <w:right w:w="108" w:type="dxa"/>
        </w:tblCellMar>
      </w:tblPr>
      <w:tblGrid>
        <w:gridCol w:w="4410"/>
        <w:gridCol w:w="4590"/>
      </w:tblGrid>
      <w:tr>
        <w:trPr/>
        <w:tc>
          <w:tcPr>
            <w:tcW w:w="4410" w:type="dxa"/>
            <w:tcBorders/>
          </w:tcPr>
          <w:p>
            <w:pPr>
              <w:pStyle w:val="Bodytext21"/>
              <w:shd w:fill="auto" w:val="clear"/>
              <w:jc w:val="center"/>
              <w:rPr/>
            </w:pPr>
            <w:r>
              <w:rPr>
                <w:rStyle w:val="Bodytext2"/>
                <w:rFonts w:cs="Arial" w:ascii="Arial" w:hAnsi="Arial"/>
                <w:color w:val="000000"/>
                <w:sz w:val="20"/>
                <w:szCs w:val="20"/>
                <w:lang w:eastAsia="vi-VN"/>
              </w:rPr>
              <w:t xml:space="preserve">ỦY </w:t>
            </w:r>
            <w:r>
              <w:rPr>
                <w:rStyle w:val="Bodytext2"/>
                <w:rFonts w:cs="Arial" w:ascii="Arial" w:hAnsi="Arial"/>
                <w:color w:val="000000"/>
                <w:sz w:val="20"/>
                <w:szCs w:val="20"/>
                <w:lang w:val="en-US"/>
              </w:rPr>
              <w:t xml:space="preserve">BAN </w:t>
            </w:r>
            <w:r>
              <w:rPr>
                <w:rStyle w:val="Bodytext2"/>
                <w:rFonts w:cs="Arial" w:ascii="Arial" w:hAnsi="Arial"/>
                <w:color w:val="000000"/>
                <w:sz w:val="20"/>
                <w:szCs w:val="20"/>
                <w:lang w:eastAsia="vi-VN"/>
              </w:rPr>
              <w:t>NHÂN DÂN TỈNH/</w:t>
            </w:r>
            <w:r>
              <w:rPr>
                <w:rStyle w:val="Bodytext2"/>
                <w:rFonts w:cs="Arial" w:ascii="Arial" w:hAnsi="Arial"/>
                <w:color w:val="000000"/>
                <w:sz w:val="20"/>
                <w:szCs w:val="20"/>
                <w:lang w:val="en-US" w:eastAsia="vi-VN"/>
              </w:rPr>
              <w:t xml:space="preserve"> </w:t>
            </w:r>
            <w:r>
              <w:rPr>
                <w:rStyle w:val="Bodytext2"/>
                <w:rFonts w:cs="Arial" w:ascii="Arial" w:hAnsi="Arial"/>
                <w:color w:val="000000"/>
                <w:sz w:val="20"/>
                <w:szCs w:val="20"/>
                <w:lang w:eastAsia="vi-VN"/>
              </w:rPr>
              <w:t>THÀNH PHỐ</w:t>
            </w:r>
            <w:r>
              <w:rPr>
                <w:rStyle w:val="Bodytext2"/>
                <w:rFonts w:cs="Arial" w:ascii="Arial" w:hAnsi="Arial"/>
                <w:color w:val="000000"/>
                <w:sz w:val="20"/>
                <w:szCs w:val="20"/>
                <w:lang w:val="en-US" w:eastAsia="vi-VN"/>
              </w:rPr>
              <w:t xml:space="preserve"> </w:t>
            </w:r>
          </w:p>
          <w:p>
            <w:pPr>
              <w:pStyle w:val="Bodytext21"/>
              <w:shd w:fill="auto" w:val="clear"/>
              <w:jc w:val="center"/>
              <w:rPr/>
            </w:pPr>
            <w:r>
              <w:rPr>
                <w:rStyle w:val="Bodytext2"/>
                <w:rFonts w:cs="Arial" w:ascii="Arial" w:hAnsi="Arial"/>
                <w:b/>
                <w:bCs/>
                <w:color w:val="000000"/>
                <w:sz w:val="20"/>
                <w:szCs w:val="20"/>
                <w:lang w:eastAsia="vi-VN"/>
              </w:rPr>
              <w:t xml:space="preserve">SỞ LAO </w:t>
            </w:r>
            <w:r>
              <w:rPr>
                <w:rStyle w:val="Bodytext2"/>
                <w:rFonts w:cs="Arial" w:ascii="Arial" w:hAnsi="Arial"/>
                <w:b/>
                <w:bCs/>
                <w:smallCaps/>
                <w:color w:val="000000"/>
                <w:sz w:val="20"/>
                <w:szCs w:val="20"/>
                <w:lang w:eastAsia="vi-VN"/>
              </w:rPr>
              <w:t>Đ</w:t>
            </w:r>
            <w:r>
              <w:rPr>
                <w:rStyle w:val="Bodytext2"/>
                <w:rFonts w:cs="Arial" w:ascii="Arial" w:hAnsi="Arial"/>
                <w:b/>
                <w:bCs/>
                <w:smallCaps/>
                <w:color w:val="000000"/>
                <w:sz w:val="20"/>
                <w:szCs w:val="20"/>
                <w:lang w:val="en-US" w:eastAsia="vi-VN"/>
              </w:rPr>
              <w:t>ỘNG</w:t>
            </w:r>
            <w:r>
              <w:rPr>
                <w:rStyle w:val="Bodytext2"/>
                <w:rFonts w:cs="Arial" w:ascii="Arial" w:hAnsi="Arial"/>
                <w:b/>
                <w:bCs/>
                <w:color w:val="000000"/>
                <w:sz w:val="20"/>
                <w:szCs w:val="20"/>
                <w:lang w:eastAsia="vi-VN"/>
              </w:rPr>
              <w:t xml:space="preserve"> - THƯƠNG BINH</w:t>
            </w:r>
            <w:r>
              <w:rPr>
                <w:rStyle w:val="Bodytext2"/>
                <w:rFonts w:cs="Arial" w:ascii="Arial" w:hAnsi="Arial"/>
                <w:b/>
                <w:bCs/>
                <w:color w:val="000000"/>
                <w:sz w:val="20"/>
                <w:szCs w:val="20"/>
                <w:lang w:val="en-US" w:eastAsia="vi-VN"/>
              </w:rPr>
              <w:t xml:space="preserve"> </w:t>
            </w:r>
            <w:r>
              <w:rPr>
                <w:rStyle w:val="Bodytext2"/>
                <w:rFonts w:cs="Arial" w:ascii="Arial" w:hAnsi="Arial"/>
                <w:b/>
                <w:bCs/>
                <w:color w:val="000000"/>
                <w:sz w:val="20"/>
                <w:szCs w:val="20"/>
                <w:lang w:eastAsia="vi-VN"/>
              </w:rPr>
              <w:t>VÀ XÃ HỘI</w:t>
            </w:r>
          </w:p>
          <w:p>
            <w:pPr>
              <w:pStyle w:val="Bodytext21"/>
              <w:shd w:fill="auto" w:val="clear"/>
              <w:jc w:val="center"/>
              <w:rPr/>
            </w:pPr>
            <w:r>
              <w:rPr>
                <w:rStyle w:val="Bodytext2"/>
                <w:rFonts w:cs="Arial" w:ascii="Arial" w:hAnsi="Arial"/>
                <w:bCs/>
                <w:color w:val="000000"/>
                <w:sz w:val="20"/>
                <w:szCs w:val="20"/>
                <w:lang w:val="en-US" w:eastAsia="vi-VN"/>
              </w:rPr>
              <w:t>_________</w:t>
            </w:r>
          </w:p>
          <w:p>
            <w:pPr>
              <w:pStyle w:val="Bodytext21"/>
              <w:shd w:fill="auto" w:val="clear"/>
              <w:jc w:val="center"/>
              <w:rPr>
                <w:rStyle w:val="Bodytext2"/>
                <w:rFonts w:ascii="Arial" w:hAnsi="Arial" w:cs="Arial"/>
                <w:iCs/>
                <w:color w:val="000000"/>
                <w:sz w:val="20"/>
                <w:szCs w:val="20"/>
                <w:lang w:eastAsia="vi-VN"/>
              </w:rPr>
            </w:pPr>
            <w:r>
              <w:rPr>
                <w:rStyle w:val="BodyTextChar1"/>
                <w:rFonts w:cs="Arial" w:ascii="Arial" w:hAnsi="Arial"/>
                <w:iCs/>
                <w:color w:val="000000"/>
                <w:sz w:val="20"/>
                <w:szCs w:val="20"/>
                <w:lang w:eastAsia="vi-VN"/>
              </w:rPr>
              <w:t xml:space="preserve">Số: ...  </w:t>
            </w:r>
          </w:p>
        </w:tc>
        <w:tc>
          <w:tcPr>
            <w:tcW w:w="4590" w:type="dxa"/>
            <w:tcBorders/>
          </w:tcPr>
          <w:p>
            <w:pPr>
              <w:pStyle w:val="Bodytext21"/>
              <w:shd w:fill="auto" w:val="clear"/>
              <w:tabs>
                <w:tab w:val="clear" w:pos="720"/>
                <w:tab w:val="left" w:pos="3830" w:leader="none"/>
              </w:tabs>
              <w:jc w:val="center"/>
              <w:rPr>
                <w:rFonts w:ascii="Arial" w:hAnsi="Arial" w:cs="Arial"/>
                <w:sz w:val="20"/>
                <w:szCs w:val="20"/>
              </w:rPr>
            </w:pPr>
            <w:r>
              <w:rPr>
                <w:rStyle w:val="Bodytext2"/>
                <w:rFonts w:cs="Arial" w:ascii="Arial" w:hAnsi="Arial"/>
                <w:b/>
                <w:bCs/>
                <w:color w:val="000000"/>
                <w:sz w:val="20"/>
                <w:szCs w:val="20"/>
                <w:lang w:eastAsia="vi-VN"/>
              </w:rPr>
              <w:t xml:space="preserve">CỘNG HÒA XÃ HỘI CHỦ NGHĨA VIỆT </w:t>
            </w:r>
            <w:r>
              <w:rPr>
                <w:rStyle w:val="Bodytext2"/>
                <w:rFonts w:cs="Arial" w:ascii="Arial" w:hAnsi="Arial"/>
                <w:b/>
                <w:bCs/>
                <w:color w:val="000000"/>
                <w:sz w:val="20"/>
                <w:szCs w:val="20"/>
                <w:lang w:val="en-US"/>
              </w:rPr>
              <w:t>NAM</w:t>
            </w:r>
          </w:p>
          <w:p>
            <w:pPr>
              <w:pStyle w:val="Bodytext21"/>
              <w:shd w:fill="auto" w:val="clear"/>
              <w:tabs>
                <w:tab w:val="clear" w:pos="720"/>
                <w:tab w:val="left" w:pos="6375" w:leader="none"/>
              </w:tabs>
              <w:jc w:val="center"/>
              <w:rPr/>
            </w:pPr>
            <w:r>
              <w:rPr>
                <w:rStyle w:val="Bodytext2"/>
                <w:rFonts w:cs="Arial" w:ascii="Arial" w:hAnsi="Arial"/>
                <w:b/>
                <w:bCs/>
                <w:color w:val="000000"/>
                <w:sz w:val="20"/>
                <w:szCs w:val="20"/>
                <w:lang w:eastAsia="vi-VN"/>
              </w:rPr>
              <w:t>Độc lập - Tự do - Hạnh phúc</w:t>
            </w:r>
          </w:p>
          <w:p>
            <w:pPr>
              <w:pStyle w:val="Bodytext21"/>
              <w:shd w:fill="auto" w:val="clear"/>
              <w:tabs>
                <w:tab w:val="clear" w:pos="720"/>
                <w:tab w:val="left" w:pos="6375" w:leader="none"/>
              </w:tabs>
              <w:jc w:val="center"/>
              <w:rPr>
                <w:rFonts w:ascii="Arial" w:hAnsi="Arial" w:cs="Arial"/>
                <w:sz w:val="20"/>
                <w:szCs w:val="20"/>
                <w:lang w:val="en-US"/>
              </w:rPr>
            </w:pPr>
            <w:r>
              <w:rPr>
                <w:rStyle w:val="Bodytext2"/>
                <w:rFonts w:cs="Arial" w:ascii="Arial" w:hAnsi="Arial"/>
                <w:bCs/>
                <w:color w:val="000000"/>
                <w:sz w:val="20"/>
                <w:szCs w:val="20"/>
                <w:lang w:eastAsia="vi-VN"/>
              </w:rPr>
              <w:t>_______________________</w:t>
            </w:r>
          </w:p>
          <w:p>
            <w:pPr>
              <w:pStyle w:val="TextBody"/>
              <w:shd w:fill="auto" w:val="clear"/>
              <w:tabs>
                <w:tab w:val="clear" w:pos="720"/>
                <w:tab w:val="right" w:pos="6844" w:leader="dot"/>
                <w:tab w:val="left" w:pos="7049" w:leader="none"/>
                <w:tab w:val="left" w:pos="7843" w:leader="dot"/>
                <w:tab w:val="left" w:pos="8922" w:leader="dot"/>
                <w:tab w:val="left" w:pos="10041" w:leader="dot"/>
              </w:tabs>
              <w:spacing w:before="0" w:after="0"/>
              <w:jc w:val="right"/>
              <w:rPr>
                <w:rStyle w:val="Bodytext2"/>
                <w:rFonts w:ascii="Arial" w:hAnsi="Arial" w:cs="Arial"/>
                <w:sz w:val="20"/>
                <w:szCs w:val="20"/>
              </w:rPr>
            </w:pPr>
            <w:r>
              <w:rPr>
                <w:rStyle w:val="BodyTextChar1"/>
                <w:rFonts w:cs="Arial" w:ascii="Arial" w:hAnsi="Arial"/>
                <w:i/>
                <w:iCs/>
                <w:color w:val="000000"/>
                <w:sz w:val="20"/>
                <w:szCs w:val="20"/>
                <w:lang w:val="en-US" w:eastAsia="vi-VN"/>
              </w:rPr>
              <w:t>…</w:t>
            </w:r>
            <w:r>
              <w:rPr>
                <w:rStyle w:val="BodyTextChar1"/>
                <w:rFonts w:cs="Arial" w:ascii="Arial" w:hAnsi="Arial"/>
                <w:i/>
                <w:iCs/>
                <w:color w:val="000000"/>
                <w:sz w:val="20"/>
                <w:szCs w:val="20"/>
                <w:lang w:eastAsia="vi-VN"/>
              </w:rPr>
              <w:t>,</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ngày...tháng...năm...</w:t>
            </w:r>
          </w:p>
        </w:tc>
      </w:tr>
    </w:tbl>
    <w:p>
      <w:pPr>
        <w:pStyle w:val="Bodytext21"/>
        <w:shd w:fill="auto" w:val="clear"/>
        <w:jc w:val="center"/>
        <w:rPr>
          <w:rStyle w:val="Bodytext2"/>
          <w:rFonts w:ascii="Arial" w:hAnsi="Arial" w:cs="Arial"/>
          <w:b/>
          <w:b/>
          <w:bCs/>
          <w:color w:val="000000"/>
          <w:sz w:val="20"/>
          <w:szCs w:val="20"/>
          <w:lang w:eastAsia="vi-VN"/>
        </w:rPr>
      </w:pPr>
      <w:r>
        <w:rPr/>
      </w:r>
    </w:p>
    <w:p>
      <w:pPr>
        <w:pStyle w:val="Bodytext21"/>
        <w:shd w:fill="auto" w:val="clear"/>
        <w:jc w:val="center"/>
        <w:rPr>
          <w:rStyle w:val="Bodytext2"/>
          <w:rFonts w:ascii="Arial" w:hAnsi="Arial" w:cs="Arial"/>
          <w:b/>
          <w:b/>
          <w:bCs/>
          <w:color w:val="000000"/>
          <w:sz w:val="20"/>
          <w:szCs w:val="20"/>
          <w:lang w:eastAsia="vi-VN"/>
        </w:rPr>
      </w:pPr>
      <w:r>
        <w:rPr/>
      </w:r>
    </w:p>
    <w:p>
      <w:pPr>
        <w:pStyle w:val="Bodytext21"/>
        <w:shd w:fill="auto" w:val="clear"/>
        <w:jc w:val="center"/>
        <w:rPr>
          <w:rFonts w:ascii="Arial" w:hAnsi="Arial" w:cs="Arial"/>
          <w:sz w:val="20"/>
          <w:szCs w:val="20"/>
        </w:rPr>
      </w:pPr>
      <w:r>
        <w:rPr>
          <w:rStyle w:val="Bodytext2"/>
          <w:rFonts w:cs="Arial" w:ascii="Arial" w:hAnsi="Arial"/>
          <w:b/>
          <w:bCs/>
          <w:color w:val="000000"/>
          <w:sz w:val="20"/>
          <w:szCs w:val="20"/>
          <w:lang w:eastAsia="vi-VN"/>
        </w:rPr>
        <w:t>BÁO CÁO</w:t>
        <w:br/>
        <w:t>Tình hình đồng ý sử dụng người chưa đủ 13 tuổi làm việc</w:t>
      </w:r>
    </w:p>
    <w:p>
      <w:pPr>
        <w:pStyle w:val="Bodytext21"/>
        <w:shd w:fill="auto" w:val="clear"/>
        <w:tabs>
          <w:tab w:val="clear" w:pos="720"/>
          <w:tab w:val="left" w:pos="2863" w:leader="dot"/>
          <w:tab w:val="left" w:pos="4017" w:leader="dot"/>
          <w:tab w:val="left" w:pos="5006" w:leader="dot"/>
          <w:tab w:val="left" w:pos="6479" w:leader="dot"/>
          <w:tab w:val="left" w:pos="7564" w:leader="dot"/>
          <w:tab w:val="left" w:pos="8548" w:leader="dot"/>
        </w:tabs>
        <w:jc w:val="center"/>
        <w:rPr>
          <w:rFonts w:ascii="Arial" w:hAnsi="Arial" w:cs="Arial"/>
          <w:sz w:val="20"/>
          <w:szCs w:val="20"/>
          <w:lang w:val="en-US"/>
        </w:rPr>
      </w:pPr>
      <w:r>
        <w:rPr>
          <w:rStyle w:val="Bodytext2"/>
          <w:rFonts w:cs="Arial" w:ascii="Arial" w:hAnsi="Arial"/>
          <w:i/>
          <w:iCs/>
          <w:color w:val="000000"/>
          <w:sz w:val="20"/>
          <w:szCs w:val="20"/>
          <w:lang w:eastAsia="vi-VN"/>
        </w:rPr>
        <w:t>(Thời gian: Từ ngày</w:t>
        <w:tab/>
        <w:t xml:space="preserve"> tháng</w:t>
        <w:tab/>
        <w:t>năm</w:t>
        <w:tab/>
        <w:t>đến ngày</w:t>
        <w:tab/>
        <w:t xml:space="preserve"> tháng</w:t>
        <w:tab/>
        <w:t>năm....</w:t>
      </w:r>
      <w:r>
        <w:rPr>
          <w:rStyle w:val="Bodytext2"/>
          <w:rFonts w:cs="Arial" w:ascii="Arial" w:hAnsi="Arial"/>
          <w:i/>
          <w:iCs/>
          <w:color w:val="000000"/>
          <w:sz w:val="20"/>
          <w:szCs w:val="20"/>
          <w:lang w:val="en-US" w:eastAsia="vi-VN"/>
        </w:rPr>
        <w:t>)</w:t>
      </w:r>
    </w:p>
    <w:p>
      <w:pPr>
        <w:pStyle w:val="TextBody"/>
        <w:shd w:fill="auto" w:val="clear"/>
        <w:spacing w:before="0" w:after="0"/>
        <w:jc w:val="center"/>
        <w:rPr/>
      </w:pPr>
      <w:r>
        <w:rPr>
          <w:rStyle w:val="BodyTextChar1"/>
          <w:rFonts w:cs="Arial" w:ascii="Arial" w:hAnsi="Arial"/>
          <w:color w:val="000000"/>
          <w:sz w:val="20"/>
          <w:szCs w:val="20"/>
          <w:lang w:eastAsia="vi-VN"/>
        </w:rPr>
        <w:t>Kính gửi: Bộ Lao động - Thương binh và Xã hội</w:t>
      </w:r>
    </w:p>
    <w:p>
      <w:pPr>
        <w:pStyle w:val="TextBody"/>
        <w:shd w:fill="auto" w:val="clear"/>
        <w:spacing w:before="0" w:after="0"/>
        <w:jc w:val="center"/>
        <w:rPr>
          <w:rStyle w:val="BodyTextChar1"/>
          <w:rFonts w:ascii="Arial" w:hAnsi="Arial" w:cs="Arial"/>
          <w:color w:val="000000"/>
          <w:sz w:val="20"/>
          <w:szCs w:val="20"/>
          <w:lang w:eastAsia="vi-VN"/>
        </w:rPr>
      </w:pPr>
      <w:r>
        <w:rPr/>
      </w:r>
    </w:p>
    <w:tbl>
      <w:tblPr>
        <w:tblW w:w="5000" w:type="pct"/>
        <w:jc w:val="center"/>
        <w:tblInd w:w="0" w:type="dxa"/>
        <w:tblLayout w:type="fixed"/>
        <w:tblCellMar>
          <w:top w:w="0" w:type="dxa"/>
          <w:left w:w="0" w:type="dxa"/>
          <w:bottom w:w="0" w:type="dxa"/>
          <w:right w:w="0" w:type="dxa"/>
        </w:tblCellMar>
      </w:tblPr>
      <w:tblGrid>
        <w:gridCol w:w="787"/>
        <w:gridCol w:w="2132"/>
        <w:gridCol w:w="822"/>
        <w:gridCol w:w="659"/>
        <w:gridCol w:w="1155"/>
        <w:gridCol w:w="1150"/>
        <w:gridCol w:w="992"/>
        <w:gridCol w:w="1329"/>
      </w:tblGrid>
      <w:tr>
        <w:trPr>
          <w:trHeight w:val="432" w:hRule="atLeast"/>
        </w:trPr>
        <w:tc>
          <w:tcPr>
            <w:tcW w:w="787"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b/>
                <w:bCs/>
                <w:color w:val="000000"/>
                <w:sz w:val="20"/>
                <w:szCs w:val="20"/>
                <w:lang w:eastAsia="vi-VN"/>
              </w:rPr>
              <w:t>STT</w:t>
            </w:r>
          </w:p>
        </w:tc>
        <w:tc>
          <w:tcPr>
            <w:tcW w:w="2132"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b/>
                <w:bCs/>
                <w:color w:val="000000"/>
                <w:sz w:val="20"/>
                <w:szCs w:val="20"/>
                <w:lang w:eastAsia="vi-VN"/>
              </w:rPr>
              <w:t>Người sử dụng lao động</w:t>
            </w:r>
          </w:p>
        </w:tc>
        <w:tc>
          <w:tcPr>
            <w:tcW w:w="1481" w:type="dxa"/>
            <w:gridSpan w:val="2"/>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b/>
                <w:bCs/>
                <w:color w:val="000000"/>
                <w:sz w:val="20"/>
                <w:szCs w:val="20"/>
                <w:lang w:eastAsia="vi-VN"/>
              </w:rPr>
              <w:t>Tổng số người chưa đủ</w:t>
            </w:r>
            <w:r>
              <w:rPr>
                <w:rStyle w:val="Other"/>
                <w:rFonts w:cs="Arial" w:ascii="Arial" w:hAnsi="Arial"/>
                <w:b/>
                <w:bCs/>
                <w:color w:val="000000"/>
                <w:sz w:val="20"/>
                <w:szCs w:val="20"/>
                <w:lang w:val="en-US" w:eastAsia="vi-VN"/>
              </w:rPr>
              <w:t xml:space="preserve"> </w:t>
            </w:r>
            <w:r>
              <w:rPr>
                <w:rStyle w:val="Other"/>
                <w:rFonts w:cs="Arial" w:ascii="Arial" w:hAnsi="Arial"/>
                <w:b/>
                <w:bCs/>
                <w:color w:val="000000"/>
                <w:sz w:val="20"/>
                <w:szCs w:val="20"/>
                <w:lang w:eastAsia="vi-VN"/>
              </w:rPr>
              <w:t>13 tuổi</w:t>
            </w:r>
          </w:p>
        </w:tc>
        <w:tc>
          <w:tcPr>
            <w:tcW w:w="3297" w:type="dxa"/>
            <w:gridSpan w:val="3"/>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b/>
                <w:bCs/>
                <w:color w:val="000000"/>
                <w:sz w:val="20"/>
                <w:szCs w:val="20"/>
                <w:lang w:eastAsia="vi-VN"/>
              </w:rPr>
              <w:t>Loại hợp đồng lao động</w:t>
            </w:r>
          </w:p>
        </w:tc>
        <w:tc>
          <w:tcPr>
            <w:tcW w:w="1329"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b/>
                <w:bCs/>
                <w:color w:val="000000"/>
                <w:sz w:val="20"/>
                <w:szCs w:val="20"/>
                <w:lang w:eastAsia="vi-VN"/>
              </w:rPr>
              <w:t>Ghi chú</w:t>
            </w:r>
          </w:p>
        </w:tc>
      </w:tr>
      <w:tr>
        <w:trPr>
          <w:trHeight w:val="432" w:hRule="atLeast"/>
        </w:trPr>
        <w:tc>
          <w:tcPr>
            <w:tcW w:w="787" w:type="dxa"/>
            <w:vMerge w:val="continue"/>
            <w:tcBorders>
              <w:top w:val="single" w:sz="4" w:space="0" w:color="000000"/>
              <w:left w:val="single" w:sz="4" w:space="0" w:color="000000"/>
            </w:tcBorders>
            <w:shd w:fill="FFFFFF" w:val="clear"/>
            <w:vAlign w:val="center"/>
          </w:tcPr>
          <w:p>
            <w:pPr>
              <w:pStyle w:val="Other1"/>
              <w:shd w:fill="auto" w:val="clear"/>
              <w:snapToGrid w:val="false"/>
              <w:spacing w:before="0" w:after="0"/>
              <w:jc w:val="center"/>
              <w:rPr>
                <w:rFonts w:ascii="Arial" w:hAnsi="Arial" w:cs="Arial"/>
                <w:sz w:val="20"/>
                <w:szCs w:val="20"/>
              </w:rPr>
            </w:pPr>
            <w:r>
              <w:rPr>
                <w:rFonts w:cs="Arial" w:ascii="Arial" w:hAnsi="Arial"/>
                <w:sz w:val="20"/>
                <w:szCs w:val="20"/>
              </w:rPr>
            </w:r>
          </w:p>
        </w:tc>
        <w:tc>
          <w:tcPr>
            <w:tcW w:w="2132" w:type="dxa"/>
            <w:vMerge w:val="continue"/>
            <w:tcBorders>
              <w:top w:val="single" w:sz="4" w:space="0" w:color="000000"/>
              <w:left w:val="single" w:sz="4" w:space="0" w:color="000000"/>
            </w:tcBorders>
            <w:shd w:fill="FFFFFF" w:val="clear"/>
            <w:vAlign w:val="center"/>
          </w:tcPr>
          <w:p>
            <w:pPr>
              <w:pStyle w:val="Other1"/>
              <w:shd w:fill="auto" w:val="clear"/>
              <w:snapToGrid w:val="false"/>
              <w:spacing w:before="0" w:after="0"/>
              <w:jc w:val="center"/>
              <w:rPr>
                <w:rFonts w:ascii="Arial" w:hAnsi="Arial" w:cs="Arial"/>
                <w:sz w:val="20"/>
                <w:szCs w:val="20"/>
              </w:rPr>
            </w:pPr>
            <w:r>
              <w:rPr>
                <w:rFonts w:cs="Arial" w:ascii="Arial" w:hAnsi="Arial"/>
                <w:sz w:val="20"/>
                <w:szCs w:val="20"/>
              </w:rPr>
            </w:r>
          </w:p>
        </w:tc>
        <w:tc>
          <w:tcPr>
            <w:tcW w:w="822"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Nam</w:t>
            </w:r>
          </w:p>
        </w:tc>
        <w:tc>
          <w:tcPr>
            <w:tcW w:w="659"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Nữ</w:t>
            </w:r>
          </w:p>
        </w:tc>
        <w:tc>
          <w:tcPr>
            <w:tcW w:w="1155"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Không xác định thời hạn</w:t>
            </w:r>
          </w:p>
        </w:tc>
        <w:tc>
          <w:tcPr>
            <w:tcW w:w="2142" w:type="dxa"/>
            <w:gridSpan w:val="2"/>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Xác định</w:t>
            </w:r>
            <w:r>
              <w:rPr>
                <w:rStyle w:val="Other"/>
                <w:rFonts w:cs="Arial" w:ascii="Arial" w:hAnsi="Arial"/>
                <w:color w:val="000000"/>
                <w:sz w:val="20"/>
                <w:szCs w:val="20"/>
                <w:lang w:val="en-US" w:eastAsia="vi-VN"/>
              </w:rPr>
              <w:t xml:space="preserve"> </w:t>
            </w:r>
            <w:r>
              <w:rPr>
                <w:rStyle w:val="Other"/>
                <w:rFonts w:cs="Arial" w:ascii="Arial" w:hAnsi="Arial"/>
                <w:color w:val="000000"/>
                <w:sz w:val="20"/>
                <w:szCs w:val="20"/>
                <w:lang w:eastAsia="vi-VN"/>
              </w:rPr>
              <w:t>thời hạn</w:t>
            </w:r>
          </w:p>
        </w:tc>
        <w:tc>
          <w:tcPr>
            <w:tcW w:w="1329" w:type="dxa"/>
            <w:vMerge w:val="restart"/>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787" w:type="dxa"/>
            <w:vMerge w:val="continue"/>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2132" w:type="dxa"/>
            <w:vMerge w:val="continue"/>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22" w:type="dxa"/>
            <w:vMerge w:val="continue"/>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59" w:type="dxa"/>
            <w:vMerge w:val="continue"/>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5" w:type="dxa"/>
            <w:vMerge w:val="continue"/>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0"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Dưới 01 tháng</w:t>
            </w:r>
          </w:p>
        </w:tc>
        <w:tc>
          <w:tcPr>
            <w:tcW w:w="992"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Trên 01 tháng</w:t>
            </w:r>
          </w:p>
        </w:tc>
        <w:tc>
          <w:tcPr>
            <w:tcW w:w="1329" w:type="dxa"/>
            <w:vMerge w:val="continue"/>
            <w:tcBorders>
              <w:top w:val="single" w:sz="4" w:space="0" w:color="000000"/>
              <w:left w:val="single" w:sz="4" w:space="0" w:color="000000"/>
              <w:right w:val="single" w:sz="4" w:space="0" w:color="000000"/>
            </w:tcBorders>
            <w:shd w:fill="FFFFFF" w:val="clear"/>
            <w:vAlign w:val="center"/>
          </w:tcPr>
          <w:p>
            <w:pPr>
              <w:pStyle w:val="Other1"/>
              <w:shd w:fill="auto" w:val="clear"/>
              <w:snapToGrid w:val="false"/>
              <w:spacing w:before="0" w:after="0"/>
              <w:jc w:val="center"/>
              <w:rPr>
                <w:rFonts w:ascii="Arial" w:hAnsi="Arial" w:cs="Arial"/>
                <w:sz w:val="20"/>
                <w:szCs w:val="20"/>
              </w:rPr>
            </w:pPr>
            <w:r>
              <w:rPr>
                <w:rFonts w:cs="Arial" w:ascii="Arial" w:hAnsi="Arial"/>
                <w:sz w:val="20"/>
                <w:szCs w:val="20"/>
              </w:rPr>
            </w:r>
          </w:p>
        </w:tc>
      </w:tr>
      <w:tr>
        <w:trPr>
          <w:trHeight w:val="432" w:hRule="atLeast"/>
        </w:trPr>
        <w:tc>
          <w:tcPr>
            <w:tcW w:w="787"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1</w:t>
            </w:r>
          </w:p>
        </w:tc>
        <w:tc>
          <w:tcPr>
            <w:tcW w:w="2132" w:type="dxa"/>
            <w:tcBorders>
              <w:top w:val="single" w:sz="4" w:space="0" w:color="000000"/>
              <w:lef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Doanh nghiệp</w:t>
            </w:r>
          </w:p>
        </w:tc>
        <w:tc>
          <w:tcPr>
            <w:tcW w:w="82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5"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9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329"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787"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2</w:t>
            </w:r>
          </w:p>
        </w:tc>
        <w:tc>
          <w:tcPr>
            <w:tcW w:w="2132" w:type="dxa"/>
            <w:tcBorders>
              <w:top w:val="single" w:sz="4" w:space="0" w:color="000000"/>
              <w:lef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Cơ quan, tổ chức</w:t>
            </w:r>
          </w:p>
        </w:tc>
        <w:tc>
          <w:tcPr>
            <w:tcW w:w="82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5"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9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329"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787"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3</w:t>
            </w:r>
          </w:p>
        </w:tc>
        <w:tc>
          <w:tcPr>
            <w:tcW w:w="2132" w:type="dxa"/>
            <w:tcBorders>
              <w:top w:val="single" w:sz="4" w:space="0" w:color="000000"/>
              <w:left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Hợp tác xã</w:t>
            </w:r>
          </w:p>
        </w:tc>
        <w:tc>
          <w:tcPr>
            <w:tcW w:w="82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5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5"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0"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9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329"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787" w:type="dxa"/>
            <w:tcBorders>
              <w:top w:val="single" w:sz="4" w:space="0" w:color="000000"/>
              <w:left w:val="single" w:sz="4" w:space="0" w:color="000000"/>
              <w:bottom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5</w:t>
            </w:r>
          </w:p>
        </w:tc>
        <w:tc>
          <w:tcPr>
            <w:tcW w:w="2132" w:type="dxa"/>
            <w:tcBorders>
              <w:top w:val="single" w:sz="4" w:space="0" w:color="000000"/>
              <w:left w:val="single" w:sz="4" w:space="0" w:color="000000"/>
              <w:bottom w:val="single" w:sz="4" w:space="0" w:color="000000"/>
            </w:tcBorders>
            <w:shd w:fill="FFFFFF" w:val="clear"/>
            <w:vAlign w:val="center"/>
          </w:tcPr>
          <w:p>
            <w:pPr>
              <w:pStyle w:val="Other1"/>
              <w:shd w:fill="auto" w:val="clear"/>
              <w:spacing w:before="0" w:after="0"/>
              <w:rPr>
                <w:rFonts w:ascii="Arial" w:hAnsi="Arial" w:cs="Arial"/>
                <w:sz w:val="20"/>
                <w:szCs w:val="20"/>
              </w:rPr>
            </w:pPr>
            <w:r>
              <w:rPr>
                <w:rStyle w:val="Other"/>
                <w:rFonts w:cs="Arial" w:ascii="Arial" w:hAnsi="Arial"/>
                <w:color w:val="000000"/>
                <w:sz w:val="20"/>
                <w:szCs w:val="20"/>
                <w:lang w:eastAsia="vi-VN"/>
              </w:rPr>
              <w:t>Hộ gia đình, cá nhân</w:t>
            </w:r>
          </w:p>
        </w:tc>
        <w:tc>
          <w:tcPr>
            <w:tcW w:w="822"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659"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5"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150"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92"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32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Normal"/>
        <w:jc w:val="center"/>
        <w:rPr>
          <w:rFonts w:ascii="Arial" w:hAnsi="Arial" w:cs="Arial"/>
          <w:color w:val="000000"/>
          <w:sz w:val="20"/>
          <w:szCs w:val="20"/>
          <w:lang w:eastAsia="en-US"/>
        </w:rPr>
      </w:pPr>
      <w:r>
        <w:rPr>
          <w:rFonts w:cs="Arial" w:ascii="Arial" w:hAnsi="Arial"/>
          <w:color w:val="000000"/>
          <w:sz w:val="20"/>
          <w:szCs w:val="20"/>
          <w:lang w:eastAsia="en-US"/>
        </w:rPr>
      </w:r>
    </w:p>
    <w:tbl>
      <w:tblPr>
        <w:tblW w:w="9000" w:type="dxa"/>
        <w:jc w:val="left"/>
        <w:tblInd w:w="0" w:type="dxa"/>
        <w:tblLayout w:type="fixed"/>
        <w:tblCellMar>
          <w:top w:w="0" w:type="dxa"/>
          <w:left w:w="108" w:type="dxa"/>
          <w:bottom w:w="0" w:type="dxa"/>
          <w:right w:w="108" w:type="dxa"/>
        </w:tblCellMar>
      </w:tblPr>
      <w:tblGrid>
        <w:gridCol w:w="4510"/>
        <w:gridCol w:w="4490"/>
      </w:tblGrid>
      <w:tr>
        <w:trPr/>
        <w:tc>
          <w:tcPr>
            <w:tcW w:w="4510" w:type="dxa"/>
            <w:tcBorders/>
          </w:tcPr>
          <w:p>
            <w:pPr>
              <w:pStyle w:val="TextBody"/>
              <w:shd w:fill="auto" w:val="clear"/>
              <w:snapToGrid w:val="false"/>
              <w:spacing w:before="0" w:after="0"/>
              <w:jc w:val="center"/>
              <w:rPr>
                <w:rStyle w:val="BodyTextChar1"/>
                <w:rFonts w:ascii="Arial" w:hAnsi="Arial" w:cs="Arial"/>
                <w:i/>
                <w:i/>
                <w:iCs/>
                <w:color w:val="000000"/>
                <w:sz w:val="20"/>
                <w:szCs w:val="20"/>
                <w:lang w:eastAsia="vi-VN"/>
              </w:rPr>
            </w:pPr>
            <w:r>
              <w:rPr>
                <w:rFonts w:cs="Arial"/>
              </w:rPr>
            </w:r>
          </w:p>
        </w:tc>
        <w:tc>
          <w:tcPr>
            <w:tcW w:w="4490" w:type="dxa"/>
            <w:tcBorders/>
          </w:tcPr>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GIÁM ĐỐC</w:t>
            </w:r>
          </w:p>
          <w:p>
            <w:pPr>
              <w:pStyle w:val="TextBody"/>
              <w:shd w:fill="auto" w:val="clear"/>
              <w:spacing w:before="0" w:after="0"/>
              <w:jc w:val="center"/>
              <w:rPr/>
            </w:pPr>
            <w:r>
              <w:rPr>
                <w:rStyle w:val="BodyTextChar1"/>
                <w:rFonts w:cs="Arial" w:ascii="Arial" w:hAnsi="Arial"/>
                <w:i/>
                <w:iCs/>
                <w:color w:val="000000"/>
                <w:sz w:val="20"/>
                <w:szCs w:val="20"/>
                <w:lang w:eastAsia="vi-VN"/>
              </w:rPr>
              <w:t>(Ký, ghi rõ họ tên và đóng dấu)</w:t>
            </w:r>
          </w:p>
          <w:p>
            <w:pPr>
              <w:pStyle w:val="TextBody"/>
              <w:shd w:fill="auto" w:val="clear"/>
              <w:spacing w:before="0" w:after="0"/>
              <w:jc w:val="center"/>
              <w:rPr>
                <w:rStyle w:val="BodyTextChar1"/>
                <w:rFonts w:ascii="Arial" w:hAnsi="Arial" w:cs="Arial"/>
                <w:i/>
                <w:i/>
                <w:iCs/>
                <w:color w:val="000000"/>
                <w:sz w:val="20"/>
                <w:szCs w:val="20"/>
                <w:lang w:eastAsia="vi-VN"/>
              </w:rPr>
            </w:pPr>
            <w:r>
              <w:rPr/>
            </w:r>
          </w:p>
        </w:tc>
      </w:tr>
    </w:tbl>
    <w:p>
      <w:pPr>
        <w:sectPr>
          <w:footerReference w:type="default" r:id="rId8"/>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spacing w:before="0" w:after="120"/>
        <w:ind w:firstLine="720"/>
        <w:jc w:val="both"/>
        <w:rPr>
          <w:rStyle w:val="BodyTextChar1"/>
          <w:rFonts w:ascii="Arial" w:hAnsi="Arial" w:cs="Arial"/>
          <w:i/>
          <w:i/>
          <w:iCs/>
          <w:color w:val="000000"/>
          <w:sz w:val="20"/>
          <w:szCs w:val="20"/>
          <w:lang w:eastAsia="vi-VN"/>
        </w:rPr>
      </w:pPr>
      <w:r>
        <w:rPr/>
      </w:r>
    </w:p>
    <w:p>
      <w:pPr>
        <w:pStyle w:val="TextBody"/>
        <w:shd w:fill="auto" w:val="clear"/>
        <w:spacing w:before="0" w:after="120"/>
        <w:ind w:firstLine="720"/>
        <w:jc w:val="both"/>
        <w:rPr/>
      </w:pPr>
      <w:r>
        <w:rPr>
          <w:rStyle w:val="BodyTextChar1"/>
          <w:rFonts w:cs="Arial" w:ascii="Arial" w:hAnsi="Arial"/>
          <w:b/>
          <w:bCs/>
          <w:color w:val="000000"/>
          <w:sz w:val="20"/>
          <w:szCs w:val="20"/>
          <w:lang w:eastAsia="vi-VN"/>
        </w:rPr>
        <w:t>Mẫu số 06. Sổ theo dõi tình hình sử dụng lao động chưa thành niên</w:t>
      </w:r>
    </w:p>
    <w:p>
      <w:pPr>
        <w:pStyle w:val="TextBody"/>
        <w:shd w:fill="auto" w:val="clear"/>
        <w:spacing w:before="0" w:after="120"/>
        <w:ind w:firstLine="720"/>
        <w:jc w:val="both"/>
        <w:rPr>
          <w:rFonts w:ascii="Arial" w:hAnsi="Arial" w:cs="Arial"/>
          <w:sz w:val="20"/>
          <w:szCs w:val="20"/>
          <w:lang w:val="en-US"/>
        </w:rPr>
      </w:pPr>
      <w:r>
        <w:rPr>
          <w:rStyle w:val="BodyTextChar1"/>
          <w:rFonts w:cs="Arial" w:ascii="Arial" w:hAnsi="Arial"/>
          <w:bCs/>
          <w:color w:val="000000"/>
          <w:sz w:val="20"/>
          <w:szCs w:val="20"/>
          <w:lang w:val="en-US" w:eastAsia="vi-VN"/>
        </w:rPr>
        <w:t>__________________</w:t>
      </w:r>
    </w:p>
    <w:p>
      <w:pPr>
        <w:pStyle w:val="TextBody"/>
        <w:shd w:fill="auto" w:val="clear"/>
        <w:tabs>
          <w:tab w:val="clear" w:pos="720"/>
          <w:tab w:val="left" w:pos="3326" w:leader="dot"/>
        </w:tabs>
        <w:spacing w:before="0" w:after="0"/>
        <w:jc w:val="center"/>
        <w:rPr>
          <w:rStyle w:val="BodyTextChar1"/>
          <w:rFonts w:ascii="Arial" w:hAnsi="Arial" w:cs="Arial"/>
          <w:b/>
          <w:b/>
          <w:bCs/>
          <w:color w:val="000000"/>
          <w:sz w:val="20"/>
          <w:szCs w:val="20"/>
          <w:lang w:eastAsia="vi-VN"/>
        </w:rPr>
      </w:pPr>
      <w:r>
        <w:rPr>
          <w:rFonts w:cs="Arial" w:ascii="Arial" w:hAnsi="Arial"/>
          <w:sz w:val="20"/>
          <w:szCs w:val="20"/>
          <w:lang w:val="en-US"/>
        </w:rPr>
      </w:r>
    </w:p>
    <w:p>
      <w:pPr>
        <w:pStyle w:val="TextBody"/>
        <w:shd w:fill="auto" w:val="clear"/>
        <w:tabs>
          <w:tab w:val="clear" w:pos="720"/>
          <w:tab w:val="left" w:pos="3326" w:leader="dot"/>
        </w:tabs>
        <w:spacing w:before="0" w:after="0"/>
        <w:rPr>
          <w:rStyle w:val="BodyTextChar1"/>
          <w:rFonts w:ascii="Arial" w:hAnsi="Arial" w:cs="Arial"/>
          <w:b/>
          <w:b/>
          <w:bCs/>
          <w:color w:val="000000"/>
          <w:sz w:val="20"/>
          <w:szCs w:val="20"/>
          <w:lang w:eastAsia="vi-VN"/>
        </w:rPr>
      </w:pPr>
      <w:r>
        <w:rPr>
          <w:rStyle w:val="BodyTextChar1"/>
          <w:rFonts w:cs="Arial" w:ascii="Arial" w:hAnsi="Arial"/>
          <w:b/>
          <w:bCs/>
          <w:color w:val="000000"/>
          <w:sz w:val="20"/>
          <w:szCs w:val="20"/>
          <w:lang w:eastAsia="vi-VN"/>
        </w:rPr>
        <w:t xml:space="preserve">Tên doanh nghiệp/ cơ quan/ tổ chức/ hợp tác xã/ hộ gia đình/ cá nhân sử dụng lao động </w:t>
      </w:r>
    </w:p>
    <w:p>
      <w:pPr>
        <w:pStyle w:val="TextBody"/>
        <w:shd w:fill="auto" w:val="clear"/>
        <w:tabs>
          <w:tab w:val="clear" w:pos="720"/>
          <w:tab w:val="left" w:pos="3326" w:leader="dot"/>
        </w:tabs>
        <w:spacing w:before="0" w:after="0"/>
        <w:rPr>
          <w:rFonts w:ascii="Arial" w:hAnsi="Arial" w:cs="Arial"/>
          <w:sz w:val="20"/>
          <w:szCs w:val="20"/>
        </w:rPr>
      </w:pPr>
      <w:r>
        <w:rPr>
          <w:rStyle w:val="BodyTextChar1"/>
          <w:rFonts w:cs="Arial" w:ascii="Arial" w:hAnsi="Arial"/>
          <w:b/>
          <w:bCs/>
          <w:color w:val="000000"/>
          <w:sz w:val="20"/>
          <w:szCs w:val="20"/>
          <w:lang w:eastAsia="vi-VN"/>
        </w:rPr>
        <w:t>Địa chỉ:</w:t>
        <w:tab/>
      </w:r>
    </w:p>
    <w:p>
      <w:pPr>
        <w:pStyle w:val="Heading21"/>
        <w:keepNext w:val="true"/>
        <w:keepLines/>
        <w:shd w:fill="auto" w:val="clear"/>
        <w:spacing w:before="0" w:after="0"/>
        <w:jc w:val="center"/>
        <w:rPr/>
      </w:pPr>
      <w:bookmarkStart w:id="20" w:name="bookmark23"/>
      <w:bookmarkStart w:id="21" w:name="bookmark22"/>
      <w:r>
        <w:rPr>
          <w:rStyle w:val="Heading2"/>
          <w:rFonts w:cs="Arial" w:ascii="Arial" w:hAnsi="Arial"/>
          <w:b w:val="false"/>
          <w:bCs w:val="false"/>
          <w:color w:val="000000"/>
          <w:sz w:val="20"/>
          <w:szCs w:val="20"/>
          <w:lang w:eastAsia="vi-VN"/>
        </w:rPr>
        <w:t>SỔ THEO DÕI TÌNH HÌNH SỬ DỤNG LAO ĐỘNG CHƯA THÀNH NIÊN</w:t>
      </w:r>
      <w:bookmarkEnd w:id="20"/>
      <w:bookmarkEnd w:id="21"/>
    </w:p>
    <w:p>
      <w:pPr>
        <w:pStyle w:val="Heading21"/>
        <w:keepNext w:val="true"/>
        <w:keepLines/>
        <w:shd w:fill="auto" w:val="clear"/>
        <w:spacing w:before="0" w:after="0"/>
        <w:jc w:val="center"/>
        <w:rPr>
          <w:rStyle w:val="Heading2"/>
          <w:rFonts w:ascii="Arial" w:hAnsi="Arial" w:cs="Arial"/>
          <w:b w:val="false"/>
          <w:b w:val="false"/>
          <w:bCs w:val="false"/>
          <w:color w:val="000000"/>
          <w:sz w:val="20"/>
          <w:szCs w:val="20"/>
          <w:lang w:eastAsia="vi-VN"/>
        </w:rPr>
      </w:pPr>
      <w:r>
        <w:rPr/>
      </w:r>
    </w:p>
    <w:p>
      <w:pPr>
        <w:pStyle w:val="TextBody"/>
        <w:shd w:fill="auto" w:val="clear"/>
        <w:tabs>
          <w:tab w:val="clear" w:pos="720"/>
          <w:tab w:val="right" w:pos="2208" w:leader="dot"/>
          <w:tab w:val="left" w:pos="2413" w:leader="none"/>
        </w:tabs>
        <w:spacing w:before="0" w:after="120"/>
        <w:ind w:firstLine="720"/>
        <w:jc w:val="both"/>
        <w:rPr/>
      </w:pPr>
      <w:r>
        <w:rPr>
          <w:rStyle w:val="BodyTextChar1"/>
          <w:rFonts w:cs="Arial" w:ascii="Arial" w:hAnsi="Arial"/>
          <w:color w:val="000000"/>
          <w:sz w:val="20"/>
          <w:szCs w:val="20"/>
          <w:lang w:eastAsia="vi-VN"/>
        </w:rPr>
        <w:t>Trang 1,</w:t>
        <w:tab/>
        <w:t>,n</w:t>
      </w:r>
    </w:p>
    <w:tbl>
      <w:tblPr>
        <w:tblW w:w="5000" w:type="pct"/>
        <w:jc w:val="center"/>
        <w:tblInd w:w="0" w:type="dxa"/>
        <w:tblLayout w:type="fixed"/>
        <w:tblCellMar>
          <w:top w:w="0" w:type="dxa"/>
          <w:left w:w="0" w:type="dxa"/>
          <w:bottom w:w="0" w:type="dxa"/>
          <w:right w:w="0" w:type="dxa"/>
        </w:tblCellMar>
      </w:tblPr>
      <w:tblGrid>
        <w:gridCol w:w="647"/>
        <w:gridCol w:w="742"/>
        <w:gridCol w:w="738"/>
        <w:gridCol w:w="832"/>
        <w:gridCol w:w="854"/>
        <w:gridCol w:w="1069"/>
        <w:gridCol w:w="1421"/>
        <w:gridCol w:w="829"/>
        <w:gridCol w:w="844"/>
        <w:gridCol w:w="941"/>
        <w:gridCol w:w="929"/>
        <w:gridCol w:w="795"/>
        <w:gridCol w:w="771"/>
        <w:gridCol w:w="904"/>
        <w:gridCol w:w="879"/>
        <w:gridCol w:w="763"/>
      </w:tblGrid>
      <w:tr>
        <w:trPr>
          <w:trHeight w:val="432" w:hRule="atLeast"/>
        </w:trPr>
        <w:tc>
          <w:tcPr>
            <w:tcW w:w="647"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STT</w:t>
            </w:r>
          </w:p>
        </w:tc>
        <w:tc>
          <w:tcPr>
            <w:tcW w:w="9199" w:type="dxa"/>
            <w:gridSpan w:val="10"/>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Người chưa thành niên</w:t>
            </w:r>
          </w:p>
        </w:tc>
        <w:tc>
          <w:tcPr>
            <w:tcW w:w="4112" w:type="dxa"/>
            <w:gridSpan w:val="5"/>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Người đại diện theo pháp luật</w:t>
            </w:r>
          </w:p>
        </w:tc>
      </w:tr>
      <w:tr>
        <w:trPr>
          <w:trHeight w:val="432" w:hRule="atLeast"/>
        </w:trPr>
        <w:tc>
          <w:tcPr>
            <w:tcW w:w="647" w:type="dxa"/>
            <w:vMerge w:val="continue"/>
            <w:tcBorders>
              <w:top w:val="single" w:sz="4" w:space="0" w:color="000000"/>
              <w:left w:val="single" w:sz="4" w:space="0" w:color="000000"/>
            </w:tcBorders>
            <w:shd w:fill="FFFFFF" w:val="clear"/>
            <w:vAlign w:val="center"/>
          </w:tcPr>
          <w:p>
            <w:pPr>
              <w:pStyle w:val="Other1"/>
              <w:shd w:fill="auto" w:val="clear"/>
              <w:snapToGrid w:val="false"/>
              <w:spacing w:before="0" w:after="0"/>
              <w:jc w:val="center"/>
              <w:rPr>
                <w:rFonts w:ascii="Arial" w:hAnsi="Arial" w:cs="Arial"/>
                <w:sz w:val="20"/>
                <w:szCs w:val="20"/>
              </w:rPr>
            </w:pPr>
            <w:r>
              <w:rPr>
                <w:rFonts w:cs="Arial" w:ascii="Arial" w:hAnsi="Arial"/>
                <w:sz w:val="20"/>
                <w:szCs w:val="20"/>
              </w:rPr>
            </w:r>
          </w:p>
        </w:tc>
        <w:tc>
          <w:tcPr>
            <w:tcW w:w="742"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Họ và tên</w:t>
            </w:r>
          </w:p>
        </w:tc>
        <w:tc>
          <w:tcPr>
            <w:tcW w:w="73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Giới tính</w:t>
            </w:r>
          </w:p>
        </w:tc>
        <w:tc>
          <w:tcPr>
            <w:tcW w:w="832"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Ngày tháng năm sinh</w:t>
            </w:r>
          </w:p>
        </w:tc>
        <w:tc>
          <w:tcPr>
            <w:tcW w:w="854"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Quốc tịch</w:t>
            </w:r>
          </w:p>
        </w:tc>
        <w:tc>
          <w:tcPr>
            <w:tcW w:w="106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Địa chỉ thường trú/tạm trú</w:t>
            </w:r>
          </w:p>
        </w:tc>
        <w:tc>
          <w:tcPr>
            <w:tcW w:w="142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Số thẻ căn cước công dân hoặc CMTND hoặc số định danh cá nhân hoặc số hộ chiếu (nếu có)</w:t>
            </w:r>
          </w:p>
        </w:tc>
        <w:tc>
          <w:tcPr>
            <w:tcW w:w="82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lang w:val="en-US"/>
              </w:rPr>
            </w:pPr>
            <w:r>
              <w:rPr>
                <w:rStyle w:val="Other"/>
                <w:rFonts w:cs="Arial" w:ascii="Arial" w:hAnsi="Arial"/>
                <w:color w:val="000000"/>
                <w:sz w:val="20"/>
                <w:szCs w:val="20"/>
                <w:lang w:eastAsia="vi-VN"/>
              </w:rPr>
              <w:t>Tình trạng đi học</w:t>
            </w:r>
            <w:r>
              <w:rPr>
                <w:rStyle w:val="Other"/>
                <w:rFonts w:cs="Arial" w:ascii="Arial" w:hAnsi="Arial"/>
                <w:color w:val="000000"/>
                <w:sz w:val="20"/>
                <w:szCs w:val="20"/>
                <w:vertAlign w:val="superscript"/>
                <w:lang w:val="en-US" w:eastAsia="vi-VN"/>
              </w:rPr>
              <w:t>1</w:t>
            </w:r>
          </w:p>
        </w:tc>
        <w:tc>
          <w:tcPr>
            <w:tcW w:w="844"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lang w:val="en-US"/>
              </w:rPr>
            </w:pPr>
            <w:r>
              <w:rPr>
                <w:rStyle w:val="Other"/>
                <w:rFonts w:cs="Arial" w:ascii="Arial" w:hAnsi="Arial"/>
                <w:color w:val="000000"/>
                <w:sz w:val="20"/>
                <w:szCs w:val="20"/>
                <w:lang w:eastAsia="vi-VN"/>
              </w:rPr>
              <w:t>Hình thức Hợp đồng lao động</w:t>
            </w:r>
            <w:r>
              <w:rPr>
                <w:rStyle w:val="Other"/>
                <w:rFonts w:cs="Arial" w:ascii="Arial" w:hAnsi="Arial"/>
                <w:color w:val="000000"/>
                <w:sz w:val="20"/>
                <w:szCs w:val="20"/>
                <w:vertAlign w:val="superscript"/>
                <w:lang w:val="en-US" w:eastAsia="vi-VN"/>
              </w:rPr>
              <w:t>2</w:t>
            </w:r>
          </w:p>
        </w:tc>
        <w:tc>
          <w:tcPr>
            <w:tcW w:w="94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Công việc đang làm</w:t>
            </w:r>
          </w:p>
        </w:tc>
        <w:tc>
          <w:tcPr>
            <w:tcW w:w="92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lang w:val="en-US"/>
              </w:rPr>
            </w:pPr>
            <w:r>
              <w:rPr>
                <w:rStyle w:val="Other"/>
                <w:rFonts w:cs="Arial" w:ascii="Arial" w:hAnsi="Arial"/>
                <w:color w:val="000000"/>
                <w:sz w:val="20"/>
                <w:szCs w:val="20"/>
                <w:lang w:eastAsia="vi-VN"/>
              </w:rPr>
              <w:t>Kết quả kiểm tra sức khỏe định kỳ</w:t>
            </w:r>
            <w:r>
              <w:rPr>
                <w:rStyle w:val="Other"/>
                <w:rFonts w:cs="Arial" w:ascii="Arial" w:hAnsi="Arial"/>
                <w:color w:val="000000"/>
                <w:sz w:val="20"/>
                <w:szCs w:val="20"/>
                <w:vertAlign w:val="superscript"/>
                <w:lang w:val="en-US" w:eastAsia="vi-VN"/>
              </w:rPr>
              <w:t>3</w:t>
            </w:r>
          </w:p>
        </w:tc>
        <w:tc>
          <w:tcPr>
            <w:tcW w:w="795"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Họ và</w:t>
            </w:r>
          </w:p>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tên</w:t>
            </w:r>
          </w:p>
        </w:tc>
        <w:tc>
          <w:tcPr>
            <w:tcW w:w="77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Quốc tịch</w:t>
            </w:r>
          </w:p>
        </w:tc>
        <w:tc>
          <w:tcPr>
            <w:tcW w:w="904"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Địa chỉ thường trú hoặc tạm trú</w:t>
            </w:r>
          </w:p>
        </w:tc>
        <w:tc>
          <w:tcPr>
            <w:tcW w:w="87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Nghề nghiệp</w:t>
            </w:r>
          </w:p>
        </w:tc>
        <w:tc>
          <w:tcPr>
            <w:tcW w:w="763"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Số điện thoại (nếu có)</w:t>
            </w:r>
          </w:p>
        </w:tc>
      </w:tr>
      <w:tr>
        <w:trPr>
          <w:trHeight w:val="432" w:hRule="atLeast"/>
        </w:trPr>
        <w:tc>
          <w:tcPr>
            <w:tcW w:w="647"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42"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w:t>
            </w:r>
          </w:p>
        </w:tc>
        <w:tc>
          <w:tcPr>
            <w:tcW w:w="738"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(2)</w:t>
            </w:r>
          </w:p>
        </w:tc>
        <w:tc>
          <w:tcPr>
            <w:tcW w:w="832"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(3)</w:t>
            </w:r>
          </w:p>
        </w:tc>
        <w:tc>
          <w:tcPr>
            <w:tcW w:w="854"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(4)</w:t>
            </w:r>
          </w:p>
        </w:tc>
        <w:tc>
          <w:tcPr>
            <w:tcW w:w="106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(5)</w:t>
            </w:r>
          </w:p>
        </w:tc>
        <w:tc>
          <w:tcPr>
            <w:tcW w:w="142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(6)</w:t>
            </w:r>
          </w:p>
        </w:tc>
        <w:tc>
          <w:tcPr>
            <w:tcW w:w="82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(7)</w:t>
            </w:r>
          </w:p>
        </w:tc>
        <w:tc>
          <w:tcPr>
            <w:tcW w:w="844"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(8)</w:t>
            </w:r>
          </w:p>
        </w:tc>
        <w:tc>
          <w:tcPr>
            <w:tcW w:w="94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(9)</w:t>
            </w:r>
          </w:p>
        </w:tc>
        <w:tc>
          <w:tcPr>
            <w:tcW w:w="92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(10)</w:t>
            </w:r>
          </w:p>
        </w:tc>
        <w:tc>
          <w:tcPr>
            <w:tcW w:w="795"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(11)</w:t>
            </w:r>
          </w:p>
        </w:tc>
        <w:tc>
          <w:tcPr>
            <w:tcW w:w="77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(12)</w:t>
            </w:r>
          </w:p>
        </w:tc>
        <w:tc>
          <w:tcPr>
            <w:tcW w:w="904"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(13)</w:t>
            </w:r>
          </w:p>
        </w:tc>
        <w:tc>
          <w:tcPr>
            <w:tcW w:w="87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(14)</w:t>
            </w:r>
          </w:p>
        </w:tc>
        <w:tc>
          <w:tcPr>
            <w:tcW w:w="763"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i/>
                <w:iCs/>
                <w:color w:val="000000"/>
                <w:sz w:val="20"/>
                <w:szCs w:val="20"/>
                <w:lang w:eastAsia="vi-VN"/>
              </w:rPr>
              <w:t>(15)</w:t>
            </w:r>
          </w:p>
        </w:tc>
      </w:tr>
      <w:tr>
        <w:trPr>
          <w:trHeight w:val="432" w:hRule="atLeast"/>
        </w:trPr>
        <w:tc>
          <w:tcPr>
            <w:tcW w:w="647"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1</w:t>
            </w:r>
          </w:p>
        </w:tc>
        <w:tc>
          <w:tcPr>
            <w:tcW w:w="74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38"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3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5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6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421"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2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4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41"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2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95"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71"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0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7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6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647"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2</w:t>
            </w:r>
          </w:p>
        </w:tc>
        <w:tc>
          <w:tcPr>
            <w:tcW w:w="74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38"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32"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5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6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421"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2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4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41"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2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95"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71"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04"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79" w:type="dxa"/>
            <w:tcBorders>
              <w:top w:val="single" w:sz="4" w:space="0" w:color="000000"/>
              <w:lef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63" w:type="dxa"/>
            <w:tcBorders>
              <w:top w:val="single" w:sz="4" w:space="0" w:color="000000"/>
              <w:left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r>
        <w:trPr>
          <w:trHeight w:val="432" w:hRule="atLeast"/>
        </w:trPr>
        <w:tc>
          <w:tcPr>
            <w:tcW w:w="647"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42"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38"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32"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54"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069"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1421"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29"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44"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41"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29"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95"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71"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904"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879" w:type="dxa"/>
            <w:tcBorders>
              <w:top w:val="single" w:sz="4" w:space="0" w:color="000000"/>
              <w:left w:val="single" w:sz="4" w:space="0" w:color="000000"/>
              <w:bottom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c>
          <w:tcPr>
            <w:tcW w:w="7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jc w:val="center"/>
              <w:rPr>
                <w:rFonts w:ascii="Arial" w:hAnsi="Arial" w:cs="Arial"/>
                <w:color w:val="000000"/>
                <w:sz w:val="20"/>
                <w:szCs w:val="20"/>
                <w:lang w:eastAsia="en-US"/>
              </w:rPr>
            </w:pPr>
            <w:r>
              <w:rPr>
                <w:rFonts w:cs="Arial" w:ascii="Arial" w:hAnsi="Arial"/>
                <w:color w:val="000000"/>
                <w:sz w:val="20"/>
                <w:szCs w:val="20"/>
                <w:lang w:eastAsia="en-US"/>
              </w:rPr>
            </w:r>
          </w:p>
        </w:tc>
      </w:tr>
    </w:tbl>
    <w:p>
      <w:pPr>
        <w:pStyle w:val="Footnote1"/>
        <w:shd w:fill="auto" w:val="clear"/>
        <w:spacing w:before="0" w:after="120"/>
        <w:ind w:firstLine="720"/>
        <w:jc w:val="both"/>
        <w:rPr>
          <w:rStyle w:val="Footnote"/>
          <w:rFonts w:ascii="Arial" w:hAnsi="Arial" w:cs="Arial"/>
          <w:bCs/>
          <w:color w:val="000000"/>
          <w:lang w:val="en-US" w:eastAsia="vi-VN"/>
        </w:rPr>
      </w:pPr>
      <w:r>
        <w:rPr>
          <w:rFonts w:cs="Arial"/>
          <w:lang w:val="en-US"/>
        </w:rPr>
      </w:r>
    </w:p>
    <w:p>
      <w:pPr>
        <w:pStyle w:val="Footnote1"/>
        <w:shd w:fill="auto" w:val="clear"/>
        <w:spacing w:before="0" w:after="120"/>
        <w:ind w:firstLine="720"/>
        <w:jc w:val="both"/>
        <w:rPr>
          <w:rStyle w:val="Footnote"/>
          <w:rFonts w:ascii="Arial" w:hAnsi="Arial" w:cs="Arial"/>
          <w:bCs/>
          <w:color w:val="000000"/>
          <w:lang w:val="en-US" w:eastAsia="vi-VN"/>
        </w:rPr>
      </w:pPr>
      <w:r>
        <w:rPr/>
      </w:r>
    </w:p>
    <w:p>
      <w:pPr>
        <w:pStyle w:val="Footnote1"/>
        <w:shd w:fill="auto" w:val="clear"/>
        <w:spacing w:before="0" w:after="120"/>
        <w:ind w:firstLine="720"/>
        <w:jc w:val="both"/>
        <w:rPr/>
      </w:pPr>
      <w:r>
        <w:rPr>
          <w:rStyle w:val="Footnote"/>
          <w:rFonts w:cs="Arial" w:ascii="Arial" w:hAnsi="Arial"/>
          <w:bCs/>
          <w:color w:val="000000"/>
          <w:lang w:val="en-US" w:eastAsia="vi-VN"/>
        </w:rPr>
        <w:t>________________________</w:t>
      </w:r>
    </w:p>
    <w:p>
      <w:pPr>
        <w:pStyle w:val="Footnote1"/>
        <w:shd w:fill="auto" w:val="clear"/>
        <w:spacing w:before="0" w:after="120"/>
        <w:ind w:firstLine="720"/>
        <w:jc w:val="both"/>
        <w:rPr>
          <w:rFonts w:ascii="Arial" w:hAnsi="Arial" w:cs="Arial"/>
        </w:rPr>
      </w:pPr>
      <w:r>
        <w:rPr>
          <w:rStyle w:val="Footnote"/>
          <w:rFonts w:cs="Arial" w:ascii="Arial" w:hAnsi="Arial"/>
          <w:b/>
          <w:bCs/>
          <w:color w:val="000000"/>
          <w:lang w:eastAsia="vi-VN"/>
        </w:rPr>
        <w:t>Ghi chú :</w:t>
      </w:r>
    </w:p>
    <w:p>
      <w:pPr>
        <w:pStyle w:val="Footnote1"/>
        <w:shd w:fill="auto" w:val="clear"/>
        <w:tabs>
          <w:tab w:val="clear" w:pos="720"/>
          <w:tab w:val="left" w:pos="283" w:leader="none"/>
        </w:tabs>
        <w:spacing w:before="0" w:after="120"/>
        <w:ind w:firstLine="720"/>
        <w:jc w:val="both"/>
        <w:rPr>
          <w:rFonts w:ascii="Arial" w:hAnsi="Arial" w:cs="Arial"/>
        </w:rPr>
      </w:pPr>
      <w:r>
        <w:rPr>
          <w:rStyle w:val="Footnote"/>
          <w:rFonts w:cs="Arial" w:ascii="Arial" w:hAnsi="Arial"/>
          <w:color w:val="000000"/>
          <w:vertAlign w:val="superscript"/>
          <w:lang w:val="en-US" w:eastAsia="vi-VN"/>
        </w:rPr>
        <w:t>1</w:t>
      </w:r>
      <w:r>
        <w:rPr>
          <w:rStyle w:val="Footnote"/>
          <w:rFonts w:cs="Arial" w:ascii="Arial" w:hAnsi="Arial"/>
          <w:color w:val="000000"/>
          <w:lang w:val="en-US" w:eastAsia="vi-VN"/>
        </w:rPr>
        <w:t xml:space="preserve"> </w:t>
      </w:r>
      <w:r>
        <w:rPr>
          <w:rStyle w:val="Footnote"/>
          <w:rFonts w:cs="Arial" w:ascii="Arial" w:hAnsi="Arial"/>
          <w:color w:val="000000"/>
          <w:lang w:eastAsia="vi-VN"/>
        </w:rPr>
        <w:t>Nếu đang đi học: ghi là học lớp mấy; nếu không còn đi học ghi: Thôi học (trình độ văn hóa cao nhất), ví dụ: Thôi học (Lớp 3).</w:t>
      </w:r>
    </w:p>
    <w:p>
      <w:pPr>
        <w:pStyle w:val="Footnote1"/>
        <w:shd w:fill="auto" w:val="clear"/>
        <w:tabs>
          <w:tab w:val="clear" w:pos="720"/>
          <w:tab w:val="left" w:pos="283" w:leader="none"/>
        </w:tabs>
        <w:spacing w:before="0" w:after="120"/>
        <w:ind w:firstLine="720"/>
        <w:jc w:val="both"/>
        <w:rPr>
          <w:rFonts w:ascii="Arial" w:hAnsi="Arial" w:cs="Arial"/>
        </w:rPr>
      </w:pPr>
      <w:r>
        <w:rPr>
          <w:rStyle w:val="Footnote"/>
          <w:rFonts w:cs="Arial" w:ascii="Arial" w:hAnsi="Arial"/>
          <w:color w:val="000000"/>
          <w:vertAlign w:val="superscript"/>
          <w:lang w:val="en-US" w:eastAsia="vi-VN"/>
        </w:rPr>
        <w:t>2</w:t>
      </w:r>
      <w:r>
        <w:rPr>
          <w:rStyle w:val="Footnote"/>
          <w:rFonts w:cs="Arial" w:ascii="Arial" w:hAnsi="Arial"/>
          <w:color w:val="000000"/>
          <w:lang w:eastAsia="vi-VN"/>
        </w:rPr>
        <w:t xml:space="preserve"> Ghi theo quy định tại Điều 14 Bộ luật Lao động.</w:t>
      </w:r>
    </w:p>
    <w:p>
      <w:pPr>
        <w:pStyle w:val="Footnote1"/>
        <w:shd w:fill="auto" w:val="clear"/>
        <w:tabs>
          <w:tab w:val="clear" w:pos="720"/>
          <w:tab w:val="left" w:pos="283" w:leader="none"/>
        </w:tabs>
        <w:spacing w:before="0" w:after="120"/>
        <w:ind w:firstLine="720"/>
        <w:jc w:val="both"/>
        <w:rPr/>
      </w:pPr>
      <w:r>
        <w:rPr>
          <w:rStyle w:val="Footnote"/>
          <w:rFonts w:cs="Arial" w:ascii="Arial" w:hAnsi="Arial"/>
          <w:color w:val="000000"/>
          <w:vertAlign w:val="superscript"/>
          <w:lang w:val="en-US" w:eastAsia="vi-VN"/>
        </w:rPr>
        <w:t xml:space="preserve">3 </w:t>
      </w:r>
      <w:r>
        <w:rPr>
          <w:rStyle w:val="Footnote"/>
          <w:rFonts w:cs="Arial" w:ascii="Arial" w:hAnsi="Arial"/>
          <w:color w:val="000000"/>
          <w:lang w:eastAsia="vi-VN"/>
        </w:rPr>
        <w:t>Về kết quả khám sức khỏe định kỳ: Ghi kết quả phân loại sức khỏe; tóm tắt tình trạng bệnh tật (nếu có).</w:t>
      </w:r>
    </w:p>
    <w:p>
      <w:pPr>
        <w:sectPr>
          <w:footerReference w:type="default" r:id="rId9"/>
          <w:type w:val="nextPage"/>
          <w:pgSz w:orient="landscape" w:w="16838" w:h="11906"/>
          <w:pgMar w:left="1440" w:right="1440" w:gutter="0" w:header="0" w:top="1440" w:footer="3" w:bottom="1440"/>
          <w:pgNumType w:fmt="decimal"/>
          <w:formProt w:val="false"/>
          <w:textDirection w:val="lrTb"/>
          <w:docGrid w:type="default" w:linePitch="360" w:charSpace="0"/>
        </w:sectPr>
        <w:pStyle w:val="TextBody"/>
        <w:shd w:fill="auto" w:val="clear"/>
        <w:spacing w:before="0" w:after="120"/>
        <w:ind w:firstLine="720"/>
        <w:jc w:val="both"/>
        <w:rPr>
          <w:rStyle w:val="BodyTextChar1"/>
          <w:rFonts w:ascii="Arial" w:hAnsi="Arial" w:cs="Arial"/>
          <w:b/>
          <w:b/>
          <w:bCs/>
          <w:color w:val="000000"/>
          <w:sz w:val="20"/>
          <w:szCs w:val="20"/>
          <w:lang w:eastAsia="vi-VN"/>
        </w:rPr>
      </w:pPr>
      <w:r>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 xml:space="preserve">Phụ lục </w:t>
      </w:r>
      <w:r>
        <w:rPr>
          <w:rStyle w:val="BodyTextChar1"/>
          <w:rFonts w:cs="Arial" w:ascii="Arial" w:hAnsi="Arial"/>
          <w:b/>
          <w:bCs/>
          <w:color w:val="000000"/>
          <w:sz w:val="20"/>
          <w:szCs w:val="20"/>
          <w:lang w:val="en-US"/>
        </w:rPr>
        <w:t>II</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val="en-US"/>
        </w:rPr>
        <w:t xml:space="preserve">DANH </w:t>
      </w:r>
      <w:r>
        <w:rPr>
          <w:rStyle w:val="BodyTextChar1"/>
          <w:rFonts w:cs="Arial" w:ascii="Arial" w:hAnsi="Arial"/>
          <w:b/>
          <w:bCs/>
          <w:color w:val="000000"/>
          <w:sz w:val="20"/>
          <w:szCs w:val="20"/>
          <w:lang w:eastAsia="vi-VN"/>
        </w:rPr>
        <w:t xml:space="preserve">MỤC CÔNG VIỆC NHẸ NGƯỜI TỪ ĐỦ </w:t>
      </w:r>
      <w:r>
        <w:rPr>
          <w:rStyle w:val="BodyTextChar1"/>
          <w:rFonts w:cs="Arial" w:ascii="Arial" w:hAnsi="Arial"/>
          <w:b/>
          <w:bCs/>
          <w:color w:val="000000"/>
          <w:sz w:val="20"/>
          <w:szCs w:val="20"/>
          <w:lang w:val="en-US"/>
        </w:rPr>
        <w:t xml:space="preserve">13 </w:t>
      </w:r>
      <w:r>
        <w:rPr>
          <w:rStyle w:val="BodyTextChar1"/>
          <w:rFonts w:cs="Arial" w:ascii="Arial" w:hAnsi="Arial"/>
          <w:b/>
          <w:bCs/>
          <w:color w:val="000000"/>
          <w:sz w:val="20"/>
          <w:szCs w:val="20"/>
          <w:lang w:eastAsia="vi-VN"/>
        </w:rPr>
        <w:t>TUỔI</w:t>
      </w:r>
      <w:bookmarkStart w:id="22" w:name="bookmark25"/>
      <w:bookmarkStart w:id="23" w:name="bookmark24"/>
      <w:r>
        <w:rPr>
          <w:rStyle w:val="BodyTextChar1"/>
          <w:rFonts w:cs="Arial" w:ascii="Arial" w:hAnsi="Arial"/>
          <w:b/>
          <w:bCs/>
          <w:color w:val="000000"/>
          <w:sz w:val="20"/>
          <w:szCs w:val="20"/>
          <w:lang w:val="en-US" w:eastAsia="vi-VN"/>
        </w:rPr>
        <w:t xml:space="preserve"> </w:t>
      </w:r>
      <w:r>
        <w:rPr>
          <w:rStyle w:val="Heading2"/>
          <w:rFonts w:cs="Arial" w:ascii="Arial" w:hAnsi="Arial"/>
          <w:bCs w:val="false"/>
          <w:color w:val="000000"/>
          <w:sz w:val="20"/>
          <w:szCs w:val="20"/>
          <w:lang w:eastAsia="vi-VN"/>
        </w:rPr>
        <w:t xml:space="preserve">ĐẾN CHƯA ĐỦ </w:t>
      </w:r>
      <w:r>
        <w:rPr>
          <w:rStyle w:val="Heading2"/>
          <w:rFonts w:cs="Arial" w:ascii="Arial" w:hAnsi="Arial"/>
          <w:bCs w:val="false"/>
          <w:color w:val="000000"/>
          <w:sz w:val="20"/>
          <w:szCs w:val="20"/>
          <w:lang w:val="en-US"/>
        </w:rPr>
        <w:t xml:space="preserve">15 </w:t>
      </w:r>
      <w:r>
        <w:rPr>
          <w:rStyle w:val="Heading2"/>
          <w:rFonts w:cs="Arial" w:ascii="Arial" w:hAnsi="Arial"/>
          <w:bCs w:val="false"/>
          <w:color w:val="000000"/>
          <w:sz w:val="20"/>
          <w:szCs w:val="20"/>
          <w:lang w:eastAsia="vi-VN"/>
        </w:rPr>
        <w:t>TUỔI ĐƯỢC LÀM</w:t>
      </w:r>
      <w:bookmarkEnd w:id="22"/>
      <w:bookmarkEnd w:id="23"/>
    </w:p>
    <w:p>
      <w:pPr>
        <w:pStyle w:val="TextBody"/>
        <w:shd w:fill="auto" w:val="clear"/>
        <w:spacing w:before="0" w:after="0"/>
        <w:jc w:val="center"/>
        <w:rPr/>
      </w:pPr>
      <w:r>
        <w:rPr>
          <w:rStyle w:val="BodyTextChar1"/>
          <w:rFonts w:cs="Arial" w:ascii="Arial" w:hAnsi="Arial"/>
          <w:i/>
          <w:iCs/>
          <w:color w:val="000000"/>
          <w:sz w:val="20"/>
          <w:szCs w:val="20"/>
          <w:lang w:eastAsia="vi-VN"/>
        </w:rPr>
        <w:t>(Ban hành kèm theo Thông tư số 09/2020/TT-BLĐTBXH ngày 12 tháng 11 năm 2020 của Bộ trưởng Bộ Lao động - Thương binh và Xã hội)</w:t>
      </w:r>
    </w:p>
    <w:p>
      <w:pPr>
        <w:pStyle w:val="TextBody"/>
        <w:shd w:fill="auto" w:val="clear"/>
        <w:spacing w:before="0" w:after="0"/>
        <w:jc w:val="center"/>
        <w:rPr>
          <w:rStyle w:val="BodyTextChar1"/>
          <w:rFonts w:ascii="Arial" w:hAnsi="Arial" w:cs="Arial"/>
          <w:i/>
          <w:i/>
          <w:iCs/>
          <w:color w:val="000000"/>
          <w:sz w:val="20"/>
          <w:szCs w:val="20"/>
          <w:lang w:eastAsia="vi-VN"/>
        </w:rPr>
      </w:pPr>
      <w:r>
        <w:rPr/>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Biểu diễn nghệ thuật.</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Vận động viên thể thao.</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Lập trình phần mềm.</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Các nghề truyền thống: chấm men gốm; cưa vỏ trai; làm giấy dó;</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làm nón lá; chấm nón; dệt chiếu; làm trống; dệt thổ cẩm; thêu thổ cẩm; làm bún gạo; làm miến; làm giá đỗ; làm bánh đa; dệt tơ tằm; se sợi hoa sen; vẽ tranh sơn mài, se nhang, làm vàng mã (trừ các công đoạn có sử dụng hóa chất độc hại như sơn ta, hóa chất tẩy rửa, hóa chất dùng để ướp màu, hóa chất tạo mùi, tạo tàn nhang cong...).</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Các nghề thủ công mỹ nghệ: thêu ren; mộc mỹ nghệ; làm lược sừng; làm tranh dân gian (tranh Đông Hồ, tranh Hàng Trống…</w:t>
      </w:r>
      <w:r>
        <w:rPr>
          <w:rStyle w:val="BodyTextChar1"/>
          <w:rFonts w:cs="Arial" w:ascii="Arial" w:hAnsi="Arial"/>
          <w:color w:val="000000"/>
          <w:sz w:val="20"/>
          <w:szCs w:val="20"/>
          <w:lang w:val="en-US" w:eastAsia="vi-VN"/>
        </w:rPr>
        <w:t>.</w:t>
      </w:r>
      <w:r>
        <w:rPr>
          <w:rStyle w:val="BodyTextChar1"/>
          <w:rFonts w:cs="Arial" w:ascii="Arial" w:hAnsi="Arial"/>
          <w:color w:val="000000"/>
          <w:sz w:val="20"/>
          <w:szCs w:val="20"/>
          <w:lang w:eastAsia="vi-VN"/>
        </w:rPr>
        <w:t>); nặn tò he; làm tranh khắc gỗ, biểu tranh lụa; nhặt vỏ sò, điệp để gắn trên tranh mỹ nghệ; mài đánh bóng tranh mỹ nghệ; xâu chuỗi tràng hạt kết cườm, đánh bóng trang sức mỹ nghệ; làm rối búp bê; làm thiếp mừng các sản phẩm từ giấy nghệ thuật trang trí trên thiếp mừng; làm khung tranh mô hình giấy, hộp giấy, túi giấy.</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Đan lát, làm các đồ gia dụng, đồ thủ công mỹ nghệ từ nguyên liệu tự nhiên như: mây, tre, nứa, dừa, chuối, bèo lục bình, đay, cói, quế, guột, đót, lá nón.</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Gói nem, gói kẹo, gói bánh</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(trừ việc vận hành hoặc sử dụng các máy, thiết bị, dụng cụ đóng gói).</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Nuôi tằm.</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Làm cỏ vườn rau sạch; thu hoạch rau, củ, quả sạch theo mùa.</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Chăn thả gia súc tại nông trại.</w:t>
      </w:r>
    </w:p>
    <w:p>
      <w:pPr>
        <w:pStyle w:val="TextBody"/>
        <w:shd w:fill="auto" w:val="clear"/>
        <w:tabs>
          <w:tab w:val="clear" w:pos="720"/>
          <w:tab w:val="left" w:pos="1166"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11. </w:t>
      </w:r>
      <w:r>
        <w:rPr>
          <w:rStyle w:val="BodyTextChar1"/>
          <w:rFonts w:cs="Arial" w:ascii="Arial" w:hAnsi="Arial"/>
          <w:color w:val="000000"/>
          <w:sz w:val="20"/>
          <w:szCs w:val="20"/>
          <w:lang w:eastAsia="vi-VN"/>
        </w:rPr>
        <w:t>Phụ gỡ lưới cá, đan lưới cá, phơi khô thủy sản.</w:t>
      </w:r>
    </w:p>
    <w:p>
      <w:pPr>
        <w:pStyle w:val="TextBody"/>
        <w:shd w:fill="auto" w:val="clear"/>
        <w:tabs>
          <w:tab w:val="clear" w:pos="720"/>
          <w:tab w:val="left" w:pos="1166" w:leader="none"/>
        </w:tabs>
        <w:spacing w:before="0" w:after="120"/>
        <w:ind w:firstLine="720"/>
        <w:jc w:val="both"/>
        <w:rPr/>
      </w:pPr>
      <w:r>
        <w:rPr>
          <w:rStyle w:val="BodyTextChar1"/>
          <w:rFonts w:cs="Arial" w:ascii="Arial" w:hAnsi="Arial"/>
          <w:color w:val="000000"/>
          <w:sz w:val="20"/>
          <w:szCs w:val="20"/>
          <w:lang w:val="en-US" w:eastAsia="vi-VN"/>
        </w:rPr>
        <w:t xml:space="preserve">12. </w:t>
      </w:r>
      <w:r>
        <w:rPr>
          <w:rStyle w:val="BodyTextChar1"/>
          <w:rFonts w:cs="Arial" w:ascii="Arial" w:hAnsi="Arial"/>
          <w:color w:val="000000"/>
          <w:sz w:val="20"/>
          <w:szCs w:val="20"/>
          <w:lang w:eastAsia="vi-VN"/>
        </w:rPr>
        <w:t>Cắt chỉ, đơm nút, thùa khuyết, đóng gói vào hộp các sản phẩm dệt thủ công.</w:t>
      </w:r>
    </w:p>
    <w:p>
      <w:pPr>
        <w:sectPr>
          <w:footerReference w:type="default" r:id="rId10"/>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tabs>
          <w:tab w:val="clear" w:pos="720"/>
          <w:tab w:val="left" w:pos="1166" w:leader="none"/>
        </w:tabs>
        <w:spacing w:before="0" w:after="120"/>
        <w:ind w:firstLine="720"/>
        <w:jc w:val="both"/>
        <w:rPr>
          <w:rStyle w:val="BodyTextChar1"/>
          <w:rFonts w:ascii="Arial" w:hAnsi="Arial" w:cs="Arial"/>
          <w:color w:val="000000"/>
          <w:sz w:val="20"/>
          <w:szCs w:val="20"/>
          <w:lang w:eastAsia="vi-VN"/>
        </w:rPr>
      </w:pPr>
      <w:r>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 xml:space="preserve">Phụ lục </w:t>
      </w:r>
      <w:r>
        <w:rPr>
          <w:rStyle w:val="BodyTextChar1"/>
          <w:rFonts w:cs="Arial" w:ascii="Arial" w:hAnsi="Arial"/>
          <w:b/>
          <w:bCs/>
          <w:color w:val="000000"/>
          <w:sz w:val="20"/>
          <w:szCs w:val="20"/>
          <w:lang w:val="en-US"/>
        </w:rPr>
        <w:t>III</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val="en-US"/>
        </w:rPr>
        <w:t xml:space="preserve">DANH </w:t>
      </w:r>
      <w:r>
        <w:rPr>
          <w:rStyle w:val="BodyTextChar1"/>
          <w:rFonts w:cs="Arial" w:ascii="Arial" w:hAnsi="Arial"/>
          <w:b/>
          <w:bCs/>
          <w:color w:val="000000"/>
          <w:sz w:val="20"/>
          <w:szCs w:val="20"/>
          <w:lang w:eastAsia="vi-VN"/>
        </w:rPr>
        <w:t>MỤC CÔNG VIỆC GÂY TỔN HẠI ĐẾN SỰ PHÁT TRIỂN THỂ</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LỰC, TRÍ LỰC, NHÂN CÁCH CỦA NGƯỜI CHƯA THÀNH NIÊN</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val="en-US"/>
        </w:rPr>
        <w:t xml:space="preserve">THEO QUY </w:t>
      </w:r>
      <w:r>
        <w:rPr>
          <w:rStyle w:val="BodyTextChar1"/>
          <w:rFonts w:cs="Arial" w:ascii="Arial" w:hAnsi="Arial"/>
          <w:b/>
          <w:bCs/>
          <w:color w:val="000000"/>
          <w:sz w:val="20"/>
          <w:szCs w:val="20"/>
          <w:lang w:eastAsia="vi-VN"/>
        </w:rPr>
        <w:t xml:space="preserve">ĐỊNH TẠI ĐIỂM </w:t>
      </w:r>
      <w:r>
        <w:rPr>
          <w:rStyle w:val="BodyTextChar1"/>
          <w:rFonts w:cs="Arial" w:ascii="Arial" w:hAnsi="Arial"/>
          <w:b/>
          <w:bCs/>
          <w:color w:val="000000"/>
          <w:sz w:val="20"/>
          <w:szCs w:val="20"/>
          <w:lang w:val="en-US"/>
        </w:rPr>
        <w:t xml:space="preserve">H </w:t>
      </w:r>
      <w:r>
        <w:rPr>
          <w:rStyle w:val="BodyTextChar1"/>
          <w:rFonts w:cs="Arial" w:ascii="Arial" w:hAnsi="Arial"/>
          <w:b/>
          <w:bCs/>
          <w:color w:val="000000"/>
          <w:sz w:val="20"/>
          <w:szCs w:val="20"/>
          <w:lang w:eastAsia="vi-VN"/>
        </w:rPr>
        <w:t xml:space="preserve">KHOẢN </w:t>
      </w:r>
      <w:r>
        <w:rPr>
          <w:rStyle w:val="BodyTextChar1"/>
          <w:rFonts w:cs="Arial" w:ascii="Arial" w:hAnsi="Arial"/>
          <w:b/>
          <w:bCs/>
          <w:color w:val="000000"/>
          <w:sz w:val="20"/>
          <w:szCs w:val="20"/>
          <w:lang w:val="en-US"/>
        </w:rPr>
        <w:t xml:space="preserve">1 </w:t>
      </w:r>
      <w:r>
        <w:rPr>
          <w:rStyle w:val="BodyTextChar1"/>
          <w:rFonts w:cs="Arial" w:ascii="Arial" w:hAnsi="Arial"/>
          <w:b/>
          <w:bCs/>
          <w:color w:val="000000"/>
          <w:sz w:val="20"/>
          <w:szCs w:val="20"/>
          <w:lang w:eastAsia="vi-VN"/>
        </w:rPr>
        <w:t xml:space="preserve">ĐIỀU </w:t>
      </w:r>
      <w:r>
        <w:rPr>
          <w:rStyle w:val="BodyTextChar1"/>
          <w:rFonts w:cs="Arial" w:ascii="Arial" w:hAnsi="Arial"/>
          <w:b/>
          <w:bCs/>
          <w:color w:val="000000"/>
          <w:sz w:val="20"/>
          <w:szCs w:val="20"/>
          <w:lang w:val="en-US"/>
        </w:rPr>
        <w:t>147</w:t>
      </w:r>
      <w:bookmarkStart w:id="24" w:name="bookmark27"/>
      <w:bookmarkStart w:id="25" w:name="bookmark26"/>
      <w:r>
        <w:rPr>
          <w:rStyle w:val="BodyTextChar1"/>
          <w:rFonts w:cs="Arial" w:ascii="Arial" w:hAnsi="Arial"/>
          <w:b/>
          <w:bCs/>
          <w:color w:val="000000"/>
          <w:sz w:val="20"/>
          <w:szCs w:val="20"/>
          <w:lang w:val="en-US"/>
        </w:rPr>
        <w:t xml:space="preserve"> </w:t>
      </w:r>
      <w:r>
        <w:rPr>
          <w:rStyle w:val="Heading2"/>
          <w:rFonts w:cs="Arial" w:ascii="Arial" w:hAnsi="Arial"/>
          <w:bCs w:val="false"/>
          <w:color w:val="000000"/>
          <w:sz w:val="20"/>
          <w:szCs w:val="20"/>
          <w:lang w:eastAsia="vi-VN"/>
        </w:rPr>
        <w:t xml:space="preserve">CỦA BỘ LUẬT </w:t>
      </w:r>
      <w:r>
        <w:rPr>
          <w:rStyle w:val="Heading2"/>
          <w:rFonts w:cs="Arial" w:ascii="Arial" w:hAnsi="Arial"/>
          <w:bCs w:val="false"/>
          <w:color w:val="000000"/>
          <w:sz w:val="20"/>
          <w:szCs w:val="20"/>
          <w:lang w:val="en-US"/>
        </w:rPr>
        <w:t xml:space="preserve">LAO </w:t>
      </w:r>
      <w:r>
        <w:rPr>
          <w:rStyle w:val="Heading2"/>
          <w:rFonts w:cs="Arial" w:ascii="Arial" w:hAnsi="Arial"/>
          <w:bCs w:val="false"/>
          <w:color w:val="000000"/>
          <w:sz w:val="20"/>
          <w:szCs w:val="20"/>
          <w:lang w:eastAsia="vi-VN"/>
        </w:rPr>
        <w:t>ĐỘNG</w:t>
      </w:r>
      <w:bookmarkEnd w:id="24"/>
      <w:bookmarkEnd w:id="25"/>
    </w:p>
    <w:p>
      <w:pPr>
        <w:pStyle w:val="TextBody"/>
        <w:shd w:fill="auto" w:val="clear"/>
        <w:spacing w:before="0" w:after="0"/>
        <w:jc w:val="center"/>
        <w:rPr/>
      </w:pPr>
      <w:r>
        <w:rPr>
          <w:rStyle w:val="BodyTextChar1"/>
          <w:rFonts w:cs="Arial" w:ascii="Arial" w:hAnsi="Arial"/>
          <w:i/>
          <w:iCs/>
          <w:color w:val="000000"/>
          <w:sz w:val="20"/>
          <w:szCs w:val="20"/>
          <w:lang w:eastAsia="vi-VN"/>
        </w:rPr>
        <w:t>(Ban hành kèm theo Thông tư số 09/2020/TT-BLĐTBXH ngày 12 tháng 11 năm</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2020 của Bộ trưởng Bộ Lao động - Thương binh và Xã hội)</w:t>
      </w:r>
    </w:p>
    <w:p>
      <w:pPr>
        <w:pStyle w:val="TextBody"/>
        <w:shd w:fill="auto" w:val="clear"/>
        <w:spacing w:before="0" w:after="0"/>
        <w:jc w:val="center"/>
        <w:rPr>
          <w:rStyle w:val="BodyTextChar1"/>
          <w:rFonts w:ascii="Arial" w:hAnsi="Arial" w:cs="Arial"/>
          <w:i/>
          <w:i/>
          <w:iCs/>
          <w:color w:val="000000"/>
          <w:sz w:val="20"/>
          <w:szCs w:val="20"/>
          <w:lang w:eastAsia="vi-VN"/>
        </w:rPr>
      </w:pPr>
      <w:r>
        <w:rPr/>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eastAsia="vi-VN"/>
        </w:rPr>
        <w:t>1. Trực tiếp luyện quặng kim loại màu (đồng, chì, thiếc, thuỷ ngân, kẽm, bạc).</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Đốt và ra lò luyện cốc.</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Đốt lò đầu máy hơi nước.</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Vận hành nồi hơi đốt nhiên liệu (than đá, bã mía, củi, mùn cưa, trấu) và nồi hơi sử dụng nhiên liệu lỏng và có khí áp suất làm việc từ 4,0 bar trở lên, công suất trên 0,5 T/h).</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Vận hành hệ thống điều chế và nạp axetylen, oxy, hydro, clo và các khí hoá lỏng, các trạm khí nén có áp suất 8,0 bar.</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Vận hành hệ thống lạnh (làm nước đá, đông lạnh).</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Lắp đặt khuôn máy rèn, dập, ép, cắt kim loại (không phân biệt máy hơi nước, khí nén, điện hoặc cơ).</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Thu gom bã thải sản xuất cồn công nghiệp.</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Vận hành máy hồ vải sợi.</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Nhuộm, hấp, vải sợi.</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11. </w:t>
      </w:r>
      <w:r>
        <w:rPr>
          <w:rStyle w:val="BodyTextChar1"/>
          <w:rFonts w:cs="Arial" w:ascii="Arial" w:hAnsi="Arial"/>
          <w:color w:val="000000"/>
          <w:sz w:val="20"/>
          <w:szCs w:val="20"/>
          <w:lang w:eastAsia="vi-VN"/>
        </w:rPr>
        <w:t>Chủ nhiệm kho, thủ kho, phụ kho kho hóa chất, thuốc nhuộm.</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12. </w:t>
      </w:r>
      <w:r>
        <w:rPr>
          <w:rStyle w:val="BodyTextChar1"/>
          <w:rFonts w:cs="Arial" w:ascii="Arial" w:hAnsi="Arial"/>
          <w:color w:val="000000"/>
          <w:sz w:val="20"/>
          <w:szCs w:val="20"/>
          <w:lang w:eastAsia="vi-VN"/>
        </w:rPr>
        <w:t>Khai thác đá, đập đá thủ công, cậy bẩy đá trên núi.</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13. </w:t>
      </w:r>
      <w:r>
        <w:rPr>
          <w:rStyle w:val="BodyTextChar1"/>
          <w:rFonts w:cs="Arial" w:ascii="Arial" w:hAnsi="Arial"/>
          <w:color w:val="000000"/>
          <w:sz w:val="20"/>
          <w:szCs w:val="20"/>
          <w:lang w:eastAsia="vi-VN"/>
        </w:rPr>
        <w:t>Trực tiếp đưa vật liệu vào máy nghiền đá và làm việc với máy nghiền đá.</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14. </w:t>
      </w:r>
      <w:r>
        <w:rPr>
          <w:rStyle w:val="BodyTextChar1"/>
          <w:rFonts w:cs="Arial" w:ascii="Arial" w:hAnsi="Arial"/>
          <w:color w:val="000000"/>
          <w:sz w:val="20"/>
          <w:szCs w:val="20"/>
          <w:lang w:eastAsia="vi-VN"/>
        </w:rPr>
        <w:t>Tuyển quặng chì.</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15. </w:t>
      </w:r>
      <w:r>
        <w:rPr>
          <w:rStyle w:val="BodyTextChar1"/>
          <w:rFonts w:cs="Arial" w:ascii="Arial" w:hAnsi="Arial"/>
          <w:color w:val="000000"/>
          <w:sz w:val="20"/>
          <w:szCs w:val="20"/>
          <w:lang w:eastAsia="vi-VN"/>
        </w:rPr>
        <w:t>Sử dụng các loại máy cầm tay chạy bằng hơi ép có sức ép từ 4 atmotphe trở lên (như máy khoan, máy búa và các máy tương tự gây những chấn động không bình thường cho thân thể người).</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16. </w:t>
      </w:r>
      <w:r>
        <w:rPr>
          <w:rStyle w:val="BodyTextChar1"/>
          <w:rFonts w:cs="Arial" w:ascii="Arial" w:hAnsi="Arial"/>
          <w:color w:val="000000"/>
          <w:sz w:val="20"/>
          <w:szCs w:val="20"/>
          <w:lang w:eastAsia="vi-VN"/>
        </w:rPr>
        <w:t>Đãi, tuyển vàng, quặng, đá đỏ.</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17. </w:t>
      </w:r>
      <w:r>
        <w:rPr>
          <w:rStyle w:val="BodyTextChar1"/>
          <w:rFonts w:cs="Arial" w:ascii="Arial" w:hAnsi="Arial"/>
          <w:color w:val="000000"/>
          <w:sz w:val="20"/>
          <w:szCs w:val="20"/>
          <w:lang w:eastAsia="vi-VN"/>
        </w:rPr>
        <w:t>Trực tiếp đào gốc cây có đường kính lớn hơn 40cm bằng phương pháp thủ công.</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18. </w:t>
      </w:r>
      <w:r>
        <w:rPr>
          <w:rStyle w:val="BodyTextChar1"/>
          <w:rFonts w:cs="Arial" w:ascii="Arial" w:hAnsi="Arial"/>
          <w:color w:val="000000"/>
          <w:sz w:val="20"/>
          <w:szCs w:val="20"/>
          <w:lang w:eastAsia="vi-VN"/>
        </w:rPr>
        <w:t>Cưa xẻ gỗ</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2 người kéo bằng phương pháp thủ công.</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19. </w:t>
      </w:r>
      <w:r>
        <w:rPr>
          <w:rStyle w:val="BodyTextChar1"/>
          <w:rFonts w:cs="Arial" w:ascii="Arial" w:hAnsi="Arial"/>
          <w:color w:val="000000"/>
          <w:sz w:val="20"/>
          <w:szCs w:val="20"/>
          <w:lang w:eastAsia="vi-VN"/>
        </w:rPr>
        <w:t>Đốn hạ những cây có đường kính từ 35cm trở lên, cưa cắt cành, tỉa cành trên cao bằng phương pháp thủ công.</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20. </w:t>
      </w:r>
      <w:r>
        <w:rPr>
          <w:rStyle w:val="BodyTextChar1"/>
          <w:rFonts w:cs="Arial" w:ascii="Arial" w:hAnsi="Arial"/>
          <w:color w:val="000000"/>
          <w:sz w:val="20"/>
          <w:szCs w:val="20"/>
          <w:lang w:eastAsia="vi-VN"/>
        </w:rPr>
        <w:t>Vận xuất gỗ lớn, xeo bắn, bốc xếp gỗ có đường kính từ 35cm trở lên bằng thủ công, bằng máng gỗ, bằng cầu trượt gỗ.</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21. </w:t>
      </w:r>
      <w:r>
        <w:rPr>
          <w:rStyle w:val="BodyTextChar1"/>
          <w:rFonts w:cs="Arial" w:ascii="Arial" w:hAnsi="Arial"/>
          <w:color w:val="000000"/>
          <w:sz w:val="20"/>
          <w:szCs w:val="20"/>
          <w:lang w:eastAsia="vi-VN"/>
        </w:rPr>
        <w:t>Mò vớt gỗ chìm, cánh kéo gỗ trong âu, triền đưa gỗ lên bờ.</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22. </w:t>
      </w:r>
      <w:r>
        <w:rPr>
          <w:rStyle w:val="BodyTextChar1"/>
          <w:rFonts w:cs="Arial" w:ascii="Arial" w:hAnsi="Arial"/>
          <w:color w:val="000000"/>
          <w:sz w:val="20"/>
          <w:szCs w:val="20"/>
          <w:lang w:eastAsia="vi-VN"/>
        </w:rPr>
        <w:t>Xuôi bè mảng trên sông có nhiều ghềnh thác.</w:t>
      </w:r>
    </w:p>
    <w:p>
      <w:pPr>
        <w:pStyle w:val="TextBody"/>
        <w:shd w:fill="auto" w:val="clear"/>
        <w:tabs>
          <w:tab w:val="clear" w:pos="720"/>
          <w:tab w:val="left" w:pos="117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23. </w:t>
      </w:r>
      <w:r>
        <w:rPr>
          <w:rStyle w:val="BodyTextChar1"/>
          <w:rFonts w:cs="Arial" w:ascii="Arial" w:hAnsi="Arial"/>
          <w:color w:val="000000"/>
          <w:sz w:val="20"/>
          <w:szCs w:val="20"/>
          <w:lang w:eastAsia="vi-VN"/>
        </w:rPr>
        <w:t>Lái máy kéo nông nghiệp.</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24. </w:t>
      </w:r>
      <w:r>
        <w:rPr>
          <w:rStyle w:val="BodyTextChar1"/>
          <w:rFonts w:cs="Arial" w:ascii="Arial" w:hAnsi="Arial"/>
          <w:color w:val="000000"/>
          <w:sz w:val="20"/>
          <w:szCs w:val="20"/>
          <w:lang w:eastAsia="vi-VN"/>
        </w:rPr>
        <w:t xml:space="preserve">Các công việc </w:t>
      </w:r>
      <w:r>
        <w:rPr>
          <w:rStyle w:val="BodyTextChar1"/>
          <w:rFonts w:cs="Arial" w:ascii="Arial" w:hAnsi="Arial"/>
          <w:color w:val="000000"/>
          <w:sz w:val="20"/>
          <w:szCs w:val="20"/>
          <w:lang w:val="en-US"/>
        </w:rPr>
        <w:t xml:space="preserve">khai </w:t>
      </w:r>
      <w:r>
        <w:rPr>
          <w:rStyle w:val="BodyTextChar1"/>
          <w:rFonts w:cs="Arial" w:ascii="Arial" w:hAnsi="Arial"/>
          <w:color w:val="000000"/>
          <w:sz w:val="20"/>
          <w:szCs w:val="20"/>
          <w:lang w:eastAsia="vi-VN"/>
        </w:rPr>
        <w:t xml:space="preserve">thác phân dơi; </w:t>
      </w:r>
      <w:r>
        <w:rPr>
          <w:rStyle w:val="BodyTextChar1"/>
          <w:rFonts w:cs="Arial" w:ascii="Arial" w:hAnsi="Arial"/>
          <w:color w:val="000000"/>
          <w:sz w:val="20"/>
          <w:szCs w:val="20"/>
          <w:lang w:val="en-US"/>
        </w:rPr>
        <w:t xml:space="preserve">khai </w:t>
      </w:r>
      <w:r>
        <w:rPr>
          <w:rStyle w:val="BodyTextChar1"/>
          <w:rFonts w:cs="Arial" w:ascii="Arial" w:hAnsi="Arial"/>
          <w:color w:val="000000"/>
          <w:sz w:val="20"/>
          <w:szCs w:val="20"/>
          <w:lang w:eastAsia="vi-VN"/>
        </w:rPr>
        <w:t>thác tổ yến tự nhiên ngoài đảo.</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25. </w:t>
      </w:r>
      <w:r>
        <w:rPr>
          <w:rStyle w:val="BodyTextChar1"/>
          <w:rFonts w:cs="Arial" w:ascii="Arial" w:hAnsi="Arial"/>
          <w:color w:val="000000"/>
          <w:sz w:val="20"/>
          <w:szCs w:val="20"/>
          <w:lang w:eastAsia="vi-VN"/>
        </w:rPr>
        <w:t>Xẻ gỗ bằng máy cưa đĩa và máy cưa vòng.</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26. </w:t>
      </w:r>
      <w:r>
        <w:rPr>
          <w:rStyle w:val="BodyTextChar1"/>
          <w:rFonts w:cs="Arial" w:ascii="Arial" w:hAnsi="Arial"/>
          <w:color w:val="000000"/>
          <w:sz w:val="20"/>
          <w:szCs w:val="20"/>
          <w:lang w:eastAsia="vi-VN"/>
        </w:rPr>
        <w:t xml:space="preserve">Vận hành các máy bào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 xml:space="preserve">nghề gỗ (trừ máy cầm </w:t>
      </w:r>
      <w:r>
        <w:rPr>
          <w:rStyle w:val="BodyTextChar1"/>
          <w:rFonts w:cs="Arial" w:ascii="Arial" w:hAnsi="Arial"/>
          <w:color w:val="000000"/>
          <w:sz w:val="20"/>
          <w:szCs w:val="20"/>
          <w:lang w:val="en-US"/>
        </w:rPr>
        <w:t>tay).</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27. </w:t>
      </w:r>
      <w:r>
        <w:rPr>
          <w:rStyle w:val="BodyTextChar1"/>
          <w:rFonts w:cs="Arial" w:ascii="Arial" w:hAnsi="Arial"/>
          <w:color w:val="000000"/>
          <w:sz w:val="20"/>
          <w:szCs w:val="20"/>
          <w:lang w:eastAsia="vi-VN"/>
        </w:rPr>
        <w:t>Trực tiếp nuôi, huấn luyện thú dữ hoặc động vật có nọc độc.</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28. </w:t>
      </w:r>
      <w:r>
        <w:rPr>
          <w:rStyle w:val="BodyTextChar1"/>
          <w:rFonts w:cs="Arial" w:ascii="Arial" w:hAnsi="Arial"/>
          <w:color w:val="000000"/>
          <w:sz w:val="20"/>
          <w:szCs w:val="20"/>
          <w:lang w:eastAsia="vi-VN"/>
        </w:rPr>
        <w:t xml:space="preserve">Sơ chế </w:t>
      </w:r>
      <w:r>
        <w:rPr>
          <w:rStyle w:val="BodyTextChar1"/>
          <w:rFonts w:cs="Arial" w:ascii="Arial" w:hAnsi="Arial"/>
          <w:color w:val="000000"/>
          <w:sz w:val="20"/>
          <w:szCs w:val="20"/>
          <w:lang w:val="en-US"/>
        </w:rPr>
        <w:t xml:space="preserve">tre, </w:t>
      </w:r>
      <w:r>
        <w:rPr>
          <w:rStyle w:val="BodyTextChar1"/>
          <w:rFonts w:cs="Arial" w:ascii="Arial" w:hAnsi="Arial"/>
          <w:color w:val="000000"/>
          <w:sz w:val="20"/>
          <w:szCs w:val="20"/>
          <w:lang w:eastAsia="vi-VN"/>
        </w:rPr>
        <w:t>nứa, mây và cói, nếu có sử dụng hóa chất độc hại.</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29. </w:t>
      </w:r>
      <w:r>
        <w:rPr>
          <w:rStyle w:val="BodyTextChar1"/>
          <w:rFonts w:cs="Arial" w:ascii="Arial" w:hAnsi="Arial"/>
          <w:color w:val="000000"/>
          <w:sz w:val="20"/>
          <w:szCs w:val="20"/>
          <w:lang w:eastAsia="vi-VN"/>
        </w:rPr>
        <w:t xml:space="preserve">Đốt lò </w:t>
      </w:r>
      <w:r>
        <w:rPr>
          <w:rStyle w:val="BodyTextChar1"/>
          <w:rFonts w:cs="Arial" w:ascii="Arial" w:hAnsi="Arial"/>
          <w:color w:val="000000"/>
          <w:sz w:val="20"/>
          <w:szCs w:val="20"/>
          <w:lang w:val="en-US"/>
        </w:rPr>
        <w:t xml:space="preserve">nung </w:t>
      </w:r>
      <w:r>
        <w:rPr>
          <w:rStyle w:val="BodyTextChar1"/>
          <w:rFonts w:cs="Arial" w:ascii="Arial" w:hAnsi="Arial"/>
          <w:color w:val="000000"/>
          <w:sz w:val="20"/>
          <w:szCs w:val="20"/>
          <w:lang w:eastAsia="vi-VN"/>
        </w:rPr>
        <w:t>gạch chịu lửa, lò vôi, tôi vôi bằng phương pháp thủ công.</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30. </w:t>
      </w:r>
      <w:r>
        <w:rPr>
          <w:rStyle w:val="BodyTextChar1"/>
          <w:rFonts w:cs="Arial" w:ascii="Arial" w:hAnsi="Arial"/>
          <w:color w:val="000000"/>
          <w:sz w:val="20"/>
          <w:szCs w:val="20"/>
          <w:lang w:eastAsia="vi-VN"/>
        </w:rPr>
        <w:t xml:space="preserve">Công việc phải làm một mình trên đường sắt, hoặc ở nơi tầm nhìn của người công nhân không vượt quá </w:t>
      </w:r>
      <w:r>
        <w:rPr>
          <w:rStyle w:val="BodyTextChar1"/>
          <w:rFonts w:cs="Arial" w:ascii="Arial" w:hAnsi="Arial"/>
          <w:color w:val="000000"/>
          <w:sz w:val="20"/>
          <w:szCs w:val="20"/>
          <w:lang w:val="en-US"/>
        </w:rPr>
        <w:t>400m.</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31. </w:t>
      </w:r>
      <w:r>
        <w:rPr>
          <w:rStyle w:val="BodyTextChar1"/>
          <w:rFonts w:cs="Arial" w:ascii="Arial" w:hAnsi="Arial"/>
          <w:color w:val="000000"/>
          <w:sz w:val="20"/>
          <w:szCs w:val="20"/>
          <w:lang w:eastAsia="vi-VN"/>
        </w:rPr>
        <w:t xml:space="preserve">Công việc </w:t>
      </w:r>
      <w:r>
        <w:rPr>
          <w:rStyle w:val="BodyTextChar1"/>
          <w:rFonts w:cs="Arial" w:ascii="Arial" w:hAnsi="Arial"/>
          <w:color w:val="000000"/>
          <w:sz w:val="20"/>
          <w:szCs w:val="20"/>
          <w:lang w:val="en-US"/>
        </w:rPr>
        <w:t xml:space="preserve">di </w:t>
      </w:r>
      <w:r>
        <w:rPr>
          <w:rStyle w:val="BodyTextChar1"/>
          <w:rFonts w:cs="Arial" w:ascii="Arial" w:hAnsi="Arial"/>
          <w:color w:val="000000"/>
          <w:sz w:val="20"/>
          <w:szCs w:val="20"/>
          <w:lang w:eastAsia="vi-VN"/>
        </w:rPr>
        <w:t xml:space="preserve">chuyển, nối hoặc tách </w:t>
      </w:r>
      <w:r>
        <w:rPr>
          <w:rStyle w:val="BodyTextChar1"/>
          <w:rFonts w:cs="Arial" w:ascii="Arial" w:hAnsi="Arial"/>
          <w:color w:val="000000"/>
          <w:sz w:val="20"/>
          <w:szCs w:val="20"/>
          <w:lang w:val="en-US"/>
        </w:rPr>
        <w:t xml:space="preserve">toa xe trong </w:t>
      </w:r>
      <w:r>
        <w:rPr>
          <w:rStyle w:val="BodyTextChar1"/>
          <w:rFonts w:cs="Arial" w:ascii="Arial" w:hAnsi="Arial"/>
          <w:color w:val="000000"/>
          <w:sz w:val="20"/>
          <w:szCs w:val="20"/>
          <w:lang w:eastAsia="vi-VN"/>
        </w:rPr>
        <w:t>xưởng máy, trên đường sắt.</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32. </w:t>
      </w:r>
      <w:r>
        <w:rPr>
          <w:rStyle w:val="BodyTextChar1"/>
          <w:rFonts w:cs="Arial" w:ascii="Arial" w:hAnsi="Arial"/>
          <w:color w:val="000000"/>
          <w:sz w:val="20"/>
          <w:szCs w:val="20"/>
          <w:lang w:eastAsia="vi-VN"/>
        </w:rPr>
        <w:t xml:space="preserve">Điều khiển các phương tiện </w:t>
      </w:r>
      <w:r>
        <w:rPr>
          <w:rStyle w:val="BodyTextChar1"/>
          <w:rFonts w:cs="Arial" w:ascii="Arial" w:hAnsi="Arial"/>
          <w:color w:val="000000"/>
          <w:sz w:val="20"/>
          <w:szCs w:val="20"/>
          <w:lang w:val="en-US"/>
        </w:rPr>
        <w:t xml:space="preserve">giao </w:t>
      </w:r>
      <w:r>
        <w:rPr>
          <w:rStyle w:val="BodyTextChar1"/>
          <w:rFonts w:cs="Arial" w:ascii="Arial" w:hAnsi="Arial"/>
          <w:color w:val="000000"/>
          <w:sz w:val="20"/>
          <w:szCs w:val="20"/>
          <w:lang w:eastAsia="vi-VN"/>
        </w:rPr>
        <w:t xml:space="preserve">thông vận tải có động cơ có </w:t>
      </w:r>
      <w:r>
        <w:rPr>
          <w:rStyle w:val="BodyTextChar1"/>
          <w:rFonts w:cs="Arial" w:ascii="Arial" w:hAnsi="Arial"/>
          <w:color w:val="000000"/>
          <w:sz w:val="20"/>
          <w:szCs w:val="20"/>
          <w:lang w:val="en-US"/>
        </w:rPr>
        <w:t xml:space="preserve">dung </w:t>
      </w:r>
      <w:r>
        <w:rPr>
          <w:rStyle w:val="BodyTextChar1"/>
          <w:rFonts w:cs="Arial" w:ascii="Arial" w:hAnsi="Arial"/>
          <w:color w:val="000000"/>
          <w:sz w:val="20"/>
          <w:szCs w:val="20"/>
          <w:lang w:eastAsia="vi-VN"/>
        </w:rPr>
        <w:t xml:space="preserve">tích </w:t>
      </w:r>
      <w:r>
        <w:rPr>
          <w:rStyle w:val="BodyTextChar1"/>
          <w:rFonts w:cs="Arial" w:ascii="Arial" w:hAnsi="Arial"/>
          <w:color w:val="000000"/>
          <w:sz w:val="20"/>
          <w:szCs w:val="20"/>
          <w:lang w:val="en-US"/>
        </w:rPr>
        <w:t xml:space="preserve">xi lanh </w:t>
      </w:r>
      <w:r>
        <w:rPr>
          <w:rStyle w:val="BodyTextChar1"/>
          <w:rFonts w:cs="Arial" w:ascii="Arial" w:hAnsi="Arial"/>
          <w:color w:val="000000"/>
          <w:sz w:val="20"/>
          <w:szCs w:val="20"/>
          <w:lang w:eastAsia="vi-VN"/>
        </w:rPr>
        <w:t xml:space="preserve">từ </w:t>
      </w:r>
      <w:r>
        <w:rPr>
          <w:rStyle w:val="BodyTextChar1"/>
          <w:rFonts w:cs="Arial" w:ascii="Arial" w:hAnsi="Arial"/>
          <w:color w:val="000000"/>
          <w:sz w:val="20"/>
          <w:szCs w:val="20"/>
          <w:lang w:val="en-US"/>
        </w:rPr>
        <w:t>50 cm</w:t>
      </w:r>
      <w:r>
        <w:rPr>
          <w:rStyle w:val="BodyTextChar1"/>
          <w:rFonts w:cs="Arial" w:ascii="Arial" w:hAnsi="Arial"/>
          <w:color w:val="000000"/>
          <w:sz w:val="20"/>
          <w:szCs w:val="20"/>
          <w:vertAlign w:val="superscript"/>
          <w:lang w:val="en-US"/>
        </w:rPr>
        <w:t>3</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trở lên.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33. </w:t>
      </w:r>
      <w:r>
        <w:rPr>
          <w:rStyle w:val="BodyTextChar1"/>
          <w:rFonts w:cs="Arial" w:ascii="Arial" w:hAnsi="Arial"/>
          <w:color w:val="000000"/>
          <w:sz w:val="20"/>
          <w:szCs w:val="20"/>
          <w:lang w:eastAsia="vi-VN"/>
        </w:rPr>
        <w:t xml:space="preserve">Móc buộc tải trọng </w:t>
      </w:r>
      <w:r>
        <w:rPr>
          <w:rStyle w:val="BodyTextChar1"/>
          <w:rFonts w:cs="Arial" w:ascii="Arial" w:hAnsi="Arial"/>
          <w:color w:val="000000"/>
          <w:sz w:val="20"/>
          <w:szCs w:val="20"/>
          <w:lang w:val="en-US"/>
        </w:rPr>
        <w:t xml:space="preserve">cho </w:t>
      </w:r>
      <w:r>
        <w:rPr>
          <w:rStyle w:val="BodyTextChar1"/>
          <w:rFonts w:cs="Arial" w:ascii="Arial" w:hAnsi="Arial"/>
          <w:color w:val="000000"/>
          <w:sz w:val="20"/>
          <w:szCs w:val="20"/>
          <w:lang w:eastAsia="vi-VN"/>
        </w:rPr>
        <w:t>cầu trục, cần trục, cổng trục, palăng điện.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34. </w:t>
      </w:r>
      <w:r>
        <w:rPr>
          <w:rStyle w:val="BodyTextChar1"/>
          <w:rFonts w:cs="Arial" w:ascii="Arial" w:hAnsi="Arial"/>
          <w:color w:val="000000"/>
          <w:sz w:val="20"/>
          <w:szCs w:val="20"/>
          <w:lang w:eastAsia="vi-VN"/>
        </w:rPr>
        <w:t>Khảo sát đường sông.</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35. </w:t>
      </w:r>
      <w:r>
        <w:rPr>
          <w:rStyle w:val="BodyTextChar1"/>
          <w:rFonts w:cs="Arial" w:ascii="Arial" w:hAnsi="Arial"/>
          <w:color w:val="000000"/>
          <w:sz w:val="20"/>
          <w:szCs w:val="20"/>
          <w:lang w:eastAsia="vi-VN"/>
        </w:rPr>
        <w:t xml:space="preserve">Các công việc trên tàu đi biển, trừ trường hợp đủ </w:t>
      </w:r>
      <w:r>
        <w:rPr>
          <w:rStyle w:val="BodyTextChar1"/>
          <w:rFonts w:cs="Arial" w:ascii="Arial" w:hAnsi="Arial"/>
          <w:color w:val="000000"/>
          <w:sz w:val="20"/>
          <w:szCs w:val="20"/>
          <w:lang w:val="en-US"/>
        </w:rPr>
        <w:t xml:space="preserve">16 </w:t>
      </w:r>
      <w:r>
        <w:rPr>
          <w:rStyle w:val="BodyTextChar1"/>
          <w:rFonts w:cs="Arial" w:ascii="Arial" w:hAnsi="Arial"/>
          <w:color w:val="000000"/>
          <w:sz w:val="20"/>
          <w:szCs w:val="20"/>
          <w:lang w:eastAsia="vi-VN"/>
        </w:rPr>
        <w:t>tuổi trở lên.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36. </w:t>
      </w:r>
      <w:r>
        <w:rPr>
          <w:rStyle w:val="BodyTextChar1"/>
          <w:rFonts w:cs="Arial" w:ascii="Arial" w:hAnsi="Arial"/>
          <w:color w:val="000000"/>
          <w:sz w:val="20"/>
          <w:szCs w:val="20"/>
          <w:lang w:eastAsia="vi-VN"/>
        </w:rPr>
        <w:t xml:space="preserve">Lắp đặt giàn </w:t>
      </w:r>
      <w:r>
        <w:rPr>
          <w:rStyle w:val="BodyTextChar1"/>
          <w:rFonts w:cs="Arial" w:ascii="Arial" w:hAnsi="Arial"/>
          <w:color w:val="000000"/>
          <w:sz w:val="20"/>
          <w:szCs w:val="20"/>
          <w:lang w:val="en-US"/>
        </w:rPr>
        <w:t>khoan.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37. </w:t>
      </w:r>
      <w:r>
        <w:rPr>
          <w:rStyle w:val="BodyTextChar1"/>
          <w:rFonts w:cs="Arial" w:ascii="Arial" w:hAnsi="Arial"/>
          <w:color w:val="000000"/>
          <w:sz w:val="20"/>
          <w:szCs w:val="20"/>
          <w:lang w:eastAsia="vi-VN"/>
        </w:rPr>
        <w:t xml:space="preserve">Làm việc ở giàn </w:t>
      </w:r>
      <w:r>
        <w:rPr>
          <w:rStyle w:val="BodyTextChar1"/>
          <w:rFonts w:cs="Arial" w:ascii="Arial" w:hAnsi="Arial"/>
          <w:color w:val="000000"/>
          <w:sz w:val="20"/>
          <w:szCs w:val="20"/>
          <w:lang w:val="en-US"/>
        </w:rPr>
        <w:t xml:space="preserve">khoan </w:t>
      </w:r>
      <w:r>
        <w:rPr>
          <w:rStyle w:val="BodyTextChar1"/>
          <w:rFonts w:cs="Arial" w:ascii="Arial" w:hAnsi="Arial"/>
          <w:color w:val="000000"/>
          <w:sz w:val="20"/>
          <w:szCs w:val="20"/>
          <w:lang w:eastAsia="vi-VN"/>
        </w:rPr>
        <w:t>trên biển.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38. </w:t>
      </w:r>
      <w:r>
        <w:rPr>
          <w:rStyle w:val="BodyTextChar1"/>
          <w:rFonts w:cs="Arial" w:ascii="Arial" w:hAnsi="Arial"/>
          <w:color w:val="000000"/>
          <w:sz w:val="20"/>
          <w:szCs w:val="20"/>
          <w:lang w:eastAsia="vi-VN"/>
        </w:rPr>
        <w:t xml:space="preserve">Công việc gác tàu, trông tàu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âu, triền đà.</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39. Khoan </w:t>
      </w:r>
      <w:r>
        <w:rPr>
          <w:rStyle w:val="BodyTextChar1"/>
          <w:rFonts w:cs="Arial" w:ascii="Arial" w:hAnsi="Arial"/>
          <w:color w:val="000000"/>
          <w:sz w:val="20"/>
          <w:szCs w:val="20"/>
          <w:lang w:eastAsia="vi-VN"/>
        </w:rPr>
        <w:t>thăm dò giếng dầu và khí.</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40. Khoan </w:t>
      </w:r>
      <w:r>
        <w:rPr>
          <w:rStyle w:val="BodyTextChar1"/>
          <w:rFonts w:cs="Arial" w:ascii="Arial" w:hAnsi="Arial"/>
          <w:color w:val="000000"/>
          <w:sz w:val="20"/>
          <w:szCs w:val="20"/>
          <w:lang w:eastAsia="vi-VN"/>
        </w:rPr>
        <w:t xml:space="preserve">thăm dò, </w:t>
      </w:r>
      <w:r>
        <w:rPr>
          <w:rStyle w:val="BodyTextChar1"/>
          <w:rFonts w:cs="Arial" w:ascii="Arial" w:hAnsi="Arial"/>
          <w:color w:val="000000"/>
          <w:sz w:val="20"/>
          <w:szCs w:val="20"/>
          <w:lang w:val="en-US"/>
        </w:rPr>
        <w:t xml:space="preserve">khoan </w:t>
      </w:r>
      <w:r>
        <w:rPr>
          <w:rStyle w:val="BodyTextChar1"/>
          <w:rFonts w:cs="Arial" w:ascii="Arial" w:hAnsi="Arial"/>
          <w:color w:val="000000"/>
          <w:sz w:val="20"/>
          <w:szCs w:val="20"/>
          <w:lang w:eastAsia="vi-VN"/>
        </w:rPr>
        <w:t>nổ mìn, bắn mìn.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41. </w:t>
      </w:r>
      <w:r>
        <w:rPr>
          <w:rStyle w:val="BodyTextChar1"/>
          <w:rFonts w:cs="Arial" w:ascii="Arial" w:hAnsi="Arial"/>
          <w:color w:val="000000"/>
          <w:sz w:val="20"/>
          <w:szCs w:val="20"/>
          <w:lang w:eastAsia="vi-VN"/>
        </w:rPr>
        <w:t xml:space="preserve">Cán ép tấm </w:t>
      </w:r>
      <w:r>
        <w:rPr>
          <w:rStyle w:val="BodyTextChar1"/>
          <w:rFonts w:cs="Arial" w:ascii="Arial" w:hAnsi="Arial"/>
          <w:color w:val="000000"/>
          <w:sz w:val="20"/>
          <w:szCs w:val="20"/>
          <w:lang w:val="en-US"/>
        </w:rPr>
        <w:t xml:space="preserve">da </w:t>
      </w:r>
      <w:r>
        <w:rPr>
          <w:rStyle w:val="BodyTextChar1"/>
          <w:rFonts w:cs="Arial" w:ascii="Arial" w:hAnsi="Arial"/>
          <w:color w:val="000000"/>
          <w:sz w:val="20"/>
          <w:szCs w:val="20"/>
          <w:lang w:eastAsia="vi-VN"/>
        </w:rPr>
        <w:t>lớn, cứng.</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42. </w:t>
      </w:r>
      <w:r>
        <w:rPr>
          <w:rStyle w:val="BodyTextChar1"/>
          <w:rFonts w:cs="Arial" w:ascii="Arial" w:hAnsi="Arial"/>
          <w:color w:val="000000"/>
          <w:sz w:val="20"/>
          <w:szCs w:val="20"/>
          <w:lang w:eastAsia="vi-VN"/>
        </w:rPr>
        <w:t xml:space="preserve">Tráng </w:t>
      </w:r>
      <w:r>
        <w:rPr>
          <w:rStyle w:val="BodyTextChar1"/>
          <w:rFonts w:cs="Arial" w:ascii="Arial" w:hAnsi="Arial"/>
          <w:color w:val="000000"/>
          <w:sz w:val="20"/>
          <w:szCs w:val="20"/>
          <w:lang w:val="en-US"/>
        </w:rPr>
        <w:t xml:space="preserve">paraphin trong </w:t>
      </w:r>
      <w:r>
        <w:rPr>
          <w:rStyle w:val="BodyTextChar1"/>
          <w:rFonts w:cs="Arial" w:ascii="Arial" w:hAnsi="Arial"/>
          <w:color w:val="000000"/>
          <w:sz w:val="20"/>
          <w:szCs w:val="20"/>
          <w:lang w:eastAsia="vi-VN"/>
        </w:rPr>
        <w:t>bể rượu.</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43. </w:t>
      </w:r>
      <w:r>
        <w:rPr>
          <w:rStyle w:val="BodyTextChar1"/>
          <w:rFonts w:cs="Arial" w:ascii="Arial" w:hAnsi="Arial"/>
          <w:color w:val="000000"/>
          <w:sz w:val="20"/>
          <w:szCs w:val="20"/>
          <w:lang w:eastAsia="vi-VN"/>
        </w:rPr>
        <w:t xml:space="preserve">Lưu hoá, hình thành, bốc dỡ sản phẩm </w:t>
      </w:r>
      <w:r>
        <w:rPr>
          <w:rStyle w:val="BodyTextChar1"/>
          <w:rFonts w:cs="Arial" w:ascii="Arial" w:hAnsi="Arial"/>
          <w:color w:val="000000"/>
          <w:sz w:val="20"/>
          <w:szCs w:val="20"/>
          <w:lang w:val="en-US"/>
        </w:rPr>
        <w:t xml:space="preserve">cao su </w:t>
      </w:r>
      <w:r>
        <w:rPr>
          <w:rStyle w:val="BodyTextChar1"/>
          <w:rFonts w:cs="Arial" w:ascii="Arial" w:hAnsi="Arial"/>
          <w:color w:val="000000"/>
          <w:sz w:val="20"/>
          <w:szCs w:val="20"/>
          <w:lang w:eastAsia="vi-VN"/>
        </w:rPr>
        <w:t>cỡ lớn như: thùng, két nhiên liệu, lốp ô tô.</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44. </w:t>
      </w:r>
      <w:r>
        <w:rPr>
          <w:rStyle w:val="BodyTextChar1"/>
          <w:rFonts w:cs="Arial" w:ascii="Arial" w:hAnsi="Arial"/>
          <w:color w:val="000000"/>
          <w:sz w:val="20"/>
          <w:szCs w:val="20"/>
          <w:lang w:eastAsia="vi-VN"/>
        </w:rPr>
        <w:t xml:space="preserve">Công việc tiếp xúc với xăng, dầu </w:t>
      </w:r>
      <w:r>
        <w:rPr>
          <w:rStyle w:val="BodyTextChar1"/>
          <w:rFonts w:cs="Arial" w:ascii="Arial" w:hAnsi="Arial"/>
          <w:color w:val="000000"/>
          <w:sz w:val="20"/>
          <w:szCs w:val="20"/>
          <w:lang w:val="en-US"/>
        </w:rPr>
        <w:t xml:space="preserve">trong hang, </w:t>
      </w:r>
      <w:r>
        <w:rPr>
          <w:rStyle w:val="BodyTextChar1"/>
          <w:rFonts w:cs="Arial" w:ascii="Arial" w:hAnsi="Arial"/>
          <w:color w:val="000000"/>
          <w:sz w:val="20"/>
          <w:szCs w:val="20"/>
          <w:lang w:eastAsia="vi-VN"/>
        </w:rPr>
        <w:t xml:space="preserve">hầm: </w:t>
      </w:r>
      <w:r>
        <w:rPr>
          <w:rStyle w:val="BodyTextChar1"/>
          <w:rFonts w:cs="Arial" w:ascii="Arial" w:hAnsi="Arial"/>
          <w:color w:val="000000"/>
          <w:sz w:val="20"/>
          <w:szCs w:val="20"/>
          <w:lang w:val="en-US"/>
        </w:rPr>
        <w:t xml:space="preserve">giao </w:t>
      </w:r>
      <w:r>
        <w:rPr>
          <w:rStyle w:val="BodyTextChar1"/>
          <w:rFonts w:cs="Arial" w:ascii="Arial" w:hAnsi="Arial"/>
          <w:color w:val="000000"/>
          <w:sz w:val="20"/>
          <w:szCs w:val="20"/>
          <w:lang w:eastAsia="vi-VN"/>
        </w:rPr>
        <w:t>nhận, bảo quản, vận hành máy bơm và đo xăng, dầu.</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45. </w:t>
      </w:r>
      <w:r>
        <w:rPr>
          <w:rStyle w:val="BodyTextChar1"/>
          <w:rFonts w:cs="Arial" w:ascii="Arial" w:hAnsi="Arial"/>
          <w:color w:val="000000"/>
          <w:sz w:val="20"/>
          <w:szCs w:val="20"/>
          <w:lang w:eastAsia="vi-VN"/>
        </w:rPr>
        <w:t xml:space="preserve">Đốt lò </w:t>
      </w:r>
      <w:r>
        <w:rPr>
          <w:rStyle w:val="BodyTextChar1"/>
          <w:rFonts w:cs="Arial" w:ascii="Arial" w:hAnsi="Arial"/>
          <w:color w:val="000000"/>
          <w:sz w:val="20"/>
          <w:szCs w:val="20"/>
          <w:lang w:val="en-US"/>
        </w:rPr>
        <w:t xml:space="preserve">sinh </w:t>
      </w:r>
      <w:r>
        <w:rPr>
          <w:rStyle w:val="BodyTextChar1"/>
          <w:rFonts w:cs="Arial" w:ascii="Arial" w:hAnsi="Arial"/>
          <w:color w:val="000000"/>
          <w:sz w:val="20"/>
          <w:szCs w:val="20"/>
          <w:lang w:eastAsia="vi-VN"/>
        </w:rPr>
        <w:t xml:space="preserve">khí nấu thuỷ </w:t>
      </w:r>
      <w:r>
        <w:rPr>
          <w:rStyle w:val="BodyTextChar1"/>
          <w:rFonts w:cs="Arial" w:ascii="Arial" w:hAnsi="Arial"/>
          <w:color w:val="000000"/>
          <w:sz w:val="20"/>
          <w:szCs w:val="20"/>
          <w:lang w:val="en-US"/>
        </w:rPr>
        <w:t xml:space="preserve">tinh, </w:t>
      </w:r>
      <w:r>
        <w:rPr>
          <w:rStyle w:val="BodyTextChar1"/>
          <w:rFonts w:cs="Arial" w:ascii="Arial" w:hAnsi="Arial"/>
          <w:color w:val="000000"/>
          <w:sz w:val="20"/>
          <w:szCs w:val="20"/>
          <w:lang w:eastAsia="vi-VN"/>
        </w:rPr>
        <w:t xml:space="preserve">thổi thuỷ </w:t>
      </w:r>
      <w:r>
        <w:rPr>
          <w:rStyle w:val="BodyTextChar1"/>
          <w:rFonts w:cs="Arial" w:ascii="Arial" w:hAnsi="Arial"/>
          <w:color w:val="000000"/>
          <w:sz w:val="20"/>
          <w:szCs w:val="20"/>
          <w:lang w:val="en-US"/>
        </w:rPr>
        <w:t xml:space="preserve">tinh </w:t>
      </w:r>
      <w:r>
        <w:rPr>
          <w:rStyle w:val="BodyTextChar1"/>
          <w:rFonts w:cs="Arial" w:ascii="Arial" w:hAnsi="Arial"/>
          <w:color w:val="000000"/>
          <w:sz w:val="20"/>
          <w:szCs w:val="20"/>
          <w:lang w:eastAsia="vi-VN"/>
        </w:rPr>
        <w:t>bằng miệng.</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46. </w:t>
      </w:r>
      <w:r>
        <w:rPr>
          <w:rStyle w:val="BodyTextChar1"/>
          <w:rFonts w:cs="Arial" w:ascii="Arial" w:hAnsi="Arial"/>
          <w:color w:val="000000"/>
          <w:sz w:val="20"/>
          <w:szCs w:val="20"/>
          <w:lang w:eastAsia="vi-VN"/>
        </w:rPr>
        <w:t xml:space="preserve">Châm lửa </w:t>
      </w:r>
      <w:r>
        <w:rPr>
          <w:rStyle w:val="BodyTextChar1"/>
          <w:rFonts w:cs="Arial" w:ascii="Arial" w:hAnsi="Arial"/>
          <w:color w:val="000000"/>
          <w:sz w:val="20"/>
          <w:szCs w:val="20"/>
          <w:lang w:val="en-US"/>
        </w:rPr>
        <w:t xml:space="preserve">cho </w:t>
      </w:r>
      <w:r>
        <w:rPr>
          <w:rStyle w:val="BodyTextChar1"/>
          <w:rFonts w:cs="Arial" w:ascii="Arial" w:hAnsi="Arial"/>
          <w:color w:val="000000"/>
          <w:sz w:val="20"/>
          <w:szCs w:val="20"/>
          <w:lang w:eastAsia="vi-VN"/>
        </w:rPr>
        <w:t xml:space="preserve">máy đốt dầu tiêu thụ từ </w:t>
      </w:r>
      <w:r>
        <w:rPr>
          <w:rStyle w:val="BodyTextChar1"/>
          <w:rFonts w:cs="Arial" w:ascii="Arial" w:hAnsi="Arial"/>
          <w:color w:val="000000"/>
          <w:sz w:val="20"/>
          <w:szCs w:val="20"/>
          <w:lang w:val="en-US"/>
        </w:rPr>
        <w:t>400 1/h.</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47. </w:t>
      </w:r>
      <w:r>
        <w:rPr>
          <w:rStyle w:val="BodyTextChar1"/>
          <w:rFonts w:cs="Arial" w:ascii="Arial" w:hAnsi="Arial"/>
          <w:color w:val="000000"/>
          <w:sz w:val="20"/>
          <w:szCs w:val="20"/>
          <w:lang w:eastAsia="vi-VN"/>
        </w:rPr>
        <w:t xml:space="preserve">Các công việc đóng mới và sửa chữa phương tiện thủy phải </w:t>
      </w:r>
      <w:r>
        <w:rPr>
          <w:rStyle w:val="BodyTextChar1"/>
          <w:rFonts w:cs="Arial" w:ascii="Arial" w:hAnsi="Arial"/>
          <w:color w:val="000000"/>
          <w:sz w:val="20"/>
          <w:szCs w:val="20"/>
          <w:lang w:val="en-US"/>
        </w:rPr>
        <w:t xml:space="preserve">mang </w:t>
      </w:r>
      <w:r>
        <w:rPr>
          <w:rStyle w:val="BodyTextChar1"/>
          <w:rFonts w:cs="Arial" w:ascii="Arial" w:hAnsi="Arial"/>
          <w:color w:val="000000"/>
          <w:sz w:val="20"/>
          <w:szCs w:val="20"/>
          <w:lang w:eastAsia="vi-VN"/>
        </w:rPr>
        <w:t xml:space="preserve">vác, gá đặt vật </w:t>
      </w:r>
      <w:r>
        <w:rPr>
          <w:rStyle w:val="BodyTextChar1"/>
          <w:rFonts w:cs="Arial" w:ascii="Arial" w:hAnsi="Arial"/>
          <w:color w:val="000000"/>
          <w:sz w:val="20"/>
          <w:szCs w:val="20"/>
          <w:lang w:val="en-US"/>
        </w:rPr>
        <w:t xml:space="preserve">gia </w:t>
      </w:r>
      <w:r>
        <w:rPr>
          <w:rStyle w:val="BodyTextChar1"/>
          <w:rFonts w:cs="Arial" w:ascii="Arial" w:hAnsi="Arial"/>
          <w:color w:val="000000"/>
          <w:sz w:val="20"/>
          <w:szCs w:val="20"/>
          <w:lang w:eastAsia="vi-VN"/>
        </w:rPr>
        <w:t xml:space="preserve">công có trọng lượng từ </w:t>
      </w:r>
      <w:r>
        <w:rPr>
          <w:rStyle w:val="BodyTextChar1"/>
          <w:rFonts w:cs="Arial" w:ascii="Arial" w:hAnsi="Arial"/>
          <w:color w:val="000000"/>
          <w:sz w:val="20"/>
          <w:szCs w:val="20"/>
          <w:lang w:val="en-US"/>
        </w:rPr>
        <w:t xml:space="preserve">20kg </w:t>
      </w:r>
      <w:r>
        <w:rPr>
          <w:rStyle w:val="BodyTextChar1"/>
          <w:rFonts w:cs="Arial" w:ascii="Arial" w:hAnsi="Arial"/>
          <w:color w:val="000000"/>
          <w:sz w:val="20"/>
          <w:szCs w:val="20"/>
          <w:lang w:eastAsia="vi-VN"/>
        </w:rPr>
        <w:t>trở lên.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48. </w:t>
      </w:r>
      <w:r>
        <w:rPr>
          <w:rStyle w:val="BodyTextChar1"/>
          <w:rFonts w:cs="Arial" w:ascii="Arial" w:hAnsi="Arial"/>
          <w:color w:val="000000"/>
          <w:sz w:val="20"/>
          <w:szCs w:val="20"/>
          <w:lang w:eastAsia="vi-VN"/>
        </w:rPr>
        <w:t>Vận hành lò đốt rác và xử lý nước thải.</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49. </w:t>
      </w:r>
      <w:r>
        <w:rPr>
          <w:rStyle w:val="BodyTextChar1"/>
          <w:rFonts w:cs="Arial" w:ascii="Arial" w:hAnsi="Arial"/>
          <w:color w:val="000000"/>
          <w:sz w:val="20"/>
          <w:szCs w:val="20"/>
          <w:lang w:eastAsia="vi-VN"/>
        </w:rPr>
        <w:t xml:space="preserve">Nấu, tẩy rửa bột giấy bằng </w:t>
      </w:r>
      <w:r>
        <w:rPr>
          <w:rStyle w:val="BodyTextChar1"/>
          <w:rFonts w:cs="Arial" w:ascii="Arial" w:hAnsi="Arial"/>
          <w:color w:val="000000"/>
          <w:sz w:val="20"/>
          <w:szCs w:val="20"/>
          <w:lang w:val="en-US"/>
        </w:rPr>
        <w:t>clo.</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50. </w:t>
      </w:r>
      <w:r>
        <w:rPr>
          <w:rStyle w:val="BodyTextChar1"/>
          <w:rFonts w:cs="Arial" w:ascii="Arial" w:hAnsi="Arial"/>
          <w:color w:val="000000"/>
          <w:sz w:val="20"/>
          <w:szCs w:val="20"/>
          <w:lang w:eastAsia="vi-VN"/>
        </w:rPr>
        <w:t xml:space="preserve">Lắp đặt sửa chữa đường dây điện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 xml:space="preserve">cống ngầm hoặc trên cột ngoài trời, đường dây điện </w:t>
      </w:r>
      <w:r>
        <w:rPr>
          <w:rStyle w:val="BodyTextChar1"/>
          <w:rFonts w:cs="Arial" w:ascii="Arial" w:hAnsi="Arial"/>
          <w:color w:val="000000"/>
          <w:sz w:val="20"/>
          <w:szCs w:val="20"/>
          <w:lang w:val="en-US"/>
        </w:rPr>
        <w:t xml:space="preserve">cao </w:t>
      </w:r>
      <w:r>
        <w:rPr>
          <w:rStyle w:val="BodyTextChar1"/>
          <w:rFonts w:cs="Arial" w:ascii="Arial" w:hAnsi="Arial"/>
          <w:color w:val="000000"/>
          <w:sz w:val="20"/>
          <w:szCs w:val="20"/>
          <w:lang w:eastAsia="vi-VN"/>
        </w:rPr>
        <w:t xml:space="preserve">thế, lắp dựng cột điện </w:t>
      </w:r>
      <w:r>
        <w:rPr>
          <w:rStyle w:val="BodyTextChar1"/>
          <w:rFonts w:cs="Arial" w:ascii="Arial" w:hAnsi="Arial"/>
          <w:color w:val="000000"/>
          <w:sz w:val="20"/>
          <w:szCs w:val="20"/>
          <w:lang w:val="en-US"/>
        </w:rPr>
        <w:t xml:space="preserve">cao </w:t>
      </w:r>
      <w:r>
        <w:rPr>
          <w:rStyle w:val="BodyTextChar1"/>
          <w:rFonts w:cs="Arial" w:ascii="Arial" w:hAnsi="Arial"/>
          <w:color w:val="000000"/>
          <w:sz w:val="20"/>
          <w:szCs w:val="20"/>
          <w:lang w:eastAsia="vi-VN"/>
        </w:rPr>
        <w:t>thế.</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51. </w:t>
      </w:r>
      <w:r>
        <w:rPr>
          <w:rStyle w:val="BodyTextChar1"/>
          <w:rFonts w:cs="Arial" w:ascii="Arial" w:hAnsi="Arial"/>
          <w:color w:val="000000"/>
          <w:sz w:val="20"/>
          <w:szCs w:val="20"/>
          <w:lang w:eastAsia="vi-VN"/>
        </w:rPr>
        <w:t xml:space="preserve">Lắp đặt, sửa chữa cáp ngầm, cáp </w:t>
      </w:r>
      <w:r>
        <w:rPr>
          <w:rStyle w:val="BodyTextChar1"/>
          <w:rFonts w:cs="Arial" w:ascii="Arial" w:hAnsi="Arial"/>
          <w:color w:val="000000"/>
          <w:sz w:val="20"/>
          <w:szCs w:val="20"/>
          <w:lang w:val="en-US"/>
        </w:rPr>
        <w:t xml:space="preserve">treo </w:t>
      </w:r>
      <w:r>
        <w:rPr>
          <w:rStyle w:val="BodyTextChar1"/>
          <w:rFonts w:cs="Arial" w:ascii="Arial" w:hAnsi="Arial"/>
          <w:color w:val="000000"/>
          <w:sz w:val="20"/>
          <w:szCs w:val="20"/>
          <w:lang w:eastAsia="vi-VN"/>
        </w:rPr>
        <w:t xml:space="preserve">của đường dây điện thông </w:t>
      </w:r>
      <w:r>
        <w:rPr>
          <w:rStyle w:val="BodyTextChar1"/>
          <w:rFonts w:cs="Arial" w:ascii="Arial" w:hAnsi="Arial"/>
          <w:color w:val="000000"/>
          <w:sz w:val="20"/>
          <w:szCs w:val="20"/>
          <w:lang w:val="en-US"/>
        </w:rPr>
        <w:t>tin.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52. </w:t>
      </w:r>
      <w:r>
        <w:rPr>
          <w:rStyle w:val="BodyTextChar1"/>
          <w:rFonts w:cs="Arial" w:ascii="Arial" w:hAnsi="Arial"/>
          <w:color w:val="000000"/>
          <w:sz w:val="20"/>
          <w:szCs w:val="20"/>
          <w:lang w:eastAsia="vi-VN"/>
        </w:rPr>
        <w:t xml:space="preserve">Vận hành, trực các trạm điện hạ áp, </w:t>
      </w:r>
      <w:r>
        <w:rPr>
          <w:rStyle w:val="BodyTextChar1"/>
          <w:rFonts w:cs="Arial" w:ascii="Arial" w:hAnsi="Arial"/>
          <w:color w:val="000000"/>
          <w:sz w:val="20"/>
          <w:szCs w:val="20"/>
          <w:lang w:val="en-US"/>
        </w:rPr>
        <w:t xml:space="preserve">trung </w:t>
      </w:r>
      <w:r>
        <w:rPr>
          <w:rStyle w:val="BodyTextChar1"/>
          <w:rFonts w:cs="Arial" w:ascii="Arial" w:hAnsi="Arial"/>
          <w:color w:val="000000"/>
          <w:sz w:val="20"/>
          <w:szCs w:val="20"/>
          <w:lang w:eastAsia="vi-VN"/>
        </w:rPr>
        <w:t xml:space="preserve">áp và </w:t>
      </w:r>
      <w:r>
        <w:rPr>
          <w:rStyle w:val="BodyTextChar1"/>
          <w:rFonts w:cs="Arial" w:ascii="Arial" w:hAnsi="Arial"/>
          <w:color w:val="000000"/>
          <w:sz w:val="20"/>
          <w:szCs w:val="20"/>
          <w:lang w:val="en-US"/>
        </w:rPr>
        <w:t xml:space="preserve">cao </w:t>
      </w:r>
      <w:r>
        <w:rPr>
          <w:rStyle w:val="BodyTextChar1"/>
          <w:rFonts w:cs="Arial" w:ascii="Arial" w:hAnsi="Arial"/>
          <w:color w:val="000000"/>
          <w:sz w:val="20"/>
          <w:szCs w:val="20"/>
          <w:lang w:eastAsia="vi-VN"/>
        </w:rPr>
        <w:t>áp.</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53. </w:t>
      </w:r>
      <w:r>
        <w:rPr>
          <w:rStyle w:val="BodyTextChar1"/>
          <w:rFonts w:cs="Arial" w:ascii="Arial" w:hAnsi="Arial"/>
          <w:color w:val="000000"/>
          <w:sz w:val="20"/>
          <w:szCs w:val="20"/>
          <w:lang w:eastAsia="vi-VN"/>
        </w:rPr>
        <w:t xml:space="preserve">Kiểm </w:t>
      </w:r>
      <w:r>
        <w:rPr>
          <w:rStyle w:val="BodyTextChar1"/>
          <w:rFonts w:cs="Arial" w:ascii="Arial" w:hAnsi="Arial"/>
          <w:color w:val="000000"/>
          <w:sz w:val="20"/>
          <w:szCs w:val="20"/>
          <w:lang w:val="en-US"/>
        </w:rPr>
        <w:t xml:space="preserve">tra, </w:t>
      </w:r>
      <w:r>
        <w:rPr>
          <w:rStyle w:val="BodyTextChar1"/>
          <w:rFonts w:cs="Arial" w:ascii="Arial" w:hAnsi="Arial"/>
          <w:color w:val="000000"/>
          <w:sz w:val="20"/>
          <w:szCs w:val="20"/>
          <w:lang w:eastAsia="vi-VN"/>
        </w:rPr>
        <w:t xml:space="preserve">sửa chữa và xử lý các mạch điện có điện thế </w:t>
      </w:r>
      <w:r>
        <w:rPr>
          <w:rStyle w:val="BodyTextChar1"/>
          <w:rFonts w:cs="Arial" w:ascii="Arial" w:hAnsi="Arial"/>
          <w:color w:val="000000"/>
          <w:sz w:val="20"/>
          <w:szCs w:val="20"/>
          <w:lang w:val="en-US"/>
        </w:rPr>
        <w:t xml:space="preserve">700 V trong </w:t>
      </w:r>
      <w:r>
        <w:rPr>
          <w:rStyle w:val="BodyTextChar1"/>
          <w:rFonts w:cs="Arial" w:ascii="Arial" w:hAnsi="Arial"/>
          <w:color w:val="000000"/>
          <w:sz w:val="20"/>
          <w:szCs w:val="20"/>
          <w:lang w:eastAsia="vi-VN"/>
        </w:rPr>
        <w:t xml:space="preserve">trường hợp dòng điện một chiều; trên </w:t>
      </w:r>
      <w:r>
        <w:rPr>
          <w:rStyle w:val="BodyTextChar1"/>
          <w:rFonts w:cs="Arial" w:ascii="Arial" w:hAnsi="Arial"/>
          <w:color w:val="000000"/>
          <w:sz w:val="20"/>
          <w:szCs w:val="20"/>
          <w:lang w:val="en-US"/>
        </w:rPr>
        <w:t xml:space="preserve">220V trong </w:t>
      </w:r>
      <w:r>
        <w:rPr>
          <w:rStyle w:val="BodyTextChar1"/>
          <w:rFonts w:cs="Arial" w:ascii="Arial" w:hAnsi="Arial"/>
          <w:color w:val="000000"/>
          <w:sz w:val="20"/>
          <w:szCs w:val="20"/>
          <w:lang w:eastAsia="vi-VN"/>
        </w:rPr>
        <w:t xml:space="preserve">trường hợp dòng điện </w:t>
      </w:r>
      <w:r>
        <w:rPr>
          <w:rStyle w:val="BodyTextChar1"/>
          <w:rFonts w:cs="Arial" w:ascii="Arial" w:hAnsi="Arial"/>
          <w:color w:val="000000"/>
          <w:sz w:val="20"/>
          <w:szCs w:val="20"/>
          <w:lang w:val="en-US"/>
        </w:rPr>
        <w:t xml:space="preserve">xoay </w:t>
      </w:r>
      <w:r>
        <w:rPr>
          <w:rStyle w:val="BodyTextChar1"/>
          <w:rFonts w:cs="Arial" w:ascii="Arial" w:hAnsi="Arial"/>
          <w:color w:val="000000"/>
          <w:sz w:val="20"/>
          <w:szCs w:val="20"/>
          <w:lang w:eastAsia="vi-VN"/>
        </w:rPr>
        <w:t xml:space="preserve">chiều và các vật </w:t>
      </w:r>
      <w:r>
        <w:rPr>
          <w:rStyle w:val="BodyTextChar1"/>
          <w:rFonts w:cs="Arial" w:ascii="Arial" w:hAnsi="Arial"/>
          <w:color w:val="000000"/>
          <w:sz w:val="20"/>
          <w:szCs w:val="20"/>
          <w:lang w:val="en-US"/>
        </w:rPr>
        <w:t xml:space="preserve">duy </w:t>
      </w:r>
      <w:r>
        <w:rPr>
          <w:rStyle w:val="BodyTextChar1"/>
          <w:rFonts w:cs="Arial" w:ascii="Arial" w:hAnsi="Arial"/>
          <w:color w:val="000000"/>
          <w:sz w:val="20"/>
          <w:szCs w:val="20"/>
          <w:lang w:eastAsia="vi-VN"/>
        </w:rPr>
        <w:t>trì mạch điện đó.</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54. </w:t>
      </w:r>
      <w:r>
        <w:rPr>
          <w:rStyle w:val="BodyTextChar1"/>
          <w:rFonts w:cs="Arial" w:ascii="Arial" w:hAnsi="Arial"/>
          <w:color w:val="000000"/>
          <w:sz w:val="20"/>
          <w:szCs w:val="20"/>
          <w:lang w:eastAsia="vi-VN"/>
        </w:rPr>
        <w:t xml:space="preserve">Công việc ở đài phát </w:t>
      </w:r>
      <w:r>
        <w:rPr>
          <w:rStyle w:val="BodyTextChar1"/>
          <w:rFonts w:cs="Arial" w:ascii="Arial" w:hAnsi="Arial"/>
          <w:color w:val="000000"/>
          <w:sz w:val="20"/>
          <w:szCs w:val="20"/>
          <w:lang w:val="en-US"/>
        </w:rPr>
        <w:t xml:space="preserve">thanh, </w:t>
      </w:r>
      <w:r>
        <w:rPr>
          <w:rStyle w:val="BodyTextChar1"/>
          <w:rFonts w:cs="Arial" w:ascii="Arial" w:hAnsi="Arial"/>
          <w:color w:val="000000"/>
          <w:sz w:val="20"/>
          <w:szCs w:val="20"/>
          <w:lang w:eastAsia="vi-VN"/>
        </w:rPr>
        <w:t xml:space="preserve">phát sóng tần số rađiô như đài phát </w:t>
      </w:r>
      <w:r>
        <w:rPr>
          <w:rStyle w:val="BodyTextChar1"/>
          <w:rFonts w:cs="Arial" w:ascii="Arial" w:hAnsi="Arial"/>
          <w:color w:val="000000"/>
          <w:sz w:val="20"/>
          <w:szCs w:val="20"/>
          <w:lang w:val="en-US"/>
        </w:rPr>
        <w:t xml:space="preserve">thanh, </w:t>
      </w:r>
      <w:r>
        <w:rPr>
          <w:rStyle w:val="BodyTextChar1"/>
          <w:rFonts w:cs="Arial" w:ascii="Arial" w:hAnsi="Arial"/>
          <w:color w:val="000000"/>
          <w:sz w:val="20"/>
          <w:szCs w:val="20"/>
          <w:lang w:eastAsia="vi-VN"/>
        </w:rPr>
        <w:t xml:space="preserve">phát hình và trạm rađa, trạm vệ </w:t>
      </w:r>
      <w:r>
        <w:rPr>
          <w:rStyle w:val="BodyTextChar1"/>
          <w:rFonts w:cs="Arial" w:ascii="Arial" w:hAnsi="Arial"/>
          <w:color w:val="000000"/>
          <w:sz w:val="20"/>
          <w:szCs w:val="20"/>
          <w:lang w:val="en-US"/>
        </w:rPr>
        <w:t xml:space="preserve">tinh </w:t>
      </w:r>
      <w:r>
        <w:rPr>
          <w:rStyle w:val="BodyTextChar1"/>
          <w:rFonts w:cs="Arial" w:ascii="Arial" w:hAnsi="Arial"/>
          <w:color w:val="000000"/>
          <w:sz w:val="20"/>
          <w:szCs w:val="20"/>
          <w:lang w:eastAsia="vi-VN"/>
        </w:rPr>
        <w:t>viễn thông</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 xml:space="preserve">bị ảnh hưởng bởi điện từ trường vượt quá tiêu chuẩn </w:t>
      </w:r>
      <w:r>
        <w:rPr>
          <w:rStyle w:val="BodyTextChar1"/>
          <w:rFonts w:cs="Arial" w:ascii="Arial" w:hAnsi="Arial"/>
          <w:color w:val="000000"/>
          <w:sz w:val="20"/>
          <w:szCs w:val="20"/>
          <w:lang w:val="en-US"/>
        </w:rPr>
        <w:t xml:space="preserve">cho </w:t>
      </w:r>
      <w:r>
        <w:rPr>
          <w:rStyle w:val="BodyTextChar1"/>
          <w:rFonts w:cs="Arial" w:ascii="Arial" w:hAnsi="Arial"/>
          <w:color w:val="000000"/>
          <w:sz w:val="20"/>
          <w:szCs w:val="20"/>
          <w:lang w:eastAsia="vi-VN"/>
        </w:rPr>
        <w:t>phép.</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55. </w:t>
      </w:r>
      <w:r>
        <w:rPr>
          <w:rStyle w:val="BodyTextChar1"/>
          <w:rFonts w:cs="Arial" w:ascii="Arial" w:hAnsi="Arial"/>
          <w:color w:val="000000"/>
          <w:sz w:val="20"/>
          <w:szCs w:val="20"/>
          <w:lang w:eastAsia="vi-VN"/>
        </w:rPr>
        <w:t xml:space="preserve">Sửa chữa lò, thùng, tháp kín, đường ống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sản xuất hoá chất.</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56. </w:t>
      </w:r>
      <w:r>
        <w:rPr>
          <w:rStyle w:val="BodyTextChar1"/>
          <w:rFonts w:cs="Arial" w:ascii="Arial" w:hAnsi="Arial"/>
          <w:color w:val="000000"/>
          <w:sz w:val="20"/>
          <w:szCs w:val="20"/>
          <w:lang w:eastAsia="vi-VN"/>
        </w:rPr>
        <w:t xml:space="preserve">Các công việc tiếp xúc </w:t>
      </w:r>
      <w:r>
        <w:rPr>
          <w:rStyle w:val="BodyTextChar1"/>
          <w:rFonts w:cs="Arial" w:ascii="Arial" w:hAnsi="Arial"/>
          <w:color w:val="000000"/>
          <w:sz w:val="20"/>
          <w:szCs w:val="20"/>
          <w:lang w:val="en-US"/>
        </w:rPr>
        <w:t xml:space="preserve">dung </w:t>
      </w:r>
      <w:r>
        <w:rPr>
          <w:rStyle w:val="BodyTextChar1"/>
          <w:rFonts w:cs="Arial" w:ascii="Arial" w:hAnsi="Arial"/>
          <w:color w:val="000000"/>
          <w:sz w:val="20"/>
          <w:szCs w:val="20"/>
          <w:lang w:eastAsia="vi-VN"/>
        </w:rPr>
        <w:t xml:space="preserve">môi hữu cơ như: ngâm tẩm tà vẹt, trải nhũ tương giấy ảnh, </w:t>
      </w:r>
      <w:r>
        <w:rPr>
          <w:rStyle w:val="BodyTextChar1"/>
          <w:rFonts w:cs="Arial" w:ascii="Arial" w:hAnsi="Arial"/>
          <w:color w:val="000000"/>
          <w:sz w:val="20"/>
          <w:szCs w:val="20"/>
          <w:lang w:val="en-US"/>
        </w:rPr>
        <w:t xml:space="preserve">in hoa </w:t>
      </w:r>
      <w:r>
        <w:rPr>
          <w:rStyle w:val="BodyTextChar1"/>
          <w:rFonts w:cs="Arial" w:ascii="Arial" w:hAnsi="Arial"/>
          <w:color w:val="000000"/>
          <w:sz w:val="20"/>
          <w:szCs w:val="20"/>
          <w:lang w:eastAsia="vi-VN"/>
        </w:rPr>
        <w:t xml:space="preserve">trên màng mỏng, </w:t>
      </w:r>
      <w:r>
        <w:rPr>
          <w:rStyle w:val="BodyTextChar1"/>
          <w:rFonts w:cs="Arial" w:ascii="Arial" w:hAnsi="Arial"/>
          <w:color w:val="000000"/>
          <w:sz w:val="20"/>
          <w:szCs w:val="20"/>
          <w:lang w:val="en-US"/>
        </w:rPr>
        <w:t xml:space="preserve">in </w:t>
      </w:r>
      <w:r>
        <w:rPr>
          <w:rStyle w:val="BodyTextChar1"/>
          <w:rFonts w:cs="Arial" w:ascii="Arial" w:hAnsi="Arial"/>
          <w:color w:val="000000"/>
          <w:sz w:val="20"/>
          <w:szCs w:val="20"/>
          <w:lang w:eastAsia="vi-VN"/>
        </w:rPr>
        <w:t xml:space="preserve">nhãn trên giấy láng mỏng, cán ép nhựa </w:t>
      </w:r>
      <w:r>
        <w:rPr>
          <w:rStyle w:val="BodyTextChar1"/>
          <w:rFonts w:cs="Arial" w:ascii="Arial" w:hAnsi="Arial"/>
          <w:color w:val="000000"/>
          <w:sz w:val="20"/>
          <w:szCs w:val="20"/>
          <w:lang w:val="en-US"/>
        </w:rPr>
        <w:t xml:space="preserve">phenon, </w:t>
      </w:r>
      <w:r>
        <w:rPr>
          <w:rStyle w:val="BodyTextChar1"/>
          <w:rFonts w:cs="Arial" w:ascii="Arial" w:hAnsi="Arial"/>
          <w:color w:val="000000"/>
          <w:sz w:val="20"/>
          <w:szCs w:val="20"/>
          <w:lang w:eastAsia="vi-VN"/>
        </w:rPr>
        <w:t xml:space="preserve">vận hành nồi đa tụ </w:t>
      </w:r>
      <w:r>
        <w:rPr>
          <w:rStyle w:val="BodyTextChar1"/>
          <w:rFonts w:cs="Arial" w:ascii="Arial" w:hAnsi="Arial"/>
          <w:color w:val="000000"/>
          <w:sz w:val="20"/>
          <w:szCs w:val="20"/>
          <w:lang w:val="en-US"/>
        </w:rPr>
        <w:t>keo phenon.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57. </w:t>
      </w:r>
      <w:r>
        <w:rPr>
          <w:rStyle w:val="BodyTextChar1"/>
          <w:rFonts w:cs="Arial" w:ascii="Arial" w:hAnsi="Arial"/>
          <w:color w:val="000000"/>
          <w:sz w:val="20"/>
          <w:szCs w:val="20"/>
          <w:lang w:eastAsia="vi-VN"/>
        </w:rPr>
        <w:t xml:space="preserve">Trực tiếp tiếp xúc với hoá chất gây biến đổi </w:t>
      </w:r>
      <w:r>
        <w:rPr>
          <w:rStyle w:val="BodyTextChar1"/>
          <w:rFonts w:cs="Arial" w:ascii="Arial" w:hAnsi="Arial"/>
          <w:color w:val="000000"/>
          <w:sz w:val="20"/>
          <w:szCs w:val="20"/>
          <w:lang w:val="en-US"/>
        </w:rPr>
        <w:t>gien:</w:t>
      </w:r>
    </w:p>
    <w:p>
      <w:pPr>
        <w:pStyle w:val="TextBody"/>
        <w:shd w:fill="auto" w:val="clear"/>
        <w:tabs>
          <w:tab w:val="clear" w:pos="720"/>
          <w:tab w:val="left" w:pos="19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57.1. </w:t>
      </w:r>
      <w:r>
        <w:rPr>
          <w:rStyle w:val="BodyTextChar1"/>
          <w:rFonts w:cs="Arial" w:ascii="Arial" w:hAnsi="Arial"/>
          <w:color w:val="000000"/>
          <w:sz w:val="20"/>
          <w:szCs w:val="20"/>
          <w:lang w:eastAsia="vi-VN"/>
        </w:rPr>
        <w:t xml:space="preserve">Hóa chất: </w:t>
      </w:r>
      <w:r>
        <w:rPr>
          <w:rStyle w:val="BodyTextChar1"/>
          <w:rFonts w:cs="Arial" w:ascii="Arial" w:hAnsi="Arial"/>
          <w:color w:val="000000"/>
          <w:sz w:val="20"/>
          <w:szCs w:val="20"/>
          <w:lang w:val="en-US"/>
        </w:rPr>
        <w:t>5 Flioro- uracil;</w:t>
      </w:r>
    </w:p>
    <w:p>
      <w:pPr>
        <w:pStyle w:val="TextBody"/>
        <w:shd w:fill="auto" w:val="clear"/>
        <w:tabs>
          <w:tab w:val="clear" w:pos="720"/>
          <w:tab w:val="left" w:pos="2063"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57.2. </w:t>
      </w:r>
      <w:r>
        <w:rPr>
          <w:rStyle w:val="BodyTextChar1"/>
          <w:rFonts w:cs="Arial" w:ascii="Arial" w:hAnsi="Arial"/>
          <w:color w:val="000000"/>
          <w:sz w:val="20"/>
          <w:szCs w:val="20"/>
          <w:lang w:eastAsia="vi-VN"/>
        </w:rPr>
        <w:t xml:space="preserve">Hóa chất: </w:t>
      </w:r>
      <w:r>
        <w:rPr>
          <w:rStyle w:val="BodyTextChar1"/>
          <w:rFonts w:cs="Arial" w:ascii="Arial" w:hAnsi="Arial"/>
          <w:color w:val="000000"/>
          <w:sz w:val="20"/>
          <w:szCs w:val="20"/>
          <w:lang w:val="en-US"/>
        </w:rPr>
        <w:t>Benzen.</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58. </w:t>
      </w:r>
      <w:r>
        <w:rPr>
          <w:rStyle w:val="BodyTextChar1"/>
          <w:rFonts w:cs="Arial" w:ascii="Arial" w:hAnsi="Arial"/>
          <w:color w:val="000000"/>
          <w:sz w:val="20"/>
          <w:szCs w:val="20"/>
          <w:lang w:eastAsia="vi-VN"/>
        </w:rPr>
        <w:t xml:space="preserve">Trực tiếp tiếp xúc với các hoá chất, hợp chất gây tác hại </w:t>
      </w:r>
      <w:r>
        <w:rPr>
          <w:rStyle w:val="BodyTextChar1"/>
          <w:rFonts w:cs="Arial" w:ascii="Arial" w:hAnsi="Arial"/>
          <w:color w:val="000000"/>
          <w:sz w:val="20"/>
          <w:szCs w:val="20"/>
          <w:lang w:val="en-US"/>
        </w:rPr>
        <w:t xml:space="preserve">sinh </w:t>
      </w:r>
      <w:r>
        <w:rPr>
          <w:rStyle w:val="BodyTextChar1"/>
          <w:rFonts w:cs="Arial" w:ascii="Arial" w:hAnsi="Arial"/>
          <w:color w:val="000000"/>
          <w:sz w:val="20"/>
          <w:szCs w:val="20"/>
          <w:lang w:eastAsia="vi-VN"/>
        </w:rPr>
        <w:t xml:space="preserve">sản lâu dài (như gây thiểu năng </w:t>
      </w:r>
      <w:r>
        <w:rPr>
          <w:rStyle w:val="BodyTextChar1"/>
          <w:rFonts w:cs="Arial" w:ascii="Arial" w:hAnsi="Arial"/>
          <w:color w:val="000000"/>
          <w:sz w:val="20"/>
          <w:szCs w:val="20"/>
          <w:lang w:val="en-US"/>
        </w:rPr>
        <w:t xml:space="preserve">tinh </w:t>
      </w:r>
      <w:r>
        <w:rPr>
          <w:rStyle w:val="BodyTextChar1"/>
          <w:rFonts w:cs="Arial" w:ascii="Arial" w:hAnsi="Arial"/>
          <w:color w:val="000000"/>
          <w:sz w:val="20"/>
          <w:szCs w:val="20"/>
          <w:lang w:eastAsia="vi-VN"/>
        </w:rPr>
        <w:t>hoàn, thiểu năng buồng trứng):</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58.1. Estrogen;</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58.2. </w:t>
      </w:r>
      <w:r>
        <w:rPr>
          <w:rStyle w:val="BodyTextChar1"/>
          <w:rFonts w:cs="Arial" w:ascii="Arial" w:hAnsi="Arial"/>
          <w:color w:val="000000"/>
          <w:sz w:val="20"/>
          <w:szCs w:val="20"/>
          <w:lang w:eastAsia="vi-VN"/>
        </w:rPr>
        <w:t xml:space="preserve">Axít </w:t>
      </w:r>
      <w:r>
        <w:rPr>
          <w:rStyle w:val="BodyTextChar1"/>
          <w:rFonts w:cs="Arial" w:ascii="Arial" w:hAnsi="Arial"/>
          <w:color w:val="000000"/>
          <w:sz w:val="20"/>
          <w:szCs w:val="20"/>
          <w:lang w:val="en-US"/>
        </w:rPr>
        <w:t>cis-retinoic;</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58.3. Cacbaryl;</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58.4. Dibromuaclo propan(DBCP);</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58.5. Toluendiamin </w:t>
      </w:r>
      <w:r>
        <w:rPr>
          <w:rStyle w:val="BodyTextChar1"/>
          <w:rFonts w:cs="Arial" w:ascii="Arial" w:hAnsi="Arial"/>
          <w:color w:val="000000"/>
          <w:sz w:val="20"/>
          <w:szCs w:val="20"/>
          <w:lang w:eastAsia="vi-VN"/>
        </w:rPr>
        <w:t xml:space="preserve">và </w:t>
      </w:r>
      <w:r>
        <w:rPr>
          <w:rStyle w:val="BodyTextChar1"/>
          <w:rFonts w:cs="Arial" w:ascii="Arial" w:hAnsi="Arial"/>
          <w:color w:val="000000"/>
          <w:sz w:val="20"/>
          <w:szCs w:val="20"/>
          <w:lang w:val="en-US"/>
        </w:rPr>
        <w:t>dinitrotoluen;</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58.6. Polyclorin biphenyl (PCBs);</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58.7. Polybromua biphenyl (PBBs).</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 </w:t>
      </w:r>
      <w:r>
        <w:rPr>
          <w:rStyle w:val="BodyTextChar1"/>
          <w:rFonts w:cs="Arial" w:ascii="Arial" w:hAnsi="Arial"/>
          <w:color w:val="000000"/>
          <w:sz w:val="20"/>
          <w:szCs w:val="20"/>
          <w:lang w:eastAsia="vi-VN"/>
        </w:rPr>
        <w:t xml:space="preserve">Trực tiếp tiếp xúc </w:t>
      </w:r>
      <w:r>
        <w:rPr>
          <w:rStyle w:val="BodyTextChar1"/>
          <w:rFonts w:cs="Arial" w:ascii="Arial" w:hAnsi="Arial"/>
          <w:color w:val="000000"/>
          <w:sz w:val="20"/>
          <w:szCs w:val="20"/>
          <w:lang w:val="en-US"/>
        </w:rPr>
        <w:t xml:space="preserve">(bao </w:t>
      </w:r>
      <w:r>
        <w:rPr>
          <w:rStyle w:val="BodyTextChar1"/>
          <w:rFonts w:cs="Arial" w:ascii="Arial" w:hAnsi="Arial"/>
          <w:color w:val="000000"/>
          <w:sz w:val="20"/>
          <w:szCs w:val="20"/>
          <w:lang w:eastAsia="vi-VN"/>
        </w:rPr>
        <w:t xml:space="preserve">gồm các khâu: sản xuất, đóng gói, </w:t>
      </w:r>
      <w:r>
        <w:rPr>
          <w:rStyle w:val="BodyTextChar1"/>
          <w:rFonts w:cs="Arial" w:ascii="Arial" w:hAnsi="Arial"/>
          <w:color w:val="000000"/>
          <w:sz w:val="20"/>
          <w:szCs w:val="20"/>
          <w:lang w:val="en-US"/>
        </w:rPr>
        <w:t xml:space="preserve">pha </w:t>
      </w:r>
      <w:r>
        <w:rPr>
          <w:rStyle w:val="BodyTextChar1"/>
          <w:rFonts w:cs="Arial" w:ascii="Arial" w:hAnsi="Arial"/>
          <w:color w:val="000000"/>
          <w:sz w:val="20"/>
          <w:szCs w:val="20"/>
          <w:lang w:eastAsia="vi-VN"/>
        </w:rPr>
        <w:t xml:space="preserve">chế, </w:t>
      </w:r>
      <w:r>
        <w:rPr>
          <w:rStyle w:val="BodyTextChar1"/>
          <w:rFonts w:cs="Arial" w:ascii="Arial" w:hAnsi="Arial"/>
          <w:color w:val="000000"/>
          <w:sz w:val="20"/>
          <w:szCs w:val="20"/>
          <w:lang w:val="en-US"/>
        </w:rPr>
        <w:t xml:space="preserve">phun </w:t>
      </w:r>
      <w:r>
        <w:rPr>
          <w:rStyle w:val="BodyTextChar1"/>
          <w:rFonts w:cs="Arial" w:ascii="Arial" w:hAnsi="Arial"/>
          <w:color w:val="000000"/>
          <w:sz w:val="20"/>
          <w:szCs w:val="20"/>
          <w:lang w:eastAsia="vi-VN"/>
        </w:rPr>
        <w:t xml:space="preserve">thuốc, khử trùng </w:t>
      </w:r>
      <w:r>
        <w:rPr>
          <w:rStyle w:val="BodyTextChar1"/>
          <w:rFonts w:cs="Arial" w:ascii="Arial" w:hAnsi="Arial"/>
          <w:color w:val="000000"/>
          <w:sz w:val="20"/>
          <w:szCs w:val="20"/>
          <w:lang w:val="en-US"/>
        </w:rPr>
        <w:t xml:space="preserve">kho) </w:t>
      </w:r>
      <w:r>
        <w:rPr>
          <w:rStyle w:val="BodyTextChar1"/>
          <w:rFonts w:cs="Arial" w:ascii="Arial" w:hAnsi="Arial"/>
          <w:color w:val="000000"/>
          <w:sz w:val="20"/>
          <w:szCs w:val="20"/>
          <w:lang w:eastAsia="vi-VN"/>
        </w:rPr>
        <w:t xml:space="preserve">với các hoá chất trừ sâu, trừ cỏ, diệt mối mọt, diệt chuột, trừ muỗi có chứa </w:t>
      </w:r>
      <w:r>
        <w:rPr>
          <w:rStyle w:val="BodyTextChar1"/>
          <w:rFonts w:cs="Arial" w:ascii="Arial" w:hAnsi="Arial"/>
          <w:color w:val="000000"/>
          <w:sz w:val="20"/>
          <w:szCs w:val="20"/>
          <w:lang w:val="en-US"/>
        </w:rPr>
        <w:t xml:space="preserve">Clo </w:t>
      </w:r>
      <w:r>
        <w:rPr>
          <w:rStyle w:val="BodyTextChar1"/>
          <w:rFonts w:cs="Arial" w:ascii="Arial" w:hAnsi="Arial"/>
          <w:color w:val="000000"/>
          <w:sz w:val="20"/>
          <w:szCs w:val="20"/>
          <w:lang w:eastAsia="vi-VN"/>
        </w:rPr>
        <w:t xml:space="preserve">hữu cơ và một số hoá chất có khả năng gây </w:t>
      </w:r>
      <w:r>
        <w:rPr>
          <w:rStyle w:val="BodyTextChar1"/>
          <w:rFonts w:cs="Arial" w:ascii="Arial" w:hAnsi="Arial"/>
          <w:color w:val="000000"/>
          <w:sz w:val="20"/>
          <w:szCs w:val="20"/>
          <w:lang w:val="en-US"/>
        </w:rPr>
        <w:t xml:space="preserve">ung </w:t>
      </w:r>
      <w:r>
        <w:rPr>
          <w:rStyle w:val="BodyTextChar1"/>
          <w:rFonts w:cs="Arial" w:ascii="Arial" w:hAnsi="Arial"/>
          <w:color w:val="000000"/>
          <w:sz w:val="20"/>
          <w:szCs w:val="20"/>
          <w:lang w:eastAsia="vi-VN"/>
        </w:rPr>
        <w:t xml:space="preserve">thư </w:t>
      </w:r>
      <w:r>
        <w:rPr>
          <w:rStyle w:val="BodyTextChar1"/>
          <w:rFonts w:cs="Arial" w:ascii="Arial" w:hAnsi="Arial"/>
          <w:color w:val="000000"/>
          <w:sz w:val="20"/>
          <w:szCs w:val="20"/>
          <w:lang w:val="en-US"/>
        </w:rPr>
        <w:t xml:space="preserve">sau </w:t>
      </w:r>
      <w:r>
        <w:rPr>
          <w:rStyle w:val="BodyTextChar1"/>
          <w:rFonts w:cs="Arial" w:ascii="Arial" w:hAnsi="Arial"/>
          <w:color w:val="000000"/>
          <w:sz w:val="20"/>
          <w:szCs w:val="20"/>
          <w:lang w:eastAsia="vi-VN"/>
        </w:rPr>
        <w:t>đây:</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 </w:t>
      </w:r>
      <w:r>
        <w:rPr>
          <w:rStyle w:val="BodyTextChar1"/>
          <w:rFonts w:cs="Arial" w:ascii="Arial" w:hAnsi="Arial"/>
          <w:color w:val="000000"/>
          <w:sz w:val="20"/>
          <w:szCs w:val="20"/>
          <w:lang w:eastAsia="vi-VN"/>
        </w:rPr>
        <w:t xml:space="preserve">Hóa chất: </w:t>
      </w:r>
      <w:r>
        <w:rPr>
          <w:rStyle w:val="BodyTextChar1"/>
          <w:rFonts w:cs="Arial" w:ascii="Arial" w:hAnsi="Arial"/>
          <w:color w:val="000000"/>
          <w:sz w:val="20"/>
          <w:szCs w:val="20"/>
          <w:lang w:val="en-US"/>
        </w:rPr>
        <w:t>1,4 butanediol, dimetansunfonat;</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 </w:t>
      </w:r>
      <w:r>
        <w:rPr>
          <w:rStyle w:val="BodyTextChar1"/>
          <w:rFonts w:cs="Arial" w:ascii="Arial" w:hAnsi="Arial"/>
          <w:color w:val="000000"/>
          <w:sz w:val="20"/>
          <w:szCs w:val="20"/>
          <w:lang w:eastAsia="vi-VN"/>
        </w:rPr>
        <w:t xml:space="preserve">Hóa chất: </w:t>
      </w:r>
      <w:r>
        <w:rPr>
          <w:rStyle w:val="BodyTextChar1"/>
          <w:rFonts w:cs="Arial" w:ascii="Arial" w:hAnsi="Arial"/>
          <w:color w:val="000000"/>
          <w:sz w:val="20"/>
          <w:szCs w:val="20"/>
          <w:lang w:val="en-US"/>
        </w:rPr>
        <w:t>4 aminnobiphenyl;</w:t>
      </w:r>
    </w:p>
    <w:p>
      <w:pPr>
        <w:pStyle w:val="TextBody"/>
        <w:shd w:fill="auto" w:val="clear"/>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59.3. </w:t>
      </w:r>
      <w:r>
        <w:rPr>
          <w:rStyle w:val="BodyTextChar1"/>
          <w:rFonts w:cs="Arial" w:ascii="Arial" w:hAnsi="Arial"/>
          <w:color w:val="000000"/>
          <w:sz w:val="20"/>
          <w:szCs w:val="20"/>
          <w:lang w:eastAsia="vi-VN"/>
        </w:rPr>
        <w:t xml:space="preserve">Amiăng loại </w:t>
      </w:r>
      <w:r>
        <w:rPr>
          <w:rStyle w:val="BodyTextChar1"/>
          <w:rFonts w:cs="Arial" w:ascii="Arial" w:hAnsi="Arial"/>
          <w:color w:val="000000"/>
          <w:sz w:val="20"/>
          <w:szCs w:val="20"/>
          <w:lang w:val="en-US"/>
        </w:rPr>
        <w:t xml:space="preserve">amosit, </w:t>
      </w:r>
      <w:r>
        <w:rPr>
          <w:rStyle w:val="BodyTextChar1"/>
          <w:rFonts w:cs="Arial" w:ascii="Arial" w:hAnsi="Arial"/>
          <w:color w:val="000000"/>
          <w:sz w:val="20"/>
          <w:szCs w:val="20"/>
          <w:lang w:eastAsia="vi-VN"/>
        </w:rPr>
        <w:t xml:space="preserve">amiăng loại </w:t>
      </w:r>
      <w:r>
        <w:rPr>
          <w:rStyle w:val="BodyTextChar1"/>
          <w:rFonts w:cs="Arial" w:ascii="Arial" w:hAnsi="Arial"/>
          <w:color w:val="000000"/>
          <w:sz w:val="20"/>
          <w:szCs w:val="20"/>
          <w:lang w:val="en-US"/>
        </w:rPr>
        <w:t xml:space="preserve">crysotil, </w:t>
      </w:r>
      <w:r>
        <w:rPr>
          <w:rStyle w:val="BodyTextChar1"/>
          <w:rFonts w:cs="Arial" w:ascii="Arial" w:hAnsi="Arial"/>
          <w:color w:val="000000"/>
          <w:sz w:val="20"/>
          <w:szCs w:val="20"/>
          <w:lang w:eastAsia="vi-VN"/>
        </w:rPr>
        <w:t xml:space="preserve">amiăng loại </w:t>
      </w:r>
      <w:r>
        <w:rPr>
          <w:rStyle w:val="BodyTextChar1"/>
          <w:rFonts w:cs="Arial" w:ascii="Arial" w:hAnsi="Arial"/>
          <w:color w:val="000000"/>
          <w:sz w:val="20"/>
          <w:szCs w:val="20"/>
          <w:lang w:val="en-US"/>
        </w:rPr>
        <w:t>crosidolit;</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59.4. Asen (hay </w:t>
      </w:r>
      <w:r>
        <w:rPr>
          <w:rStyle w:val="BodyTextChar1"/>
          <w:rFonts w:cs="Arial" w:ascii="Arial" w:hAnsi="Arial"/>
          <w:color w:val="000000"/>
          <w:sz w:val="20"/>
          <w:szCs w:val="20"/>
          <w:lang w:eastAsia="vi-VN"/>
        </w:rPr>
        <w:t xml:space="preserve">thạch tín), </w:t>
      </w:r>
      <w:r>
        <w:rPr>
          <w:rStyle w:val="BodyTextChar1"/>
          <w:rFonts w:cs="Arial" w:ascii="Arial" w:hAnsi="Arial"/>
          <w:color w:val="000000"/>
          <w:sz w:val="20"/>
          <w:szCs w:val="20"/>
          <w:lang w:val="en-US"/>
        </w:rPr>
        <w:t>canxi asenat;</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59.5. Dioxin;</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59.6. Diclorometyl-ete;</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59.7. </w:t>
      </w:r>
      <w:r>
        <w:rPr>
          <w:rStyle w:val="BodyTextChar1"/>
          <w:rFonts w:cs="Arial" w:ascii="Arial" w:hAnsi="Arial"/>
          <w:color w:val="000000"/>
          <w:sz w:val="20"/>
          <w:szCs w:val="20"/>
          <w:lang w:eastAsia="vi-VN"/>
        </w:rPr>
        <w:t xml:space="preserve">Các loại muối </w:t>
      </w:r>
      <w:r>
        <w:rPr>
          <w:rStyle w:val="BodyTextChar1"/>
          <w:rFonts w:cs="Arial" w:ascii="Arial" w:hAnsi="Arial"/>
          <w:color w:val="000000"/>
          <w:sz w:val="20"/>
          <w:szCs w:val="20"/>
          <w:lang w:val="en-US"/>
        </w:rPr>
        <w:t xml:space="preserve">cromat </w:t>
      </w:r>
      <w:r>
        <w:rPr>
          <w:rStyle w:val="BodyTextChar1"/>
          <w:rFonts w:cs="Arial" w:ascii="Arial" w:hAnsi="Arial"/>
          <w:color w:val="000000"/>
          <w:sz w:val="20"/>
          <w:szCs w:val="20"/>
          <w:lang w:eastAsia="vi-VN"/>
        </w:rPr>
        <w:t xml:space="preserve">không </w:t>
      </w:r>
      <w:r>
        <w:rPr>
          <w:rStyle w:val="BodyTextChar1"/>
          <w:rFonts w:cs="Arial" w:ascii="Arial" w:hAnsi="Arial"/>
          <w:color w:val="000000"/>
          <w:sz w:val="20"/>
          <w:szCs w:val="20"/>
          <w:lang w:val="en-US"/>
        </w:rPr>
        <w:t>tan;</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59.8. </w:t>
      </w:r>
      <w:r>
        <w:rPr>
          <w:rStyle w:val="BodyTextChar1"/>
          <w:rFonts w:cs="Arial" w:ascii="Arial" w:hAnsi="Arial"/>
          <w:color w:val="000000"/>
          <w:sz w:val="20"/>
          <w:szCs w:val="20"/>
          <w:lang w:eastAsia="vi-VN"/>
        </w:rPr>
        <w:t xml:space="preserve">Nhựa </w:t>
      </w:r>
      <w:r>
        <w:rPr>
          <w:rStyle w:val="BodyTextChar1"/>
          <w:rFonts w:cs="Arial" w:ascii="Arial" w:hAnsi="Arial"/>
          <w:color w:val="000000"/>
          <w:sz w:val="20"/>
          <w:szCs w:val="20"/>
          <w:lang w:val="en-US"/>
        </w:rPr>
        <w:t xml:space="preserve">than </w:t>
      </w:r>
      <w:r>
        <w:rPr>
          <w:rStyle w:val="BodyTextChar1"/>
          <w:rFonts w:cs="Arial" w:ascii="Arial" w:hAnsi="Arial"/>
          <w:color w:val="000000"/>
          <w:sz w:val="20"/>
          <w:szCs w:val="20"/>
          <w:lang w:eastAsia="vi-VN"/>
        </w:rPr>
        <w:t xml:space="preserve">đá, phần </w:t>
      </w:r>
      <w:r>
        <w:rPr>
          <w:rStyle w:val="BodyTextChar1"/>
          <w:rFonts w:cs="Arial" w:ascii="Arial" w:hAnsi="Arial"/>
          <w:color w:val="000000"/>
          <w:sz w:val="20"/>
          <w:szCs w:val="20"/>
          <w:lang w:val="en-US"/>
        </w:rPr>
        <w:t xml:space="preserve">bay </w:t>
      </w:r>
      <w:r>
        <w:rPr>
          <w:rStyle w:val="BodyTextChar1"/>
          <w:rFonts w:cs="Arial" w:ascii="Arial" w:hAnsi="Arial"/>
          <w:color w:val="000000"/>
          <w:sz w:val="20"/>
          <w:szCs w:val="20"/>
          <w:lang w:eastAsia="vi-VN"/>
        </w:rPr>
        <w:t xml:space="preserve">hơi nhựa </w:t>
      </w:r>
      <w:r>
        <w:rPr>
          <w:rStyle w:val="BodyTextChar1"/>
          <w:rFonts w:cs="Arial" w:ascii="Arial" w:hAnsi="Arial"/>
          <w:color w:val="000000"/>
          <w:sz w:val="20"/>
          <w:szCs w:val="20"/>
          <w:lang w:val="en-US"/>
        </w:rPr>
        <w:t xml:space="preserve">than </w:t>
      </w:r>
      <w:r>
        <w:rPr>
          <w:rStyle w:val="BodyTextChar1"/>
          <w:rFonts w:cs="Arial" w:ascii="Arial" w:hAnsi="Arial"/>
          <w:color w:val="000000"/>
          <w:sz w:val="20"/>
          <w:szCs w:val="20"/>
          <w:lang w:eastAsia="vi-VN"/>
        </w:rPr>
        <w:t>đá;</w:t>
      </w:r>
    </w:p>
    <w:p>
      <w:pPr>
        <w:pStyle w:val="TextBody"/>
        <w:shd w:fill="auto" w:val="clear"/>
        <w:tabs>
          <w:tab w:val="clear" w:pos="720"/>
          <w:tab w:val="left" w:pos="193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59.9. Xyclophotphamit;</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59.10. Dietylstilboestol;</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59.11. </w:t>
      </w:r>
      <w:r>
        <w:rPr>
          <w:rStyle w:val="BodyTextChar1"/>
          <w:rFonts w:cs="Arial" w:ascii="Arial" w:hAnsi="Arial"/>
          <w:color w:val="000000"/>
          <w:sz w:val="20"/>
          <w:szCs w:val="20"/>
          <w:lang w:eastAsia="vi-VN"/>
        </w:rPr>
        <w:t xml:space="preserve">Hóa chất: </w:t>
      </w:r>
      <w:r>
        <w:rPr>
          <w:rStyle w:val="BodyTextChar1"/>
          <w:rFonts w:cs="Arial" w:ascii="Arial" w:hAnsi="Arial"/>
          <w:color w:val="000000"/>
          <w:sz w:val="20"/>
          <w:szCs w:val="20"/>
          <w:lang w:val="en-US"/>
        </w:rPr>
        <w:t>2, Naphtylamin;</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59.12. </w:t>
      </w:r>
      <w:r>
        <w:rPr>
          <w:rStyle w:val="BodyTextChar1"/>
          <w:rFonts w:cs="Arial" w:ascii="Arial" w:hAnsi="Arial"/>
          <w:color w:val="000000"/>
          <w:sz w:val="20"/>
          <w:szCs w:val="20"/>
          <w:lang w:eastAsia="vi-VN"/>
        </w:rPr>
        <w:t>Hóa chất: N, N - di (Cloroetyl). 2. Naphtylamin;</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59.13. </w:t>
      </w:r>
      <w:r>
        <w:rPr>
          <w:rStyle w:val="BodyTextChar1"/>
          <w:rFonts w:cs="Arial" w:ascii="Arial" w:hAnsi="Arial"/>
          <w:color w:val="000000"/>
          <w:sz w:val="20"/>
          <w:szCs w:val="20"/>
          <w:lang w:eastAsia="vi-VN"/>
        </w:rPr>
        <w:t>Thori dioxyt;</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59.14. </w:t>
      </w:r>
      <w:r>
        <w:rPr>
          <w:rStyle w:val="BodyTextChar1"/>
          <w:rFonts w:cs="Arial" w:ascii="Arial" w:hAnsi="Arial"/>
          <w:color w:val="000000"/>
          <w:sz w:val="20"/>
          <w:szCs w:val="20"/>
          <w:lang w:eastAsia="vi-VN"/>
        </w:rPr>
        <w:t>Theosufan;</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59.15. </w:t>
      </w:r>
      <w:r>
        <w:rPr>
          <w:rStyle w:val="BodyTextChar1"/>
          <w:rFonts w:cs="Arial" w:ascii="Arial" w:hAnsi="Arial"/>
          <w:color w:val="000000"/>
          <w:sz w:val="20"/>
          <w:szCs w:val="20"/>
          <w:lang w:eastAsia="vi-VN"/>
        </w:rPr>
        <w:t>Vinyl clorua, vinyl clorid;</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59.16. </w:t>
      </w:r>
      <w:r>
        <w:rPr>
          <w:rStyle w:val="BodyTextChar1"/>
          <w:rFonts w:cs="Arial" w:ascii="Arial" w:hAnsi="Arial"/>
          <w:color w:val="000000"/>
          <w:sz w:val="20"/>
          <w:szCs w:val="20"/>
          <w:lang w:eastAsia="vi-VN"/>
        </w:rPr>
        <w:t>Hóa chất: 4- amino, 10- metyl flolic axít;</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59.17. </w:t>
      </w:r>
      <w:r>
        <w:rPr>
          <w:rStyle w:val="BodyTextChar1"/>
          <w:rFonts w:cs="Arial" w:ascii="Arial" w:hAnsi="Arial"/>
          <w:color w:val="000000"/>
          <w:sz w:val="20"/>
          <w:szCs w:val="20"/>
          <w:lang w:eastAsia="vi-VN"/>
        </w:rPr>
        <w:t>Thuỷ ngân, hợp chất metyl thủy ngân, metyl thủy ngân</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clorua;</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59.18. </w:t>
      </w:r>
      <w:r>
        <w:rPr>
          <w:rStyle w:val="BodyTextChar1"/>
          <w:rFonts w:cs="Arial" w:ascii="Arial" w:hAnsi="Arial"/>
          <w:color w:val="000000"/>
          <w:sz w:val="20"/>
          <w:szCs w:val="20"/>
          <w:lang w:eastAsia="vi-VN"/>
        </w:rPr>
        <w:t>Nitơ pentoxyt;</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59.19. </w:t>
      </w:r>
      <w:r>
        <w:rPr>
          <w:rStyle w:val="BodyTextChar1"/>
          <w:rFonts w:cs="Arial" w:ascii="Arial" w:hAnsi="Arial"/>
          <w:color w:val="000000"/>
          <w:sz w:val="20"/>
          <w:szCs w:val="20"/>
          <w:lang w:eastAsia="vi-VN"/>
        </w:rPr>
        <w:t>Hóa chất: 2,3,7,8 tetracloro dibenzen furan;</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59.20. </w:t>
      </w:r>
      <w:r>
        <w:rPr>
          <w:rStyle w:val="BodyTextChar1"/>
          <w:rFonts w:cs="Arial" w:ascii="Arial" w:hAnsi="Arial"/>
          <w:color w:val="000000"/>
          <w:sz w:val="20"/>
          <w:szCs w:val="20"/>
          <w:lang w:eastAsia="vi-VN"/>
        </w:rPr>
        <w:t>Hóa chất: 2- alphaphenyl-beta axetyletyl;</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59.21. </w:t>
      </w:r>
      <w:r>
        <w:rPr>
          <w:rStyle w:val="BodyTextChar1"/>
          <w:rFonts w:cs="Arial" w:ascii="Arial" w:hAnsi="Arial"/>
          <w:color w:val="000000"/>
          <w:sz w:val="20"/>
          <w:szCs w:val="20"/>
          <w:lang w:eastAsia="vi-VN"/>
        </w:rPr>
        <w:t>Axety salixylic axít;</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59.22. </w:t>
      </w:r>
      <w:r>
        <w:rPr>
          <w:rStyle w:val="BodyTextChar1"/>
          <w:rFonts w:cs="Arial" w:ascii="Arial" w:hAnsi="Arial"/>
          <w:color w:val="000000"/>
          <w:sz w:val="20"/>
          <w:szCs w:val="20"/>
          <w:lang w:eastAsia="vi-VN"/>
        </w:rPr>
        <w:t>Asparagin;</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59.23. </w:t>
      </w:r>
      <w:r>
        <w:rPr>
          <w:rStyle w:val="BodyTextChar1"/>
          <w:rFonts w:cs="Arial" w:ascii="Arial" w:hAnsi="Arial"/>
          <w:color w:val="000000"/>
          <w:sz w:val="20"/>
          <w:szCs w:val="20"/>
          <w:lang w:eastAsia="vi-VN"/>
        </w:rPr>
        <w:t>Benomyl;</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59.24. </w:t>
      </w:r>
      <w:r>
        <w:rPr>
          <w:rStyle w:val="BodyTextChar1"/>
          <w:rFonts w:cs="Arial" w:ascii="Arial" w:hAnsi="Arial"/>
          <w:color w:val="000000"/>
          <w:sz w:val="20"/>
          <w:szCs w:val="20"/>
          <w:lang w:eastAsia="vi-VN"/>
        </w:rPr>
        <w:t>Boric axít;</w:t>
      </w:r>
    </w:p>
    <w:p>
      <w:pPr>
        <w:pStyle w:val="TextBody"/>
        <w:shd w:fill="auto" w:val="clear"/>
        <w:tabs>
          <w:tab w:val="clear" w:pos="720"/>
          <w:tab w:val="left" w:pos="204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59.25. </w:t>
      </w:r>
      <w:r>
        <w:rPr>
          <w:rStyle w:val="BodyTextChar1"/>
          <w:rFonts w:cs="Arial" w:ascii="Arial" w:hAnsi="Arial"/>
          <w:color w:val="000000"/>
          <w:sz w:val="20"/>
          <w:szCs w:val="20"/>
          <w:lang w:eastAsia="vi-VN"/>
        </w:rPr>
        <w:t>Cafein;</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59.26. Dimetyl sunfoxid;</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59.27. Direct blue-1;</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59.28. Focmamid;</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59.29. Hydrocortison, Hydrocortission axetat;</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59.30. Iod (kim </w:t>
      </w:r>
      <w:r>
        <w:rPr>
          <w:rStyle w:val="BodyTextChar1"/>
          <w:rFonts w:cs="Arial" w:ascii="Arial" w:hAnsi="Arial"/>
          <w:color w:val="000000"/>
          <w:sz w:val="20"/>
          <w:szCs w:val="20"/>
          <w:lang w:eastAsia="vi-VN"/>
        </w:rPr>
        <w:t>loại);</w:t>
      </w:r>
    </w:p>
    <w:p>
      <w:pPr>
        <w:pStyle w:val="TextBody"/>
        <w:shd w:fill="auto" w:val="clear"/>
        <w:tabs>
          <w:tab w:val="clear" w:pos="720"/>
          <w:tab w:val="left" w:pos="204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59.31. </w:t>
      </w:r>
      <w:r>
        <w:rPr>
          <w:rStyle w:val="BodyTextChar1"/>
          <w:rFonts w:cs="Arial" w:ascii="Arial" w:hAnsi="Arial"/>
          <w:color w:val="000000"/>
          <w:sz w:val="20"/>
          <w:szCs w:val="20"/>
          <w:lang w:eastAsia="vi-VN"/>
        </w:rPr>
        <w:t xml:space="preserve">Chì, chì </w:t>
      </w:r>
      <w:r>
        <w:rPr>
          <w:rStyle w:val="BodyTextChar1"/>
          <w:rFonts w:cs="Arial" w:ascii="Arial" w:hAnsi="Arial"/>
          <w:color w:val="000000"/>
          <w:sz w:val="20"/>
          <w:szCs w:val="20"/>
          <w:lang w:val="en-US"/>
        </w:rPr>
        <w:t xml:space="preserve">axetat, </w:t>
      </w:r>
      <w:r>
        <w:rPr>
          <w:rStyle w:val="BodyTextChar1"/>
          <w:rFonts w:cs="Arial" w:ascii="Arial" w:hAnsi="Arial"/>
          <w:color w:val="000000"/>
          <w:sz w:val="20"/>
          <w:szCs w:val="20"/>
          <w:lang w:eastAsia="vi-VN"/>
        </w:rPr>
        <w:t xml:space="preserve">chì </w:t>
      </w:r>
      <w:r>
        <w:rPr>
          <w:rStyle w:val="BodyTextChar1"/>
          <w:rFonts w:cs="Arial" w:ascii="Arial" w:hAnsi="Arial"/>
          <w:color w:val="000000"/>
          <w:sz w:val="20"/>
          <w:szCs w:val="20"/>
          <w:lang w:val="en-US"/>
        </w:rPr>
        <w:t xml:space="preserve">nitrat </w:t>
      </w:r>
      <w:r>
        <w:rPr>
          <w:rStyle w:val="BodyTextChar1"/>
          <w:rFonts w:cs="Arial" w:ascii="Arial" w:hAnsi="Arial"/>
          <w:color w:val="000000"/>
          <w:sz w:val="20"/>
          <w:szCs w:val="20"/>
          <w:lang w:eastAsia="vi-VN"/>
        </w:rPr>
        <w:t xml:space="preserve">(tiếp xúc với xăng sơn, mực </w:t>
      </w:r>
      <w:r>
        <w:rPr>
          <w:rStyle w:val="BodyTextChar1"/>
          <w:rFonts w:cs="Arial" w:ascii="Arial" w:hAnsi="Arial"/>
          <w:color w:val="000000"/>
          <w:sz w:val="20"/>
          <w:szCs w:val="20"/>
          <w:lang w:val="en-US"/>
        </w:rPr>
        <w:t xml:space="preserve">in </w:t>
      </w:r>
      <w:r>
        <w:rPr>
          <w:rStyle w:val="BodyTextChar1"/>
          <w:rFonts w:cs="Arial" w:ascii="Arial" w:hAnsi="Arial"/>
          <w:color w:val="000000"/>
          <w:sz w:val="20"/>
          <w:szCs w:val="20"/>
          <w:lang w:eastAsia="vi-VN"/>
        </w:rPr>
        <w:t xml:space="preserve">có chứa chì, sản xuất ắc </w:t>
      </w:r>
      <w:r>
        <w:rPr>
          <w:rStyle w:val="BodyTextChar1"/>
          <w:rFonts w:cs="Arial" w:ascii="Arial" w:hAnsi="Arial"/>
          <w:color w:val="000000"/>
          <w:sz w:val="20"/>
          <w:szCs w:val="20"/>
          <w:lang w:val="en-US"/>
        </w:rPr>
        <w:t xml:space="preserve">quy, </w:t>
      </w:r>
      <w:r>
        <w:rPr>
          <w:rStyle w:val="BodyTextChar1"/>
          <w:rFonts w:cs="Arial" w:ascii="Arial" w:hAnsi="Arial"/>
          <w:color w:val="000000"/>
          <w:sz w:val="20"/>
          <w:szCs w:val="20"/>
          <w:lang w:eastAsia="vi-VN"/>
        </w:rPr>
        <w:t>hàn chì);</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59.32. Mercapto, purin;</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59.33. Kali bromua, kali iodua;</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59.34. Propyl- thio- uracil;</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59.35. Ribavirin;</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59.36. Natri asenat, natri asenit, natri iodua, natri salixylat;</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59.37. Tetrametyl thiuram disunfua;</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59.38. Trameinnolon axetonid;</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59.39. Triton WR-1339;</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59.40. Trypan blue;</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59.41. Valproic </w:t>
      </w:r>
      <w:r>
        <w:rPr>
          <w:rStyle w:val="BodyTextChar1"/>
          <w:rFonts w:cs="Arial" w:ascii="Arial" w:hAnsi="Arial"/>
          <w:color w:val="000000"/>
          <w:sz w:val="20"/>
          <w:szCs w:val="20"/>
          <w:lang w:eastAsia="vi-VN"/>
        </w:rPr>
        <w:t>axít;</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59.42. Vincristin sunfat;</w:t>
      </w:r>
    </w:p>
    <w:p>
      <w:pPr>
        <w:pStyle w:val="TextBody"/>
        <w:shd w:fill="auto" w:val="clear"/>
        <w:tabs>
          <w:tab w:val="clear" w:pos="720"/>
          <w:tab w:val="left" w:pos="208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59.43. </w:t>
      </w:r>
      <w:r>
        <w:rPr>
          <w:rStyle w:val="BodyTextChar1"/>
          <w:rFonts w:cs="Arial" w:ascii="Arial" w:hAnsi="Arial"/>
          <w:color w:val="000000"/>
          <w:sz w:val="20"/>
          <w:szCs w:val="20"/>
          <w:lang w:eastAsia="vi-VN"/>
        </w:rPr>
        <w:t xml:space="preserve">Khí dụng </w:t>
      </w:r>
      <w:r>
        <w:rPr>
          <w:rStyle w:val="BodyTextChar1"/>
          <w:rFonts w:cs="Arial" w:ascii="Arial" w:hAnsi="Arial"/>
          <w:color w:val="000000"/>
          <w:sz w:val="20"/>
          <w:szCs w:val="20"/>
          <w:lang w:val="en-US"/>
        </w:rPr>
        <w:t>Vinazol.</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60. </w:t>
      </w:r>
      <w:r>
        <w:rPr>
          <w:rStyle w:val="BodyTextChar1"/>
          <w:rFonts w:cs="Arial" w:ascii="Arial" w:hAnsi="Arial"/>
          <w:color w:val="000000"/>
          <w:sz w:val="20"/>
          <w:szCs w:val="20"/>
          <w:lang w:eastAsia="vi-VN"/>
        </w:rPr>
        <w:t xml:space="preserve">Tiếp xúc thường xuyên với các hoá chất </w:t>
      </w:r>
      <w:r>
        <w:rPr>
          <w:rStyle w:val="BodyTextChar1"/>
          <w:rFonts w:cs="Arial" w:ascii="Arial" w:hAnsi="Arial"/>
          <w:color w:val="000000"/>
          <w:sz w:val="20"/>
          <w:szCs w:val="20"/>
          <w:lang w:val="en-US"/>
        </w:rPr>
        <w:t xml:space="preserve">sau </w:t>
      </w:r>
      <w:r>
        <w:rPr>
          <w:rStyle w:val="BodyTextChar1"/>
          <w:rFonts w:cs="Arial" w:ascii="Arial" w:hAnsi="Arial"/>
          <w:color w:val="000000"/>
          <w:sz w:val="20"/>
          <w:szCs w:val="20"/>
          <w:lang w:eastAsia="vi-VN"/>
        </w:rPr>
        <w:t>đây</w:t>
      </w:r>
    </w:p>
    <w:p>
      <w:pPr>
        <w:pStyle w:val="TextBody"/>
        <w:shd w:fill="auto" w:val="clear"/>
        <w:tabs>
          <w:tab w:val="clear" w:pos="720"/>
          <w:tab w:val="left" w:pos="19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60.1. Oxyt cacbon (CO): trong </w:t>
      </w:r>
      <w:r>
        <w:rPr>
          <w:rStyle w:val="BodyTextChar1"/>
          <w:rFonts w:cs="Arial" w:ascii="Arial" w:hAnsi="Arial"/>
          <w:color w:val="000000"/>
          <w:sz w:val="20"/>
          <w:szCs w:val="20"/>
          <w:lang w:eastAsia="vi-VN"/>
        </w:rPr>
        <w:t xml:space="preserve">vận hành lò tạo khí </w:t>
      </w:r>
      <w:r>
        <w:rPr>
          <w:rStyle w:val="BodyTextChar1"/>
          <w:rFonts w:cs="Arial" w:ascii="Arial" w:hAnsi="Arial"/>
          <w:color w:val="000000"/>
          <w:sz w:val="20"/>
          <w:szCs w:val="20"/>
          <w:lang w:val="en-US"/>
        </w:rPr>
        <w:t xml:space="preserve">than, </w:t>
      </w:r>
      <w:r>
        <w:rPr>
          <w:rStyle w:val="BodyTextChar1"/>
          <w:rFonts w:cs="Arial" w:ascii="Arial" w:hAnsi="Arial"/>
          <w:color w:val="000000"/>
          <w:sz w:val="20"/>
          <w:szCs w:val="20"/>
          <w:lang w:eastAsia="vi-VN"/>
        </w:rPr>
        <w:t>thải xỉ;</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60.2. </w:t>
      </w:r>
      <w:r>
        <w:rPr>
          <w:rStyle w:val="BodyTextChar1"/>
          <w:rFonts w:cs="Arial" w:ascii="Arial" w:hAnsi="Arial"/>
          <w:color w:val="000000"/>
          <w:sz w:val="20"/>
          <w:szCs w:val="20"/>
          <w:lang w:eastAsia="vi-VN"/>
        </w:rPr>
        <w:t xml:space="preserve">Các loại thuốc nhuộm có gốc </w:t>
      </w:r>
      <w:r>
        <w:rPr>
          <w:rStyle w:val="BodyTextChar1"/>
          <w:rFonts w:cs="Arial" w:ascii="Arial" w:hAnsi="Arial"/>
          <w:color w:val="000000"/>
          <w:sz w:val="20"/>
          <w:szCs w:val="20"/>
          <w:lang w:val="en-US"/>
        </w:rPr>
        <w:t>anilin, xylizin, toluzin, auramin;</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60.3. </w:t>
      </w:r>
      <w:r>
        <w:rPr>
          <w:rStyle w:val="BodyTextChar1"/>
          <w:rFonts w:cs="Arial" w:ascii="Arial" w:hAnsi="Arial"/>
          <w:color w:val="000000"/>
          <w:sz w:val="20"/>
          <w:szCs w:val="20"/>
          <w:lang w:eastAsia="vi-VN"/>
        </w:rPr>
        <w:t xml:space="preserve">Các hợp chất có gốc </w:t>
      </w:r>
      <w:r>
        <w:rPr>
          <w:rStyle w:val="BodyTextChar1"/>
          <w:rFonts w:cs="Arial" w:ascii="Arial" w:hAnsi="Arial"/>
          <w:color w:val="000000"/>
          <w:sz w:val="20"/>
          <w:szCs w:val="20"/>
          <w:lang w:val="en-US"/>
        </w:rPr>
        <w:t>xianua (-CN-);</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60.4. </w:t>
      </w:r>
      <w:r>
        <w:rPr>
          <w:rStyle w:val="BodyTextChar1"/>
          <w:rFonts w:cs="Arial" w:ascii="Arial" w:hAnsi="Arial"/>
          <w:color w:val="000000"/>
          <w:sz w:val="20"/>
          <w:szCs w:val="20"/>
          <w:lang w:eastAsia="vi-VN"/>
        </w:rPr>
        <w:t xml:space="preserve">Phốt </w:t>
      </w:r>
      <w:r>
        <w:rPr>
          <w:rStyle w:val="BodyTextChar1"/>
          <w:rFonts w:cs="Arial" w:ascii="Arial" w:hAnsi="Arial"/>
          <w:color w:val="000000"/>
          <w:sz w:val="20"/>
          <w:szCs w:val="20"/>
          <w:lang w:val="en-US"/>
        </w:rPr>
        <w:t xml:space="preserve">pho </w:t>
      </w:r>
      <w:r>
        <w:rPr>
          <w:rStyle w:val="BodyTextChar1"/>
          <w:rFonts w:cs="Arial" w:ascii="Arial" w:hAnsi="Arial"/>
          <w:color w:val="000000"/>
          <w:sz w:val="20"/>
          <w:szCs w:val="20"/>
          <w:lang w:eastAsia="vi-VN"/>
        </w:rPr>
        <w:t xml:space="preserve">và các hợp chất </w:t>
      </w:r>
      <w:r>
        <w:rPr>
          <w:rStyle w:val="BodyTextChar1"/>
          <w:rFonts w:cs="Arial" w:ascii="Arial" w:hAnsi="Arial"/>
          <w:color w:val="000000"/>
          <w:sz w:val="20"/>
          <w:szCs w:val="20"/>
          <w:lang w:val="en-US"/>
        </w:rPr>
        <w:t>P</w:t>
      </w:r>
      <w:r>
        <w:rPr>
          <w:rStyle w:val="BodyTextChar1"/>
          <w:rFonts w:cs="Arial" w:ascii="Arial" w:hAnsi="Arial"/>
          <w:color w:val="000000"/>
          <w:sz w:val="20"/>
          <w:szCs w:val="20"/>
          <w:vertAlign w:val="subscript"/>
          <w:lang w:val="en-US"/>
        </w:rPr>
        <w:t>2</w:t>
      </w:r>
      <w:r>
        <w:rPr>
          <w:rStyle w:val="BodyTextChar1"/>
          <w:rFonts w:cs="Arial" w:ascii="Arial" w:hAnsi="Arial"/>
          <w:color w:val="000000"/>
          <w:sz w:val="20"/>
          <w:szCs w:val="20"/>
          <w:lang w:val="en-US"/>
        </w:rPr>
        <w:t>O</w:t>
      </w:r>
      <w:r>
        <w:rPr>
          <w:rStyle w:val="BodyTextChar1"/>
          <w:rFonts w:cs="Arial" w:ascii="Arial" w:hAnsi="Arial"/>
          <w:color w:val="000000"/>
          <w:sz w:val="20"/>
          <w:szCs w:val="20"/>
          <w:vertAlign w:val="subscript"/>
          <w:lang w:val="en-US"/>
        </w:rPr>
        <w:t>5</w:t>
      </w:r>
      <w:r>
        <w:rPr>
          <w:rStyle w:val="BodyTextChar1"/>
          <w:rFonts w:cs="Arial" w:ascii="Arial" w:hAnsi="Arial"/>
          <w:color w:val="000000"/>
          <w:sz w:val="20"/>
          <w:szCs w:val="20"/>
          <w:lang w:val="en-US"/>
        </w:rPr>
        <w:t>, P</w:t>
      </w:r>
      <w:r>
        <w:rPr>
          <w:rStyle w:val="BodyTextChar1"/>
          <w:rFonts w:cs="Arial" w:ascii="Arial" w:hAnsi="Arial"/>
          <w:color w:val="000000"/>
          <w:sz w:val="20"/>
          <w:szCs w:val="20"/>
          <w:vertAlign w:val="subscript"/>
          <w:lang w:val="en-US"/>
        </w:rPr>
        <w:t>2</w:t>
      </w:r>
      <w:r>
        <w:rPr>
          <w:rStyle w:val="BodyTextChar1"/>
          <w:rFonts w:cs="Arial" w:ascii="Arial" w:hAnsi="Arial"/>
          <w:color w:val="000000"/>
          <w:sz w:val="20"/>
          <w:szCs w:val="20"/>
          <w:lang w:val="en-US"/>
        </w:rPr>
        <w:t>S</w:t>
      </w:r>
      <w:r>
        <w:rPr>
          <w:rStyle w:val="BodyTextChar1"/>
          <w:rFonts w:cs="Arial" w:ascii="Arial" w:hAnsi="Arial"/>
          <w:color w:val="000000"/>
          <w:sz w:val="20"/>
          <w:szCs w:val="20"/>
          <w:vertAlign w:val="subscript"/>
          <w:lang w:val="en-US"/>
        </w:rPr>
        <w:t>5</w:t>
      </w:r>
      <w:r>
        <w:rPr>
          <w:rStyle w:val="BodyTextChar1"/>
          <w:rFonts w:cs="Arial" w:ascii="Arial" w:hAnsi="Arial"/>
          <w:color w:val="000000"/>
          <w:sz w:val="20"/>
          <w:szCs w:val="20"/>
          <w:lang w:val="en-US"/>
        </w:rPr>
        <w:t>, PCl</w:t>
      </w:r>
      <w:r>
        <w:rPr>
          <w:rStyle w:val="BodyTextChar1"/>
          <w:rFonts w:cs="Arial" w:ascii="Arial" w:hAnsi="Arial"/>
          <w:color w:val="000000"/>
          <w:sz w:val="20"/>
          <w:szCs w:val="20"/>
          <w:vertAlign w:val="subscript"/>
          <w:lang w:val="en-US"/>
        </w:rPr>
        <w:t>3</w:t>
      </w:r>
      <w:r>
        <w:rPr>
          <w:rStyle w:val="BodyTextChar1"/>
          <w:rFonts w:cs="Arial" w:ascii="Arial" w:hAnsi="Arial"/>
          <w:color w:val="000000"/>
          <w:sz w:val="20"/>
          <w:szCs w:val="20"/>
          <w:lang w:val="en-US"/>
        </w:rPr>
        <w:t>, H</w:t>
      </w:r>
      <w:r>
        <w:rPr>
          <w:rStyle w:val="BodyTextChar1"/>
          <w:rFonts w:cs="Arial" w:ascii="Arial" w:hAnsi="Arial"/>
          <w:color w:val="000000"/>
          <w:sz w:val="20"/>
          <w:szCs w:val="20"/>
          <w:vertAlign w:val="subscript"/>
          <w:lang w:val="en-US"/>
        </w:rPr>
        <w:t>3</w:t>
      </w:r>
      <w:r>
        <w:rPr>
          <w:rStyle w:val="BodyTextChar1"/>
          <w:rFonts w:cs="Arial" w:ascii="Arial" w:hAnsi="Arial"/>
          <w:color w:val="000000"/>
          <w:sz w:val="20"/>
          <w:szCs w:val="20"/>
          <w:lang w:val="en-US"/>
        </w:rPr>
        <w:t>P;</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60.5. Trinitro toluen (TNT);</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60.6. Mangan dioxyt (MnO</w:t>
      </w:r>
      <w:r>
        <w:rPr>
          <w:rStyle w:val="BodyTextChar1"/>
          <w:rFonts w:cs="Arial" w:ascii="Arial" w:hAnsi="Arial"/>
          <w:color w:val="000000"/>
          <w:sz w:val="20"/>
          <w:szCs w:val="20"/>
          <w:vertAlign w:val="subscript"/>
          <w:lang w:val="en-US"/>
        </w:rPr>
        <w:t>2</w:t>
      </w:r>
      <w:r>
        <w:rPr>
          <w:rStyle w:val="BodyTextChar1"/>
          <w:rFonts w:cs="Arial" w:ascii="Arial" w:hAnsi="Arial"/>
          <w:color w:val="000000"/>
          <w:sz w:val="20"/>
          <w:szCs w:val="20"/>
          <w:lang w:val="en-US"/>
        </w:rPr>
        <w:t>);</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60.7. Photgein (COCl</w:t>
      </w:r>
      <w:r>
        <w:rPr>
          <w:rStyle w:val="BodyTextChar1"/>
          <w:rFonts w:cs="Arial" w:ascii="Arial" w:hAnsi="Arial"/>
          <w:color w:val="000000"/>
          <w:sz w:val="20"/>
          <w:szCs w:val="20"/>
          <w:vertAlign w:val="subscript"/>
          <w:lang w:val="en-US"/>
        </w:rPr>
        <w:t>2</w:t>
      </w:r>
      <w:r>
        <w:rPr>
          <w:rStyle w:val="BodyTextChar1"/>
          <w:rFonts w:cs="Arial" w:ascii="Arial" w:hAnsi="Arial"/>
          <w:color w:val="000000"/>
          <w:sz w:val="20"/>
          <w:szCs w:val="20"/>
          <w:lang w:val="en-US"/>
        </w:rPr>
        <w:t>);</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60.8. Disunfua cacbon(CS</w:t>
      </w:r>
      <w:r>
        <w:rPr>
          <w:rStyle w:val="BodyTextChar1"/>
          <w:rFonts w:cs="Arial" w:ascii="Arial" w:hAnsi="Arial"/>
          <w:color w:val="000000"/>
          <w:sz w:val="20"/>
          <w:szCs w:val="20"/>
          <w:vertAlign w:val="subscript"/>
          <w:lang w:val="en-US"/>
        </w:rPr>
        <w:t>2</w:t>
      </w:r>
      <w:r>
        <w:rPr>
          <w:rStyle w:val="BodyTextChar1"/>
          <w:rFonts w:cs="Arial" w:ascii="Arial" w:hAnsi="Arial"/>
          <w:color w:val="000000"/>
          <w:sz w:val="20"/>
          <w:szCs w:val="20"/>
          <w:lang w:val="en-US"/>
        </w:rPr>
        <w:t>);</w:t>
      </w:r>
    </w:p>
    <w:p>
      <w:pPr>
        <w:pStyle w:val="TextBody"/>
        <w:shd w:fill="auto" w:val="clear"/>
        <w:tabs>
          <w:tab w:val="clear" w:pos="720"/>
          <w:tab w:val="left" w:pos="1897"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60.9. Oxit </w:t>
      </w:r>
      <w:r>
        <w:rPr>
          <w:rStyle w:val="BodyTextChar1"/>
          <w:rFonts w:cs="Arial" w:ascii="Arial" w:hAnsi="Arial"/>
          <w:color w:val="000000"/>
          <w:sz w:val="20"/>
          <w:szCs w:val="20"/>
          <w:lang w:eastAsia="vi-VN"/>
        </w:rPr>
        <w:t xml:space="preserve">nitơ và axít </w:t>
      </w:r>
      <w:r>
        <w:rPr>
          <w:rStyle w:val="BodyTextChar1"/>
          <w:rFonts w:cs="Arial" w:ascii="Arial" w:hAnsi="Arial"/>
          <w:color w:val="000000"/>
          <w:sz w:val="20"/>
          <w:szCs w:val="20"/>
          <w:lang w:val="en-US"/>
        </w:rPr>
        <w:t>nitric;</w:t>
      </w:r>
    </w:p>
    <w:p>
      <w:pPr>
        <w:pStyle w:val="TextBody"/>
        <w:shd w:fill="auto" w:val="clear"/>
        <w:tabs>
          <w:tab w:val="clear" w:pos="720"/>
          <w:tab w:val="left" w:pos="204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60.10. Anhydrit sunfuaric </w:t>
      </w:r>
      <w:r>
        <w:rPr>
          <w:rStyle w:val="BodyTextChar1"/>
          <w:rFonts w:cs="Arial" w:ascii="Arial" w:hAnsi="Arial"/>
          <w:color w:val="000000"/>
          <w:sz w:val="20"/>
          <w:szCs w:val="20"/>
          <w:lang w:eastAsia="vi-VN"/>
        </w:rPr>
        <w:t xml:space="preserve">và axít </w:t>
      </w:r>
      <w:r>
        <w:rPr>
          <w:rStyle w:val="BodyTextChar1"/>
          <w:rFonts w:cs="Arial" w:ascii="Arial" w:hAnsi="Arial"/>
          <w:color w:val="000000"/>
          <w:sz w:val="20"/>
          <w:szCs w:val="20"/>
          <w:lang w:val="en-US"/>
        </w:rPr>
        <w:t>sunfuaric;</w:t>
      </w:r>
    </w:p>
    <w:p>
      <w:pPr>
        <w:pStyle w:val="TextBody"/>
        <w:shd w:fill="auto" w:val="clear"/>
        <w:tabs>
          <w:tab w:val="clear" w:pos="720"/>
          <w:tab w:val="left" w:pos="204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60.11. </w:t>
      </w:r>
      <w:r>
        <w:rPr>
          <w:rStyle w:val="BodyTextChar1"/>
          <w:rFonts w:cs="Arial" w:ascii="Arial" w:hAnsi="Arial"/>
          <w:color w:val="000000"/>
          <w:sz w:val="20"/>
          <w:szCs w:val="20"/>
          <w:lang w:eastAsia="vi-VN"/>
        </w:rPr>
        <w:t xml:space="preserve">Đất đèn </w:t>
      </w:r>
      <w:r>
        <w:rPr>
          <w:rStyle w:val="BodyTextChar1"/>
          <w:rFonts w:cs="Arial" w:ascii="Arial" w:hAnsi="Arial"/>
          <w:color w:val="000000"/>
          <w:sz w:val="20"/>
          <w:szCs w:val="20"/>
          <w:lang w:val="en-US"/>
        </w:rPr>
        <w:t>(CaC</w:t>
      </w:r>
      <w:r>
        <w:rPr>
          <w:rStyle w:val="BodyTextChar1"/>
          <w:rFonts w:cs="Arial" w:ascii="Arial" w:hAnsi="Arial"/>
          <w:color w:val="000000"/>
          <w:sz w:val="20"/>
          <w:szCs w:val="20"/>
          <w:vertAlign w:val="subscript"/>
          <w:lang w:val="en-US"/>
        </w:rPr>
        <w:t>2</w:t>
      </w:r>
      <w:r>
        <w:rPr>
          <w:rStyle w:val="BodyTextChar1"/>
          <w:rFonts w:cs="Arial" w:ascii="Arial" w:hAnsi="Arial"/>
          <w:color w:val="000000"/>
          <w:sz w:val="20"/>
          <w:szCs w:val="20"/>
          <w:lang w:val="en-US"/>
        </w:rPr>
        <w:t xml:space="preserve">) </w:t>
      </w:r>
      <w:r>
        <w:rPr>
          <w:rStyle w:val="BodyTextChar1"/>
          <w:rFonts w:cs="Arial" w:ascii="Arial" w:hAnsi="Arial"/>
          <w:color w:val="000000"/>
          <w:sz w:val="20"/>
          <w:szCs w:val="20"/>
          <w:lang w:eastAsia="vi-VN"/>
        </w:rPr>
        <w:t>như vận hành lò đất đèn dạng hở, thải xỉ.</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61. </w:t>
      </w:r>
      <w:r>
        <w:rPr>
          <w:rStyle w:val="BodyTextChar1"/>
          <w:rFonts w:cs="Arial" w:ascii="Arial" w:hAnsi="Arial"/>
          <w:color w:val="000000"/>
          <w:sz w:val="20"/>
          <w:szCs w:val="20"/>
          <w:lang w:eastAsia="vi-VN"/>
        </w:rPr>
        <w:t xml:space="preserve">Làm việc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thùng chìm.</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62. </w:t>
      </w:r>
      <w:r>
        <w:rPr>
          <w:rStyle w:val="BodyTextChar1"/>
          <w:rFonts w:cs="Arial" w:ascii="Arial" w:hAnsi="Arial"/>
          <w:color w:val="000000"/>
          <w:sz w:val="20"/>
          <w:szCs w:val="20"/>
          <w:lang w:eastAsia="vi-VN"/>
        </w:rPr>
        <w:t>Nạo vét cống ngầm, công việc phải ngâm mình thường xuyên dưới nước bẩn hôi thối.</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63. </w:t>
      </w:r>
      <w:r>
        <w:rPr>
          <w:rStyle w:val="BodyTextChar1"/>
          <w:rFonts w:cs="Arial" w:ascii="Arial" w:hAnsi="Arial"/>
          <w:color w:val="000000"/>
          <w:sz w:val="20"/>
          <w:szCs w:val="20"/>
          <w:lang w:eastAsia="vi-VN"/>
        </w:rPr>
        <w:t xml:space="preserve">Sản xuất </w:t>
      </w:r>
      <w:r>
        <w:rPr>
          <w:rStyle w:val="BodyTextChar1"/>
          <w:rFonts w:cs="Arial" w:ascii="Arial" w:hAnsi="Arial"/>
          <w:color w:val="000000"/>
          <w:sz w:val="20"/>
          <w:szCs w:val="20"/>
          <w:lang w:val="en-US"/>
        </w:rPr>
        <w:t xml:space="preserve">photpho </w:t>
      </w:r>
      <w:r>
        <w:rPr>
          <w:rStyle w:val="BodyTextChar1"/>
          <w:rFonts w:cs="Arial" w:ascii="Arial" w:hAnsi="Arial"/>
          <w:color w:val="000000"/>
          <w:sz w:val="20"/>
          <w:szCs w:val="20"/>
          <w:lang w:eastAsia="vi-VN"/>
        </w:rPr>
        <w:t>vàng.</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64. </w:t>
      </w:r>
      <w:r>
        <w:rPr>
          <w:rStyle w:val="BodyTextChar1"/>
          <w:rFonts w:cs="Arial" w:ascii="Arial" w:hAnsi="Arial"/>
          <w:color w:val="000000"/>
          <w:sz w:val="20"/>
          <w:szCs w:val="20"/>
          <w:lang w:eastAsia="vi-VN"/>
        </w:rPr>
        <w:t xml:space="preserve">Mổ tử </w:t>
      </w:r>
      <w:r>
        <w:rPr>
          <w:rStyle w:val="BodyTextChar1"/>
          <w:rFonts w:cs="Arial" w:ascii="Arial" w:hAnsi="Arial"/>
          <w:color w:val="000000"/>
          <w:sz w:val="20"/>
          <w:szCs w:val="20"/>
          <w:lang w:val="en-US"/>
        </w:rPr>
        <w:t xml:space="preserve">thi, </w:t>
      </w:r>
      <w:r>
        <w:rPr>
          <w:rStyle w:val="BodyTextChar1"/>
          <w:rFonts w:cs="Arial" w:ascii="Arial" w:hAnsi="Arial"/>
          <w:color w:val="000000"/>
          <w:sz w:val="20"/>
          <w:szCs w:val="20"/>
          <w:lang w:eastAsia="vi-VN"/>
        </w:rPr>
        <w:t xml:space="preserve">liệm </w:t>
      </w:r>
      <w:r>
        <w:rPr>
          <w:rStyle w:val="BodyTextChar1"/>
          <w:rFonts w:cs="Arial" w:ascii="Arial" w:hAnsi="Arial"/>
          <w:color w:val="000000"/>
          <w:sz w:val="20"/>
          <w:szCs w:val="20"/>
          <w:lang w:val="en-US"/>
        </w:rPr>
        <w:t xml:space="preserve">mai </w:t>
      </w:r>
      <w:r>
        <w:rPr>
          <w:rStyle w:val="BodyTextChar1"/>
          <w:rFonts w:cs="Arial" w:ascii="Arial" w:hAnsi="Arial"/>
          <w:color w:val="000000"/>
          <w:sz w:val="20"/>
          <w:szCs w:val="20"/>
          <w:lang w:eastAsia="vi-VN"/>
        </w:rPr>
        <w:t xml:space="preserve">táng người chết, bốc mồ mả, các công việc </w:t>
      </w:r>
      <w:r>
        <w:rPr>
          <w:rStyle w:val="BodyTextChar1"/>
          <w:rFonts w:cs="Arial" w:ascii="Arial" w:hAnsi="Arial"/>
          <w:color w:val="000000"/>
          <w:sz w:val="20"/>
          <w:szCs w:val="20"/>
          <w:lang w:val="en-US"/>
        </w:rPr>
        <w:t xml:space="preserve">trong </w:t>
      </w:r>
      <w:r>
        <w:rPr>
          <w:rStyle w:val="BodyTextChar1"/>
          <w:rFonts w:cs="Arial" w:ascii="Arial" w:hAnsi="Arial"/>
          <w:color w:val="000000"/>
          <w:sz w:val="20"/>
          <w:szCs w:val="20"/>
          <w:lang w:eastAsia="vi-VN"/>
        </w:rPr>
        <w:t>nhà xác.</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65. </w:t>
      </w:r>
      <w:r>
        <w:rPr>
          <w:rStyle w:val="BodyTextChar1"/>
          <w:rFonts w:cs="Arial" w:ascii="Arial" w:hAnsi="Arial"/>
          <w:color w:val="000000"/>
          <w:sz w:val="20"/>
          <w:szCs w:val="20"/>
          <w:lang w:eastAsia="vi-VN"/>
        </w:rPr>
        <w:t>Nhặt hoặc phân loại rác thải, chất thải, các chất thải hoặc phế liệu.</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66. </w:t>
      </w:r>
      <w:r>
        <w:rPr>
          <w:rStyle w:val="BodyTextChar1"/>
          <w:rFonts w:cs="Arial" w:ascii="Arial" w:hAnsi="Arial"/>
          <w:color w:val="000000"/>
          <w:sz w:val="20"/>
          <w:szCs w:val="20"/>
          <w:lang w:eastAsia="vi-VN"/>
        </w:rPr>
        <w:t xml:space="preserve">Công việc tiếp xúc với hơi thuốc gây mê hàng ngày, làm việc ở </w:t>
      </w:r>
      <w:r>
        <w:rPr>
          <w:rStyle w:val="BodyTextChar1"/>
          <w:rFonts w:cs="Arial" w:ascii="Arial" w:hAnsi="Arial"/>
          <w:color w:val="000000"/>
          <w:sz w:val="20"/>
          <w:szCs w:val="20"/>
          <w:lang w:val="en-US"/>
        </w:rPr>
        <w:t xml:space="preserve">khoa </w:t>
      </w:r>
      <w:r>
        <w:rPr>
          <w:rStyle w:val="BodyTextChar1"/>
          <w:rFonts w:cs="Arial" w:ascii="Arial" w:hAnsi="Arial"/>
          <w:color w:val="000000"/>
          <w:sz w:val="20"/>
          <w:szCs w:val="20"/>
          <w:lang w:eastAsia="vi-VN"/>
        </w:rPr>
        <w:t xml:space="preserve">hồi sức cấp cứu, </w:t>
      </w:r>
      <w:r>
        <w:rPr>
          <w:rStyle w:val="BodyTextChar1"/>
          <w:rFonts w:cs="Arial" w:ascii="Arial" w:hAnsi="Arial"/>
          <w:color w:val="000000"/>
          <w:sz w:val="20"/>
          <w:szCs w:val="20"/>
          <w:lang w:val="en-US"/>
        </w:rPr>
        <w:t xml:space="preserve">khoa </w:t>
      </w:r>
      <w:r>
        <w:rPr>
          <w:rStyle w:val="BodyTextChar1"/>
          <w:rFonts w:cs="Arial" w:ascii="Arial" w:hAnsi="Arial"/>
          <w:color w:val="000000"/>
          <w:sz w:val="20"/>
          <w:szCs w:val="20"/>
          <w:lang w:eastAsia="vi-VN"/>
        </w:rPr>
        <w:t xml:space="preserve">chống nhiễm khuẩn, kiểm soát nhiễm khuẩn ở </w:t>
      </w:r>
      <w:r>
        <w:rPr>
          <w:rStyle w:val="BodyTextChar1"/>
          <w:rFonts w:cs="Arial" w:ascii="Arial" w:hAnsi="Arial"/>
          <w:color w:val="000000"/>
          <w:sz w:val="20"/>
          <w:szCs w:val="20"/>
          <w:lang w:val="en-US"/>
        </w:rPr>
        <w:t xml:space="preserve">khoa </w:t>
      </w:r>
      <w:r>
        <w:rPr>
          <w:rStyle w:val="BodyTextChar1"/>
          <w:rFonts w:cs="Arial" w:ascii="Arial" w:hAnsi="Arial"/>
          <w:color w:val="000000"/>
          <w:sz w:val="20"/>
          <w:szCs w:val="20"/>
          <w:lang w:eastAsia="vi-VN"/>
        </w:rPr>
        <w:t xml:space="preserve">lây của các cơ sở </w:t>
      </w:r>
      <w:r>
        <w:rPr>
          <w:rStyle w:val="BodyTextChar1"/>
          <w:rFonts w:cs="Arial" w:ascii="Arial" w:hAnsi="Arial"/>
          <w:color w:val="000000"/>
          <w:sz w:val="20"/>
          <w:szCs w:val="20"/>
          <w:lang w:val="en-US"/>
        </w:rPr>
        <w:t xml:space="preserve">y </w:t>
      </w:r>
      <w:r>
        <w:rPr>
          <w:rStyle w:val="BodyTextChar1"/>
          <w:rFonts w:cs="Arial" w:ascii="Arial" w:hAnsi="Arial"/>
          <w:color w:val="000000"/>
          <w:sz w:val="20"/>
          <w:szCs w:val="20"/>
          <w:lang w:eastAsia="vi-VN"/>
        </w:rPr>
        <w:t xml:space="preserve">tế, các </w:t>
      </w:r>
      <w:r>
        <w:rPr>
          <w:rStyle w:val="BodyTextChar1"/>
          <w:rFonts w:cs="Arial" w:ascii="Arial" w:hAnsi="Arial"/>
          <w:color w:val="000000"/>
          <w:sz w:val="20"/>
          <w:szCs w:val="20"/>
          <w:lang w:val="en-US"/>
        </w:rPr>
        <w:t xml:space="preserve">trung </w:t>
      </w:r>
      <w:r>
        <w:rPr>
          <w:rStyle w:val="BodyTextChar1"/>
          <w:rFonts w:cs="Arial" w:ascii="Arial" w:hAnsi="Arial"/>
          <w:color w:val="000000"/>
          <w:sz w:val="20"/>
          <w:szCs w:val="20"/>
          <w:lang w:eastAsia="vi-VN"/>
        </w:rPr>
        <w:t xml:space="preserve">tâm truyền máu, các cơ sở sản xuất vắcxin phòng bệnh, </w:t>
      </w:r>
      <w:r>
        <w:rPr>
          <w:rStyle w:val="BodyTextChar1"/>
          <w:rFonts w:cs="Arial" w:ascii="Arial" w:hAnsi="Arial"/>
          <w:color w:val="000000"/>
          <w:sz w:val="20"/>
          <w:szCs w:val="20"/>
          <w:lang w:val="en-US"/>
        </w:rPr>
        <w:t xml:space="preserve">tham gia </w:t>
      </w:r>
      <w:r>
        <w:rPr>
          <w:rStyle w:val="BodyTextChar1"/>
          <w:rFonts w:cs="Arial" w:ascii="Arial" w:hAnsi="Arial"/>
          <w:color w:val="000000"/>
          <w:sz w:val="20"/>
          <w:szCs w:val="20"/>
          <w:lang w:eastAsia="vi-VN"/>
        </w:rPr>
        <w:t xml:space="preserve">dập tắt các ổ dịch, làm việc ở </w:t>
      </w:r>
      <w:r>
        <w:rPr>
          <w:rStyle w:val="BodyTextChar1"/>
          <w:rFonts w:cs="Arial" w:ascii="Arial" w:hAnsi="Arial"/>
          <w:color w:val="000000"/>
          <w:sz w:val="20"/>
          <w:szCs w:val="20"/>
          <w:lang w:val="en-US"/>
        </w:rPr>
        <w:t xml:space="preserve">khu </w:t>
      </w:r>
      <w:r>
        <w:rPr>
          <w:rStyle w:val="BodyTextChar1"/>
          <w:rFonts w:cs="Arial" w:ascii="Arial" w:hAnsi="Arial"/>
          <w:color w:val="000000"/>
          <w:sz w:val="20"/>
          <w:szCs w:val="20"/>
          <w:lang w:eastAsia="vi-VN"/>
        </w:rPr>
        <w:t>điều trị bằng sóng ngắn, siêu âm.</w:t>
      </w:r>
    </w:p>
    <w:p>
      <w:pPr>
        <w:pStyle w:val="TextBody"/>
        <w:shd w:fill="auto" w:val="clear"/>
        <w:tabs>
          <w:tab w:val="clear" w:pos="720"/>
          <w:tab w:val="left" w:pos="118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67. </w:t>
      </w:r>
      <w:r>
        <w:rPr>
          <w:rStyle w:val="BodyTextChar1"/>
          <w:rFonts w:cs="Arial" w:ascii="Arial" w:hAnsi="Arial"/>
          <w:color w:val="000000"/>
          <w:sz w:val="20"/>
          <w:szCs w:val="20"/>
          <w:lang w:eastAsia="vi-VN"/>
        </w:rPr>
        <w:t xml:space="preserve">Lắp dựng, tháo dỡ hoặc </w:t>
      </w:r>
      <w:r>
        <w:rPr>
          <w:rStyle w:val="BodyTextChar1"/>
          <w:rFonts w:cs="Arial" w:ascii="Arial" w:hAnsi="Arial"/>
          <w:color w:val="000000"/>
          <w:sz w:val="20"/>
          <w:szCs w:val="20"/>
          <w:lang w:val="en-US"/>
        </w:rPr>
        <w:t xml:space="preserve">thay </w:t>
      </w:r>
      <w:r>
        <w:rPr>
          <w:rStyle w:val="BodyTextChar1"/>
          <w:rFonts w:cs="Arial" w:ascii="Arial" w:hAnsi="Arial"/>
          <w:color w:val="000000"/>
          <w:sz w:val="20"/>
          <w:szCs w:val="20"/>
          <w:lang w:eastAsia="vi-VN"/>
        </w:rPr>
        <w:t>đổi giàn giáo.</w:t>
      </w:r>
    </w:p>
    <w:p>
      <w:pPr>
        <w:pStyle w:val="TextBody"/>
        <w:shd w:fill="auto" w:val="clear"/>
        <w:tabs>
          <w:tab w:val="clear" w:pos="720"/>
          <w:tab w:val="left" w:pos="1182" w:leader="none"/>
        </w:tabs>
        <w:spacing w:before="0" w:after="120"/>
        <w:ind w:firstLine="720"/>
        <w:jc w:val="both"/>
        <w:rPr/>
      </w:pPr>
      <w:r>
        <w:rPr>
          <w:rStyle w:val="BodyTextChar1"/>
          <w:rFonts w:cs="Arial" w:ascii="Arial" w:hAnsi="Arial"/>
          <w:color w:val="000000"/>
          <w:sz w:val="20"/>
          <w:szCs w:val="20"/>
          <w:lang w:val="en-US" w:eastAsia="vi-VN"/>
        </w:rPr>
        <w:t xml:space="preserve">68. </w:t>
      </w:r>
      <w:r>
        <w:rPr>
          <w:rStyle w:val="BodyTextChar1"/>
          <w:rFonts w:cs="Arial" w:ascii="Arial" w:hAnsi="Arial"/>
          <w:color w:val="000000"/>
          <w:sz w:val="20"/>
          <w:szCs w:val="20"/>
          <w:lang w:eastAsia="vi-VN"/>
        </w:rPr>
        <w:t xml:space="preserve">Công việc phải </w:t>
      </w:r>
      <w:r>
        <w:rPr>
          <w:rStyle w:val="BodyTextChar1"/>
          <w:rFonts w:cs="Arial" w:ascii="Arial" w:hAnsi="Arial"/>
          <w:color w:val="000000"/>
          <w:sz w:val="20"/>
          <w:szCs w:val="20"/>
          <w:lang w:val="en-US"/>
        </w:rPr>
        <w:t xml:space="preserve">mang, </w:t>
      </w:r>
      <w:r>
        <w:rPr>
          <w:rStyle w:val="BodyTextChar1"/>
          <w:rFonts w:cs="Arial" w:ascii="Arial" w:hAnsi="Arial"/>
          <w:color w:val="000000"/>
          <w:sz w:val="20"/>
          <w:szCs w:val="20"/>
          <w:lang w:eastAsia="vi-VN"/>
        </w:rPr>
        <w:t xml:space="preserve">vác, nâng các vật nặng vượt quá thể trạng </w:t>
      </w:r>
      <w:r>
        <w:rPr>
          <w:rStyle w:val="BodyTextChar1"/>
          <w:rFonts w:cs="Arial" w:ascii="Arial" w:hAnsi="Arial"/>
          <w:color w:val="000000"/>
          <w:sz w:val="20"/>
          <w:szCs w:val="20"/>
          <w:lang w:val="en-US"/>
        </w:rPr>
        <w:t xml:space="preserve">lao </w:t>
      </w:r>
      <w:r>
        <w:rPr>
          <w:rStyle w:val="Tablecaption"/>
          <w:rFonts w:cs="Arial" w:ascii="Arial" w:hAnsi="Arial"/>
          <w:color w:val="000000"/>
          <w:sz w:val="20"/>
          <w:szCs w:val="20"/>
          <w:lang w:eastAsia="vi-VN"/>
        </w:rPr>
        <w:t>động chưa thành niên:</w:t>
      </w:r>
    </w:p>
    <w:tbl>
      <w:tblPr>
        <w:tblW w:w="5000" w:type="pct"/>
        <w:jc w:val="center"/>
        <w:tblInd w:w="0" w:type="dxa"/>
        <w:tblLayout w:type="fixed"/>
        <w:tblCellMar>
          <w:top w:w="0" w:type="dxa"/>
          <w:left w:w="0" w:type="dxa"/>
          <w:bottom w:w="0" w:type="dxa"/>
          <w:right w:w="0" w:type="dxa"/>
        </w:tblCellMar>
      </w:tblPr>
      <w:tblGrid>
        <w:gridCol w:w="3439"/>
        <w:gridCol w:w="1569"/>
        <w:gridCol w:w="1430"/>
        <w:gridCol w:w="1391"/>
        <w:gridCol w:w="1197"/>
      </w:tblGrid>
      <w:tr>
        <w:trPr>
          <w:trHeight w:val="576" w:hRule="atLeast"/>
        </w:trPr>
        <w:tc>
          <w:tcPr>
            <w:tcW w:w="3439" w:type="dxa"/>
            <w:vMerge w:val="restart"/>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Tuổi của lao động chưa thành niên</w:t>
            </w:r>
          </w:p>
        </w:tc>
        <w:tc>
          <w:tcPr>
            <w:tcW w:w="2999" w:type="dxa"/>
            <w:gridSpan w:val="2"/>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Công việc không thường xuyên (kg)</w:t>
            </w:r>
          </w:p>
        </w:tc>
        <w:tc>
          <w:tcPr>
            <w:tcW w:w="2588" w:type="dxa"/>
            <w:gridSpan w:val="2"/>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Công việc thường xuyên (kg)</w:t>
            </w:r>
          </w:p>
        </w:tc>
      </w:tr>
      <w:tr>
        <w:trPr>
          <w:trHeight w:val="576" w:hRule="atLeast"/>
        </w:trPr>
        <w:tc>
          <w:tcPr>
            <w:tcW w:w="3439" w:type="dxa"/>
            <w:vMerge w:val="continue"/>
            <w:tcBorders>
              <w:top w:val="single" w:sz="4" w:space="0" w:color="000000"/>
              <w:left w:val="single" w:sz="4" w:space="0" w:color="000000"/>
            </w:tcBorders>
            <w:shd w:fill="FFFFFF" w:val="clear"/>
            <w:vAlign w:val="center"/>
          </w:tcPr>
          <w:p>
            <w:pPr>
              <w:pStyle w:val="Other1"/>
              <w:shd w:fill="auto" w:val="clear"/>
              <w:snapToGrid w:val="false"/>
              <w:spacing w:before="0" w:after="0"/>
              <w:jc w:val="center"/>
              <w:rPr>
                <w:rFonts w:ascii="Arial" w:hAnsi="Arial" w:cs="Arial"/>
                <w:sz w:val="20"/>
                <w:szCs w:val="20"/>
              </w:rPr>
            </w:pPr>
            <w:r>
              <w:rPr>
                <w:rFonts w:cs="Arial" w:ascii="Arial" w:hAnsi="Arial"/>
                <w:sz w:val="20"/>
                <w:szCs w:val="20"/>
              </w:rPr>
            </w:r>
          </w:p>
        </w:tc>
        <w:tc>
          <w:tcPr>
            <w:tcW w:w="156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Nam</w:t>
            </w:r>
          </w:p>
        </w:tc>
        <w:tc>
          <w:tcPr>
            <w:tcW w:w="1430"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Nữ</w:t>
            </w:r>
          </w:p>
        </w:tc>
        <w:tc>
          <w:tcPr>
            <w:tcW w:w="139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Nam</w:t>
            </w:r>
          </w:p>
        </w:tc>
        <w:tc>
          <w:tcPr>
            <w:tcW w:w="1197"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Nữ</w:t>
            </w:r>
          </w:p>
        </w:tc>
      </w:tr>
      <w:tr>
        <w:trPr>
          <w:trHeight w:val="576" w:hRule="atLeast"/>
        </w:trPr>
        <w:tc>
          <w:tcPr>
            <w:tcW w:w="343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lang w:val="en-US"/>
              </w:rPr>
            </w:pPr>
            <w:r>
              <w:rPr>
                <w:rStyle w:val="Other"/>
                <w:rFonts w:cs="Arial" w:ascii="Arial" w:hAnsi="Arial"/>
                <w:color w:val="000000"/>
                <w:sz w:val="20"/>
                <w:szCs w:val="20"/>
                <w:lang w:eastAsia="vi-VN"/>
              </w:rPr>
              <w:t>Từ 15 tuổi (180 tháng)</w:t>
            </w:r>
            <w:r>
              <w:rPr>
                <w:rStyle w:val="Other"/>
                <w:rFonts w:cs="Arial" w:ascii="Arial" w:hAnsi="Arial"/>
                <w:color w:val="000000"/>
                <w:sz w:val="20"/>
                <w:szCs w:val="20"/>
                <w:lang w:val="en-US" w:eastAsia="vi-VN"/>
              </w:rPr>
              <w:t xml:space="preserve"> </w:t>
            </w:r>
            <w:r>
              <w:rPr>
                <w:rStyle w:val="Other"/>
                <w:rFonts w:cs="Arial" w:ascii="Arial" w:hAnsi="Arial"/>
                <w:color w:val="000000"/>
                <w:sz w:val="20"/>
                <w:szCs w:val="20"/>
                <w:lang w:eastAsia="vi-VN"/>
              </w:rPr>
              <w:t>đến dưới 16 tuổi (192 tháng)</w:t>
            </w:r>
          </w:p>
        </w:tc>
        <w:tc>
          <w:tcPr>
            <w:tcW w:w="156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15</w:t>
            </w:r>
          </w:p>
        </w:tc>
        <w:tc>
          <w:tcPr>
            <w:tcW w:w="1430"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12</w:t>
            </w:r>
          </w:p>
        </w:tc>
        <w:tc>
          <w:tcPr>
            <w:tcW w:w="139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10</w:t>
            </w:r>
          </w:p>
        </w:tc>
        <w:tc>
          <w:tcPr>
            <w:tcW w:w="1197"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8</w:t>
            </w:r>
          </w:p>
        </w:tc>
      </w:tr>
      <w:tr>
        <w:trPr>
          <w:trHeight w:val="576" w:hRule="atLeast"/>
        </w:trPr>
        <w:tc>
          <w:tcPr>
            <w:tcW w:w="343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lang w:val="en-US"/>
              </w:rPr>
            </w:pPr>
            <w:r>
              <w:rPr>
                <w:rStyle w:val="Other"/>
                <w:rFonts w:cs="Arial" w:ascii="Arial" w:hAnsi="Arial"/>
                <w:color w:val="000000"/>
                <w:sz w:val="20"/>
                <w:szCs w:val="20"/>
                <w:lang w:eastAsia="vi-VN"/>
              </w:rPr>
              <w:t>Từ 16 tuổi (192 tháng)</w:t>
            </w:r>
            <w:r>
              <w:rPr>
                <w:rStyle w:val="Other"/>
                <w:rFonts w:cs="Arial" w:ascii="Arial" w:hAnsi="Arial"/>
                <w:color w:val="000000"/>
                <w:sz w:val="20"/>
                <w:szCs w:val="20"/>
                <w:lang w:val="en-US" w:eastAsia="vi-VN"/>
              </w:rPr>
              <w:t xml:space="preserve"> </w:t>
            </w:r>
            <w:r>
              <w:rPr>
                <w:rStyle w:val="Other"/>
                <w:rFonts w:cs="Arial" w:ascii="Arial" w:hAnsi="Arial"/>
                <w:color w:val="000000"/>
                <w:sz w:val="20"/>
                <w:szCs w:val="20"/>
                <w:lang w:eastAsia="vi-VN"/>
              </w:rPr>
              <w:t>đến dưới 18 tuổi (216 tháng)</w:t>
            </w:r>
          </w:p>
        </w:tc>
        <w:tc>
          <w:tcPr>
            <w:tcW w:w="1569"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30</w:t>
            </w:r>
          </w:p>
        </w:tc>
        <w:tc>
          <w:tcPr>
            <w:tcW w:w="1430"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25</w:t>
            </w:r>
          </w:p>
        </w:tc>
        <w:tc>
          <w:tcPr>
            <w:tcW w:w="1391" w:type="dxa"/>
            <w:tcBorders>
              <w:top w:val="single" w:sz="4" w:space="0" w:color="000000"/>
              <w:lef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eastAsia="Arial" w:cs="Arial" w:ascii="Arial" w:hAnsi="Arial"/>
                <w:color w:val="000000"/>
                <w:sz w:val="20"/>
                <w:szCs w:val="20"/>
                <w:lang w:eastAsia="vi-VN"/>
              </w:rPr>
              <w:t xml:space="preserve"> </w:t>
            </w:r>
            <w:r>
              <w:rPr>
                <w:rStyle w:val="Other"/>
                <w:rFonts w:cs="Arial" w:ascii="Arial" w:hAnsi="Arial"/>
                <w:color w:val="000000"/>
                <w:sz w:val="20"/>
                <w:szCs w:val="20"/>
                <w:lang w:eastAsia="vi-VN"/>
              </w:rPr>
              <w:t>20</w:t>
            </w:r>
          </w:p>
        </w:tc>
        <w:tc>
          <w:tcPr>
            <w:tcW w:w="1197" w:type="dxa"/>
            <w:tcBorders>
              <w:top w:val="single" w:sz="4" w:space="0" w:color="000000"/>
              <w:left w:val="single" w:sz="4" w:space="0" w:color="000000"/>
              <w:right w:val="single" w:sz="4" w:space="0" w:color="000000"/>
            </w:tcBorders>
            <w:shd w:fill="FFFFFF" w:val="clear"/>
            <w:vAlign w:val="center"/>
          </w:tcPr>
          <w:p>
            <w:pPr>
              <w:pStyle w:val="Other1"/>
              <w:shd w:fill="auto" w:val="clear"/>
              <w:spacing w:before="0" w:after="0"/>
              <w:jc w:val="center"/>
              <w:rPr>
                <w:rFonts w:ascii="Arial" w:hAnsi="Arial" w:cs="Arial"/>
                <w:sz w:val="20"/>
                <w:szCs w:val="20"/>
              </w:rPr>
            </w:pPr>
            <w:r>
              <w:rPr>
                <w:rStyle w:val="Other"/>
                <w:rFonts w:cs="Arial" w:ascii="Arial" w:hAnsi="Arial"/>
                <w:color w:val="000000"/>
                <w:sz w:val="20"/>
                <w:szCs w:val="20"/>
                <w:lang w:eastAsia="vi-VN"/>
              </w:rPr>
              <w:t>≥</w:t>
            </w:r>
            <w:r>
              <w:rPr>
                <w:rStyle w:val="Other"/>
                <w:rFonts w:cs="Arial" w:ascii="Arial" w:hAnsi="Arial"/>
                <w:color w:val="000000"/>
                <w:sz w:val="20"/>
                <w:szCs w:val="20"/>
                <w:lang w:eastAsia="vi-VN"/>
              </w:rPr>
              <w:t>15</w:t>
            </w:r>
          </w:p>
        </w:tc>
      </w:tr>
    </w:tbl>
    <w:p>
      <w:pPr>
        <w:sectPr>
          <w:footerReference w:type="default" r:id="rId11"/>
          <w:type w:val="nextPage"/>
          <w:pgSz w:w="11906" w:h="16838"/>
          <w:pgMar w:left="1440" w:right="1440" w:gutter="0" w:header="0" w:top="1440" w:footer="3" w:bottom="1440"/>
          <w:pgNumType w:fmt="decimal"/>
          <w:formProt w:val="false"/>
          <w:textDirection w:val="lrTb"/>
          <w:docGrid w:type="default" w:linePitch="360" w:charSpace="0"/>
        </w:sectPr>
        <w:pStyle w:val="Tablecaption1"/>
        <w:shd w:fill="auto" w:val="clear"/>
        <w:spacing w:before="0" w:after="120"/>
        <w:ind w:firstLine="720"/>
        <w:jc w:val="both"/>
        <w:rPr>
          <w:rStyle w:val="Tablecaption"/>
          <w:rFonts w:ascii="Arial" w:hAnsi="Arial" w:cs="Arial"/>
          <w:color w:val="000000"/>
          <w:sz w:val="20"/>
          <w:szCs w:val="20"/>
          <w:lang w:eastAsia="vi-VN"/>
        </w:rPr>
      </w:pPr>
      <w:r>
        <w:rPr>
          <w:rStyle w:val="Tablecaption"/>
          <w:rFonts w:cs="Arial" w:ascii="Arial" w:hAnsi="Arial"/>
          <w:color w:val="000000"/>
          <w:sz w:val="20"/>
          <w:szCs w:val="20"/>
          <w:lang w:eastAsia="vi-VN"/>
        </w:rPr>
        <w:t>69. Phân loại, tái chế các sản phẩm có chứa than chì.</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 xml:space="preserve">Phụ lục </w:t>
      </w:r>
      <w:r>
        <w:rPr>
          <w:rStyle w:val="BodyTextChar1"/>
          <w:rFonts w:cs="Arial" w:ascii="Arial" w:hAnsi="Arial"/>
          <w:b/>
          <w:bCs/>
          <w:color w:val="000000"/>
          <w:sz w:val="20"/>
          <w:szCs w:val="20"/>
          <w:lang w:val="en-US"/>
        </w:rPr>
        <w:t>IV</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val="en-US"/>
        </w:rPr>
        <w:t xml:space="preserve">DANH </w:t>
      </w:r>
      <w:r>
        <w:rPr>
          <w:rStyle w:val="BodyTextChar1"/>
          <w:rFonts w:cs="Arial" w:ascii="Arial" w:hAnsi="Arial"/>
          <w:b/>
          <w:bCs/>
          <w:color w:val="000000"/>
          <w:sz w:val="20"/>
          <w:szCs w:val="20"/>
          <w:lang w:eastAsia="vi-VN"/>
        </w:rPr>
        <w:t>MỤC NƠI LÀM VIỆC GÂY TỔN HẠI ĐẾN SỰ PHÁT TRIỂN</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THỂ LỰC, TRÍ LỰC, NHÂN CÁCH CỦA NGƯỜI CHƯA THÀNH NIÊN</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val="en-US"/>
        </w:rPr>
        <w:t xml:space="preserve">THEO QUY </w:t>
      </w:r>
      <w:r>
        <w:rPr>
          <w:rStyle w:val="BodyTextChar1"/>
          <w:rFonts w:cs="Arial" w:ascii="Arial" w:hAnsi="Arial"/>
          <w:b/>
          <w:bCs/>
          <w:color w:val="000000"/>
          <w:sz w:val="20"/>
          <w:szCs w:val="20"/>
          <w:lang w:eastAsia="vi-VN"/>
        </w:rPr>
        <w:t xml:space="preserve">ĐỊNH TẠI ĐIỂM Đ KHOẢN </w:t>
      </w:r>
      <w:r>
        <w:rPr>
          <w:rStyle w:val="BodyTextChar1"/>
          <w:rFonts w:cs="Arial" w:ascii="Arial" w:hAnsi="Arial"/>
          <w:b/>
          <w:bCs/>
          <w:color w:val="000000"/>
          <w:sz w:val="20"/>
          <w:szCs w:val="20"/>
          <w:lang w:val="en-US"/>
        </w:rPr>
        <w:t xml:space="preserve">2 </w:t>
      </w:r>
      <w:r>
        <w:rPr>
          <w:rStyle w:val="BodyTextChar1"/>
          <w:rFonts w:cs="Arial" w:ascii="Arial" w:hAnsi="Arial"/>
          <w:b/>
          <w:bCs/>
          <w:color w:val="000000"/>
          <w:sz w:val="20"/>
          <w:szCs w:val="20"/>
          <w:lang w:eastAsia="vi-VN"/>
        </w:rPr>
        <w:t xml:space="preserve">ĐIỀU </w:t>
      </w:r>
      <w:r>
        <w:rPr>
          <w:rStyle w:val="BodyTextChar1"/>
          <w:rFonts w:cs="Arial" w:ascii="Arial" w:hAnsi="Arial"/>
          <w:b/>
          <w:bCs/>
          <w:color w:val="000000"/>
          <w:sz w:val="20"/>
          <w:szCs w:val="20"/>
          <w:lang w:val="en-US"/>
        </w:rPr>
        <w:t>147</w:t>
      </w:r>
      <w:bookmarkStart w:id="26" w:name="bookmark29"/>
      <w:bookmarkStart w:id="27" w:name="bookmark28"/>
      <w:r>
        <w:rPr>
          <w:rStyle w:val="BodyTextChar1"/>
          <w:rFonts w:cs="Arial" w:ascii="Arial" w:hAnsi="Arial"/>
          <w:bCs/>
          <w:color w:val="000000"/>
          <w:sz w:val="20"/>
          <w:szCs w:val="20"/>
          <w:lang w:val="en-US"/>
        </w:rPr>
        <w:t xml:space="preserve"> </w:t>
      </w:r>
      <w:r>
        <w:rPr>
          <w:rStyle w:val="Heading2"/>
          <w:rFonts w:cs="Arial" w:ascii="Arial" w:hAnsi="Arial"/>
          <w:bCs w:val="false"/>
          <w:color w:val="000000"/>
          <w:sz w:val="20"/>
          <w:szCs w:val="20"/>
          <w:lang w:eastAsia="vi-VN"/>
        </w:rPr>
        <w:t xml:space="preserve">CỦA BỘ LUẬT </w:t>
      </w:r>
      <w:r>
        <w:rPr>
          <w:rStyle w:val="Heading2"/>
          <w:rFonts w:cs="Arial" w:ascii="Arial" w:hAnsi="Arial"/>
          <w:bCs w:val="false"/>
          <w:color w:val="000000"/>
          <w:sz w:val="20"/>
          <w:szCs w:val="20"/>
          <w:lang w:val="en-US"/>
        </w:rPr>
        <w:t xml:space="preserve">LAO </w:t>
      </w:r>
      <w:r>
        <w:rPr>
          <w:rStyle w:val="Heading2"/>
          <w:rFonts w:cs="Arial" w:ascii="Arial" w:hAnsi="Arial"/>
          <w:bCs w:val="false"/>
          <w:color w:val="000000"/>
          <w:sz w:val="20"/>
          <w:szCs w:val="20"/>
          <w:lang w:eastAsia="vi-VN"/>
        </w:rPr>
        <w:t>ĐỘNG</w:t>
      </w:r>
      <w:bookmarkEnd w:id="26"/>
      <w:bookmarkEnd w:id="27"/>
    </w:p>
    <w:p>
      <w:pPr>
        <w:pStyle w:val="TextBody"/>
        <w:shd w:fill="auto" w:val="clear"/>
        <w:spacing w:before="0" w:after="0"/>
        <w:jc w:val="center"/>
        <w:rPr/>
      </w:pPr>
      <w:r>
        <w:rPr>
          <w:rStyle w:val="BodyTextChar1"/>
          <w:rFonts w:cs="Arial" w:ascii="Arial" w:hAnsi="Arial"/>
          <w:i/>
          <w:iCs/>
          <w:color w:val="000000"/>
          <w:sz w:val="20"/>
          <w:szCs w:val="20"/>
          <w:lang w:eastAsia="vi-VN"/>
        </w:rPr>
        <w:t>(Ban hành kèm theo Thông tư số 09/2020/TT-BLĐTBXH ngày 12 tháng 11 năm</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2020 của Bộ trưởng Bộ Lao động - Thương binh và Xã hội)</w:t>
      </w:r>
    </w:p>
    <w:p>
      <w:pPr>
        <w:pStyle w:val="TextBody"/>
        <w:shd w:fill="auto" w:val="clear"/>
        <w:spacing w:before="0" w:after="0"/>
        <w:jc w:val="center"/>
        <w:rPr>
          <w:rStyle w:val="BodyTextChar1"/>
          <w:rFonts w:ascii="Arial" w:hAnsi="Arial" w:cs="Arial"/>
          <w:i/>
          <w:i/>
          <w:iCs/>
          <w:color w:val="000000"/>
          <w:sz w:val="20"/>
          <w:szCs w:val="20"/>
          <w:lang w:eastAsia="vi-VN"/>
        </w:rPr>
      </w:pPr>
      <w:r>
        <w:rPr/>
      </w:r>
    </w:p>
    <w:p>
      <w:pPr>
        <w:pStyle w:val="TextBody"/>
        <w:shd w:fill="auto" w:val="clear"/>
        <w:tabs>
          <w:tab w:val="clear" w:pos="720"/>
          <w:tab w:val="left" w:pos="12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Tiếp xúc với các yếu tố nguy hiểm, yếu tố có hại có trong môi trường lao động nằm ngoài giới hạn cho phép theo tiêu chuẩn, quy chuẩn kỹ thuật quốc gia về vệ sinh lao động, bao gồm: điện từ trường, rung, ồn, nhiệt độ, bụi silic, bụi không chứa silic, bụi bông, bụi amiăng, bụi than, bụi tale; các loại chất, tia phóng xạ; bức xạ bởi tia X, các chất độc hại và các tia có hại khác.</w:t>
      </w:r>
    </w:p>
    <w:p>
      <w:pPr>
        <w:pStyle w:val="TextBody"/>
        <w:shd w:fill="auto" w:val="clear"/>
        <w:tabs>
          <w:tab w:val="clear" w:pos="720"/>
          <w:tab w:val="left" w:pos="12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Tiếp xúc với các vi sinh vật gây bệnh.</w:t>
      </w:r>
    </w:p>
    <w:p>
      <w:pPr>
        <w:pStyle w:val="TextBody"/>
        <w:shd w:fill="auto" w:val="clear"/>
        <w:tabs>
          <w:tab w:val="clear" w:pos="720"/>
          <w:tab w:val="left" w:pos="12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Thời gian làm việc trên 04 giờ/ngày trong không gian làm việc gò bó, chật hẹp, công việc có khi phải quỳ gối, nằm, cúi khom.</w:t>
      </w:r>
    </w:p>
    <w:p>
      <w:pPr>
        <w:pStyle w:val="TextBody"/>
        <w:shd w:fill="auto" w:val="clear"/>
        <w:tabs>
          <w:tab w:val="clear" w:pos="720"/>
          <w:tab w:val="left" w:pos="12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Trên giá cao hay dây treo cao hơn 2 m so với mặt sàn làm việc; địa hình đồi núi dốc trên 30</w:t>
      </w:r>
      <w:r>
        <w:rPr>
          <w:rStyle w:val="BodyTextChar1"/>
          <w:rFonts w:cs="Arial" w:ascii="Arial" w:hAnsi="Arial"/>
          <w:color w:val="000000"/>
          <w:sz w:val="20"/>
          <w:szCs w:val="20"/>
          <w:vertAlign w:val="superscript"/>
          <w:lang w:eastAsia="vi-VN"/>
        </w:rPr>
        <w:t>0</w:t>
      </w:r>
      <w:r>
        <w:rPr>
          <w:rStyle w:val="BodyTextChar1"/>
          <w:rFonts w:cs="Arial" w:ascii="Arial" w:hAnsi="Arial"/>
          <w:color w:val="000000"/>
          <w:sz w:val="20"/>
          <w:szCs w:val="20"/>
          <w:lang w:eastAsia="vi-VN"/>
        </w:rPr>
        <w:t>.</w:t>
      </w:r>
    </w:p>
    <w:p>
      <w:pPr>
        <w:pStyle w:val="TextBody"/>
        <w:shd w:fill="auto" w:val="clear"/>
        <w:tabs>
          <w:tab w:val="clear" w:pos="720"/>
          <w:tab w:val="left" w:pos="1202"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Các công việc ở trong hố sâu hơn 5m.</w:t>
      </w:r>
    </w:p>
    <w:p>
      <w:pPr>
        <w:pStyle w:val="TextBody"/>
        <w:shd w:fill="auto" w:val="clear"/>
        <w:tabs>
          <w:tab w:val="clear" w:pos="720"/>
          <w:tab w:val="left" w:pos="1202" w:leader="none"/>
        </w:tabs>
        <w:spacing w:before="0" w:after="120"/>
        <w:ind w:firstLine="720"/>
        <w:jc w:val="both"/>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Làm việc trong nhà tù hoặc trong bệnh viện tâm thần.</w:t>
      </w:r>
    </w:p>
    <w:p>
      <w:pPr>
        <w:sectPr>
          <w:footerReference w:type="default" r:id="rId12"/>
          <w:type w:val="nextPage"/>
          <w:pgSz w:w="11906" w:h="16838"/>
          <w:pgMar w:left="1440" w:right="1440" w:gutter="0" w:header="0" w:top="1440" w:footer="3" w:bottom="1440"/>
          <w:pgNumType w:fmt="decimal"/>
          <w:formProt w:val="false"/>
          <w:textDirection w:val="lrTb"/>
          <w:docGrid w:type="default" w:linePitch="360" w:charSpace="0"/>
        </w:sectPr>
        <w:pStyle w:val="TextBody"/>
        <w:shd w:fill="auto" w:val="clear"/>
        <w:tabs>
          <w:tab w:val="clear" w:pos="720"/>
          <w:tab w:val="left" w:pos="1202" w:leader="none"/>
        </w:tabs>
        <w:spacing w:before="0" w:after="120"/>
        <w:ind w:firstLine="720"/>
        <w:jc w:val="both"/>
        <w:rPr>
          <w:rStyle w:val="BodyTextChar1"/>
          <w:rFonts w:ascii="Arial" w:hAnsi="Arial" w:cs="Arial"/>
          <w:color w:val="000000"/>
          <w:sz w:val="20"/>
          <w:szCs w:val="20"/>
          <w:lang w:eastAsia="vi-VN"/>
        </w:rPr>
      </w:pPr>
      <w:r>
        <w:rPr/>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eastAsia="vi-VN"/>
        </w:rPr>
        <w:t xml:space="preserve">Phụ lục </w:t>
      </w:r>
      <w:r>
        <w:rPr>
          <w:rStyle w:val="BodyTextChar1"/>
          <w:rFonts w:cs="Arial" w:ascii="Arial" w:hAnsi="Arial"/>
          <w:b/>
          <w:bCs/>
          <w:color w:val="000000"/>
          <w:sz w:val="20"/>
          <w:szCs w:val="20"/>
          <w:lang w:val="en-US"/>
        </w:rPr>
        <w:t>V</w:t>
      </w:r>
    </w:p>
    <w:p>
      <w:pPr>
        <w:pStyle w:val="TextBody"/>
        <w:shd w:fill="auto" w:val="clear"/>
        <w:spacing w:before="0" w:after="0"/>
        <w:jc w:val="center"/>
        <w:rPr>
          <w:rFonts w:ascii="Arial" w:hAnsi="Arial" w:cs="Arial"/>
          <w:sz w:val="20"/>
          <w:szCs w:val="20"/>
        </w:rPr>
      </w:pPr>
      <w:r>
        <w:rPr>
          <w:rStyle w:val="BodyTextChar1"/>
          <w:rFonts w:cs="Arial" w:ascii="Arial" w:hAnsi="Arial"/>
          <w:b/>
          <w:bCs/>
          <w:color w:val="000000"/>
          <w:sz w:val="20"/>
          <w:szCs w:val="20"/>
          <w:lang w:val="en-US"/>
        </w:rPr>
        <w:t xml:space="preserve">DANH </w:t>
      </w:r>
      <w:r>
        <w:rPr>
          <w:rStyle w:val="BodyTextChar1"/>
          <w:rFonts w:cs="Arial" w:ascii="Arial" w:hAnsi="Arial"/>
          <w:b/>
          <w:bCs/>
          <w:color w:val="000000"/>
          <w:sz w:val="20"/>
          <w:szCs w:val="20"/>
          <w:lang w:eastAsia="vi-VN"/>
        </w:rPr>
        <w:t xml:space="preserve">MỤC NGHỀ, CÔNG VIỆC NGƯỜI TỪ ĐỦ </w:t>
      </w:r>
      <w:r>
        <w:rPr>
          <w:rStyle w:val="BodyTextChar1"/>
          <w:rFonts w:cs="Arial" w:ascii="Arial" w:hAnsi="Arial"/>
          <w:b/>
          <w:bCs/>
          <w:color w:val="000000"/>
          <w:sz w:val="20"/>
          <w:szCs w:val="20"/>
          <w:lang w:val="en-US"/>
        </w:rPr>
        <w:t xml:space="preserve">15 </w:t>
      </w:r>
      <w:r>
        <w:rPr>
          <w:rStyle w:val="BodyTextChar1"/>
          <w:rFonts w:cs="Arial" w:ascii="Arial" w:hAnsi="Arial"/>
          <w:b/>
          <w:bCs/>
          <w:color w:val="000000"/>
          <w:sz w:val="20"/>
          <w:szCs w:val="20"/>
          <w:lang w:eastAsia="vi-VN"/>
        </w:rPr>
        <w:t>TUỔI</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 xml:space="preserve">ĐẾN CHƯA ĐỦ </w:t>
      </w:r>
      <w:r>
        <w:rPr>
          <w:rStyle w:val="BodyTextChar1"/>
          <w:rFonts w:cs="Arial" w:ascii="Arial" w:hAnsi="Arial"/>
          <w:b/>
          <w:bCs/>
          <w:color w:val="000000"/>
          <w:sz w:val="20"/>
          <w:szCs w:val="20"/>
          <w:lang w:val="en-US"/>
        </w:rPr>
        <w:t xml:space="preserve">18 </w:t>
      </w:r>
      <w:r>
        <w:rPr>
          <w:rStyle w:val="BodyTextChar1"/>
          <w:rFonts w:cs="Arial" w:ascii="Arial" w:hAnsi="Arial"/>
          <w:b/>
          <w:bCs/>
          <w:color w:val="000000"/>
          <w:sz w:val="20"/>
          <w:szCs w:val="20"/>
          <w:lang w:eastAsia="vi-VN"/>
        </w:rPr>
        <w:t>TUỔI CÓ THỂ ĐƯỢC LÀM THÊM GIỜ,</w:t>
      </w:r>
      <w:r>
        <w:rPr>
          <w:rStyle w:val="BodyTextChar1"/>
          <w:rFonts w:cs="Arial" w:ascii="Arial" w:hAnsi="Arial"/>
          <w:b/>
          <w:bCs/>
          <w:color w:val="000000"/>
          <w:sz w:val="20"/>
          <w:szCs w:val="20"/>
          <w:lang w:val="en-US" w:eastAsia="vi-VN"/>
        </w:rPr>
        <w:t xml:space="preserve"> </w:t>
      </w:r>
      <w:r>
        <w:rPr>
          <w:rStyle w:val="BodyTextChar1"/>
          <w:rFonts w:cs="Arial" w:ascii="Arial" w:hAnsi="Arial"/>
          <w:b/>
          <w:bCs/>
          <w:color w:val="000000"/>
          <w:sz w:val="20"/>
          <w:szCs w:val="20"/>
          <w:lang w:eastAsia="vi-VN"/>
        </w:rPr>
        <w:t xml:space="preserve">LÀM VIỆC VÀO </w:t>
      </w:r>
      <w:r>
        <w:rPr>
          <w:rStyle w:val="BodyTextChar1"/>
          <w:rFonts w:cs="Arial" w:ascii="Arial" w:hAnsi="Arial"/>
          <w:b/>
          <w:bCs/>
          <w:color w:val="000000"/>
          <w:sz w:val="20"/>
          <w:szCs w:val="20"/>
          <w:lang w:val="en-US"/>
        </w:rPr>
        <w:t xml:space="preserve">BAN </w:t>
      </w:r>
      <w:r>
        <w:rPr>
          <w:rStyle w:val="BodyTextChar1"/>
          <w:rFonts w:cs="Arial" w:ascii="Arial" w:hAnsi="Arial"/>
          <w:b/>
          <w:bCs/>
          <w:color w:val="000000"/>
          <w:sz w:val="20"/>
          <w:szCs w:val="20"/>
          <w:lang w:eastAsia="vi-VN"/>
        </w:rPr>
        <w:t>ĐÊM</w:t>
      </w:r>
    </w:p>
    <w:p>
      <w:pPr>
        <w:pStyle w:val="TextBody"/>
        <w:shd w:fill="auto" w:val="clear"/>
        <w:spacing w:before="0" w:after="0"/>
        <w:jc w:val="center"/>
        <w:rPr/>
      </w:pPr>
      <w:r>
        <w:rPr>
          <w:rStyle w:val="BodyTextChar1"/>
          <w:rFonts w:cs="Arial" w:ascii="Arial" w:hAnsi="Arial"/>
          <w:i/>
          <w:iCs/>
          <w:color w:val="000000"/>
          <w:sz w:val="20"/>
          <w:szCs w:val="20"/>
          <w:lang w:eastAsia="vi-VN"/>
        </w:rPr>
        <w:t>(Ban hành kèm theo Thông tư số 09/2020/TT-BLĐTBXH ngày 12 tháng 11 năm</w:t>
      </w:r>
      <w:r>
        <w:rPr>
          <w:rStyle w:val="BodyTextChar1"/>
          <w:rFonts w:cs="Arial" w:ascii="Arial" w:hAnsi="Arial"/>
          <w:i/>
          <w:iCs/>
          <w:color w:val="000000"/>
          <w:sz w:val="20"/>
          <w:szCs w:val="20"/>
          <w:lang w:val="en-US" w:eastAsia="vi-VN"/>
        </w:rPr>
        <w:t xml:space="preserve"> </w:t>
      </w:r>
      <w:r>
        <w:rPr>
          <w:rStyle w:val="BodyTextChar1"/>
          <w:rFonts w:cs="Arial" w:ascii="Arial" w:hAnsi="Arial"/>
          <w:i/>
          <w:iCs/>
          <w:color w:val="000000"/>
          <w:sz w:val="20"/>
          <w:szCs w:val="20"/>
          <w:lang w:eastAsia="vi-VN"/>
        </w:rPr>
        <w:t>2020 của Bộ trưởng Bộ Lao động - Thương binh và Xã hội)</w:t>
      </w:r>
    </w:p>
    <w:p>
      <w:pPr>
        <w:pStyle w:val="TextBody"/>
        <w:shd w:fill="auto" w:val="clear"/>
        <w:spacing w:before="0" w:after="0"/>
        <w:jc w:val="center"/>
        <w:rPr>
          <w:rStyle w:val="BodyTextChar1"/>
          <w:rFonts w:ascii="Arial" w:hAnsi="Arial" w:cs="Arial"/>
          <w:i/>
          <w:i/>
          <w:iCs/>
          <w:color w:val="000000"/>
          <w:sz w:val="20"/>
          <w:szCs w:val="20"/>
          <w:lang w:val="en-US" w:eastAsia="vi-VN"/>
        </w:rPr>
      </w:pPr>
      <w:r>
        <w:rPr/>
      </w:r>
    </w:p>
    <w:p>
      <w:pPr>
        <w:pStyle w:val="Heading21"/>
        <w:keepNext w:val="true"/>
        <w:keepLines/>
        <w:shd w:fill="auto" w:val="clear"/>
        <w:tabs>
          <w:tab w:val="clear" w:pos="720"/>
          <w:tab w:val="left" w:pos="1098" w:leader="none"/>
        </w:tabs>
        <w:ind w:firstLine="720"/>
        <w:jc w:val="both"/>
        <w:rPr>
          <w:rFonts w:ascii="Arial" w:hAnsi="Arial" w:cs="Arial"/>
          <w:sz w:val="20"/>
          <w:szCs w:val="20"/>
        </w:rPr>
      </w:pPr>
      <w:bookmarkStart w:id="28" w:name="bookmark31"/>
      <w:bookmarkStart w:id="29" w:name="bookmark30"/>
      <w:r>
        <w:rPr>
          <w:rStyle w:val="Heading2"/>
          <w:rFonts w:cs="Arial" w:ascii="Arial" w:hAnsi="Arial"/>
          <w:b w:val="false"/>
          <w:bCs w:val="false"/>
          <w:color w:val="000000"/>
          <w:sz w:val="20"/>
          <w:szCs w:val="20"/>
          <w:lang w:val="en-US" w:eastAsia="vi-VN"/>
        </w:rPr>
        <w:t xml:space="preserve">I. </w:t>
      </w:r>
      <w:r>
        <w:rPr>
          <w:rStyle w:val="Heading2"/>
          <w:rFonts w:cs="Arial" w:ascii="Arial" w:hAnsi="Arial"/>
          <w:b w:val="false"/>
          <w:bCs w:val="false"/>
          <w:color w:val="000000"/>
          <w:sz w:val="20"/>
          <w:szCs w:val="20"/>
          <w:lang w:eastAsia="vi-VN"/>
        </w:rPr>
        <w:t>Nghề, công việc người từ đủ 15 tuổi đến chưa đủ 18 tuổi có thể được làm thêm giờ</w:t>
      </w:r>
      <w:bookmarkEnd w:id="28"/>
      <w:bookmarkEnd w:id="29"/>
    </w:p>
    <w:p>
      <w:pPr>
        <w:pStyle w:val="TextBody"/>
        <w:shd w:fill="auto" w:val="clear"/>
        <w:tabs>
          <w:tab w:val="clear" w:pos="720"/>
          <w:tab w:val="right" w:pos="383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 </w:t>
      </w:r>
      <w:r>
        <w:rPr>
          <w:rStyle w:val="BodyTextChar1"/>
          <w:rFonts w:cs="Arial" w:ascii="Arial" w:hAnsi="Arial"/>
          <w:color w:val="000000"/>
          <w:sz w:val="20"/>
          <w:szCs w:val="20"/>
          <w:lang w:eastAsia="vi-VN"/>
        </w:rPr>
        <w:t>Biểu diễn nghệ thuật.</w:t>
      </w:r>
    </w:p>
    <w:p>
      <w:pPr>
        <w:pStyle w:val="TextBody"/>
        <w:shd w:fill="auto" w:val="clear"/>
        <w:tabs>
          <w:tab w:val="clear" w:pos="720"/>
          <w:tab w:val="right" w:pos="414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Vận động viên thể thao.</w:t>
      </w:r>
    </w:p>
    <w:p>
      <w:pPr>
        <w:pStyle w:val="TextBody"/>
        <w:shd w:fill="auto" w:val="clear"/>
        <w:tabs>
          <w:tab w:val="clear" w:pos="720"/>
          <w:tab w:val="right" w:pos="3519"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3. </w:t>
      </w:r>
      <w:r>
        <w:rPr>
          <w:rStyle w:val="BodyTextChar1"/>
          <w:rFonts w:cs="Arial" w:ascii="Arial" w:hAnsi="Arial"/>
          <w:color w:val="000000"/>
          <w:sz w:val="20"/>
          <w:szCs w:val="20"/>
          <w:lang w:eastAsia="vi-VN"/>
        </w:rPr>
        <w:t>Viết văn, viết báo.</w:t>
      </w:r>
    </w:p>
    <w:p>
      <w:pPr>
        <w:pStyle w:val="TextBody"/>
        <w:shd w:fill="auto" w:val="clear"/>
        <w:tabs>
          <w:tab w:val="clear" w:pos="720"/>
          <w:tab w:val="right" w:pos="383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4. </w:t>
      </w:r>
      <w:r>
        <w:rPr>
          <w:rStyle w:val="BodyTextChar1"/>
          <w:rFonts w:cs="Arial" w:ascii="Arial" w:hAnsi="Arial"/>
          <w:color w:val="000000"/>
          <w:sz w:val="20"/>
          <w:szCs w:val="20"/>
          <w:lang w:eastAsia="vi-VN"/>
        </w:rPr>
        <w:t>Lập trình phần mềm.</w:t>
      </w:r>
    </w:p>
    <w:p>
      <w:pPr>
        <w:pStyle w:val="TextBody"/>
        <w:shd w:fill="auto" w:val="clear"/>
        <w:tabs>
          <w:tab w:val="clear" w:pos="720"/>
          <w:tab w:val="right" w:pos="414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5. </w:t>
      </w:r>
      <w:r>
        <w:rPr>
          <w:rStyle w:val="BodyTextChar1"/>
          <w:rFonts w:cs="Arial" w:ascii="Arial" w:hAnsi="Arial"/>
          <w:color w:val="000000"/>
          <w:sz w:val="20"/>
          <w:szCs w:val="20"/>
          <w:lang w:eastAsia="vi-VN"/>
        </w:rPr>
        <w:t>Các nghề truyền thống: chấm men gốm; làm giấy dó; làm nón lá; se</w:t>
      </w:r>
      <w:r>
        <w:rPr>
          <w:rStyle w:val="BodyTextChar1"/>
          <w:rFonts w:cs="Arial" w:ascii="Arial" w:hAnsi="Arial"/>
          <w:color w:val="000000"/>
          <w:sz w:val="20"/>
          <w:szCs w:val="20"/>
          <w:lang w:val="en-US" w:eastAsia="vi-VN"/>
        </w:rPr>
        <w:t xml:space="preserve"> </w:t>
      </w:r>
      <w:r>
        <w:rPr>
          <w:rStyle w:val="BodyTextChar1"/>
          <w:rFonts w:cs="Arial" w:ascii="Arial" w:hAnsi="Arial"/>
          <w:color w:val="000000"/>
          <w:sz w:val="20"/>
          <w:szCs w:val="20"/>
          <w:lang w:eastAsia="vi-VN"/>
        </w:rPr>
        <w:t>nhang; chấm nón; dệt chiếu; làm trống; dệt thổ cẩm; thêu thổ cẩm; làm bún gạo; làm miến; làm giá đỗ; làm bánh đa; dệt tơ tằm; se sợi hoa sen.</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6. </w:t>
      </w:r>
      <w:r>
        <w:rPr>
          <w:rStyle w:val="BodyTextChar1"/>
          <w:rFonts w:cs="Arial" w:ascii="Arial" w:hAnsi="Arial"/>
          <w:color w:val="000000"/>
          <w:sz w:val="20"/>
          <w:szCs w:val="20"/>
          <w:lang w:eastAsia="vi-VN"/>
        </w:rPr>
        <w:t>Các nghề thủ công mỹ nghệ: thêu ren; mộc mỹ nghệ; làm lược sừng; làm tranh dân gian (tranh Đông Hồ, tranh Hàng Trống...); nặn tò he; làm tranh khắc gỗ, biểu tranh lụa; nhặt vỏ sò, điệp... để gắn trên tranh mỹ nghệ; xâu chuỗi tràng hạt kết cườm; làm rối búp bê; làm thiếp mừng các sản phẩm từ giấy nghệ thuật trang trí trên thiếp mừng; làm khung tranh mô hình giấy, hộp giấy, túi giấy.</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7. </w:t>
      </w:r>
      <w:r>
        <w:rPr>
          <w:rStyle w:val="BodyTextChar1"/>
          <w:rFonts w:cs="Arial" w:ascii="Arial" w:hAnsi="Arial"/>
          <w:color w:val="000000"/>
          <w:sz w:val="20"/>
          <w:szCs w:val="20"/>
          <w:lang w:eastAsia="vi-VN"/>
        </w:rPr>
        <w:t>Đan lát, làm các đồ gia dụng, đồ thủ công mỹ nghệ từ nguyên liệu tự nhiên như: mây, tre, nứa, dừa, chuối, bèo lục bình, đay, cói, quế, guột, đót, lá nón.</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8. </w:t>
      </w:r>
      <w:r>
        <w:rPr>
          <w:rStyle w:val="BodyTextChar1"/>
          <w:rFonts w:cs="Arial" w:ascii="Arial" w:hAnsi="Arial"/>
          <w:color w:val="000000"/>
          <w:sz w:val="20"/>
          <w:szCs w:val="20"/>
          <w:lang w:eastAsia="vi-VN"/>
        </w:rPr>
        <w:t>Gói nem, gói kẹo, gói bánh (trừ trường hợp vận hành hoặc sử dụng các máy, thiết bị, dụng cụ đóng gói).</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9. </w:t>
      </w:r>
      <w:r>
        <w:rPr>
          <w:rStyle w:val="BodyTextChar1"/>
          <w:rFonts w:cs="Arial" w:ascii="Arial" w:hAnsi="Arial"/>
          <w:color w:val="000000"/>
          <w:sz w:val="20"/>
          <w:szCs w:val="20"/>
          <w:lang w:eastAsia="vi-VN"/>
        </w:rPr>
        <w:t>Cắt chỉ, đơm nút, thùa khuyết, đóng gói vào hộp các sản phẩm dệt thủ công.</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10. </w:t>
      </w:r>
      <w:r>
        <w:rPr>
          <w:rStyle w:val="BodyTextChar1"/>
          <w:rFonts w:cs="Arial" w:ascii="Arial" w:hAnsi="Arial"/>
          <w:color w:val="000000"/>
          <w:sz w:val="20"/>
          <w:szCs w:val="20"/>
          <w:lang w:eastAsia="vi-VN"/>
        </w:rPr>
        <w:t>Đưa tin, thư bưu phẩm, bưu kiện; đóng gói bưu phẩm.</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11. </w:t>
      </w:r>
      <w:r>
        <w:rPr>
          <w:rStyle w:val="BodyTextChar1"/>
          <w:rFonts w:cs="Arial" w:ascii="Arial" w:hAnsi="Arial"/>
          <w:color w:val="000000"/>
          <w:sz w:val="20"/>
          <w:szCs w:val="20"/>
          <w:lang w:eastAsia="vi-VN"/>
        </w:rPr>
        <w:t>Bán hàng tận nhà; bán hàng qua điện thoại; bán hàng trực tuyến.</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12. </w:t>
      </w:r>
      <w:r>
        <w:rPr>
          <w:rStyle w:val="BodyTextChar1"/>
          <w:rFonts w:cs="Arial" w:ascii="Arial" w:hAnsi="Arial"/>
          <w:color w:val="000000"/>
          <w:sz w:val="20"/>
          <w:szCs w:val="20"/>
          <w:lang w:eastAsia="vi-VN"/>
        </w:rPr>
        <w:t>Đánh giày; chế biến, bán hàng thực phẩm trên hè phố.</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13. </w:t>
      </w:r>
      <w:r>
        <w:rPr>
          <w:rStyle w:val="BodyTextChar1"/>
          <w:rFonts w:cs="Arial" w:ascii="Arial" w:hAnsi="Arial"/>
          <w:color w:val="000000"/>
          <w:sz w:val="20"/>
          <w:szCs w:val="20"/>
          <w:lang w:eastAsia="vi-VN"/>
        </w:rPr>
        <w:t>Gia sư; quét dọn, giúp việc trong các gia đình; phụ giúp vệ sinh nhà cửa.</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14. </w:t>
      </w:r>
      <w:r>
        <w:rPr>
          <w:rStyle w:val="BodyTextChar1"/>
          <w:rFonts w:cs="Arial" w:ascii="Arial" w:hAnsi="Arial"/>
          <w:color w:val="000000"/>
          <w:sz w:val="20"/>
          <w:szCs w:val="20"/>
          <w:lang w:eastAsia="vi-VN"/>
        </w:rPr>
        <w:t>Bảo vệ, trông xe các cơ quan, doanh nghiệp, nhà hàng.</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15. </w:t>
      </w:r>
      <w:r>
        <w:rPr>
          <w:rStyle w:val="BodyTextChar1"/>
          <w:rFonts w:cs="Arial" w:ascii="Arial" w:hAnsi="Arial"/>
          <w:color w:val="000000"/>
          <w:sz w:val="20"/>
          <w:szCs w:val="20"/>
          <w:lang w:eastAsia="vi-VN"/>
        </w:rPr>
        <w:t>Thu tiền từ máy bán hàng tự động, ghi số từ các đồng hồ; thu ngân, bán hàng trong siêu thị.</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16. </w:t>
      </w:r>
      <w:r>
        <w:rPr>
          <w:rStyle w:val="BodyTextChar1"/>
          <w:rFonts w:cs="Arial" w:ascii="Arial" w:hAnsi="Arial"/>
          <w:color w:val="000000"/>
          <w:sz w:val="20"/>
          <w:szCs w:val="20"/>
          <w:lang w:eastAsia="vi-VN"/>
        </w:rPr>
        <w:t>Công việc trong nhà hàng, quán ăn, quán cà phê: lễ tân, pha chế đồ uống, phụ bàn, phụ bếp, đầu bếp, tạp vụ.</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17. </w:t>
      </w:r>
      <w:r>
        <w:rPr>
          <w:rStyle w:val="BodyTextChar1"/>
          <w:rFonts w:cs="Arial" w:ascii="Arial" w:hAnsi="Arial"/>
          <w:color w:val="000000"/>
          <w:sz w:val="20"/>
          <w:szCs w:val="20"/>
          <w:lang w:eastAsia="vi-VN"/>
        </w:rPr>
        <w:t>Công việc văn phòng: photo, đánh máy, trực điện thoại.</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18. </w:t>
      </w:r>
      <w:r>
        <w:rPr>
          <w:rStyle w:val="BodyTextChar1"/>
          <w:rFonts w:cs="Arial" w:ascii="Arial" w:hAnsi="Arial"/>
          <w:color w:val="000000"/>
          <w:sz w:val="20"/>
          <w:szCs w:val="20"/>
          <w:lang w:eastAsia="vi-VN"/>
        </w:rPr>
        <w:t>Dịch vụ bán hàng: quần áo, giày dép, sách báo, tạp hóa.</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19. </w:t>
      </w:r>
      <w:r>
        <w:rPr>
          <w:rStyle w:val="BodyTextChar1"/>
          <w:rFonts w:cs="Arial" w:ascii="Arial" w:hAnsi="Arial"/>
          <w:color w:val="000000"/>
          <w:sz w:val="20"/>
          <w:szCs w:val="20"/>
          <w:lang w:eastAsia="vi-VN"/>
        </w:rPr>
        <w:t>Sơ chế nông sản: phân loại, gọt vỏ, bóc vỏ, tách nhân, đóng gói.</w:t>
      </w:r>
    </w:p>
    <w:p>
      <w:pPr>
        <w:pStyle w:val="TextBody"/>
        <w:shd w:fill="auto" w:val="clear"/>
        <w:tabs>
          <w:tab w:val="clear" w:pos="720"/>
          <w:tab w:val="left" w:pos="1451"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20. </w:t>
      </w:r>
      <w:r>
        <w:rPr>
          <w:rStyle w:val="BodyTextChar1"/>
          <w:rFonts w:cs="Arial" w:ascii="Arial" w:hAnsi="Arial"/>
          <w:color w:val="000000"/>
          <w:sz w:val="20"/>
          <w:szCs w:val="20"/>
          <w:lang w:eastAsia="vi-VN"/>
        </w:rPr>
        <w:t>Làm cỏ vườn rau sạch; thu hoạch rau, củ, quả sạch theo mùa.</w:t>
      </w:r>
    </w:p>
    <w:p>
      <w:pPr>
        <w:pStyle w:val="TextBody"/>
        <w:shd w:fill="auto" w:val="clear"/>
        <w:tabs>
          <w:tab w:val="clear" w:pos="720"/>
          <w:tab w:val="left" w:pos="141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21. </w:t>
      </w:r>
      <w:r>
        <w:rPr>
          <w:rStyle w:val="BodyTextChar1"/>
          <w:rFonts w:cs="Arial" w:ascii="Arial" w:hAnsi="Arial"/>
          <w:color w:val="000000"/>
          <w:sz w:val="20"/>
          <w:szCs w:val="20"/>
          <w:lang w:eastAsia="vi-VN"/>
        </w:rPr>
        <w:t xml:space="preserve">Nuôi </w:t>
      </w:r>
      <w:r>
        <w:rPr>
          <w:rStyle w:val="BodyTextChar1"/>
          <w:rFonts w:cs="Arial" w:ascii="Arial" w:hAnsi="Arial"/>
          <w:color w:val="000000"/>
          <w:sz w:val="20"/>
          <w:szCs w:val="20"/>
          <w:lang w:val="en-US"/>
        </w:rPr>
        <w:t xml:space="preserve">gia </w:t>
      </w:r>
      <w:r>
        <w:rPr>
          <w:rStyle w:val="BodyTextChar1"/>
          <w:rFonts w:cs="Arial" w:ascii="Arial" w:hAnsi="Arial"/>
          <w:color w:val="000000"/>
          <w:sz w:val="20"/>
          <w:szCs w:val="20"/>
          <w:lang w:eastAsia="vi-VN"/>
        </w:rPr>
        <w:t xml:space="preserve">súc, </w:t>
      </w:r>
      <w:r>
        <w:rPr>
          <w:rStyle w:val="BodyTextChar1"/>
          <w:rFonts w:cs="Arial" w:ascii="Arial" w:hAnsi="Arial"/>
          <w:color w:val="000000"/>
          <w:sz w:val="20"/>
          <w:szCs w:val="20"/>
          <w:lang w:val="en-US"/>
        </w:rPr>
        <w:t xml:space="preserve">gia </w:t>
      </w:r>
      <w:r>
        <w:rPr>
          <w:rStyle w:val="BodyTextChar1"/>
          <w:rFonts w:cs="Arial" w:ascii="Arial" w:hAnsi="Arial"/>
          <w:color w:val="000000"/>
          <w:sz w:val="20"/>
          <w:szCs w:val="20"/>
          <w:lang w:eastAsia="vi-VN"/>
        </w:rPr>
        <w:t xml:space="preserve">cầm, nuôi </w:t>
      </w:r>
      <w:r>
        <w:rPr>
          <w:rStyle w:val="BodyTextChar1"/>
          <w:rFonts w:cs="Arial" w:ascii="Arial" w:hAnsi="Arial"/>
          <w:color w:val="000000"/>
          <w:sz w:val="20"/>
          <w:szCs w:val="20"/>
          <w:lang w:val="en-US"/>
        </w:rPr>
        <w:t xml:space="preserve">giun, </w:t>
      </w:r>
      <w:r>
        <w:rPr>
          <w:rStyle w:val="BodyTextChar1"/>
          <w:rFonts w:cs="Arial" w:ascii="Arial" w:hAnsi="Arial"/>
          <w:color w:val="000000"/>
          <w:sz w:val="20"/>
          <w:szCs w:val="20"/>
          <w:lang w:eastAsia="vi-VN"/>
        </w:rPr>
        <w:t xml:space="preserve">dế, côn trùng không độc hại, </w:t>
      </w:r>
      <w:r>
        <w:rPr>
          <w:rStyle w:val="BodyTextChar1"/>
          <w:rFonts w:cs="Arial" w:ascii="Arial" w:hAnsi="Arial"/>
          <w:color w:val="000000"/>
          <w:sz w:val="20"/>
          <w:szCs w:val="20"/>
          <w:lang w:val="en-US"/>
        </w:rPr>
        <w:t xml:space="preserve">nguy </w:t>
      </w:r>
      <w:r>
        <w:rPr>
          <w:rStyle w:val="BodyTextChar1"/>
          <w:rFonts w:cs="Arial" w:ascii="Arial" w:hAnsi="Arial"/>
          <w:color w:val="000000"/>
          <w:sz w:val="20"/>
          <w:szCs w:val="20"/>
          <w:lang w:eastAsia="vi-VN"/>
        </w:rPr>
        <w:t>hiểm.</w:t>
      </w:r>
    </w:p>
    <w:p>
      <w:pPr>
        <w:pStyle w:val="TextBody"/>
        <w:shd w:fill="auto" w:val="clear"/>
        <w:spacing w:before="0" w:after="120"/>
        <w:ind w:firstLine="720"/>
        <w:jc w:val="both"/>
        <w:rPr>
          <w:rFonts w:ascii="Arial" w:hAnsi="Arial" w:cs="Arial"/>
          <w:sz w:val="20"/>
          <w:szCs w:val="20"/>
        </w:rPr>
      </w:pPr>
      <w:r>
        <w:rPr>
          <w:rStyle w:val="BodyTextChar1"/>
          <w:rFonts w:cs="Arial" w:ascii="Arial" w:hAnsi="Arial"/>
          <w:b/>
          <w:bCs/>
          <w:color w:val="000000"/>
          <w:sz w:val="20"/>
          <w:szCs w:val="20"/>
          <w:lang w:val="en-US"/>
        </w:rPr>
        <w:t xml:space="preserve">II. </w:t>
      </w:r>
      <w:r>
        <w:rPr>
          <w:rStyle w:val="BodyTextChar1"/>
          <w:rFonts w:cs="Arial" w:ascii="Arial" w:hAnsi="Arial"/>
          <w:b/>
          <w:bCs/>
          <w:color w:val="000000"/>
          <w:sz w:val="20"/>
          <w:szCs w:val="20"/>
          <w:lang w:eastAsia="vi-VN"/>
        </w:rPr>
        <w:t xml:space="preserve">Nghề, công việc người từ đủ </w:t>
      </w:r>
      <w:r>
        <w:rPr>
          <w:rStyle w:val="BodyTextChar1"/>
          <w:rFonts w:cs="Arial" w:ascii="Arial" w:hAnsi="Arial"/>
          <w:b/>
          <w:bCs/>
          <w:color w:val="000000"/>
          <w:sz w:val="20"/>
          <w:szCs w:val="20"/>
          <w:lang w:val="en-US"/>
        </w:rPr>
        <w:t xml:space="preserve">15 </w:t>
      </w:r>
      <w:r>
        <w:rPr>
          <w:rStyle w:val="BodyTextChar1"/>
          <w:rFonts w:cs="Arial" w:ascii="Arial" w:hAnsi="Arial"/>
          <w:b/>
          <w:bCs/>
          <w:color w:val="000000"/>
          <w:sz w:val="20"/>
          <w:szCs w:val="20"/>
          <w:lang w:eastAsia="vi-VN"/>
        </w:rPr>
        <w:t xml:space="preserve">tuổi đến chưa đủ </w:t>
      </w:r>
      <w:r>
        <w:rPr>
          <w:rStyle w:val="BodyTextChar1"/>
          <w:rFonts w:cs="Arial" w:ascii="Arial" w:hAnsi="Arial"/>
          <w:b/>
          <w:bCs/>
          <w:color w:val="000000"/>
          <w:sz w:val="20"/>
          <w:szCs w:val="20"/>
          <w:lang w:val="en-US"/>
        </w:rPr>
        <w:t xml:space="preserve">18 </w:t>
      </w:r>
      <w:r>
        <w:rPr>
          <w:rStyle w:val="BodyTextChar1"/>
          <w:rFonts w:cs="Arial" w:ascii="Arial" w:hAnsi="Arial"/>
          <w:b/>
          <w:bCs/>
          <w:color w:val="000000"/>
          <w:sz w:val="20"/>
          <w:szCs w:val="20"/>
          <w:lang w:eastAsia="vi-VN"/>
        </w:rPr>
        <w:t xml:space="preserve">tuổi có thể được làm </w:t>
      </w:r>
      <w:r>
        <w:rPr>
          <w:rStyle w:val="BodyTextChar1"/>
          <w:rFonts w:cs="Arial" w:ascii="Arial" w:hAnsi="Arial"/>
          <w:b/>
          <w:bCs/>
          <w:color w:val="000000"/>
          <w:sz w:val="20"/>
          <w:szCs w:val="20"/>
          <w:lang w:val="en-US"/>
        </w:rPr>
        <w:t xml:space="preserve">ban </w:t>
      </w:r>
      <w:r>
        <w:rPr>
          <w:rStyle w:val="BodyTextChar1"/>
          <w:rFonts w:cs="Arial" w:ascii="Arial" w:hAnsi="Arial"/>
          <w:b/>
          <w:bCs/>
          <w:color w:val="000000"/>
          <w:sz w:val="20"/>
          <w:szCs w:val="20"/>
          <w:lang w:eastAsia="vi-VN"/>
        </w:rPr>
        <w:t>đêm</w:t>
      </w:r>
    </w:p>
    <w:p>
      <w:pPr>
        <w:pStyle w:val="TextBody"/>
        <w:shd w:fill="auto" w:val="clear"/>
        <w:tabs>
          <w:tab w:val="clear" w:pos="720"/>
          <w:tab w:val="left" w:pos="141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rPr>
        <w:t xml:space="preserve">1. </w:t>
      </w:r>
      <w:r>
        <w:rPr>
          <w:rStyle w:val="BodyTextChar1"/>
          <w:rFonts w:cs="Arial" w:ascii="Arial" w:hAnsi="Arial"/>
          <w:color w:val="000000"/>
          <w:sz w:val="20"/>
          <w:szCs w:val="20"/>
          <w:lang w:eastAsia="vi-VN"/>
        </w:rPr>
        <w:t>Biểu diễn nghệ thuật.</w:t>
      </w:r>
    </w:p>
    <w:p>
      <w:pPr>
        <w:pStyle w:val="TextBody"/>
        <w:shd w:fill="auto" w:val="clear"/>
        <w:tabs>
          <w:tab w:val="clear" w:pos="720"/>
          <w:tab w:val="left" w:pos="1418" w:leader="none"/>
        </w:tabs>
        <w:spacing w:before="0" w:after="120"/>
        <w:ind w:firstLine="720"/>
        <w:jc w:val="both"/>
        <w:rPr>
          <w:rFonts w:ascii="Arial" w:hAnsi="Arial" w:cs="Arial"/>
          <w:sz w:val="20"/>
          <w:szCs w:val="20"/>
        </w:rPr>
      </w:pPr>
      <w:r>
        <w:rPr>
          <w:rStyle w:val="BodyTextChar1"/>
          <w:rFonts w:cs="Arial" w:ascii="Arial" w:hAnsi="Arial"/>
          <w:color w:val="000000"/>
          <w:sz w:val="20"/>
          <w:szCs w:val="20"/>
          <w:lang w:val="en-US" w:eastAsia="vi-VN"/>
        </w:rPr>
        <w:t xml:space="preserve">2. </w:t>
      </w:r>
      <w:r>
        <w:rPr>
          <w:rStyle w:val="BodyTextChar1"/>
          <w:rFonts w:cs="Arial" w:ascii="Arial" w:hAnsi="Arial"/>
          <w:color w:val="000000"/>
          <w:sz w:val="20"/>
          <w:szCs w:val="20"/>
          <w:lang w:eastAsia="vi-VN"/>
        </w:rPr>
        <w:t xml:space="preserve">Vận động viên thể </w:t>
      </w:r>
      <w:r>
        <w:rPr>
          <w:rStyle w:val="BodyTextChar1"/>
          <w:rFonts w:cs="Arial" w:ascii="Arial" w:hAnsi="Arial"/>
          <w:color w:val="000000"/>
          <w:sz w:val="20"/>
          <w:szCs w:val="20"/>
          <w:lang w:val="en-US"/>
        </w:rPr>
        <w:t>thao./.</w:t>
      </w:r>
    </w:p>
    <w:p>
      <w:pPr>
        <w:pStyle w:val="Normal"/>
        <w:rPr>
          <w:rFonts w:ascii="Arial" w:hAnsi="Arial" w:cs="Arial"/>
          <w:sz w:val="20"/>
          <w:szCs w:val="20"/>
          <w:lang w:eastAsia="en-US"/>
        </w:rPr>
      </w:pPr>
      <w:r>
        <w:rPr>
          <w:rFonts w:cs="Arial" w:ascii="Arial" w:hAnsi="Arial"/>
          <w:sz w:val="20"/>
          <w:szCs w:val="20"/>
          <w:lang w:eastAsia="en-US"/>
        </w:rPr>
      </w:r>
    </w:p>
    <w:p>
      <w:pPr>
        <w:pStyle w:val="Normal"/>
        <w:rPr>
          <w:rFonts w:ascii="Arial" w:hAnsi="Arial" w:cs="Arial"/>
          <w:sz w:val="20"/>
          <w:szCs w:val="20"/>
          <w:lang w:eastAsia="en-US"/>
        </w:rPr>
      </w:pPr>
      <w:r>
        <w:rPr>
          <w:rFonts w:cs="Arial" w:ascii="Arial" w:hAnsi="Arial"/>
          <w:sz w:val="20"/>
          <w:szCs w:val="20"/>
          <w:lang w:eastAsia="en-US"/>
        </w:rPr>
      </w:r>
    </w:p>
    <w:p>
      <w:pPr>
        <w:pStyle w:val="Normal"/>
        <w:rPr>
          <w:rFonts w:ascii="Arial" w:hAnsi="Arial" w:cs="Arial"/>
          <w:sz w:val="20"/>
          <w:szCs w:val="20"/>
          <w:lang w:eastAsia="en-US"/>
        </w:rPr>
      </w:pPr>
      <w:r>
        <w:rPr>
          <w:rFonts w:cs="Arial" w:ascii="Arial" w:hAnsi="Arial"/>
          <w:sz w:val="20"/>
          <w:szCs w:val="20"/>
          <w:lang w:eastAsia="en-US"/>
        </w:rPr>
      </w:r>
    </w:p>
    <w:p>
      <w:pPr>
        <w:pStyle w:val="Normal"/>
        <w:rPr>
          <w:rFonts w:ascii="Arial" w:hAnsi="Arial" w:cs="Arial"/>
          <w:sz w:val="20"/>
          <w:szCs w:val="20"/>
          <w:lang w:eastAsia="en-US"/>
        </w:rPr>
      </w:pPr>
      <w:r>
        <w:rPr>
          <w:rFonts w:cs="Arial" w:ascii="Arial" w:hAnsi="Arial"/>
          <w:sz w:val="20"/>
          <w:szCs w:val="20"/>
          <w:lang w:eastAsia="en-US"/>
        </w:rPr>
      </w:r>
    </w:p>
    <w:p>
      <w:pPr>
        <w:pStyle w:val="Normal"/>
        <w:tabs>
          <w:tab w:val="clear" w:pos="720"/>
          <w:tab w:val="left" w:pos="1828" w:leader="none"/>
        </w:tabs>
        <w:rPr>
          <w:rFonts w:ascii="Arial" w:hAnsi="Arial" w:cs="Arial"/>
          <w:sz w:val="20"/>
          <w:szCs w:val="20"/>
          <w:lang w:eastAsia="en-US"/>
        </w:rPr>
      </w:pPr>
      <w:r>
        <w:rPr>
          <w:rFonts w:cs="Arial" w:ascii="Arial" w:hAnsi="Arial"/>
          <w:sz w:val="20"/>
          <w:szCs w:val="20"/>
          <w:lang w:eastAsia="en-US"/>
        </w:rPr>
        <w:tab/>
      </w:r>
    </w:p>
    <w:sectPr>
      <w:footerReference w:type="default" r:id="rId13"/>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imesNewRomanPSMT">
    <w:altName w:val="Adobe Garamond Pro Bold"/>
    <w:charset w:val="00"/>
    <w:family w:val="roma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8"/>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 w:val="22"/>
      <w:szCs w:val="22"/>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8z0">
    <w:name w:val="WW8Num18z0"/>
    <w:qFormat/>
    <w:rPr>
      <w:rFonts w:ascii="Times New Roman" w:hAnsi="Times New Roman" w:cs="Times New Roman"/>
      <w:b/>
      <w:bCs/>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0z0">
    <w:name w:val="WW8Num20z0"/>
    <w:qFormat/>
    <w:rPr>
      <w:rFonts w:ascii="Times New Roman" w:hAnsi="Times New Roman" w:cs="Times New Roman"/>
      <w:b/>
      <w:bCs/>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6"/>
      <w:sz w:val="26"/>
      <w:szCs w:val="26"/>
      <w:u w:val="none"/>
      <w:vertAlign w:val="baseline"/>
    </w:rPr>
  </w:style>
  <w:style w:type="character" w:styleId="WW8Num22z0">
    <w:name w:val="WW8Num22z0"/>
    <w:qFormat/>
    <w:rPr>
      <w:rFonts w:ascii="Times New Roman" w:hAnsi="Times New Roman" w:cs="Times New Roman"/>
      <w:b/>
      <w:bCs/>
      <w:i w:val="false"/>
      <w:iCs w:val="false"/>
      <w:caps w:val="false"/>
      <w:smallCaps w:val="false"/>
      <w:strike w:val="false"/>
      <w:dstrike w:val="false"/>
      <w:color w:val="000000"/>
      <w:spacing w:val="0"/>
      <w:w w:val="100"/>
      <w:sz w:val="20"/>
      <w:szCs w:val="20"/>
      <w:u w:val="none"/>
      <w:vertAlign w:val="superscript"/>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5z0">
    <w:name w:val="WW8Num25z0"/>
    <w:qFormat/>
    <w:rPr>
      <w:rFonts w:ascii="Times New Roman" w:hAnsi="Times New Roman" w:cs="Times New Roman"/>
      <w:b/>
      <w:bCs/>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28z0">
    <w:name w:val="WW8Num28z0"/>
    <w:qFormat/>
    <w:rPr/>
  </w:style>
  <w:style w:type="character" w:styleId="WW8Num29z0">
    <w:name w:val="WW8Num29z0"/>
    <w:qFormat/>
    <w:rPr>
      <w:color w:val="000000"/>
    </w:rPr>
  </w:style>
  <w:style w:type="character" w:styleId="WW8Num30z0">
    <w:name w:val="WW8Num30z0"/>
    <w:qFormat/>
    <w:rPr>
      <w:rFonts w:ascii="Arial" w:hAnsi="Arial" w:eastAsia="Times New Roman" w:cs="Aria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DefaultParagraphFont">
    <w:name w:val="Default Paragraph Font"/>
    <w:qFormat/>
    <w:rPr/>
  </w:style>
  <w:style w:type="character" w:styleId="InternetLink">
    <w:name w:val="Hyperlink"/>
    <w:rPr>
      <w:color w:val="0066CC"/>
      <w:u w:val="single"/>
    </w:rPr>
  </w:style>
  <w:style w:type="character" w:styleId="Footnote">
    <w:name w:val="Footnote_"/>
    <w:qFormat/>
    <w:rPr>
      <w:rFonts w:ascii="Times New Roman" w:hAnsi="Times New Roman" w:cs="Times New Roman"/>
      <w:sz w:val="20"/>
      <w:szCs w:val="20"/>
      <w:u w:val="none"/>
    </w:rPr>
  </w:style>
  <w:style w:type="character" w:styleId="Bodytext2">
    <w:name w:val="Body text (2)_"/>
    <w:qFormat/>
    <w:rPr>
      <w:rFonts w:ascii="Times New Roman" w:hAnsi="Times New Roman" w:cs="Times New Roman"/>
      <w:sz w:val="22"/>
      <w:szCs w:val="22"/>
      <w:u w:val="none"/>
    </w:rPr>
  </w:style>
  <w:style w:type="character" w:styleId="BodyTextChar1">
    <w:name w:val="Body Text Char1"/>
    <w:qFormat/>
    <w:rPr>
      <w:rFonts w:ascii="Times New Roman" w:hAnsi="Times New Roman" w:cs="Times New Roman"/>
      <w:sz w:val="28"/>
      <w:szCs w:val="28"/>
      <w:u w:val="none"/>
    </w:rPr>
  </w:style>
  <w:style w:type="character" w:styleId="Heading2">
    <w:name w:val="Heading #2_"/>
    <w:qFormat/>
    <w:rPr>
      <w:rFonts w:ascii="Times New Roman" w:hAnsi="Times New Roman" w:cs="Times New Roman"/>
      <w:b/>
      <w:bCs/>
      <w:sz w:val="28"/>
      <w:szCs w:val="28"/>
      <w:u w:val="none"/>
    </w:rPr>
  </w:style>
  <w:style w:type="character" w:styleId="Other">
    <w:name w:val="Other_"/>
    <w:qFormat/>
    <w:rPr>
      <w:rFonts w:ascii="Times New Roman" w:hAnsi="Times New Roman" w:cs="Times New Roman"/>
      <w:sz w:val="28"/>
      <w:szCs w:val="28"/>
      <w:u w:val="none"/>
    </w:rPr>
  </w:style>
  <w:style w:type="character" w:styleId="Heading1">
    <w:name w:val="Heading #1_"/>
    <w:qFormat/>
    <w:rPr>
      <w:rFonts w:ascii="Times New Roman" w:hAnsi="Times New Roman" w:cs="Times New Roman"/>
      <w:sz w:val="32"/>
      <w:szCs w:val="32"/>
      <w:u w:val="none"/>
    </w:rPr>
  </w:style>
  <w:style w:type="character" w:styleId="Tablecaption">
    <w:name w:val="Table caption_"/>
    <w:qFormat/>
    <w:rPr>
      <w:rFonts w:ascii="Times New Roman" w:hAnsi="Times New Roman" w:cs="Times New Roman"/>
      <w:sz w:val="28"/>
      <w:szCs w:val="28"/>
      <w:u w:val="none"/>
    </w:rPr>
  </w:style>
  <w:style w:type="character" w:styleId="BodyTextChar">
    <w:name w:val="Body Text Char"/>
    <w:qFormat/>
    <w:rPr>
      <w:rFonts w:cs="Courier New"/>
      <w:color w:val="000000"/>
      <w:lang w:val="vi-VN"/>
    </w:rPr>
  </w:style>
  <w:style w:type="character" w:styleId="Fontstyle01">
    <w:name w:val="fontstyle01"/>
    <w:qFormat/>
    <w:rPr>
      <w:rFonts w:ascii="TimesNewRomanPSMT;Adobe Garamond Pro Bold" w:hAnsi="TimesNewRomanPSMT;Adobe Garamond Pro Bold" w:cs="TimesNewRomanPSMT;Adobe Garamond Pro Bold"/>
      <w:b w:val="false"/>
      <w:bCs w:val="false"/>
      <w:i w:val="false"/>
      <w:iCs w:val="false"/>
      <w:color w:val="000000"/>
      <w:sz w:val="28"/>
      <w:szCs w:val="28"/>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hd w:fill="FFFFFF" w:val="clear"/>
      <w:spacing w:before="0" w:after="100"/>
    </w:pPr>
    <w:rPr>
      <w:rFonts w:ascii="Times New Roman" w:hAnsi="Times New Roman" w:cs="Times New Roman"/>
      <w:color w:val="000000"/>
      <w:sz w:val="28"/>
      <w:szCs w:val="28"/>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1">
    <w:name w:val="Footnote Text"/>
    <w:basedOn w:val="Normal"/>
    <w:pPr>
      <w:shd w:fill="FFFFFF" w:val="clear"/>
    </w:pPr>
    <w:rPr>
      <w:rFonts w:ascii="Times New Roman" w:hAnsi="Times New Roman" w:cs="Times New Roman"/>
      <w:color w:val="000000"/>
      <w:sz w:val="20"/>
      <w:szCs w:val="20"/>
    </w:rPr>
  </w:style>
  <w:style w:type="paragraph" w:styleId="Bodytext21">
    <w:name w:val="Body text (2)"/>
    <w:basedOn w:val="Normal"/>
    <w:qFormat/>
    <w:pPr>
      <w:shd w:fill="FFFFFF" w:val="clear"/>
    </w:pPr>
    <w:rPr>
      <w:rFonts w:ascii="Times New Roman" w:hAnsi="Times New Roman" w:cs="Times New Roman"/>
      <w:color w:val="000000"/>
      <w:sz w:val="22"/>
      <w:szCs w:val="22"/>
    </w:rPr>
  </w:style>
  <w:style w:type="paragraph" w:styleId="Heading21">
    <w:name w:val="Heading #2"/>
    <w:basedOn w:val="Normal"/>
    <w:qFormat/>
    <w:pPr>
      <w:shd w:fill="FFFFFF" w:val="clear"/>
      <w:spacing w:before="0" w:after="120"/>
      <w:outlineLvl w:val="1"/>
    </w:pPr>
    <w:rPr>
      <w:rFonts w:ascii="Times New Roman" w:hAnsi="Times New Roman" w:cs="Times New Roman"/>
      <w:b/>
      <w:bCs/>
      <w:color w:val="000000"/>
      <w:sz w:val="28"/>
      <w:szCs w:val="28"/>
    </w:rPr>
  </w:style>
  <w:style w:type="paragraph" w:styleId="Other1">
    <w:name w:val="Other"/>
    <w:basedOn w:val="Normal"/>
    <w:qFormat/>
    <w:pPr>
      <w:shd w:fill="FFFFFF" w:val="clear"/>
      <w:spacing w:before="0" w:after="100"/>
    </w:pPr>
    <w:rPr>
      <w:rFonts w:ascii="Times New Roman" w:hAnsi="Times New Roman" w:cs="Times New Roman"/>
      <w:color w:val="000000"/>
      <w:sz w:val="28"/>
      <w:szCs w:val="28"/>
    </w:rPr>
  </w:style>
  <w:style w:type="paragraph" w:styleId="Heading11">
    <w:name w:val="Heading #1"/>
    <w:basedOn w:val="Normal"/>
    <w:qFormat/>
    <w:pPr>
      <w:shd w:fill="FFFFFF" w:val="clear"/>
      <w:outlineLvl w:val="0"/>
    </w:pPr>
    <w:rPr>
      <w:rFonts w:ascii="Times New Roman" w:hAnsi="Times New Roman" w:cs="Times New Roman"/>
      <w:color w:val="000000"/>
      <w:sz w:val="32"/>
      <w:szCs w:val="32"/>
    </w:rPr>
  </w:style>
  <w:style w:type="paragraph" w:styleId="Tablecaption1">
    <w:name w:val="Table caption"/>
    <w:basedOn w:val="Normal"/>
    <w:qFormat/>
    <w:pPr>
      <w:shd w:fill="FFFFFF" w:val="clear"/>
    </w:pPr>
    <w:rPr>
      <w:rFonts w:ascii="Times New Roman" w:hAnsi="Times New Roman" w:cs="Times New Roman"/>
      <w:color w:val="000000"/>
      <w:sz w:val="28"/>
      <w:szCs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ntTable" Target="fontTable.xml"/><Relationship Id="rId15"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2021-03-02T09:27:00Z</dcterms:created>
  <dc:creator>Nguyen Truong</dc:creator>
  <dc:description/>
  <cp:keywords/>
  <dc:language>en-US</dc:language>
  <cp:lastModifiedBy>Windows User</cp:lastModifiedBy>
  <dcterms:modified xsi:type="dcterms:W3CDTF">2021-03-02T09:33:00Z</dcterms:modified>
  <cp:revision>3</cp:revision>
  <dc:subject/>
  <dc:title>BỘ LAO ĐỘNG - THƯƠNG BINH</dc:title>
</cp:coreProperties>
</file>