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636E" w14:paraId="369A5941" w14:textId="77777777">
        <w:tc>
          <w:tcPr>
            <w:tcW w:w="9360" w:type="dxa"/>
            <w:tcBorders>
              <w:top w:val="single" w:sz="2" w:space="0" w:color="2A3040"/>
              <w:left w:val="single" w:sz="2" w:space="0" w:color="2A3040"/>
              <w:bottom w:val="single" w:sz="2" w:space="0" w:color="2A3040"/>
              <w:right w:val="single" w:sz="2" w:space="0" w:color="2A3040"/>
            </w:tcBorders>
            <w:shd w:val="clear" w:color="auto" w:fill="2A3040"/>
            <w:tcMar>
              <w:top w:w="600" w:type="dxa"/>
              <w:left w:w="600" w:type="dxa"/>
              <w:bottom w:w="600" w:type="dxa"/>
              <w:right w:w="600" w:type="dxa"/>
            </w:tcMar>
          </w:tcPr>
          <w:p w14:paraId="4E08DBAB" w14:textId="77777777" w:rsidR="0083636E" w:rsidRDefault="00000000">
            <w:pPr>
              <w:spacing w:after="120"/>
            </w:pPr>
            <w:r>
              <w:rPr>
                <w:rFonts w:ascii="Arial" w:eastAsia="Arial" w:hAnsi="Arial" w:cs="Arial"/>
                <w:b/>
                <w:bCs/>
                <w:color w:val="C0BCBA"/>
                <w:spacing w:val="300"/>
                <w:sz w:val="17"/>
                <w:szCs w:val="17"/>
              </w:rPr>
              <w:t>SOCELLE</w:t>
            </w:r>
          </w:p>
          <w:p w14:paraId="44E01519" w14:textId="77777777" w:rsidR="0083636E" w:rsidRDefault="00000000">
            <w:pPr>
              <w:spacing w:after="80"/>
            </w:pPr>
            <w:r>
              <w:rPr>
                <w:rFonts w:ascii="Arial" w:eastAsia="Arial" w:hAnsi="Arial" w:cs="Arial"/>
                <w:b/>
                <w:bCs/>
                <w:color w:val="F5F4F2"/>
                <w:sz w:val="52"/>
                <w:szCs w:val="52"/>
              </w:rPr>
              <w:t>COPY · SEO · MULTILINGUAL</w:t>
            </w:r>
          </w:p>
          <w:p w14:paraId="63964216" w14:textId="77777777" w:rsidR="0083636E" w:rsidRDefault="00000000">
            <w:pPr>
              <w:spacing w:after="240"/>
            </w:pPr>
            <w:r>
              <w:rPr>
                <w:rFonts w:ascii="Arial" w:eastAsia="Arial" w:hAnsi="Arial" w:cs="Arial"/>
                <w:color w:val="C0BCBA"/>
                <w:sz w:val="22"/>
                <w:szCs w:val="22"/>
              </w:rPr>
              <w:t xml:space="preserve">Copy Governance Reset · Premium Audit · SEO </w:t>
            </w:r>
            <w:proofErr w:type="spellStart"/>
            <w:r>
              <w:rPr>
                <w:rFonts w:ascii="Arial" w:eastAsia="Arial" w:hAnsi="Arial" w:cs="Arial"/>
                <w:color w:val="C0BCBA"/>
                <w:sz w:val="22"/>
                <w:szCs w:val="22"/>
              </w:rPr>
              <w:t>Rankability</w:t>
            </w:r>
            <w:proofErr w:type="spellEnd"/>
            <w:r>
              <w:rPr>
                <w:rFonts w:ascii="Arial" w:eastAsia="Arial" w:hAnsi="Arial" w:cs="Arial"/>
                <w:color w:val="C0BCBA"/>
                <w:sz w:val="22"/>
                <w:szCs w:val="22"/>
              </w:rPr>
              <w:t xml:space="preserve"> · Multilingual Standards</w:t>
            </w:r>
          </w:p>
          <w:p w14:paraId="16723650" w14:textId="77777777" w:rsidR="0083636E" w:rsidRDefault="00000000">
            <w:r>
              <w:rPr>
                <w:rFonts w:ascii="Arial" w:eastAsia="Arial" w:hAnsi="Arial" w:cs="Arial"/>
                <w:color w:val="8090A8"/>
                <w:sz w:val="18"/>
                <w:szCs w:val="18"/>
              </w:rPr>
              <w:t>Sections A–F · Strategy locked · Copy refinable · SEO intent engineered deliberately</w:t>
            </w:r>
          </w:p>
        </w:tc>
      </w:tr>
    </w:tbl>
    <w:p w14:paraId="5A5EE34F" w14:textId="77777777" w:rsidR="0083636E" w:rsidRDefault="0083636E">
      <w:pPr>
        <w:spacing w:before="400"/>
      </w:pPr>
    </w:p>
    <w:p w14:paraId="05433F98" w14:textId="77777777" w:rsidR="0083636E" w:rsidRDefault="00000000">
      <w:pPr>
        <w:spacing w:before="200" w:after="160"/>
      </w:pPr>
      <w:r>
        <w:rPr>
          <w:rFonts w:ascii="Arial" w:eastAsia="Arial" w:hAnsi="Arial" w:cs="Arial"/>
          <w:color w:val="181614"/>
        </w:rPr>
        <w:t xml:space="preserve">The prior coordination doctrine treated public-page copy as locked. That rule is now replaced. Strategy is locked. Copy is refinable. SEO </w:t>
      </w:r>
      <w:proofErr w:type="spellStart"/>
      <w:r>
        <w:rPr>
          <w:rFonts w:ascii="Arial" w:eastAsia="Arial" w:hAnsi="Arial" w:cs="Arial"/>
          <w:color w:val="181614"/>
        </w:rPr>
        <w:t>rankability</w:t>
      </w:r>
      <w:proofErr w:type="spellEnd"/>
      <w:r>
        <w:rPr>
          <w:rFonts w:ascii="Arial" w:eastAsia="Arial" w:hAnsi="Arial" w:cs="Arial"/>
          <w:color w:val="181614"/>
        </w:rPr>
        <w:t xml:space="preserve"> is a first-class requirement alongside premium tone. This document resets the copy governance layer and gives every agent a clear, non-conflicting mandate.</w:t>
      </w:r>
    </w:p>
    <w:p w14:paraId="7FEB614A" w14:textId="77777777" w:rsidR="0083636E" w:rsidRDefault="00000000">
      <w:pPr>
        <w:spacing w:before="40" w:after="80"/>
        <w:ind w:left="360"/>
      </w:pPr>
      <w:r>
        <w:rPr>
          <w:rFonts w:ascii="Arial" w:eastAsia="Arial" w:hAnsi="Arial" w:cs="Arial"/>
          <w:color w:val="6E6A65"/>
          <w:sz w:val="19"/>
          <w:szCs w:val="19"/>
        </w:rPr>
        <w:t>→ Pricing mechanics, commission structure, verification model, and platform architecture truth cannot change. Everything else is a writing problem.</w:t>
      </w:r>
    </w:p>
    <w:p w14:paraId="04004122" w14:textId="77777777" w:rsidR="0083636E" w:rsidRDefault="00000000">
      <w:r>
        <w:br w:type="page"/>
      </w:r>
    </w:p>
    <w:p w14:paraId="18CF6263" w14:textId="77777777" w:rsidR="0083636E" w:rsidRDefault="00000000">
      <w:pPr>
        <w:pStyle w:val="Heading1"/>
        <w:spacing w:before="480" w:after="200"/>
      </w:pPr>
      <w:r>
        <w:rPr>
          <w:rFonts w:ascii="Arial" w:eastAsia="Arial" w:hAnsi="Arial" w:cs="Arial"/>
          <w:b/>
          <w:bCs/>
          <w:color w:val="181614"/>
          <w:sz w:val="44"/>
          <w:szCs w:val="44"/>
        </w:rPr>
        <w:lastRenderedPageBreak/>
        <w:t>A — Copy Governance Reset</w:t>
      </w:r>
    </w:p>
    <w:p w14:paraId="66FE29CF" w14:textId="77777777" w:rsidR="0083636E" w:rsidRDefault="00000000">
      <w:pPr>
        <w:spacing w:before="80" w:after="160"/>
      </w:pPr>
      <w:r>
        <w:rPr>
          <w:rFonts w:ascii="Arial" w:eastAsia="Arial" w:hAnsi="Arial" w:cs="Arial"/>
          <w:color w:val="181614"/>
        </w:rPr>
        <w:t xml:space="preserve">The new governance model replaces the previous binary LOCKED/FLEX system with a principle-based framework. What is locked is what is true. What is refinable is how that truth is expressed. The quality standard </w:t>
      </w:r>
      <w:proofErr w:type="gramStart"/>
      <w:r>
        <w:rPr>
          <w:rFonts w:ascii="Arial" w:eastAsia="Arial" w:hAnsi="Arial" w:cs="Arial"/>
          <w:color w:val="181614"/>
        </w:rPr>
        <w:t>is:</w:t>
      </w:r>
      <w:proofErr w:type="gramEnd"/>
      <w:r>
        <w:rPr>
          <w:rFonts w:ascii="Arial" w:eastAsia="Arial" w:hAnsi="Arial" w:cs="Arial"/>
          <w:color w:val="181614"/>
        </w:rPr>
        <w:t xml:space="preserve"> premium, </w:t>
      </w:r>
      <w:proofErr w:type="spellStart"/>
      <w:r>
        <w:rPr>
          <w:rFonts w:ascii="Arial" w:eastAsia="Arial" w:hAnsi="Arial" w:cs="Arial"/>
          <w:color w:val="181614"/>
        </w:rPr>
        <w:t>rankable</w:t>
      </w:r>
      <w:proofErr w:type="spellEnd"/>
      <w:r>
        <w:rPr>
          <w:rFonts w:ascii="Arial" w:eastAsia="Arial" w:hAnsi="Arial" w:cs="Arial"/>
          <w:color w:val="181614"/>
        </w:rPr>
        <w:t>, and clean enough to translate.</w:t>
      </w:r>
    </w:p>
    <w:p w14:paraId="3F96CCBB"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A1 — Locked Strategy Elements</w:t>
      </w:r>
    </w:p>
    <w:p w14:paraId="1738F64E" w14:textId="77777777" w:rsidR="0083636E" w:rsidRDefault="00000000">
      <w:pPr>
        <w:spacing w:before="80" w:after="120"/>
      </w:pPr>
      <w:r>
        <w:rPr>
          <w:rFonts w:ascii="Arial" w:eastAsia="Arial" w:hAnsi="Arial" w:cs="Arial"/>
          <w:color w:val="181614"/>
        </w:rPr>
        <w:t>These elements define what SOCELLE is. They are not copy choices — they are product and business facts. Any copy that contradicts them is wrong regardless of how good it sounds.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3636E" w14:paraId="0B091B6A" w14:textId="77777777">
        <w:trPr>
          <w:tblHeader/>
        </w:trPr>
        <w:tc>
          <w:tcPr>
            <w:tcW w:w="1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F4DD60A" w14:textId="77777777" w:rsidR="0083636E" w:rsidRDefault="00000000">
            <w:r>
              <w:rPr>
                <w:rFonts w:ascii="Arial" w:eastAsia="Arial" w:hAnsi="Arial" w:cs="Arial"/>
                <w:b/>
                <w:bCs/>
                <w:color w:val="F5F4F2"/>
                <w:spacing w:val="80"/>
                <w:sz w:val="17"/>
                <w:szCs w:val="17"/>
              </w:rPr>
              <w:t>ZONE</w:t>
            </w:r>
          </w:p>
        </w:tc>
        <w:tc>
          <w:tcPr>
            <w:tcW w:w="2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8193750" w14:textId="77777777" w:rsidR="0083636E" w:rsidRDefault="00000000">
            <w:r>
              <w:rPr>
                <w:rFonts w:ascii="Arial" w:eastAsia="Arial" w:hAnsi="Arial" w:cs="Arial"/>
                <w:b/>
                <w:bCs/>
                <w:color w:val="F5F4F2"/>
                <w:spacing w:val="80"/>
                <w:sz w:val="17"/>
                <w:szCs w:val="17"/>
              </w:rPr>
              <w:t>AREA</w:t>
            </w:r>
          </w:p>
        </w:tc>
        <w:tc>
          <w:tcPr>
            <w:tcW w:w="57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A6BF7AB" w14:textId="77777777" w:rsidR="0083636E" w:rsidRDefault="00000000">
            <w:r>
              <w:rPr>
                <w:rFonts w:ascii="Arial" w:eastAsia="Arial" w:hAnsi="Arial" w:cs="Arial"/>
                <w:b/>
                <w:bCs/>
                <w:color w:val="F5F4F2"/>
                <w:spacing w:val="80"/>
                <w:sz w:val="17"/>
                <w:szCs w:val="17"/>
              </w:rPr>
              <w:t>GOVERNANCE RULE</w:t>
            </w:r>
          </w:p>
        </w:tc>
      </w:tr>
      <w:tr w:rsidR="0083636E" w14:paraId="2CA8A4B5"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776D5F23"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9E7B34F" w14:textId="77777777" w:rsidR="0083636E" w:rsidRDefault="00000000">
            <w:r>
              <w:rPr>
                <w:rFonts w:ascii="Arial" w:eastAsia="Arial" w:hAnsi="Arial" w:cs="Arial"/>
                <w:b/>
                <w:bCs/>
                <w:color w:val="181614"/>
                <w:sz w:val="19"/>
                <w:szCs w:val="19"/>
              </w:rPr>
              <w:t>Commission-only economics</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8D69F44" w14:textId="77777777" w:rsidR="0083636E" w:rsidRDefault="00000000">
            <w:r>
              <w:rPr>
                <w:rFonts w:ascii="Arial" w:eastAsia="Arial" w:hAnsi="Arial" w:cs="Arial"/>
                <w:color w:val="181614"/>
                <w:sz w:val="19"/>
                <w:szCs w:val="19"/>
              </w:rPr>
              <w:t>No monthly fees, no setup costs, commission on completed orders only. This is a product truth, not a headline. Every page that discusses pricing must reflect this exactly.</w:t>
            </w:r>
          </w:p>
        </w:tc>
      </w:tr>
      <w:tr w:rsidR="0083636E" w14:paraId="634C8A13"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5CC385A6"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3EB1F99" w14:textId="77777777" w:rsidR="0083636E" w:rsidRDefault="00000000">
            <w:r>
              <w:rPr>
                <w:rFonts w:ascii="Arial" w:eastAsia="Arial" w:hAnsi="Arial" w:cs="Arial"/>
                <w:b/>
                <w:bCs/>
                <w:color w:val="181614"/>
                <w:sz w:val="19"/>
                <w:szCs w:val="19"/>
              </w:rPr>
              <w:t>Two-sided marketplace</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E2818CE" w14:textId="77777777" w:rsidR="0083636E" w:rsidRDefault="00000000">
            <w:r>
              <w:rPr>
                <w:rFonts w:ascii="Arial" w:eastAsia="Arial" w:hAnsi="Arial" w:cs="Arial"/>
                <w:color w:val="181614"/>
                <w:sz w:val="19"/>
                <w:szCs w:val="19"/>
              </w:rPr>
              <w:t>Brands and licensed operators are separate, equal audiences. Neither can be subordinated. Every page must acknowledge both sides or be explicitly scoped to one.</w:t>
            </w:r>
          </w:p>
        </w:tc>
      </w:tr>
      <w:tr w:rsidR="0083636E" w14:paraId="5E2F1906"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0A59E2AE"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559F6A4" w14:textId="77777777" w:rsidR="0083636E" w:rsidRDefault="00000000">
            <w:r>
              <w:rPr>
                <w:rFonts w:ascii="Arial" w:eastAsia="Arial" w:hAnsi="Arial" w:cs="Arial"/>
                <w:b/>
                <w:bCs/>
                <w:color w:val="181614"/>
                <w:sz w:val="19"/>
                <w:szCs w:val="19"/>
              </w:rPr>
              <w:t>Verification architecture</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757CBB7" w14:textId="77777777" w:rsidR="0083636E" w:rsidRDefault="00000000">
            <w:r>
              <w:rPr>
                <w:rFonts w:ascii="Arial" w:eastAsia="Arial" w:hAnsi="Arial" w:cs="Arial"/>
                <w:color w:val="181614"/>
                <w:sz w:val="19"/>
                <w:szCs w:val="19"/>
              </w:rPr>
              <w:t>All buyers are licensed professionals. All brands are reviewed and approved. This is the curation moat. Copy that softens or removes this framing weakens the platform defensibility.</w:t>
            </w:r>
          </w:p>
        </w:tc>
      </w:tr>
      <w:tr w:rsidR="0083636E" w14:paraId="4258E6B0"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4FDFEA73"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C320D80" w14:textId="77777777" w:rsidR="0083636E" w:rsidRDefault="00000000">
            <w:r>
              <w:rPr>
                <w:rFonts w:ascii="Arial" w:eastAsia="Arial" w:hAnsi="Arial" w:cs="Arial"/>
                <w:b/>
                <w:bCs/>
                <w:color w:val="181614"/>
                <w:sz w:val="19"/>
                <w:szCs w:val="19"/>
              </w:rPr>
              <w:t>Vertical focus</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73CCB88" w14:textId="77777777" w:rsidR="0083636E" w:rsidRDefault="00000000">
            <w:r>
              <w:rPr>
                <w:rFonts w:ascii="Arial" w:eastAsia="Arial" w:hAnsi="Arial" w:cs="Arial"/>
                <w:color w:val="181614"/>
                <w:sz w:val="19"/>
                <w:szCs w:val="19"/>
              </w:rPr>
              <w:t>Professional beauty is the market. Not general wellness. Not consumer beauty. Not retail. Copy at the homepage and brand level uses professional-vertical language, not consumer language.</w:t>
            </w:r>
          </w:p>
        </w:tc>
      </w:tr>
      <w:tr w:rsidR="0083636E" w14:paraId="250C61D3"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6796D64F"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0A895E1" w14:textId="77777777" w:rsidR="0083636E" w:rsidRDefault="00000000">
            <w:r>
              <w:rPr>
                <w:rFonts w:ascii="Arial" w:eastAsia="Arial" w:hAnsi="Arial" w:cs="Arial"/>
                <w:b/>
                <w:bCs/>
                <w:color w:val="181614"/>
                <w:sz w:val="19"/>
                <w:szCs w:val="19"/>
              </w:rPr>
              <w:t>Platform architecture truth</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E8A91E8" w14:textId="77777777" w:rsidR="0083636E" w:rsidRDefault="00000000">
            <w:r>
              <w:rPr>
                <w:rFonts w:ascii="Arial" w:eastAsia="Arial" w:hAnsi="Arial" w:cs="Arial"/>
                <w:color w:val="181614"/>
                <w:sz w:val="19"/>
                <w:szCs w:val="19"/>
              </w:rPr>
              <w:t>Next.js marketing site, separate from the React/</w:t>
            </w:r>
            <w:proofErr w:type="spellStart"/>
            <w:r>
              <w:rPr>
                <w:rFonts w:ascii="Arial" w:eastAsia="Arial" w:hAnsi="Arial" w:cs="Arial"/>
                <w:color w:val="181614"/>
                <w:sz w:val="19"/>
                <w:szCs w:val="19"/>
              </w:rPr>
              <w:t>Supabase</w:t>
            </w:r>
            <w:proofErr w:type="spellEnd"/>
            <w:r>
              <w:rPr>
                <w:rFonts w:ascii="Arial" w:eastAsia="Arial" w:hAnsi="Arial" w:cs="Arial"/>
                <w:color w:val="181614"/>
                <w:sz w:val="19"/>
                <w:szCs w:val="19"/>
              </w:rPr>
              <w:t xml:space="preserve"> platform. Multi-portal: brand, operator, admin. This cannot be misrepresented in FAQ or explainer copy.</w:t>
            </w:r>
          </w:p>
        </w:tc>
      </w:tr>
      <w:tr w:rsidR="0083636E" w14:paraId="055604D1"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6711AEBF"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C69C016" w14:textId="77777777" w:rsidR="0083636E" w:rsidRDefault="00000000">
            <w:r>
              <w:rPr>
                <w:rFonts w:ascii="Arial" w:eastAsia="Arial" w:hAnsi="Arial" w:cs="Arial"/>
                <w:b/>
                <w:bCs/>
                <w:color w:val="181614"/>
                <w:sz w:val="19"/>
                <w:szCs w:val="19"/>
              </w:rPr>
              <w:t>Persona accuracy</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FFAD8A4" w14:textId="77777777" w:rsidR="0083636E" w:rsidRDefault="00000000">
            <w:r>
              <w:rPr>
                <w:rFonts w:ascii="Arial" w:eastAsia="Arial" w:hAnsi="Arial" w:cs="Arial"/>
                <w:color w:val="181614"/>
                <w:sz w:val="19"/>
                <w:szCs w:val="19"/>
              </w:rPr>
              <w:t xml:space="preserve">Salon owners, spa directors,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operators. Not "beauty professionals" generically. Not "retailers." The buyer persona is a licensed service-business owner.</w:t>
            </w:r>
          </w:p>
        </w:tc>
      </w:tr>
      <w:tr w:rsidR="0083636E" w14:paraId="4EE327A9"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5003755B"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FB9FD13" w14:textId="77777777" w:rsidR="0083636E" w:rsidRDefault="00000000">
            <w:r>
              <w:rPr>
                <w:rFonts w:ascii="Arial" w:eastAsia="Arial" w:hAnsi="Arial" w:cs="Arial"/>
                <w:b/>
                <w:bCs/>
                <w:color w:val="181614"/>
                <w:sz w:val="19"/>
                <w:szCs w:val="19"/>
              </w:rPr>
              <w:t>Market differentiation logic</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D2E93A7" w14:textId="77777777" w:rsidR="0083636E" w:rsidRDefault="00000000">
            <w:r>
              <w:rPr>
                <w:rFonts w:ascii="Arial" w:eastAsia="Arial" w:hAnsi="Arial" w:cs="Arial"/>
                <w:color w:val="181614"/>
                <w:sz w:val="19"/>
                <w:szCs w:val="19"/>
              </w:rPr>
              <w:t>vs Faire (not beauty-specific, no tiered pricing), vs brand portals (fragmented, no multi-brand cart). The competitive framing is fact-based and must not be diluted.</w:t>
            </w:r>
          </w:p>
        </w:tc>
      </w:tr>
      <w:tr w:rsidR="0083636E" w14:paraId="59E17202"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7B756EDC"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32AE069" w14:textId="77777777" w:rsidR="0083636E" w:rsidRDefault="00000000">
            <w:r>
              <w:rPr>
                <w:rFonts w:ascii="Arial" w:eastAsia="Arial" w:hAnsi="Arial" w:cs="Arial"/>
                <w:b/>
                <w:bCs/>
                <w:color w:val="181614"/>
                <w:sz w:val="19"/>
                <w:szCs w:val="19"/>
              </w:rPr>
              <w:t>IH strategic role</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EF00AF6" w14:textId="77777777" w:rsidR="0083636E" w:rsidRDefault="00000000">
            <w:r>
              <w:rPr>
                <w:rFonts w:ascii="Arial" w:eastAsia="Arial" w:hAnsi="Arial" w:cs="Arial"/>
                <w:color w:val="181614"/>
                <w:sz w:val="19"/>
                <w:szCs w:val="19"/>
              </w:rPr>
              <w:t>The Intelligence Hub delivers purchasing benchmarks, brand performance data, and professional education. It is not a general analytics dashboard. This functional definition cannot change.</w:t>
            </w:r>
          </w:p>
        </w:tc>
      </w:tr>
      <w:tr w:rsidR="0083636E" w14:paraId="7748ED2D"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38DF8D1F"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335A24B" w14:textId="77777777" w:rsidR="0083636E" w:rsidRDefault="00000000">
            <w:r>
              <w:rPr>
                <w:rFonts w:ascii="Arial" w:eastAsia="Arial" w:hAnsi="Arial" w:cs="Arial"/>
                <w:b/>
                <w:bCs/>
                <w:color w:val="181614"/>
                <w:sz w:val="19"/>
                <w:szCs w:val="19"/>
              </w:rPr>
              <w:t>About page argument structure</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BA014C0" w14:textId="77777777" w:rsidR="0083636E" w:rsidRDefault="00000000">
            <w:r>
              <w:rPr>
                <w:rFonts w:ascii="Arial" w:eastAsia="Arial" w:hAnsi="Arial" w:cs="Arial"/>
                <w:color w:val="181614"/>
                <w:sz w:val="19"/>
                <w:szCs w:val="19"/>
              </w:rPr>
              <w:t>The four-problem framework (fragmented distribution, portal chaos, invisible brands, disconnected education) is the intellectual core of the brand. It cannot be summarized away.</w:t>
            </w:r>
          </w:p>
        </w:tc>
      </w:tr>
      <w:tr w:rsidR="0083636E" w14:paraId="7EC6474C"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43BFD90C" w14:textId="77777777" w:rsidR="0083636E" w:rsidRDefault="00000000">
            <w:pPr>
              <w:jc w:val="center"/>
            </w:pPr>
            <w:r>
              <w:rPr>
                <w:rFonts w:ascii="Arial" w:eastAsia="Arial" w:hAnsi="Arial" w:cs="Arial"/>
                <w:b/>
                <w:bCs/>
                <w:color w:val="1A5C2A"/>
                <w:sz w:val="17"/>
                <w:szCs w:val="17"/>
              </w:rPr>
              <w:t>LOCKED</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1F68B62" w14:textId="77777777" w:rsidR="0083636E" w:rsidRDefault="00000000">
            <w:r>
              <w:rPr>
                <w:rFonts w:ascii="Arial" w:eastAsia="Arial" w:hAnsi="Arial" w:cs="Arial"/>
                <w:b/>
                <w:bCs/>
                <w:color w:val="181614"/>
                <w:sz w:val="19"/>
                <w:szCs w:val="19"/>
              </w:rPr>
              <w:t>Category claim</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A4E0943" w14:textId="77777777" w:rsidR="0083636E" w:rsidRDefault="00000000">
            <w:r>
              <w:rPr>
                <w:rFonts w:ascii="Arial" w:eastAsia="Arial" w:hAnsi="Arial" w:cs="Arial"/>
                <w:color w:val="181614"/>
                <w:sz w:val="19"/>
                <w:szCs w:val="19"/>
              </w:rPr>
              <w:t>SOCELLE is the only platform built for professional beauty wholesale. This claim must be defensible (it currently is). It cannot be dropped, softened, or generalized.</w:t>
            </w:r>
          </w:p>
        </w:tc>
      </w:tr>
    </w:tbl>
    <w:p w14:paraId="17AA2766" w14:textId="77777777" w:rsidR="0083636E" w:rsidRDefault="0083636E">
      <w:pPr>
        <w:spacing w:before="200" w:after="80"/>
      </w:pPr>
    </w:p>
    <w:p w14:paraId="75B62009"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A2 — Refinable Copy Elements</w:t>
      </w:r>
    </w:p>
    <w:p w14:paraId="66F7EB02" w14:textId="77777777" w:rsidR="0083636E" w:rsidRDefault="00000000">
      <w:pPr>
        <w:spacing w:before="80" w:after="120"/>
      </w:pPr>
      <w:r>
        <w:rPr>
          <w:rFonts w:ascii="Arial" w:eastAsia="Arial" w:hAnsi="Arial" w:cs="Arial"/>
          <w:color w:val="181614"/>
        </w:rPr>
        <w:t>Everything below is a writing problem. The strategy is locked. The expression is refinable. Agents should write every refinable element as if the current version has never been seen before — fresh eyes, no deference to the playbook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3636E" w14:paraId="3A844B44" w14:textId="77777777">
        <w:trPr>
          <w:tblHeader/>
        </w:trPr>
        <w:tc>
          <w:tcPr>
            <w:tcW w:w="1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FFFA197" w14:textId="77777777" w:rsidR="0083636E" w:rsidRDefault="00000000">
            <w:r>
              <w:rPr>
                <w:rFonts w:ascii="Arial" w:eastAsia="Arial" w:hAnsi="Arial" w:cs="Arial"/>
                <w:b/>
                <w:bCs/>
                <w:color w:val="F5F4F2"/>
                <w:spacing w:val="80"/>
                <w:sz w:val="17"/>
                <w:szCs w:val="17"/>
              </w:rPr>
              <w:lastRenderedPageBreak/>
              <w:t>ZONE</w:t>
            </w:r>
          </w:p>
        </w:tc>
        <w:tc>
          <w:tcPr>
            <w:tcW w:w="2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CE6ECFB" w14:textId="77777777" w:rsidR="0083636E" w:rsidRDefault="00000000">
            <w:r>
              <w:rPr>
                <w:rFonts w:ascii="Arial" w:eastAsia="Arial" w:hAnsi="Arial" w:cs="Arial"/>
                <w:b/>
                <w:bCs/>
                <w:color w:val="F5F4F2"/>
                <w:spacing w:val="80"/>
                <w:sz w:val="17"/>
                <w:szCs w:val="17"/>
              </w:rPr>
              <w:t>AREA</w:t>
            </w:r>
          </w:p>
        </w:tc>
        <w:tc>
          <w:tcPr>
            <w:tcW w:w="57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21E2BD4" w14:textId="77777777" w:rsidR="0083636E" w:rsidRDefault="00000000">
            <w:r>
              <w:rPr>
                <w:rFonts w:ascii="Arial" w:eastAsia="Arial" w:hAnsi="Arial" w:cs="Arial"/>
                <w:b/>
                <w:bCs/>
                <w:color w:val="F5F4F2"/>
                <w:spacing w:val="80"/>
                <w:sz w:val="17"/>
                <w:szCs w:val="17"/>
              </w:rPr>
              <w:t>GOVERNANCE RULE</w:t>
            </w:r>
          </w:p>
        </w:tc>
      </w:tr>
      <w:tr w:rsidR="0083636E" w14:paraId="6E8490DA"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00485516"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1F4D740" w14:textId="77777777" w:rsidR="0083636E" w:rsidRDefault="00000000">
            <w:r>
              <w:rPr>
                <w:rFonts w:ascii="Arial" w:eastAsia="Arial" w:hAnsi="Arial" w:cs="Arial"/>
                <w:b/>
                <w:bCs/>
                <w:color w:val="181614"/>
                <w:sz w:val="19"/>
                <w:szCs w:val="19"/>
              </w:rPr>
              <w:t>All hero headlines</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8F29D2C" w14:textId="77777777" w:rsidR="0083636E" w:rsidRDefault="00000000">
            <w:r>
              <w:rPr>
                <w:rFonts w:ascii="Arial" w:eastAsia="Arial" w:hAnsi="Arial" w:cs="Arial"/>
                <w:color w:val="181614"/>
                <w:sz w:val="19"/>
                <w:szCs w:val="19"/>
              </w:rPr>
              <w:t xml:space="preserve">Every hero headline is open. The Playbook provides candidates, not mandates. A better headline — one that is shorter, more specific, more premium, and more </w:t>
            </w:r>
            <w:proofErr w:type="spellStart"/>
            <w:r>
              <w:rPr>
                <w:rFonts w:ascii="Arial" w:eastAsia="Arial" w:hAnsi="Arial" w:cs="Arial"/>
                <w:color w:val="181614"/>
                <w:sz w:val="19"/>
                <w:szCs w:val="19"/>
              </w:rPr>
              <w:t>rankable</w:t>
            </w:r>
            <w:proofErr w:type="spellEnd"/>
            <w:r>
              <w:rPr>
                <w:rFonts w:ascii="Arial" w:eastAsia="Arial" w:hAnsi="Arial" w:cs="Arial"/>
                <w:color w:val="181614"/>
                <w:sz w:val="19"/>
                <w:szCs w:val="19"/>
              </w:rPr>
              <w:t xml:space="preserve"> — always wins.</w:t>
            </w:r>
          </w:p>
        </w:tc>
      </w:tr>
      <w:tr w:rsidR="0083636E" w14:paraId="5081B050"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6EB5DC4D"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1D15F65" w14:textId="77777777" w:rsidR="0083636E" w:rsidRDefault="00000000">
            <w:r>
              <w:rPr>
                <w:rFonts w:ascii="Arial" w:eastAsia="Arial" w:hAnsi="Arial" w:cs="Arial"/>
                <w:b/>
                <w:bCs/>
                <w:color w:val="181614"/>
                <w:sz w:val="19"/>
                <w:szCs w:val="19"/>
              </w:rPr>
              <w:t xml:space="preserve">All </w:t>
            </w:r>
            <w:proofErr w:type="spellStart"/>
            <w:r>
              <w:rPr>
                <w:rFonts w:ascii="Arial" w:eastAsia="Arial" w:hAnsi="Arial" w:cs="Arial"/>
                <w:b/>
                <w:bCs/>
                <w:color w:val="181614"/>
                <w:sz w:val="19"/>
                <w:szCs w:val="19"/>
              </w:rPr>
              <w:t>subheadlines</w:t>
            </w:r>
            <w:proofErr w:type="spellEnd"/>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8459568" w14:textId="77777777" w:rsidR="0083636E" w:rsidRDefault="00000000">
            <w:r>
              <w:rPr>
                <w:rFonts w:ascii="Arial" w:eastAsia="Arial" w:hAnsi="Arial" w:cs="Arial"/>
                <w:color w:val="181614"/>
                <w:sz w:val="19"/>
                <w:szCs w:val="19"/>
              </w:rPr>
              <w:t xml:space="preserve">Current </w:t>
            </w:r>
            <w:proofErr w:type="spellStart"/>
            <w:r>
              <w:rPr>
                <w:rFonts w:ascii="Arial" w:eastAsia="Arial" w:hAnsi="Arial" w:cs="Arial"/>
                <w:color w:val="181614"/>
                <w:sz w:val="19"/>
                <w:szCs w:val="19"/>
              </w:rPr>
              <w:t>subheadlines</w:t>
            </w:r>
            <w:proofErr w:type="spellEnd"/>
            <w:r>
              <w:rPr>
                <w:rFonts w:ascii="Arial" w:eastAsia="Arial" w:hAnsi="Arial" w:cs="Arial"/>
                <w:color w:val="181614"/>
                <w:sz w:val="19"/>
                <w:szCs w:val="19"/>
              </w:rPr>
              <w:t xml:space="preserve"> are too long. None should exceed 20 words at hero level. None should over-explain what the headline already implied.</w:t>
            </w:r>
          </w:p>
        </w:tc>
      </w:tr>
      <w:tr w:rsidR="0083636E" w14:paraId="3A6F36AB"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1A55DEBB"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B4E7476" w14:textId="77777777" w:rsidR="0083636E" w:rsidRDefault="00000000">
            <w:r>
              <w:rPr>
                <w:rFonts w:ascii="Arial" w:eastAsia="Arial" w:hAnsi="Arial" w:cs="Arial"/>
                <w:b/>
                <w:bCs/>
                <w:color w:val="181614"/>
                <w:sz w:val="19"/>
                <w:szCs w:val="19"/>
              </w:rPr>
              <w:t>All section intros (eyebrows + H2 lines)</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BD6CC7A" w14:textId="77777777" w:rsidR="0083636E" w:rsidRDefault="00000000">
            <w:r>
              <w:rPr>
                <w:rFonts w:ascii="Arial" w:eastAsia="Arial" w:hAnsi="Arial" w:cs="Arial"/>
                <w:color w:val="181614"/>
                <w:sz w:val="19"/>
                <w:szCs w:val="19"/>
              </w:rPr>
              <w:t>Eyebrow labels and section headlines can be made shorter, more specific, and more premium. "Built for both sides" is fine. "Everyone wins" is not.</w:t>
            </w:r>
          </w:p>
        </w:tc>
      </w:tr>
      <w:tr w:rsidR="0083636E" w14:paraId="31F46C46"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5791097F"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22642FF" w14:textId="77777777" w:rsidR="0083636E" w:rsidRDefault="00000000">
            <w:r>
              <w:rPr>
                <w:rFonts w:ascii="Arial" w:eastAsia="Arial" w:hAnsi="Arial" w:cs="Arial"/>
                <w:b/>
                <w:bCs/>
                <w:color w:val="181614"/>
                <w:sz w:val="19"/>
                <w:szCs w:val="19"/>
              </w:rPr>
              <w:t>All CTA text</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0E52620" w14:textId="77777777" w:rsidR="0083636E" w:rsidRDefault="00000000">
            <w:r>
              <w:rPr>
                <w:rFonts w:ascii="Arial" w:eastAsia="Arial" w:hAnsi="Arial" w:cs="Arial"/>
                <w:color w:val="181614"/>
                <w:sz w:val="19"/>
                <w:szCs w:val="19"/>
              </w:rPr>
              <w:t>Button labels are refinable. Destinations are locked. "Apply as a brand" can become "Apply now" if it performs better. The CTA must go to /brand/apply regardless.</w:t>
            </w:r>
          </w:p>
        </w:tc>
      </w:tr>
      <w:tr w:rsidR="0083636E" w14:paraId="196AB06E"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08EA7A52"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6635ACE" w14:textId="77777777" w:rsidR="0083636E" w:rsidRDefault="00000000">
            <w:r>
              <w:rPr>
                <w:rFonts w:ascii="Arial" w:eastAsia="Arial" w:hAnsi="Arial" w:cs="Arial"/>
                <w:b/>
                <w:bCs/>
                <w:color w:val="181614"/>
                <w:sz w:val="19"/>
                <w:szCs w:val="19"/>
              </w:rPr>
              <w:t>For Brands page copy</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C9F6175" w14:textId="77777777" w:rsidR="0083636E" w:rsidRDefault="00000000">
            <w:r>
              <w:rPr>
                <w:rFonts w:ascii="Arial" w:eastAsia="Arial" w:hAnsi="Arial" w:cs="Arial"/>
                <w:color w:val="181614"/>
                <w:sz w:val="19"/>
                <w:szCs w:val="19"/>
              </w:rPr>
              <w:t>Hero, problem section framing, feature copy, and economics section copy are all open. The economics facts are locked; the prose around them is not.</w:t>
            </w:r>
          </w:p>
        </w:tc>
      </w:tr>
      <w:tr w:rsidR="0083636E" w14:paraId="04BC9DAD"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2CFF2728"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38DF00A" w14:textId="77777777" w:rsidR="0083636E" w:rsidRDefault="00000000">
            <w:r>
              <w:rPr>
                <w:rFonts w:ascii="Arial" w:eastAsia="Arial" w:hAnsi="Arial" w:cs="Arial"/>
                <w:b/>
                <w:bCs/>
                <w:color w:val="181614"/>
                <w:sz w:val="19"/>
                <w:szCs w:val="19"/>
              </w:rPr>
              <w:t>For Buyers page copy</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73E868E" w14:textId="77777777" w:rsidR="0083636E" w:rsidRDefault="00000000">
            <w:r>
              <w:rPr>
                <w:rFonts w:ascii="Arial" w:eastAsia="Arial" w:hAnsi="Arial" w:cs="Arial"/>
                <w:color w:val="181614"/>
                <w:sz w:val="19"/>
                <w:szCs w:val="19"/>
              </w:rPr>
              <w:t>The hero and problem statement are already exceptional. The "What you get" feature copy and section intros can be tightened for premium tone.</w:t>
            </w:r>
          </w:p>
        </w:tc>
      </w:tr>
      <w:tr w:rsidR="0083636E" w14:paraId="20DFE4AD"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52F9B024"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FE73B0E" w14:textId="77777777" w:rsidR="0083636E" w:rsidRDefault="00000000">
            <w:r>
              <w:rPr>
                <w:rFonts w:ascii="Arial" w:eastAsia="Arial" w:hAnsi="Arial" w:cs="Arial"/>
                <w:b/>
                <w:bCs/>
                <w:color w:val="181614"/>
                <w:sz w:val="19"/>
                <w:szCs w:val="19"/>
              </w:rPr>
              <w:t>FAQ language</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4D16A17" w14:textId="77777777" w:rsidR="0083636E" w:rsidRDefault="00000000">
            <w:r>
              <w:rPr>
                <w:rFonts w:ascii="Arial" w:eastAsia="Arial" w:hAnsi="Arial" w:cs="Arial"/>
                <w:color w:val="181614"/>
                <w:sz w:val="19"/>
                <w:szCs w:val="19"/>
              </w:rPr>
              <w:t>All FAQ answers can be rewritten for clarity, brevity, and confidence. Remove hedging. Every FAQ answer should read like a direct statement, not a disclaimer.</w:t>
            </w:r>
          </w:p>
        </w:tc>
      </w:tr>
      <w:tr w:rsidR="0083636E" w14:paraId="5A0A767E"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48547F1D"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C9D5333" w14:textId="77777777" w:rsidR="0083636E" w:rsidRDefault="00000000">
            <w:r>
              <w:rPr>
                <w:rFonts w:ascii="Arial" w:eastAsia="Arial" w:hAnsi="Arial" w:cs="Arial"/>
                <w:b/>
                <w:bCs/>
                <w:color w:val="181614"/>
                <w:sz w:val="19"/>
                <w:szCs w:val="19"/>
              </w:rPr>
              <w:t>Trust blocks</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A8DB94C" w14:textId="77777777" w:rsidR="0083636E" w:rsidRDefault="00000000">
            <w:r>
              <w:rPr>
                <w:rFonts w:ascii="Arial" w:eastAsia="Arial" w:hAnsi="Arial" w:cs="Arial"/>
                <w:color w:val="181614"/>
                <w:sz w:val="19"/>
                <w:szCs w:val="19"/>
              </w:rPr>
              <w:t>Proof lines, trust bars, and micro-copy beneath CTAs can be rewritten to be more specific and more premium.</w:t>
            </w:r>
          </w:p>
        </w:tc>
      </w:tr>
      <w:tr w:rsidR="0083636E" w14:paraId="0CB57184"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5E70B077"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42EA644" w14:textId="77777777" w:rsidR="0083636E" w:rsidRDefault="00000000">
            <w:r>
              <w:rPr>
                <w:rFonts w:ascii="Arial" w:eastAsia="Arial" w:hAnsi="Arial" w:cs="Arial"/>
                <w:b/>
                <w:bCs/>
                <w:color w:val="181614"/>
                <w:sz w:val="19"/>
                <w:szCs w:val="19"/>
              </w:rPr>
              <w:t>New pages (P3, P5, IH sections)</w:t>
            </w:r>
          </w:p>
        </w:tc>
        <w:tc>
          <w:tcPr>
            <w:tcW w:w="5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CAD3ACC" w14:textId="77777777" w:rsidR="0083636E" w:rsidRDefault="00000000">
            <w:r>
              <w:rPr>
                <w:rFonts w:ascii="Arial" w:eastAsia="Arial" w:hAnsi="Arial" w:cs="Arial"/>
                <w:color w:val="181614"/>
                <w:sz w:val="19"/>
                <w:szCs w:val="19"/>
              </w:rPr>
              <w:t>Request Access, IH Teaser, and the IH preview sections on existing pages are new copy. Agents write these fresh. No playbook text exists for them.</w:t>
            </w:r>
          </w:p>
        </w:tc>
      </w:tr>
      <w:tr w:rsidR="0083636E" w14:paraId="39C13FD5"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27D07A6B" w14:textId="77777777" w:rsidR="0083636E" w:rsidRDefault="00000000">
            <w:pPr>
              <w:jc w:val="center"/>
            </w:pPr>
            <w:r>
              <w:rPr>
                <w:rFonts w:ascii="Arial" w:eastAsia="Arial" w:hAnsi="Arial" w:cs="Arial"/>
                <w:b/>
                <w:bCs/>
                <w:color w:val="1A3A6E"/>
                <w:sz w:val="17"/>
                <w:szCs w:val="17"/>
              </w:rPr>
              <w:t>REFINE</w:t>
            </w:r>
          </w:p>
        </w:tc>
        <w:tc>
          <w:tcPr>
            <w:tcW w:w="2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3F52DD2" w14:textId="77777777" w:rsidR="0083636E" w:rsidRDefault="00000000">
            <w:r>
              <w:rPr>
                <w:rFonts w:ascii="Arial" w:eastAsia="Arial" w:hAnsi="Arial" w:cs="Arial"/>
                <w:b/>
                <w:bCs/>
                <w:color w:val="181614"/>
                <w:sz w:val="19"/>
                <w:szCs w:val="19"/>
              </w:rPr>
              <w:t>Pricing page framing</w:t>
            </w:r>
          </w:p>
        </w:tc>
        <w:tc>
          <w:tcPr>
            <w:tcW w:w="5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FEB87AF" w14:textId="77777777" w:rsidR="0083636E" w:rsidRDefault="00000000">
            <w:r>
              <w:rPr>
                <w:rFonts w:ascii="Arial" w:eastAsia="Arial" w:hAnsi="Arial" w:cs="Arial"/>
                <w:color w:val="181614"/>
                <w:sz w:val="19"/>
                <w:szCs w:val="19"/>
              </w:rPr>
              <w:t>Hero and section intro can be stronger. The economics detail is locked; the editorial voice around it is open.</w:t>
            </w:r>
          </w:p>
        </w:tc>
      </w:tr>
    </w:tbl>
    <w:p w14:paraId="45BAA093" w14:textId="77777777" w:rsidR="0083636E" w:rsidRDefault="0083636E">
      <w:pPr>
        <w:spacing w:before="200" w:after="80"/>
      </w:pPr>
    </w:p>
    <w:p w14:paraId="23AF0B35"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A3 — Copy Refinement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66505CC7"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D4DC800" w14:textId="77777777" w:rsidR="0083636E"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BFE5002" w14:textId="77777777" w:rsidR="0083636E" w:rsidRDefault="00000000">
            <w:r>
              <w:rPr>
                <w:rFonts w:ascii="Arial" w:eastAsia="Arial" w:hAnsi="Arial" w:cs="Arial"/>
                <w:b/>
                <w:bCs/>
                <w:color w:val="F5F4F2"/>
                <w:spacing w:val="80"/>
                <w:sz w:val="17"/>
                <w:szCs w:val="17"/>
              </w:rPr>
              <w:t>STANDARD</w:t>
            </w:r>
          </w:p>
        </w:tc>
      </w:tr>
      <w:tr w:rsidR="0083636E" w14:paraId="4630C5BC"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4042878" w14:textId="77777777" w:rsidR="0083636E" w:rsidRDefault="00000000">
            <w:r>
              <w:rPr>
                <w:rFonts w:ascii="Arial" w:eastAsia="Arial" w:hAnsi="Arial" w:cs="Arial"/>
                <w:b/>
                <w:bCs/>
                <w:color w:val="181614"/>
                <w:sz w:val="19"/>
                <w:szCs w:val="19"/>
              </w:rPr>
              <w:t>One claim per section</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E9145D5" w14:textId="77777777" w:rsidR="0083636E" w:rsidRDefault="00000000">
            <w:r>
              <w:rPr>
                <w:rFonts w:ascii="Arial" w:eastAsia="Arial" w:hAnsi="Arial" w:cs="Arial"/>
                <w:color w:val="181614"/>
                <w:sz w:val="19"/>
                <w:szCs w:val="19"/>
              </w:rPr>
              <w:t>Each section makes one strong claim and defends it. Not three medium claims and no defense. The comparison table makes one claim —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xml:space="preserve"> is the only platform built for this" — and proves it with three competitors. That structure is the standard.</w:t>
            </w:r>
          </w:p>
        </w:tc>
      </w:tr>
      <w:tr w:rsidR="0083636E" w14:paraId="37103E16"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81E9077" w14:textId="77777777" w:rsidR="0083636E" w:rsidRDefault="00000000">
            <w:r>
              <w:rPr>
                <w:rFonts w:ascii="Arial" w:eastAsia="Arial" w:hAnsi="Arial" w:cs="Arial"/>
                <w:b/>
                <w:bCs/>
                <w:color w:val="181614"/>
                <w:sz w:val="19"/>
                <w:szCs w:val="19"/>
              </w:rPr>
              <w:t>Shorter is always the premium signal</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79916E6" w14:textId="77777777" w:rsidR="0083636E" w:rsidRDefault="00000000">
            <w:r>
              <w:rPr>
                <w:rFonts w:ascii="Arial" w:eastAsia="Arial" w:hAnsi="Arial" w:cs="Arial"/>
                <w:color w:val="181614"/>
                <w:sz w:val="19"/>
                <w:szCs w:val="19"/>
              </w:rPr>
              <w:t xml:space="preserve">Hero: 8 words maximum.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20 words maximum. Body section: 60 words maximum. FAQ answer: 3 sentences maximum. If it is longer, it is not done.</w:t>
            </w:r>
          </w:p>
        </w:tc>
      </w:tr>
      <w:tr w:rsidR="0083636E" w14:paraId="59E851BC"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52AA53E" w14:textId="77777777" w:rsidR="0083636E" w:rsidRDefault="00000000">
            <w:r>
              <w:rPr>
                <w:rFonts w:ascii="Arial" w:eastAsia="Arial" w:hAnsi="Arial" w:cs="Arial"/>
                <w:b/>
                <w:bCs/>
                <w:color w:val="181614"/>
                <w:sz w:val="19"/>
                <w:szCs w:val="19"/>
              </w:rPr>
              <w:t>Specificity over abstraction</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011E76E" w14:textId="77777777" w:rsidR="0083636E" w:rsidRDefault="00000000">
            <w:r>
              <w:rPr>
                <w:rFonts w:ascii="Arial" w:eastAsia="Arial" w:hAnsi="Arial" w:cs="Arial"/>
                <w:color w:val="181614"/>
                <w:sz w:val="19"/>
                <w:szCs w:val="19"/>
              </w:rPr>
              <w:t xml:space="preserve">Replace every abstract benefit with </w:t>
            </w:r>
            <w:proofErr w:type="gramStart"/>
            <w:r>
              <w:rPr>
                <w:rFonts w:ascii="Arial" w:eastAsia="Arial" w:hAnsi="Arial" w:cs="Arial"/>
                <w:color w:val="181614"/>
                <w:sz w:val="19"/>
                <w:szCs w:val="19"/>
              </w:rPr>
              <w:t>a specific fact</w:t>
            </w:r>
            <w:proofErr w:type="gramEnd"/>
            <w:r>
              <w:rPr>
                <w:rFonts w:ascii="Arial" w:eastAsia="Arial" w:hAnsi="Arial" w:cs="Arial"/>
                <w:color w:val="181614"/>
                <w:sz w:val="19"/>
                <w:szCs w:val="19"/>
              </w:rPr>
              <w:t>. "Better distribution" → "Your storefront live in 3 to 5 days." "Hundreds of brands" → "Every verified brand on one invoice." The more specific, the more trustworthy.</w:t>
            </w:r>
          </w:p>
        </w:tc>
      </w:tr>
      <w:tr w:rsidR="0083636E" w14:paraId="78AC756D"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0946CEB" w14:textId="77777777" w:rsidR="0083636E" w:rsidRDefault="00000000">
            <w:r>
              <w:rPr>
                <w:rFonts w:ascii="Arial" w:eastAsia="Arial" w:hAnsi="Arial" w:cs="Arial"/>
                <w:b/>
                <w:bCs/>
                <w:color w:val="181614"/>
                <w:sz w:val="19"/>
                <w:szCs w:val="19"/>
              </w:rPr>
              <w:t>No SaaS or startup language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9234220" w14:textId="77777777" w:rsidR="0083636E" w:rsidRDefault="00000000">
            <w:r>
              <w:rPr>
                <w:rFonts w:ascii="Arial" w:eastAsia="Arial" w:hAnsi="Arial" w:cs="Arial"/>
                <w:color w:val="181614"/>
                <w:sz w:val="19"/>
                <w:szCs w:val="19"/>
              </w:rPr>
              <w:t>Forbidden: streamline, leverage, unlock, empower, scalable, ecosystem, seamless, frictionless, game-changing, solutions, best-in-class, next-level. Acceptable: platform, marketplace, infrastructure, relationship, account, verified, professional, direct.</w:t>
            </w:r>
          </w:p>
        </w:tc>
      </w:tr>
      <w:tr w:rsidR="0083636E" w14:paraId="56FD6F0B"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B21D275" w14:textId="77777777" w:rsidR="0083636E" w:rsidRDefault="00000000">
            <w:r>
              <w:rPr>
                <w:rFonts w:ascii="Arial" w:eastAsia="Arial" w:hAnsi="Arial" w:cs="Arial"/>
                <w:b/>
                <w:bCs/>
                <w:color w:val="181614"/>
                <w:sz w:val="19"/>
                <w:szCs w:val="19"/>
              </w:rPr>
              <w:t>Authority without hedging</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B938FB9" w14:textId="77777777" w:rsidR="0083636E" w:rsidRDefault="00000000">
            <w:r>
              <w:rPr>
                <w:rFonts w:ascii="Arial" w:eastAsia="Arial" w:hAnsi="Arial" w:cs="Arial"/>
                <w:color w:val="181614"/>
                <w:sz w:val="19"/>
                <w:szCs w:val="19"/>
              </w:rPr>
              <w:t xml:space="preserve">Remove all "we believe," "we think," "we hope," "our goal is to." State claims. "We believe in transparency" becomes "Our pricing is </w:t>
            </w:r>
            <w:r>
              <w:rPr>
                <w:rFonts w:ascii="Arial" w:eastAsia="Arial" w:hAnsi="Arial" w:cs="Arial"/>
                <w:color w:val="181614"/>
                <w:sz w:val="19"/>
                <w:szCs w:val="19"/>
              </w:rPr>
              <w:lastRenderedPageBreak/>
              <w:t>disclosed at application approval." The claim is stronger without the hedge.</w:t>
            </w:r>
          </w:p>
        </w:tc>
      </w:tr>
      <w:tr w:rsidR="0083636E" w14:paraId="313A0B96"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399D3BC" w14:textId="77777777" w:rsidR="0083636E" w:rsidRDefault="00000000">
            <w:r>
              <w:rPr>
                <w:rFonts w:ascii="Arial" w:eastAsia="Arial" w:hAnsi="Arial" w:cs="Arial"/>
                <w:b/>
                <w:bCs/>
                <w:color w:val="181614"/>
                <w:sz w:val="19"/>
                <w:szCs w:val="19"/>
              </w:rPr>
              <w:lastRenderedPageBreak/>
              <w:t>SEO keyword presence is natural, not forced</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F5CABDD" w14:textId="77777777" w:rsidR="0083636E" w:rsidRDefault="00000000">
            <w:r>
              <w:rPr>
                <w:rFonts w:ascii="Arial" w:eastAsia="Arial" w:hAnsi="Arial" w:cs="Arial"/>
                <w:color w:val="181614"/>
                <w:sz w:val="19"/>
                <w:szCs w:val="19"/>
              </w:rPr>
              <w:t>Primary keywords appear in H1 and the first 100 words of body copy. They appear because the sentence required them, not because they were inserted. If a keyword makes the sentence awkward, rephrase the sentence, not the keyword.</w:t>
            </w:r>
          </w:p>
        </w:tc>
      </w:tr>
      <w:tr w:rsidR="0083636E" w14:paraId="41D8700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ADB4C37" w14:textId="77777777" w:rsidR="0083636E" w:rsidRDefault="00000000">
            <w:r>
              <w:rPr>
                <w:rFonts w:ascii="Arial" w:eastAsia="Arial" w:hAnsi="Arial" w:cs="Arial"/>
                <w:b/>
                <w:bCs/>
                <w:color w:val="181614"/>
                <w:sz w:val="19"/>
                <w:szCs w:val="19"/>
              </w:rPr>
              <w:t>Write for global English</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A07A1D6" w14:textId="77777777" w:rsidR="0083636E" w:rsidRDefault="00000000">
            <w:r>
              <w:rPr>
                <w:rFonts w:ascii="Arial" w:eastAsia="Arial" w:hAnsi="Arial" w:cs="Arial"/>
                <w:color w:val="181614"/>
                <w:sz w:val="19"/>
                <w:szCs w:val="19"/>
              </w:rPr>
              <w:t>No idioms, no US-only references, no colloquialisms. Every sentence should be readable in London, Toronto, Sydney, Singapore, and Dubai without cultural translation. Test: if it would appear in The Economist, it passes.</w:t>
            </w:r>
          </w:p>
        </w:tc>
      </w:tr>
    </w:tbl>
    <w:p w14:paraId="274D8100" w14:textId="77777777" w:rsidR="0083636E" w:rsidRDefault="0083636E">
      <w:pPr>
        <w:spacing w:before="200" w:after="80"/>
      </w:pPr>
    </w:p>
    <w:p w14:paraId="635A9E09"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A4 — Non-Negotiable Truths</w:t>
      </w:r>
    </w:p>
    <w:p w14:paraId="266DB296" w14:textId="77777777" w:rsidR="0083636E" w:rsidRDefault="00000000">
      <w:pPr>
        <w:spacing w:before="80" w:after="120"/>
      </w:pPr>
      <w:r>
        <w:rPr>
          <w:rFonts w:ascii="Arial" w:eastAsia="Arial" w:hAnsi="Arial" w:cs="Arial"/>
          <w:color w:val="181614"/>
        </w:rPr>
        <w:t>These specific claims must appear on specific pages in some form. They are not suggested — they are required. Any QA pass that finds a page missing one of these items should flag it as a blocker.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195D9E17"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968ECDF" w14:textId="77777777" w:rsidR="0083636E" w:rsidRDefault="00000000">
            <w:r>
              <w:rPr>
                <w:rFonts w:ascii="Arial" w:eastAsia="Arial" w:hAnsi="Arial" w:cs="Arial"/>
                <w:b/>
                <w:bCs/>
                <w:color w:val="F5F4F2"/>
                <w:spacing w:val="80"/>
                <w:sz w:val="17"/>
                <w:szCs w:val="17"/>
              </w:rPr>
              <w:t>NON-NEGOTIABLE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95412AF" w14:textId="77777777" w:rsidR="0083636E" w:rsidRDefault="00000000">
            <w:r>
              <w:rPr>
                <w:rFonts w:ascii="Arial" w:eastAsia="Arial" w:hAnsi="Arial" w:cs="Arial"/>
                <w:b/>
                <w:bCs/>
                <w:color w:val="F5F4F2"/>
                <w:spacing w:val="80"/>
                <w:sz w:val="17"/>
                <w:szCs w:val="17"/>
              </w:rPr>
              <w:t>REQUIREMENT</w:t>
            </w:r>
          </w:p>
        </w:tc>
      </w:tr>
      <w:tr w:rsidR="0083636E" w14:paraId="4C08F07F"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7869C04" w14:textId="77777777" w:rsidR="0083636E" w:rsidRDefault="00000000">
            <w:r>
              <w:rPr>
                <w:rFonts w:ascii="Arial" w:eastAsia="Arial" w:hAnsi="Arial" w:cs="Arial"/>
                <w:b/>
                <w:bCs/>
                <w:color w:val="181614"/>
                <w:sz w:val="19"/>
                <w:szCs w:val="19"/>
              </w:rPr>
              <w:t>Homepage must state the dual audience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21C201E" w14:textId="77777777" w:rsidR="0083636E" w:rsidRDefault="00000000">
            <w:r>
              <w:rPr>
                <w:rFonts w:ascii="Arial" w:eastAsia="Arial" w:hAnsi="Arial" w:cs="Arial"/>
                <w:color w:val="181614"/>
                <w:sz w:val="19"/>
                <w:szCs w:val="19"/>
              </w:rPr>
              <w:t>The homepage must make clear that both professional brands and licensed operators are welcome. A homepage that reads as brand-only or operator-only is structurally wrong.</w:t>
            </w:r>
          </w:p>
        </w:tc>
      </w:tr>
      <w:tr w:rsidR="0083636E" w14:paraId="49AA48FD"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DFF0A90" w14:textId="77777777" w:rsidR="0083636E" w:rsidRDefault="00000000">
            <w:r>
              <w:rPr>
                <w:rFonts w:ascii="Arial" w:eastAsia="Arial" w:hAnsi="Arial" w:cs="Arial"/>
                <w:b/>
                <w:bCs/>
                <w:color w:val="181614"/>
                <w:sz w:val="19"/>
                <w:szCs w:val="19"/>
              </w:rPr>
              <w:t>Pricing page must disclose commission model</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C44E24D" w14:textId="77777777" w:rsidR="0083636E" w:rsidRDefault="00000000">
            <w:r>
              <w:rPr>
                <w:rFonts w:ascii="Arial" w:eastAsia="Arial" w:hAnsi="Arial" w:cs="Arial"/>
                <w:color w:val="181614"/>
                <w:sz w:val="19"/>
                <w:szCs w:val="19"/>
              </w:rPr>
              <w:t>Every Pricing page version must contain the commission-only statement in plain language. This is a commercial and trust requirement, not an optional feature.</w:t>
            </w:r>
          </w:p>
        </w:tc>
      </w:tr>
      <w:tr w:rsidR="0083636E" w14:paraId="561351B6"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4BEE169" w14:textId="77777777" w:rsidR="0083636E" w:rsidRDefault="00000000">
            <w:r>
              <w:rPr>
                <w:rFonts w:ascii="Arial" w:eastAsia="Arial" w:hAnsi="Arial" w:cs="Arial"/>
                <w:b/>
                <w:bCs/>
                <w:color w:val="181614"/>
                <w:sz w:val="19"/>
                <w:szCs w:val="19"/>
              </w:rPr>
              <w:t>For Brands must state the economics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9DA4845" w14:textId="77777777" w:rsidR="0083636E" w:rsidRDefault="00000000">
            <w:r>
              <w:rPr>
                <w:rFonts w:ascii="Arial" w:eastAsia="Arial" w:hAnsi="Arial" w:cs="Arial"/>
                <w:color w:val="181614"/>
                <w:sz w:val="19"/>
                <w:szCs w:val="19"/>
              </w:rPr>
              <w:t>The For Brands page must include: no monthly fee, commission-only, rate disclosed at approval. These are the three facts a brand decision-maker needs before applying.</w:t>
            </w:r>
          </w:p>
        </w:tc>
      </w:tr>
      <w:tr w:rsidR="0083636E" w14:paraId="0C9D24AB"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E329A5E" w14:textId="77777777" w:rsidR="0083636E" w:rsidRDefault="00000000">
            <w:r>
              <w:rPr>
                <w:rFonts w:ascii="Arial" w:eastAsia="Arial" w:hAnsi="Arial" w:cs="Arial"/>
                <w:b/>
                <w:bCs/>
                <w:color w:val="181614"/>
                <w:sz w:val="19"/>
                <w:szCs w:val="19"/>
              </w:rPr>
              <w:t>For Buyers must state the verification model</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658ED87" w14:textId="77777777" w:rsidR="0083636E" w:rsidRDefault="00000000">
            <w:r>
              <w:rPr>
                <w:rFonts w:ascii="Arial" w:eastAsia="Arial" w:hAnsi="Arial" w:cs="Arial"/>
                <w:color w:val="181614"/>
                <w:sz w:val="19"/>
                <w:szCs w:val="19"/>
              </w:rPr>
              <w:t>The For Buyers page must communicate that all brands are reviewed and approved and that the buyer is purchasing from verified professional-grade brands, not a gray market.</w:t>
            </w:r>
          </w:p>
        </w:tc>
      </w:tr>
      <w:tr w:rsidR="0083636E" w14:paraId="34B32813"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39478AF" w14:textId="77777777" w:rsidR="0083636E" w:rsidRDefault="00000000">
            <w:r>
              <w:rPr>
                <w:rFonts w:ascii="Arial" w:eastAsia="Arial" w:hAnsi="Arial" w:cs="Arial"/>
                <w:b/>
                <w:bCs/>
                <w:color w:val="181614"/>
                <w:sz w:val="19"/>
                <w:szCs w:val="19"/>
              </w:rPr>
              <w:t>About must contain the four-problem argument</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1E68CC4" w14:textId="77777777" w:rsidR="0083636E" w:rsidRDefault="00000000">
            <w:r>
              <w:rPr>
                <w:rFonts w:ascii="Arial" w:eastAsia="Arial" w:hAnsi="Arial" w:cs="Arial"/>
                <w:color w:val="181614"/>
                <w:sz w:val="19"/>
                <w:szCs w:val="19"/>
              </w:rPr>
              <w:t>The About page is the trust engine. It must retain the four-problem structure. It may be shortened or restructured, but the four arguments must survive.</w:t>
            </w:r>
          </w:p>
        </w:tc>
      </w:tr>
      <w:tr w:rsidR="0083636E" w14:paraId="562C3A35"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81537E5" w14:textId="77777777" w:rsidR="0083636E" w:rsidRDefault="00000000">
            <w:r>
              <w:rPr>
                <w:rFonts w:ascii="Arial" w:eastAsia="Arial" w:hAnsi="Arial" w:cs="Arial"/>
                <w:b/>
                <w:bCs/>
                <w:color w:val="181614"/>
                <w:sz w:val="19"/>
                <w:szCs w:val="19"/>
              </w:rPr>
              <w:t>IH copy must name a concrete data type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10E219C" w14:textId="77777777" w:rsidR="0083636E" w:rsidRDefault="00000000">
            <w:r>
              <w:rPr>
                <w:rFonts w:ascii="Arial" w:eastAsia="Arial" w:hAnsi="Arial" w:cs="Arial"/>
                <w:color w:val="181614"/>
                <w:sz w:val="19"/>
                <w:szCs w:val="19"/>
              </w:rPr>
              <w:t>Every Intelligence Hub reference — on any page — must name at least one concrete data capability (benchmarks, purchasing data, brand performance, category trends). "Intelligence" alone is not enough.</w:t>
            </w:r>
          </w:p>
        </w:tc>
      </w:tr>
    </w:tbl>
    <w:p w14:paraId="79C1E99A" w14:textId="77777777" w:rsidR="0083636E" w:rsidRDefault="0083636E">
      <w:pPr>
        <w:spacing w:before="200" w:after="80"/>
      </w:pPr>
    </w:p>
    <w:p w14:paraId="1F2BBDCC"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A5 — Coordination Document Sections to Update</w:t>
      </w:r>
    </w:p>
    <w:p w14:paraId="6C1CF088" w14:textId="77777777" w:rsidR="0083636E" w:rsidRDefault="00000000">
      <w:pPr>
        <w:spacing w:before="80" w:after="120"/>
      </w:pPr>
      <w:r>
        <w:rPr>
          <w:rFonts w:ascii="Arial" w:eastAsia="Arial" w:hAnsi="Arial" w:cs="Arial"/>
          <w:color w:val="181614"/>
        </w:rPr>
        <w:t>The following sections of SOCELLE_MULTIAGENT_COORDINATION.docx contain language that treats Playbook copy as verbatim-locked. These sections must be updated before agents begin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108539CE"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D447ECE" w14:textId="77777777" w:rsidR="0083636E" w:rsidRDefault="00000000">
            <w:r>
              <w:rPr>
                <w:rFonts w:ascii="Arial" w:eastAsia="Arial" w:hAnsi="Arial" w:cs="Arial"/>
                <w:b/>
                <w:bCs/>
                <w:color w:val="181614"/>
                <w:sz w:val="19"/>
                <w:szCs w:val="19"/>
              </w:rPr>
              <w:t>Section A1 (Playbook copy rows)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7C15FCE" w14:textId="77777777" w:rsidR="0083636E" w:rsidRDefault="00000000">
            <w:r>
              <w:rPr>
                <w:rFonts w:ascii="Arial" w:eastAsia="Arial" w:hAnsi="Arial" w:cs="Arial"/>
                <w:color w:val="181614"/>
                <w:sz w:val="19"/>
                <w:szCs w:val="19"/>
              </w:rPr>
              <w:t>Remove the "LOCKED" status from page copy rows. Change to "REFINE — strategy locked, expression open." The strategic substance remains protected; the wording does not.</w:t>
            </w:r>
          </w:p>
        </w:tc>
      </w:tr>
      <w:tr w:rsidR="0083636E" w14:paraId="3889B8E9"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20750C0" w14:textId="77777777" w:rsidR="0083636E" w:rsidRDefault="00000000">
            <w:r>
              <w:rPr>
                <w:rFonts w:ascii="Arial" w:eastAsia="Arial" w:hAnsi="Arial" w:cs="Arial"/>
                <w:b/>
                <w:bCs/>
                <w:color w:val="181614"/>
                <w:sz w:val="19"/>
                <w:szCs w:val="19"/>
              </w:rPr>
              <w:t>Agent 6 mandate</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DB1C970" w14:textId="77777777" w:rsidR="0083636E" w:rsidRDefault="00000000">
            <w:r>
              <w:rPr>
                <w:rFonts w:ascii="Arial" w:eastAsia="Arial" w:hAnsi="Arial" w:cs="Arial"/>
                <w:color w:val="181614"/>
                <w:sz w:val="19"/>
                <w:szCs w:val="19"/>
              </w:rPr>
              <w:t>Change from "reviews against locked Playbook copy and flags deviations" to "improves all public-page copy to premium standard using governance rules from COPY/SEO doc Section A. Strategy locked. Copy open."</w:t>
            </w:r>
          </w:p>
        </w:tc>
      </w:tr>
      <w:tr w:rsidR="0083636E" w14:paraId="612CA847"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68799B7" w14:textId="77777777" w:rsidR="0083636E" w:rsidRDefault="00000000">
            <w:r>
              <w:rPr>
                <w:rFonts w:ascii="Arial" w:eastAsia="Arial" w:hAnsi="Arial" w:cs="Arial"/>
                <w:b/>
                <w:bCs/>
                <w:color w:val="181614"/>
                <w:sz w:val="19"/>
                <w:szCs w:val="19"/>
              </w:rPr>
              <w:lastRenderedPageBreak/>
              <w:t>Gate G2 approval criteria</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B20B780" w14:textId="77777777" w:rsidR="0083636E" w:rsidRDefault="00000000">
            <w:r>
              <w:rPr>
                <w:rFonts w:ascii="Arial" w:eastAsia="Arial" w:hAnsi="Arial" w:cs="Arial"/>
                <w:color w:val="181614"/>
                <w:sz w:val="19"/>
                <w:szCs w:val="19"/>
              </w:rPr>
              <w:t>Add: "Homepage copy meets premium standard: hero under 8 words, subhead under 20 words, no SaaS language, primary keyword present in H1, global English clean."</w:t>
            </w:r>
          </w:p>
        </w:tc>
      </w:tr>
      <w:tr w:rsidR="0083636E" w14:paraId="31533844"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9409286" w14:textId="77777777" w:rsidR="0083636E" w:rsidRDefault="00000000">
            <w:r>
              <w:rPr>
                <w:rFonts w:ascii="Arial" w:eastAsia="Arial" w:hAnsi="Arial" w:cs="Arial"/>
                <w:b/>
                <w:bCs/>
                <w:color w:val="181614"/>
                <w:sz w:val="19"/>
                <w:szCs w:val="19"/>
              </w:rPr>
              <w:t>Gate G3 approval criteria</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D41D348" w14:textId="77777777" w:rsidR="0083636E" w:rsidRDefault="00000000">
            <w:r>
              <w:rPr>
                <w:rFonts w:ascii="Arial" w:eastAsia="Arial" w:hAnsi="Arial" w:cs="Arial"/>
                <w:color w:val="181614"/>
                <w:sz w:val="19"/>
                <w:szCs w:val="19"/>
              </w:rPr>
              <w:t>Add: "For Buyers page copy meets premium standard and contains IH preview section with named data capability."</w:t>
            </w:r>
          </w:p>
        </w:tc>
      </w:tr>
    </w:tbl>
    <w:p w14:paraId="60A24AA3" w14:textId="77777777" w:rsidR="0083636E" w:rsidRDefault="00000000">
      <w:r>
        <w:br w:type="page"/>
      </w:r>
    </w:p>
    <w:p w14:paraId="4D16496C" w14:textId="77777777" w:rsidR="0083636E" w:rsidRDefault="00000000">
      <w:pPr>
        <w:pStyle w:val="Heading1"/>
        <w:spacing w:before="480" w:after="200"/>
      </w:pPr>
      <w:r>
        <w:rPr>
          <w:rFonts w:ascii="Arial" w:eastAsia="Arial" w:hAnsi="Arial" w:cs="Arial"/>
          <w:b/>
          <w:bCs/>
          <w:color w:val="181614"/>
          <w:sz w:val="44"/>
          <w:szCs w:val="44"/>
        </w:rPr>
        <w:lastRenderedPageBreak/>
        <w:t>B — Premium Copy Weakness Audit</w:t>
      </w:r>
    </w:p>
    <w:p w14:paraId="6B0B97E3" w14:textId="77777777" w:rsidR="0083636E" w:rsidRDefault="00000000">
      <w:pPr>
        <w:spacing w:before="80" w:after="160"/>
      </w:pPr>
      <w:r>
        <w:rPr>
          <w:rFonts w:ascii="Arial" w:eastAsia="Arial" w:hAnsi="Arial" w:cs="Arial"/>
          <w:color w:val="181614"/>
        </w:rPr>
        <w:t>This section audits every public-facing page in the current Playbook against the premium standard defined in Section A. It identifies where the current draft underperforms, why, and what the fix direction is. It does not rewrite copy — that is Agent 6's mandate. It gives Agent 6 its brief.</w:t>
      </w:r>
    </w:p>
    <w:p w14:paraId="36CECFA2"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B1 — Page-by-Page Weakness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281"/>
        <w:gridCol w:w="1678"/>
        <w:gridCol w:w="1925"/>
        <w:gridCol w:w="3072"/>
      </w:tblGrid>
      <w:tr w:rsidR="0083636E" w14:paraId="78A671CB" w14:textId="77777777">
        <w:trPr>
          <w:tblHeader/>
        </w:trPr>
        <w:tc>
          <w:tcPr>
            <w:tcW w:w="1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3700508B" w14:textId="77777777" w:rsidR="0083636E" w:rsidRDefault="00000000">
            <w:r>
              <w:rPr>
                <w:rFonts w:ascii="Arial" w:eastAsia="Arial" w:hAnsi="Arial" w:cs="Arial"/>
                <w:b/>
                <w:bCs/>
                <w:color w:val="F5F4F2"/>
                <w:spacing w:val="80"/>
                <w:sz w:val="17"/>
                <w:szCs w:val="17"/>
              </w:rPr>
              <w:t>SEVERITY</w:t>
            </w:r>
          </w:p>
        </w:tc>
        <w:tc>
          <w:tcPr>
            <w:tcW w:w="16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21EC468" w14:textId="77777777" w:rsidR="0083636E" w:rsidRDefault="00000000">
            <w:r>
              <w:rPr>
                <w:rFonts w:ascii="Arial" w:eastAsia="Arial" w:hAnsi="Arial" w:cs="Arial"/>
                <w:b/>
                <w:bCs/>
                <w:color w:val="F5F4F2"/>
                <w:spacing w:val="80"/>
                <w:sz w:val="17"/>
                <w:szCs w:val="17"/>
              </w:rPr>
              <w:t>PAGE</w:t>
            </w:r>
          </w:p>
        </w:tc>
        <w:tc>
          <w:tcPr>
            <w:tcW w:w="18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1619071" w14:textId="77777777" w:rsidR="0083636E" w:rsidRDefault="00000000">
            <w:r>
              <w:rPr>
                <w:rFonts w:ascii="Arial" w:eastAsia="Arial" w:hAnsi="Arial" w:cs="Arial"/>
                <w:b/>
                <w:bCs/>
                <w:color w:val="F5F4F2"/>
                <w:spacing w:val="80"/>
                <w:sz w:val="17"/>
                <w:szCs w:val="17"/>
              </w:rPr>
              <w:t>ELEMENT</w:t>
            </w:r>
          </w:p>
        </w:tc>
        <w:tc>
          <w:tcPr>
            <w:tcW w:w="2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6EEFD8A" w14:textId="77777777" w:rsidR="0083636E" w:rsidRDefault="00000000">
            <w:r>
              <w:rPr>
                <w:rFonts w:ascii="Arial" w:eastAsia="Arial" w:hAnsi="Arial" w:cs="Arial"/>
                <w:b/>
                <w:bCs/>
                <w:color w:val="F5F4F2"/>
                <w:spacing w:val="80"/>
                <w:sz w:val="17"/>
                <w:szCs w:val="17"/>
              </w:rPr>
              <w:t>WEAKNESS</w:t>
            </w:r>
          </w:p>
        </w:tc>
        <w:tc>
          <w:tcPr>
            <w:tcW w:w="25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98183B3" w14:textId="77777777" w:rsidR="0083636E" w:rsidRDefault="00000000">
            <w:r>
              <w:rPr>
                <w:rFonts w:ascii="Arial" w:eastAsia="Arial" w:hAnsi="Arial" w:cs="Arial"/>
                <w:b/>
                <w:bCs/>
                <w:color w:val="F5F4F2"/>
                <w:spacing w:val="80"/>
                <w:sz w:val="17"/>
                <w:szCs w:val="17"/>
              </w:rPr>
              <w:t>RECOMMENDATION</w:t>
            </w:r>
          </w:p>
        </w:tc>
      </w:tr>
      <w:tr w:rsidR="0083636E" w14:paraId="74DAFEF9" w14:textId="77777777">
        <w:tc>
          <w:tcPr>
            <w:tcW w:w="1400" w:type="dxa"/>
            <w:tcBorders>
              <w:top w:val="single" w:sz="2" w:space="0" w:color="C0BCBA"/>
              <w:left w:val="single" w:sz="2" w:space="0" w:color="C0BCBA"/>
              <w:bottom w:val="single" w:sz="2" w:space="0" w:color="C0BCBA"/>
              <w:right w:val="single" w:sz="2" w:space="0" w:color="C0BCBA"/>
            </w:tcBorders>
            <w:shd w:val="clear" w:color="auto" w:fill="A32828"/>
            <w:tcMar>
              <w:top w:w="60" w:type="dxa"/>
              <w:left w:w="120" w:type="dxa"/>
              <w:bottom w:w="60" w:type="dxa"/>
              <w:right w:w="120" w:type="dxa"/>
            </w:tcMar>
          </w:tcPr>
          <w:p w14:paraId="24687E0C" w14:textId="77777777" w:rsidR="0083636E" w:rsidRDefault="00000000">
            <w:pPr>
              <w:jc w:val="center"/>
            </w:pPr>
            <w:r>
              <w:rPr>
                <w:rFonts w:ascii="Arial" w:eastAsia="Arial" w:hAnsi="Arial" w:cs="Arial"/>
                <w:b/>
                <w:bCs/>
                <w:color w:val="F5F4F2"/>
                <w:sz w:val="17"/>
                <w:szCs w:val="17"/>
              </w:rPr>
              <w:t>HIGH</w:t>
            </w:r>
          </w:p>
        </w:tc>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7B84B3B" w14:textId="77777777" w:rsidR="0083636E" w:rsidRDefault="00000000">
            <w:r>
              <w:rPr>
                <w:rFonts w:ascii="Arial" w:eastAsia="Arial" w:hAnsi="Arial" w:cs="Arial"/>
                <w:b/>
                <w:bCs/>
                <w:color w:val="181614"/>
                <w:sz w:val="19"/>
                <w:szCs w:val="19"/>
              </w:rPr>
              <w:t>Homepage</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42AEB1A" w14:textId="77777777" w:rsidR="0083636E" w:rsidRDefault="00000000">
            <w:r>
              <w:rPr>
                <w:rFonts w:ascii="Arial" w:eastAsia="Arial" w:hAnsi="Arial" w:cs="Arial"/>
                <w:color w:val="181614"/>
                <w:sz w:val="19"/>
                <w:szCs w:val="19"/>
              </w:rPr>
              <w:t xml:space="preserve">Hero </w:t>
            </w:r>
            <w:proofErr w:type="spellStart"/>
            <w:r>
              <w:rPr>
                <w:rFonts w:ascii="Arial" w:eastAsia="Arial" w:hAnsi="Arial" w:cs="Arial"/>
                <w:color w:val="181614"/>
                <w:sz w:val="19"/>
                <w:szCs w:val="19"/>
              </w:rPr>
              <w:t>subheadline</w:t>
            </w:r>
            <w:proofErr w:type="spellEnd"/>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D8A2807" w14:textId="77777777" w:rsidR="0083636E" w:rsidRDefault="00000000">
            <w:r>
              <w:rPr>
                <w:rFonts w:ascii="Arial" w:eastAsia="Arial" w:hAnsi="Arial" w:cs="Arial"/>
                <w:color w:val="181614"/>
                <w:sz w:val="19"/>
                <w:szCs w:val="19"/>
              </w:rPr>
              <w:t>At 33 words it is the longest sentence on the most-seen page. It over-explains, repeats the headline's logic, and scans like a product description.</w:t>
            </w:r>
          </w:p>
        </w:tc>
        <w:tc>
          <w:tcPr>
            <w:tcW w:w="2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082E5762" w14:textId="77777777" w:rsidR="0083636E" w:rsidRDefault="00000000">
            <w:r>
              <w:rPr>
                <w:rFonts w:ascii="Arial" w:eastAsia="Arial" w:hAnsi="Arial" w:cs="Arial"/>
                <w:b/>
                <w:bCs/>
                <w:color w:val="1A5C2A"/>
                <w:sz w:val="18"/>
                <w:szCs w:val="18"/>
              </w:rPr>
              <w:t>Cut to 15 words maximum. The headline already established the platform claim. The subhead should name the two audiences and the outcome.</w:t>
            </w:r>
          </w:p>
        </w:tc>
      </w:tr>
      <w:tr w:rsidR="0083636E" w14:paraId="39031A0E" w14:textId="77777777">
        <w:tc>
          <w:tcPr>
            <w:tcW w:w="1400" w:type="dxa"/>
            <w:tcBorders>
              <w:top w:val="single" w:sz="2" w:space="0" w:color="C0BCBA"/>
              <w:left w:val="single" w:sz="2" w:space="0" w:color="C0BCBA"/>
              <w:bottom w:val="single" w:sz="2" w:space="0" w:color="C0BCBA"/>
              <w:right w:val="single" w:sz="2" w:space="0" w:color="C0BCBA"/>
            </w:tcBorders>
            <w:shd w:val="clear" w:color="auto" w:fill="A32828"/>
            <w:tcMar>
              <w:top w:w="60" w:type="dxa"/>
              <w:left w:w="120" w:type="dxa"/>
              <w:bottom w:w="60" w:type="dxa"/>
              <w:right w:w="120" w:type="dxa"/>
            </w:tcMar>
          </w:tcPr>
          <w:p w14:paraId="10749564" w14:textId="77777777" w:rsidR="0083636E" w:rsidRDefault="00000000">
            <w:pPr>
              <w:jc w:val="center"/>
            </w:pPr>
            <w:r>
              <w:rPr>
                <w:rFonts w:ascii="Arial" w:eastAsia="Arial" w:hAnsi="Arial" w:cs="Arial"/>
                <w:b/>
                <w:bCs/>
                <w:color w:val="F5F4F2"/>
                <w:sz w:val="17"/>
                <w:szCs w:val="17"/>
              </w:rPr>
              <w:t>HIGH</w:t>
            </w:r>
          </w:p>
        </w:tc>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393C543" w14:textId="77777777" w:rsidR="0083636E" w:rsidRDefault="00000000">
            <w:r>
              <w:rPr>
                <w:rFonts w:ascii="Arial" w:eastAsia="Arial" w:hAnsi="Arial" w:cs="Arial"/>
                <w:b/>
                <w:bCs/>
                <w:color w:val="181614"/>
                <w:sz w:val="19"/>
                <w:szCs w:val="19"/>
              </w:rPr>
              <w:t>Homepage</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703946D" w14:textId="77777777" w:rsidR="0083636E" w:rsidRDefault="00000000">
            <w:r>
              <w:rPr>
                <w:rFonts w:ascii="Arial" w:eastAsia="Arial" w:hAnsi="Arial" w:cs="Arial"/>
                <w:color w:val="181614"/>
                <w:sz w:val="19"/>
                <w:szCs w:val="19"/>
              </w:rPr>
              <w:t>Platform split tag</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F61E175" w14:textId="77777777" w:rsidR="0083636E" w:rsidRDefault="00000000">
            <w:r>
              <w:rPr>
                <w:rFonts w:ascii="Arial" w:eastAsia="Arial" w:hAnsi="Arial" w:cs="Arial"/>
                <w:color w:val="181614"/>
                <w:sz w:val="19"/>
                <w:szCs w:val="19"/>
              </w:rPr>
              <w:t>"Everyone wins" is startup-speak. It is the kind of phrase that signals a founder wrote the copy rather than a premium brand.</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9130067" w14:textId="77777777" w:rsidR="0083636E" w:rsidRDefault="00000000">
            <w:r>
              <w:rPr>
                <w:rFonts w:ascii="Arial" w:eastAsia="Arial" w:hAnsi="Arial" w:cs="Arial"/>
                <w:b/>
                <w:bCs/>
                <w:color w:val="1A5C2A"/>
                <w:sz w:val="18"/>
                <w:szCs w:val="18"/>
              </w:rPr>
              <w:t>Replace with a line that describes the dynamic without the cliche. The two-portal structure does the work — the tagline does not need to add a verdict.</w:t>
            </w:r>
          </w:p>
        </w:tc>
      </w:tr>
      <w:tr w:rsidR="0083636E" w14:paraId="2AE3EE62" w14:textId="77777777">
        <w:tc>
          <w:tcPr>
            <w:tcW w:w="1400" w:type="dxa"/>
            <w:tcBorders>
              <w:top w:val="single" w:sz="2" w:space="0" w:color="C0BCBA"/>
              <w:left w:val="single" w:sz="2" w:space="0" w:color="C0BCBA"/>
              <w:bottom w:val="single" w:sz="2" w:space="0" w:color="C0BCBA"/>
              <w:right w:val="single" w:sz="2" w:space="0" w:color="C0BCBA"/>
            </w:tcBorders>
            <w:shd w:val="clear" w:color="auto" w:fill="7A4A1A"/>
            <w:tcMar>
              <w:top w:w="60" w:type="dxa"/>
              <w:left w:w="120" w:type="dxa"/>
              <w:bottom w:w="60" w:type="dxa"/>
              <w:right w:w="120" w:type="dxa"/>
            </w:tcMar>
          </w:tcPr>
          <w:p w14:paraId="470B4C20" w14:textId="77777777" w:rsidR="0083636E" w:rsidRDefault="00000000">
            <w:pPr>
              <w:jc w:val="center"/>
            </w:pPr>
            <w:r>
              <w:rPr>
                <w:rFonts w:ascii="Arial" w:eastAsia="Arial" w:hAnsi="Arial" w:cs="Arial"/>
                <w:b/>
                <w:bCs/>
                <w:color w:val="F5F4F2"/>
                <w:sz w:val="17"/>
                <w:szCs w:val="17"/>
              </w:rPr>
              <w:t>MED</w:t>
            </w:r>
          </w:p>
        </w:tc>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7743494" w14:textId="77777777" w:rsidR="0083636E" w:rsidRDefault="00000000">
            <w:r>
              <w:rPr>
                <w:rFonts w:ascii="Arial" w:eastAsia="Arial" w:hAnsi="Arial" w:cs="Arial"/>
                <w:b/>
                <w:bCs/>
                <w:color w:val="181614"/>
                <w:sz w:val="19"/>
                <w:szCs w:val="19"/>
              </w:rPr>
              <w:t>Homepage</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011DA25" w14:textId="77777777" w:rsidR="0083636E" w:rsidRDefault="00000000">
            <w:r>
              <w:rPr>
                <w:rFonts w:ascii="Arial" w:eastAsia="Arial" w:hAnsi="Arial" w:cs="Arial"/>
                <w:color w:val="181614"/>
                <w:sz w:val="19"/>
                <w:szCs w:val="19"/>
              </w:rPr>
              <w:t>How It Works headline</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7EAA91D" w14:textId="77777777" w:rsidR="0083636E" w:rsidRDefault="00000000">
            <w:r>
              <w:rPr>
                <w:rFonts w:ascii="Arial" w:eastAsia="Arial" w:hAnsi="Arial" w:cs="Arial"/>
                <w:color w:val="181614"/>
                <w:sz w:val="19"/>
                <w:szCs w:val="19"/>
              </w:rPr>
              <w:t>"Three steps. No complexity." is functionally correct but aesthetically flat. It reduces a strategic argument to a product feature.</w:t>
            </w:r>
          </w:p>
        </w:tc>
        <w:tc>
          <w:tcPr>
            <w:tcW w:w="2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7066980C" w14:textId="77777777" w:rsidR="0083636E" w:rsidRDefault="00000000">
            <w:r>
              <w:rPr>
                <w:rFonts w:ascii="Arial" w:eastAsia="Arial" w:hAnsi="Arial" w:cs="Arial"/>
                <w:b/>
                <w:bCs/>
                <w:color w:val="1A5C2A"/>
                <w:sz w:val="18"/>
                <w:szCs w:val="18"/>
              </w:rPr>
              <w:t>Elevate. The How It Works section earns trust by showing the platform is not complicated. The headline should say something about the relationship, not the step count.</w:t>
            </w:r>
          </w:p>
        </w:tc>
      </w:tr>
      <w:tr w:rsidR="0083636E" w14:paraId="37048F7F" w14:textId="77777777">
        <w:tc>
          <w:tcPr>
            <w:tcW w:w="1400" w:type="dxa"/>
            <w:tcBorders>
              <w:top w:val="single" w:sz="2" w:space="0" w:color="C0BCBA"/>
              <w:left w:val="single" w:sz="2" w:space="0" w:color="C0BCBA"/>
              <w:bottom w:val="single" w:sz="2" w:space="0" w:color="C0BCBA"/>
              <w:right w:val="single" w:sz="2" w:space="0" w:color="C0BCBA"/>
            </w:tcBorders>
            <w:shd w:val="clear" w:color="auto" w:fill="7A4A1A"/>
            <w:tcMar>
              <w:top w:w="60" w:type="dxa"/>
              <w:left w:w="120" w:type="dxa"/>
              <w:bottom w:w="60" w:type="dxa"/>
              <w:right w:w="120" w:type="dxa"/>
            </w:tcMar>
          </w:tcPr>
          <w:p w14:paraId="053D0058" w14:textId="77777777" w:rsidR="0083636E" w:rsidRDefault="00000000">
            <w:pPr>
              <w:jc w:val="center"/>
            </w:pPr>
            <w:r>
              <w:rPr>
                <w:rFonts w:ascii="Arial" w:eastAsia="Arial" w:hAnsi="Arial" w:cs="Arial"/>
                <w:b/>
                <w:bCs/>
                <w:color w:val="F5F4F2"/>
                <w:sz w:val="17"/>
                <w:szCs w:val="17"/>
              </w:rPr>
              <w:t>MED</w:t>
            </w:r>
          </w:p>
        </w:tc>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042E22D" w14:textId="77777777" w:rsidR="0083636E" w:rsidRDefault="00000000">
            <w:r>
              <w:rPr>
                <w:rFonts w:ascii="Arial" w:eastAsia="Arial" w:hAnsi="Arial" w:cs="Arial"/>
                <w:b/>
                <w:bCs/>
                <w:color w:val="181614"/>
                <w:sz w:val="19"/>
                <w:szCs w:val="19"/>
              </w:rPr>
              <w:t>Homepage</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0EB8048" w14:textId="77777777" w:rsidR="0083636E" w:rsidRDefault="00000000">
            <w:r>
              <w:rPr>
                <w:rFonts w:ascii="Arial" w:eastAsia="Arial" w:hAnsi="Arial" w:cs="Arial"/>
                <w:color w:val="181614"/>
                <w:sz w:val="19"/>
                <w:szCs w:val="19"/>
              </w:rPr>
              <w:t>Why SOCELLE body</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5A5433E" w14:textId="77777777" w:rsidR="0083636E" w:rsidRDefault="00000000">
            <w:r>
              <w:rPr>
                <w:rFonts w:ascii="Arial" w:eastAsia="Arial" w:hAnsi="Arial" w:cs="Arial"/>
                <w:color w:val="181614"/>
                <w:sz w:val="19"/>
                <w:szCs w:val="19"/>
              </w:rPr>
              <w:t>"Professional beauty is a specialty" is a correct sentence but a slow opener. It front-loads context before the claim.</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0116962" w14:textId="77777777" w:rsidR="0083636E" w:rsidRDefault="00000000">
            <w:r>
              <w:rPr>
                <w:rFonts w:ascii="Arial" w:eastAsia="Arial" w:hAnsi="Arial" w:cs="Arial"/>
                <w:b/>
                <w:bCs/>
                <w:color w:val="1A5C2A"/>
                <w:sz w:val="18"/>
                <w:szCs w:val="18"/>
              </w:rPr>
              <w:t>Lead with the claim, then provide the context. The comparison table already proves the claim visually — the body copy above it should state the claim first.</w:t>
            </w:r>
          </w:p>
        </w:tc>
      </w:tr>
      <w:tr w:rsidR="0083636E" w14:paraId="19DE688A" w14:textId="77777777">
        <w:tc>
          <w:tcPr>
            <w:tcW w:w="1400" w:type="dxa"/>
            <w:tcBorders>
              <w:top w:val="single" w:sz="2" w:space="0" w:color="C0BCBA"/>
              <w:left w:val="single" w:sz="2" w:space="0" w:color="C0BCBA"/>
              <w:bottom w:val="single" w:sz="2" w:space="0" w:color="C0BCBA"/>
              <w:right w:val="single" w:sz="2" w:space="0" w:color="C0BCBA"/>
            </w:tcBorders>
            <w:shd w:val="clear" w:color="auto" w:fill="A32828"/>
            <w:tcMar>
              <w:top w:w="60" w:type="dxa"/>
              <w:left w:w="120" w:type="dxa"/>
              <w:bottom w:w="60" w:type="dxa"/>
              <w:right w:w="120" w:type="dxa"/>
            </w:tcMar>
          </w:tcPr>
          <w:p w14:paraId="4501CC23" w14:textId="77777777" w:rsidR="0083636E" w:rsidRDefault="00000000">
            <w:pPr>
              <w:jc w:val="center"/>
            </w:pPr>
            <w:r>
              <w:rPr>
                <w:rFonts w:ascii="Arial" w:eastAsia="Arial" w:hAnsi="Arial" w:cs="Arial"/>
                <w:b/>
                <w:bCs/>
                <w:color w:val="F5F4F2"/>
                <w:sz w:val="17"/>
                <w:szCs w:val="17"/>
              </w:rPr>
              <w:t>HIGH</w:t>
            </w:r>
          </w:p>
        </w:tc>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1012963" w14:textId="77777777" w:rsidR="0083636E" w:rsidRDefault="00000000">
            <w:r>
              <w:rPr>
                <w:rFonts w:ascii="Arial" w:eastAsia="Arial" w:hAnsi="Arial" w:cs="Arial"/>
                <w:b/>
                <w:bCs/>
                <w:color w:val="181614"/>
                <w:sz w:val="19"/>
                <w:szCs w:val="19"/>
              </w:rPr>
              <w:t>For Brands</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49DB087" w14:textId="77777777" w:rsidR="0083636E" w:rsidRDefault="00000000">
            <w:r>
              <w:rPr>
                <w:rFonts w:ascii="Arial" w:eastAsia="Arial" w:hAnsi="Arial" w:cs="Arial"/>
                <w:color w:val="181614"/>
                <w:sz w:val="19"/>
                <w:szCs w:val="19"/>
              </w:rPr>
              <w:t xml:space="preserve">Hero </w:t>
            </w:r>
            <w:proofErr w:type="spellStart"/>
            <w:r>
              <w:rPr>
                <w:rFonts w:ascii="Arial" w:eastAsia="Arial" w:hAnsi="Arial" w:cs="Arial"/>
                <w:color w:val="181614"/>
                <w:sz w:val="19"/>
                <w:szCs w:val="19"/>
              </w:rPr>
              <w:t>subheadline</w:t>
            </w:r>
            <w:proofErr w:type="spellEnd"/>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08A04BC" w14:textId="77777777" w:rsidR="0083636E" w:rsidRDefault="00000000">
            <w:r>
              <w:rPr>
                <w:rFonts w:ascii="Arial" w:eastAsia="Arial" w:hAnsi="Arial" w:cs="Arial"/>
                <w:color w:val="181614"/>
                <w:sz w:val="19"/>
                <w:szCs w:val="19"/>
              </w:rPr>
              <w:t>Three claims in one sentence. Premium sub-headlines make one claim, then stop.</w:t>
            </w:r>
          </w:p>
        </w:tc>
        <w:tc>
          <w:tcPr>
            <w:tcW w:w="2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09E46409" w14:textId="77777777" w:rsidR="0083636E" w:rsidRDefault="00000000">
            <w:r>
              <w:rPr>
                <w:rFonts w:ascii="Arial" w:eastAsia="Arial" w:hAnsi="Arial" w:cs="Arial"/>
                <w:b/>
                <w:bCs/>
                <w:color w:val="1A5C2A"/>
                <w:sz w:val="18"/>
                <w:szCs w:val="18"/>
              </w:rPr>
              <w:t xml:space="preserve">Split into the single most important claim. The other two belong in the trust bar below the CTA, not the </w:t>
            </w:r>
            <w:proofErr w:type="spellStart"/>
            <w:r>
              <w:rPr>
                <w:rFonts w:ascii="Arial" w:eastAsia="Arial" w:hAnsi="Arial" w:cs="Arial"/>
                <w:b/>
                <w:bCs/>
                <w:color w:val="1A5C2A"/>
                <w:sz w:val="18"/>
                <w:szCs w:val="18"/>
              </w:rPr>
              <w:t>subheadline</w:t>
            </w:r>
            <w:proofErr w:type="spellEnd"/>
            <w:r>
              <w:rPr>
                <w:rFonts w:ascii="Arial" w:eastAsia="Arial" w:hAnsi="Arial" w:cs="Arial"/>
                <w:b/>
                <w:bCs/>
                <w:color w:val="1A5C2A"/>
                <w:sz w:val="18"/>
                <w:szCs w:val="18"/>
              </w:rPr>
              <w:t>.</w:t>
            </w:r>
          </w:p>
        </w:tc>
      </w:tr>
      <w:tr w:rsidR="0083636E" w14:paraId="58CEBAF6" w14:textId="77777777">
        <w:tc>
          <w:tcPr>
            <w:tcW w:w="1400" w:type="dxa"/>
            <w:tcBorders>
              <w:top w:val="single" w:sz="2" w:space="0" w:color="C0BCBA"/>
              <w:left w:val="single" w:sz="2" w:space="0" w:color="C0BCBA"/>
              <w:bottom w:val="single" w:sz="2" w:space="0" w:color="C0BCBA"/>
              <w:right w:val="single" w:sz="2" w:space="0" w:color="C0BCBA"/>
            </w:tcBorders>
            <w:shd w:val="clear" w:color="auto" w:fill="A32828"/>
            <w:tcMar>
              <w:top w:w="60" w:type="dxa"/>
              <w:left w:w="120" w:type="dxa"/>
              <w:bottom w:w="60" w:type="dxa"/>
              <w:right w:w="120" w:type="dxa"/>
            </w:tcMar>
          </w:tcPr>
          <w:p w14:paraId="045D439D" w14:textId="77777777" w:rsidR="0083636E" w:rsidRDefault="00000000">
            <w:pPr>
              <w:jc w:val="center"/>
            </w:pPr>
            <w:r>
              <w:rPr>
                <w:rFonts w:ascii="Arial" w:eastAsia="Arial" w:hAnsi="Arial" w:cs="Arial"/>
                <w:b/>
                <w:bCs/>
                <w:color w:val="F5F4F2"/>
                <w:sz w:val="17"/>
                <w:szCs w:val="17"/>
              </w:rPr>
              <w:t>HIGH</w:t>
            </w:r>
          </w:p>
        </w:tc>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8F78A79" w14:textId="77777777" w:rsidR="0083636E" w:rsidRDefault="00000000">
            <w:r>
              <w:rPr>
                <w:rFonts w:ascii="Arial" w:eastAsia="Arial" w:hAnsi="Arial" w:cs="Arial"/>
                <w:b/>
                <w:bCs/>
                <w:color w:val="181614"/>
                <w:sz w:val="19"/>
                <w:szCs w:val="19"/>
              </w:rPr>
              <w:t>For Brands</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B87EC6C" w14:textId="77777777" w:rsidR="0083636E" w:rsidRDefault="00000000">
            <w:r>
              <w:rPr>
                <w:rFonts w:ascii="Arial" w:eastAsia="Arial" w:hAnsi="Arial" w:cs="Arial"/>
                <w:color w:val="181614"/>
                <w:sz w:val="19"/>
                <w:szCs w:val="19"/>
              </w:rPr>
              <w:t>Problem section header</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885A202" w14:textId="77777777" w:rsidR="0083636E" w:rsidRDefault="00000000">
            <w:r>
              <w:rPr>
                <w:rFonts w:ascii="Arial" w:eastAsia="Arial" w:hAnsi="Arial" w:cs="Arial"/>
                <w:color w:val="181614"/>
                <w:sz w:val="19"/>
                <w:szCs w:val="19"/>
              </w:rPr>
              <w:t>"The problem we're solving for you" announces a problem before showing one. It is labeled, which removes the persuasive effect of the problem reveal.</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9A4F819" w14:textId="77777777" w:rsidR="0083636E" w:rsidRDefault="00000000">
            <w:r>
              <w:rPr>
                <w:rFonts w:ascii="Arial" w:eastAsia="Arial" w:hAnsi="Arial" w:cs="Arial"/>
                <w:b/>
                <w:bCs/>
                <w:color w:val="1A5C2A"/>
                <w:sz w:val="18"/>
                <w:szCs w:val="18"/>
              </w:rPr>
              <w:t>Remove the label. Let the problem statement open directly. The reader discovers the problem through the copy, not through a section header that telegraphs it.</w:t>
            </w:r>
          </w:p>
        </w:tc>
      </w:tr>
      <w:tr w:rsidR="0083636E" w14:paraId="2F3AA3FE" w14:textId="77777777">
        <w:tc>
          <w:tcPr>
            <w:tcW w:w="1400" w:type="dxa"/>
            <w:tcBorders>
              <w:top w:val="single" w:sz="2" w:space="0" w:color="C0BCBA"/>
              <w:left w:val="single" w:sz="2" w:space="0" w:color="C0BCBA"/>
              <w:bottom w:val="single" w:sz="2" w:space="0" w:color="C0BCBA"/>
              <w:right w:val="single" w:sz="2" w:space="0" w:color="C0BCBA"/>
            </w:tcBorders>
            <w:shd w:val="clear" w:color="auto" w:fill="7A4A1A"/>
            <w:tcMar>
              <w:top w:w="60" w:type="dxa"/>
              <w:left w:w="120" w:type="dxa"/>
              <w:bottom w:w="60" w:type="dxa"/>
              <w:right w:w="120" w:type="dxa"/>
            </w:tcMar>
          </w:tcPr>
          <w:p w14:paraId="0DE74E14" w14:textId="77777777" w:rsidR="0083636E" w:rsidRDefault="00000000">
            <w:pPr>
              <w:jc w:val="center"/>
            </w:pPr>
            <w:r>
              <w:rPr>
                <w:rFonts w:ascii="Arial" w:eastAsia="Arial" w:hAnsi="Arial" w:cs="Arial"/>
                <w:b/>
                <w:bCs/>
                <w:color w:val="F5F4F2"/>
                <w:sz w:val="17"/>
                <w:szCs w:val="17"/>
              </w:rPr>
              <w:lastRenderedPageBreak/>
              <w:t>MED</w:t>
            </w:r>
          </w:p>
        </w:tc>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DAB1F84" w14:textId="77777777" w:rsidR="0083636E" w:rsidRDefault="00000000">
            <w:r>
              <w:rPr>
                <w:rFonts w:ascii="Arial" w:eastAsia="Arial" w:hAnsi="Arial" w:cs="Arial"/>
                <w:b/>
                <w:bCs/>
                <w:color w:val="181614"/>
                <w:sz w:val="19"/>
                <w:szCs w:val="19"/>
              </w:rPr>
              <w:t>For Brands</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8E50B62" w14:textId="77777777" w:rsidR="0083636E" w:rsidRDefault="00000000">
            <w:r>
              <w:rPr>
                <w:rFonts w:ascii="Arial" w:eastAsia="Arial" w:hAnsi="Arial" w:cs="Arial"/>
                <w:color w:val="181614"/>
                <w:sz w:val="19"/>
                <w:szCs w:val="19"/>
              </w:rPr>
              <w:t>Economics headline</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5F26ED0" w14:textId="77777777" w:rsidR="0083636E" w:rsidRDefault="00000000">
            <w:r>
              <w:rPr>
                <w:rFonts w:ascii="Arial" w:eastAsia="Arial" w:hAnsi="Arial" w:cs="Arial"/>
                <w:color w:val="181614"/>
                <w:sz w:val="19"/>
                <w:szCs w:val="19"/>
              </w:rPr>
              <w:t>"Simple. Transparent. Aligned." is the most overused three-adjective headline in B2B SaaS. It is accurate and meaningless simultaneously.</w:t>
            </w:r>
          </w:p>
        </w:tc>
        <w:tc>
          <w:tcPr>
            <w:tcW w:w="2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709214F3" w14:textId="77777777" w:rsidR="0083636E" w:rsidRDefault="00000000">
            <w:r>
              <w:rPr>
                <w:rFonts w:ascii="Arial" w:eastAsia="Arial" w:hAnsi="Arial" w:cs="Arial"/>
                <w:b/>
                <w:bCs/>
                <w:color w:val="1A5C2A"/>
                <w:sz w:val="18"/>
                <w:szCs w:val="18"/>
              </w:rPr>
              <w:t>Replace with a specific economic claim. "You pay nothing until you sell" or "Commission starts at zero" are more honest and more conversion-ready than a trio of abstract adjectives.</w:t>
            </w:r>
          </w:p>
        </w:tc>
      </w:tr>
      <w:tr w:rsidR="0083636E" w14:paraId="19462F8B" w14:textId="77777777">
        <w:tc>
          <w:tcPr>
            <w:tcW w:w="1400" w:type="dxa"/>
            <w:tcBorders>
              <w:top w:val="single" w:sz="2" w:space="0" w:color="C0BCBA"/>
              <w:left w:val="single" w:sz="2" w:space="0" w:color="C0BCBA"/>
              <w:bottom w:val="single" w:sz="2" w:space="0" w:color="C0BCBA"/>
              <w:right w:val="single" w:sz="2" w:space="0" w:color="C0BCBA"/>
            </w:tcBorders>
            <w:shd w:val="clear" w:color="auto" w:fill="404080"/>
            <w:tcMar>
              <w:top w:w="60" w:type="dxa"/>
              <w:left w:w="120" w:type="dxa"/>
              <w:bottom w:w="60" w:type="dxa"/>
              <w:right w:w="120" w:type="dxa"/>
            </w:tcMar>
          </w:tcPr>
          <w:p w14:paraId="77B20888" w14:textId="77777777" w:rsidR="0083636E" w:rsidRDefault="00000000">
            <w:pPr>
              <w:jc w:val="center"/>
            </w:pPr>
            <w:r>
              <w:rPr>
                <w:rFonts w:ascii="Arial" w:eastAsia="Arial" w:hAnsi="Arial" w:cs="Arial"/>
                <w:b/>
                <w:bCs/>
                <w:color w:val="F5F4F2"/>
                <w:sz w:val="17"/>
                <w:szCs w:val="17"/>
              </w:rPr>
              <w:t>LOW</w:t>
            </w:r>
          </w:p>
        </w:tc>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3FE51A1" w14:textId="77777777" w:rsidR="0083636E" w:rsidRDefault="00000000">
            <w:r>
              <w:rPr>
                <w:rFonts w:ascii="Arial" w:eastAsia="Arial" w:hAnsi="Arial" w:cs="Arial"/>
                <w:b/>
                <w:bCs/>
                <w:color w:val="181614"/>
                <w:sz w:val="19"/>
                <w:szCs w:val="19"/>
              </w:rPr>
              <w:t>For Brands</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E8E4981" w14:textId="77777777" w:rsidR="0083636E" w:rsidRDefault="00000000">
            <w:r>
              <w:rPr>
                <w:rFonts w:ascii="Arial" w:eastAsia="Arial" w:hAnsi="Arial" w:cs="Arial"/>
                <w:color w:val="181614"/>
                <w:sz w:val="19"/>
                <w:szCs w:val="19"/>
              </w:rPr>
              <w:t>Feature copy</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3A6C6A9" w14:textId="77777777" w:rsidR="0083636E" w:rsidRDefault="00000000">
            <w:r>
              <w:rPr>
                <w:rFonts w:ascii="Arial" w:eastAsia="Arial" w:hAnsi="Arial" w:cs="Arial"/>
                <w:color w:val="181614"/>
                <w:sz w:val="19"/>
                <w:szCs w:val="19"/>
              </w:rPr>
              <w:t>Feature descriptions are noun-led rather than outcome-led. "Branded wholesale storefront" is a label. "Your catalog, your pricing, your brand presentation" is a benefit.</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0201157" w14:textId="77777777" w:rsidR="0083636E" w:rsidRDefault="00000000">
            <w:r>
              <w:rPr>
                <w:rFonts w:ascii="Arial" w:eastAsia="Arial" w:hAnsi="Arial" w:cs="Arial"/>
                <w:b/>
                <w:bCs/>
                <w:color w:val="1A5C2A"/>
                <w:sz w:val="18"/>
                <w:szCs w:val="18"/>
              </w:rPr>
              <w:t>Rewrite each feature description to lead with the operator outcome, then name the feature. This is a copy-quality fix, not a structural change.</w:t>
            </w:r>
          </w:p>
        </w:tc>
      </w:tr>
      <w:tr w:rsidR="0083636E" w14:paraId="7AE4C37A" w14:textId="77777777">
        <w:tc>
          <w:tcPr>
            <w:tcW w:w="1400" w:type="dxa"/>
            <w:tcBorders>
              <w:top w:val="single" w:sz="2" w:space="0" w:color="C0BCBA"/>
              <w:left w:val="single" w:sz="2" w:space="0" w:color="C0BCBA"/>
              <w:bottom w:val="single" w:sz="2" w:space="0" w:color="C0BCBA"/>
              <w:right w:val="single" w:sz="2" w:space="0" w:color="C0BCBA"/>
            </w:tcBorders>
            <w:shd w:val="clear" w:color="auto" w:fill="404080"/>
            <w:tcMar>
              <w:top w:w="60" w:type="dxa"/>
              <w:left w:w="120" w:type="dxa"/>
              <w:bottom w:w="60" w:type="dxa"/>
              <w:right w:w="120" w:type="dxa"/>
            </w:tcMar>
          </w:tcPr>
          <w:p w14:paraId="349AA16B" w14:textId="77777777" w:rsidR="0083636E" w:rsidRDefault="00000000">
            <w:pPr>
              <w:jc w:val="center"/>
            </w:pPr>
            <w:r>
              <w:rPr>
                <w:rFonts w:ascii="Arial" w:eastAsia="Arial" w:hAnsi="Arial" w:cs="Arial"/>
                <w:b/>
                <w:bCs/>
                <w:color w:val="F5F4F2"/>
                <w:sz w:val="17"/>
                <w:szCs w:val="17"/>
              </w:rPr>
              <w:t>LOW</w:t>
            </w:r>
          </w:p>
        </w:tc>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B2F4902" w14:textId="77777777" w:rsidR="0083636E" w:rsidRDefault="00000000">
            <w:r>
              <w:rPr>
                <w:rFonts w:ascii="Arial" w:eastAsia="Arial" w:hAnsi="Arial" w:cs="Arial"/>
                <w:b/>
                <w:bCs/>
                <w:color w:val="181614"/>
                <w:sz w:val="19"/>
                <w:szCs w:val="19"/>
              </w:rPr>
              <w:t>For Buyers</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010A1F9" w14:textId="77777777" w:rsidR="0083636E" w:rsidRDefault="00000000">
            <w:proofErr w:type="spellStart"/>
            <w:r>
              <w:rPr>
                <w:rFonts w:ascii="Arial" w:eastAsia="Arial" w:hAnsi="Arial" w:cs="Arial"/>
                <w:color w:val="181614"/>
                <w:sz w:val="19"/>
                <w:szCs w:val="19"/>
              </w:rPr>
              <w:t>Subheadline</w:t>
            </w:r>
            <w:proofErr w:type="spellEnd"/>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922BBE7" w14:textId="77777777" w:rsidR="0083636E" w:rsidRDefault="00000000">
            <w:r>
              <w:rPr>
                <w:rFonts w:ascii="Arial" w:eastAsia="Arial" w:hAnsi="Arial" w:cs="Arial"/>
                <w:color w:val="181614"/>
                <w:sz w:val="19"/>
                <w:szCs w:val="19"/>
              </w:rPr>
              <w:t xml:space="preserve">At 30 words it is too long for a hero-level line. The hero headline is perfect. The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dilutes it.</w:t>
            </w:r>
          </w:p>
        </w:tc>
        <w:tc>
          <w:tcPr>
            <w:tcW w:w="2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348F5CB8" w14:textId="77777777" w:rsidR="0083636E" w:rsidRDefault="00000000">
            <w:r>
              <w:rPr>
                <w:rFonts w:ascii="Arial" w:eastAsia="Arial" w:hAnsi="Arial" w:cs="Arial"/>
                <w:b/>
                <w:bCs/>
                <w:color w:val="1A5C2A"/>
                <w:sz w:val="18"/>
                <w:szCs w:val="18"/>
              </w:rPr>
              <w:t>Tighten to 15 words. Preserve: free account, browse brands, wholesale pricing, multi-brand checkout. Drop redundant words.</w:t>
            </w:r>
          </w:p>
        </w:tc>
      </w:tr>
      <w:tr w:rsidR="0083636E" w14:paraId="19D5CCFF" w14:textId="77777777">
        <w:tc>
          <w:tcPr>
            <w:tcW w:w="1400" w:type="dxa"/>
            <w:tcBorders>
              <w:top w:val="single" w:sz="2" w:space="0" w:color="C0BCBA"/>
              <w:left w:val="single" w:sz="2" w:space="0" w:color="C0BCBA"/>
              <w:bottom w:val="single" w:sz="2" w:space="0" w:color="C0BCBA"/>
              <w:right w:val="single" w:sz="2" w:space="0" w:color="C0BCBA"/>
            </w:tcBorders>
            <w:shd w:val="clear" w:color="auto" w:fill="404080"/>
            <w:tcMar>
              <w:top w:w="60" w:type="dxa"/>
              <w:left w:w="120" w:type="dxa"/>
              <w:bottom w:w="60" w:type="dxa"/>
              <w:right w:w="120" w:type="dxa"/>
            </w:tcMar>
          </w:tcPr>
          <w:p w14:paraId="352C07D9" w14:textId="77777777" w:rsidR="0083636E" w:rsidRDefault="00000000">
            <w:pPr>
              <w:jc w:val="center"/>
            </w:pPr>
            <w:r>
              <w:rPr>
                <w:rFonts w:ascii="Arial" w:eastAsia="Arial" w:hAnsi="Arial" w:cs="Arial"/>
                <w:b/>
                <w:bCs/>
                <w:color w:val="F5F4F2"/>
                <w:sz w:val="17"/>
                <w:szCs w:val="17"/>
              </w:rPr>
              <w:t>LOW</w:t>
            </w:r>
          </w:p>
        </w:tc>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535D24A" w14:textId="77777777" w:rsidR="0083636E" w:rsidRDefault="00000000">
            <w:r>
              <w:rPr>
                <w:rFonts w:ascii="Arial" w:eastAsia="Arial" w:hAnsi="Arial" w:cs="Arial"/>
                <w:b/>
                <w:bCs/>
                <w:color w:val="181614"/>
                <w:sz w:val="19"/>
                <w:szCs w:val="19"/>
              </w:rPr>
              <w:t>For Buyers</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CD16582" w14:textId="77777777" w:rsidR="0083636E" w:rsidRDefault="00000000">
            <w:r>
              <w:rPr>
                <w:rFonts w:ascii="Arial" w:eastAsia="Arial" w:hAnsi="Arial" w:cs="Arial"/>
                <w:color w:val="181614"/>
                <w:sz w:val="19"/>
                <w:szCs w:val="19"/>
              </w:rPr>
              <w:t>What you get intro</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82FF308" w14:textId="77777777" w:rsidR="0083636E" w:rsidRDefault="00000000">
            <w:r>
              <w:rPr>
                <w:rFonts w:ascii="Arial" w:eastAsia="Arial" w:hAnsi="Arial" w:cs="Arial"/>
                <w:color w:val="181614"/>
                <w:sz w:val="19"/>
                <w:szCs w:val="19"/>
              </w:rPr>
              <w:t>"One account. Every brand you need." is good but not exceptional. It is utilitarian rather than evocative.</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28B6CB2" w14:textId="77777777" w:rsidR="0083636E" w:rsidRDefault="00000000">
            <w:r>
              <w:rPr>
                <w:rFonts w:ascii="Arial" w:eastAsia="Arial" w:hAnsi="Arial" w:cs="Arial"/>
                <w:b/>
                <w:bCs/>
                <w:color w:val="1A5C2A"/>
                <w:sz w:val="18"/>
                <w:szCs w:val="18"/>
              </w:rPr>
              <w:t>Option to elevate: "Your suppliers, your pricing, your history. One account." This makes it possessive and personal rather than functional.</w:t>
            </w:r>
          </w:p>
        </w:tc>
      </w:tr>
      <w:tr w:rsidR="0083636E" w14:paraId="0819F7F8" w14:textId="77777777">
        <w:tc>
          <w:tcPr>
            <w:tcW w:w="1400" w:type="dxa"/>
            <w:tcBorders>
              <w:top w:val="single" w:sz="2" w:space="0" w:color="C0BCBA"/>
              <w:left w:val="single" w:sz="2" w:space="0" w:color="C0BCBA"/>
              <w:bottom w:val="single" w:sz="2" w:space="0" w:color="C0BCBA"/>
              <w:right w:val="single" w:sz="2" w:space="0" w:color="C0BCBA"/>
            </w:tcBorders>
            <w:shd w:val="clear" w:color="auto" w:fill="A32828"/>
            <w:tcMar>
              <w:top w:w="60" w:type="dxa"/>
              <w:left w:w="120" w:type="dxa"/>
              <w:bottom w:w="60" w:type="dxa"/>
              <w:right w:w="120" w:type="dxa"/>
            </w:tcMar>
          </w:tcPr>
          <w:p w14:paraId="3A260E6E" w14:textId="77777777" w:rsidR="0083636E" w:rsidRDefault="00000000">
            <w:pPr>
              <w:jc w:val="center"/>
            </w:pPr>
            <w:r>
              <w:rPr>
                <w:rFonts w:ascii="Arial" w:eastAsia="Arial" w:hAnsi="Arial" w:cs="Arial"/>
                <w:b/>
                <w:bCs/>
                <w:color w:val="F5F4F2"/>
                <w:sz w:val="17"/>
                <w:szCs w:val="17"/>
              </w:rPr>
              <w:t>HIGH</w:t>
            </w:r>
          </w:p>
        </w:tc>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10469DA" w14:textId="77777777" w:rsidR="0083636E" w:rsidRDefault="00000000">
            <w:r>
              <w:rPr>
                <w:rFonts w:ascii="Arial" w:eastAsia="Arial" w:hAnsi="Arial" w:cs="Arial"/>
                <w:b/>
                <w:bCs/>
                <w:color w:val="181614"/>
                <w:sz w:val="19"/>
                <w:szCs w:val="19"/>
              </w:rPr>
              <w:t>Pricing</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15DAC83" w14:textId="77777777" w:rsidR="0083636E" w:rsidRDefault="00000000">
            <w:r>
              <w:rPr>
                <w:rFonts w:ascii="Arial" w:eastAsia="Arial" w:hAnsi="Arial" w:cs="Arial"/>
                <w:color w:val="181614"/>
                <w:sz w:val="19"/>
                <w:szCs w:val="19"/>
              </w:rPr>
              <w:t>Hero body</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1AFC8AE" w14:textId="77777777" w:rsidR="0083636E" w:rsidRDefault="00000000">
            <w:r>
              <w:rPr>
                <w:rFonts w:ascii="Arial" w:eastAsia="Arial" w:hAnsi="Arial" w:cs="Arial"/>
                <w:color w:val="181614"/>
                <w:sz w:val="19"/>
                <w:szCs w:val="19"/>
              </w:rPr>
              <w:t>"Apply or create an account to see your terms." ends the pricing hero with a bureaucratic instruction rather than a commercial invitation.</w:t>
            </w:r>
          </w:p>
        </w:tc>
        <w:tc>
          <w:tcPr>
            <w:tcW w:w="2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4FB25955" w14:textId="77777777" w:rsidR="0083636E" w:rsidRDefault="00000000">
            <w:r>
              <w:rPr>
                <w:rFonts w:ascii="Arial" w:eastAsia="Arial" w:hAnsi="Arial" w:cs="Arial"/>
                <w:b/>
                <w:bCs/>
                <w:color w:val="1A5C2A"/>
                <w:sz w:val="18"/>
                <w:szCs w:val="18"/>
              </w:rPr>
              <w:t>Rewrite the pricing hero to close with the economic offer, not an instruction. The CTA handles the instruction.</w:t>
            </w:r>
          </w:p>
        </w:tc>
      </w:tr>
      <w:tr w:rsidR="0083636E" w14:paraId="09CA2BA6" w14:textId="77777777">
        <w:tc>
          <w:tcPr>
            <w:tcW w:w="1400" w:type="dxa"/>
            <w:tcBorders>
              <w:top w:val="single" w:sz="2" w:space="0" w:color="C0BCBA"/>
              <w:left w:val="single" w:sz="2" w:space="0" w:color="C0BCBA"/>
              <w:bottom w:val="single" w:sz="2" w:space="0" w:color="C0BCBA"/>
              <w:right w:val="single" w:sz="2" w:space="0" w:color="C0BCBA"/>
            </w:tcBorders>
            <w:shd w:val="clear" w:color="auto" w:fill="7A4A1A"/>
            <w:tcMar>
              <w:top w:w="60" w:type="dxa"/>
              <w:left w:w="120" w:type="dxa"/>
              <w:bottom w:w="60" w:type="dxa"/>
              <w:right w:w="120" w:type="dxa"/>
            </w:tcMar>
          </w:tcPr>
          <w:p w14:paraId="674AA767" w14:textId="77777777" w:rsidR="0083636E" w:rsidRDefault="00000000">
            <w:pPr>
              <w:jc w:val="center"/>
            </w:pPr>
            <w:r>
              <w:rPr>
                <w:rFonts w:ascii="Arial" w:eastAsia="Arial" w:hAnsi="Arial" w:cs="Arial"/>
                <w:b/>
                <w:bCs/>
                <w:color w:val="F5F4F2"/>
                <w:sz w:val="17"/>
                <w:szCs w:val="17"/>
              </w:rPr>
              <w:t>MED</w:t>
            </w:r>
          </w:p>
        </w:tc>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605111B" w14:textId="77777777" w:rsidR="0083636E" w:rsidRDefault="00000000">
            <w:r>
              <w:rPr>
                <w:rFonts w:ascii="Arial" w:eastAsia="Arial" w:hAnsi="Arial" w:cs="Arial"/>
                <w:b/>
                <w:bCs/>
                <w:color w:val="181614"/>
                <w:sz w:val="19"/>
                <w:szCs w:val="19"/>
              </w:rPr>
              <w:t>About</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B6E07DB" w14:textId="77777777" w:rsidR="0083636E" w:rsidRDefault="00000000">
            <w:r>
              <w:rPr>
                <w:rFonts w:ascii="Arial" w:eastAsia="Arial" w:hAnsi="Arial" w:cs="Arial"/>
                <w:color w:val="181614"/>
                <w:sz w:val="19"/>
                <w:szCs w:val="19"/>
              </w:rPr>
              <w:t>What we're building</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7304E99" w14:textId="77777777" w:rsidR="0083636E" w:rsidRDefault="00000000">
            <w:r>
              <w:rPr>
                <w:rFonts w:ascii="Arial" w:eastAsia="Arial" w:hAnsi="Arial" w:cs="Arial"/>
                <w:color w:val="181614"/>
                <w:sz w:val="19"/>
                <w:szCs w:val="19"/>
              </w:rPr>
              <w:t>"The sequence is intentional. We build the commerce layer first because everything else depends on the commerce relationship." Good logic but the phrase "the sequence is intentional" sounds defensive.</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3442EF5" w14:textId="77777777" w:rsidR="0083636E" w:rsidRDefault="00000000">
            <w:r>
              <w:rPr>
                <w:rFonts w:ascii="Arial" w:eastAsia="Arial" w:hAnsi="Arial" w:cs="Arial"/>
                <w:b/>
                <w:bCs/>
                <w:color w:val="1A5C2A"/>
                <w:sz w:val="18"/>
                <w:szCs w:val="18"/>
              </w:rPr>
              <w:t>Remove the self-justification. State the sequence directly and let the logic stand on its own. Confident writing does not explain that it is being deliberate.</w:t>
            </w:r>
          </w:p>
        </w:tc>
      </w:tr>
      <w:tr w:rsidR="0083636E" w14:paraId="61EEFB45" w14:textId="77777777">
        <w:tc>
          <w:tcPr>
            <w:tcW w:w="1400" w:type="dxa"/>
            <w:tcBorders>
              <w:top w:val="single" w:sz="2" w:space="0" w:color="C0BCBA"/>
              <w:left w:val="single" w:sz="2" w:space="0" w:color="C0BCBA"/>
              <w:bottom w:val="single" w:sz="2" w:space="0" w:color="C0BCBA"/>
              <w:right w:val="single" w:sz="2" w:space="0" w:color="C0BCBA"/>
            </w:tcBorders>
            <w:shd w:val="clear" w:color="auto" w:fill="404080"/>
            <w:tcMar>
              <w:top w:w="60" w:type="dxa"/>
              <w:left w:w="120" w:type="dxa"/>
              <w:bottom w:w="60" w:type="dxa"/>
              <w:right w:w="120" w:type="dxa"/>
            </w:tcMar>
          </w:tcPr>
          <w:p w14:paraId="2BF92D16" w14:textId="77777777" w:rsidR="0083636E" w:rsidRDefault="00000000">
            <w:pPr>
              <w:jc w:val="center"/>
            </w:pPr>
            <w:r>
              <w:rPr>
                <w:rFonts w:ascii="Arial" w:eastAsia="Arial" w:hAnsi="Arial" w:cs="Arial"/>
                <w:b/>
                <w:bCs/>
                <w:color w:val="F5F4F2"/>
                <w:sz w:val="17"/>
                <w:szCs w:val="17"/>
              </w:rPr>
              <w:t>LOW</w:t>
            </w:r>
          </w:p>
        </w:tc>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1437E29" w14:textId="77777777" w:rsidR="0083636E" w:rsidRDefault="00000000">
            <w:r>
              <w:rPr>
                <w:rFonts w:ascii="Arial" w:eastAsia="Arial" w:hAnsi="Arial" w:cs="Arial"/>
                <w:b/>
                <w:bCs/>
                <w:color w:val="181614"/>
                <w:sz w:val="19"/>
                <w:szCs w:val="19"/>
              </w:rPr>
              <w:t>Nav</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54BA436" w14:textId="77777777" w:rsidR="0083636E" w:rsidRDefault="00000000">
            <w:r>
              <w:rPr>
                <w:rFonts w:ascii="Arial" w:eastAsia="Arial" w:hAnsi="Arial" w:cs="Arial"/>
                <w:color w:val="181614"/>
                <w:sz w:val="19"/>
                <w:szCs w:val="19"/>
              </w:rPr>
              <w:t>Primary CTA</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1E7AA19" w14:textId="77777777" w:rsidR="0083636E" w:rsidRDefault="00000000">
            <w:r>
              <w:rPr>
                <w:rFonts w:ascii="Arial" w:eastAsia="Arial" w:hAnsi="Arial" w:cs="Arial"/>
                <w:color w:val="181614"/>
                <w:sz w:val="19"/>
                <w:szCs w:val="19"/>
              </w:rPr>
              <w:t xml:space="preserve">"Apply as a brand" in the nav is </w:t>
            </w:r>
            <w:r>
              <w:rPr>
                <w:rFonts w:ascii="Arial" w:eastAsia="Arial" w:hAnsi="Arial" w:cs="Arial"/>
                <w:color w:val="181614"/>
                <w:sz w:val="19"/>
                <w:szCs w:val="19"/>
              </w:rPr>
              <w:lastRenderedPageBreak/>
              <w:t xml:space="preserve">brand-only. It </w:t>
            </w:r>
            <w:proofErr w:type="spellStart"/>
            <w:r>
              <w:rPr>
                <w:rFonts w:ascii="Arial" w:eastAsia="Arial" w:hAnsi="Arial" w:cs="Arial"/>
                <w:color w:val="181614"/>
                <w:sz w:val="19"/>
                <w:szCs w:val="19"/>
              </w:rPr>
              <w:t>invisibilizes</w:t>
            </w:r>
            <w:proofErr w:type="spellEnd"/>
            <w:r>
              <w:rPr>
                <w:rFonts w:ascii="Arial" w:eastAsia="Arial" w:hAnsi="Arial" w:cs="Arial"/>
                <w:color w:val="181614"/>
                <w:sz w:val="19"/>
                <w:szCs w:val="19"/>
              </w:rPr>
              <w:t xml:space="preserve"> the operator acquisition path.</w:t>
            </w:r>
          </w:p>
        </w:tc>
        <w:tc>
          <w:tcPr>
            <w:tcW w:w="2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4F754BEF" w14:textId="77777777" w:rsidR="0083636E" w:rsidRDefault="00000000">
            <w:r>
              <w:rPr>
                <w:rFonts w:ascii="Arial" w:eastAsia="Arial" w:hAnsi="Arial" w:cs="Arial"/>
                <w:b/>
                <w:bCs/>
                <w:color w:val="1A5C2A"/>
                <w:sz w:val="18"/>
                <w:szCs w:val="18"/>
              </w:rPr>
              <w:lastRenderedPageBreak/>
              <w:t xml:space="preserve">Replace with a path-selector CTA. "Get access" or "Join </w:t>
            </w:r>
            <w:proofErr w:type="spellStart"/>
            <w:r>
              <w:rPr>
                <w:rFonts w:ascii="Arial" w:eastAsia="Arial" w:hAnsi="Arial" w:cs="Arial"/>
                <w:b/>
                <w:bCs/>
                <w:color w:val="1A5C2A"/>
                <w:sz w:val="18"/>
                <w:szCs w:val="18"/>
              </w:rPr>
              <w:lastRenderedPageBreak/>
              <w:t>Socelle</w:t>
            </w:r>
            <w:proofErr w:type="spellEnd"/>
            <w:r>
              <w:rPr>
                <w:rFonts w:ascii="Arial" w:eastAsia="Arial" w:hAnsi="Arial" w:cs="Arial"/>
                <w:b/>
                <w:bCs/>
                <w:color w:val="1A5C2A"/>
                <w:sz w:val="18"/>
                <w:szCs w:val="18"/>
              </w:rPr>
              <w:t>" with a dropdown or sub-label clarifying both paths. This is the most structurally damaging conversion gap on the site.</w:t>
            </w:r>
          </w:p>
        </w:tc>
      </w:tr>
    </w:tbl>
    <w:p w14:paraId="282A720A" w14:textId="77777777" w:rsidR="0083636E" w:rsidRDefault="0083636E">
      <w:pPr>
        <w:spacing w:before="200" w:after="80"/>
      </w:pPr>
    </w:p>
    <w:p w14:paraId="7F65B9A7"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B2 — Pages Ranked by Rewrite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6C916A58"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C903B91" w14:textId="77777777" w:rsidR="0083636E" w:rsidRDefault="00000000">
            <w:r>
              <w:rPr>
                <w:rFonts w:ascii="Arial" w:eastAsia="Arial" w:hAnsi="Arial" w:cs="Arial"/>
                <w:b/>
                <w:bCs/>
                <w:color w:val="181614"/>
                <w:sz w:val="19"/>
                <w:szCs w:val="19"/>
              </w:rPr>
              <w:t>1. Homepage (high urgency)</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44A2C47" w14:textId="77777777" w:rsidR="0083636E" w:rsidRDefault="00000000">
            <w:r>
              <w:rPr>
                <w:rFonts w:ascii="Arial" w:eastAsia="Arial" w:hAnsi="Arial" w:cs="Arial"/>
                <w:color w:val="181614"/>
                <w:sz w:val="19"/>
                <w:szCs w:val="19"/>
              </w:rPr>
              <w:t xml:space="preserve">Three weaknesses are high severity. The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and platform split tag are visible on every visit from every source. Fix these first. The homepage sets the visual and copy standard for every other page agent.</w:t>
            </w:r>
          </w:p>
        </w:tc>
      </w:tr>
      <w:tr w:rsidR="0083636E" w14:paraId="53C14266"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1A9A7E8" w14:textId="77777777" w:rsidR="0083636E" w:rsidRDefault="00000000">
            <w:r>
              <w:rPr>
                <w:rFonts w:ascii="Arial" w:eastAsia="Arial" w:hAnsi="Arial" w:cs="Arial"/>
                <w:b/>
                <w:bCs/>
                <w:color w:val="181614"/>
                <w:sz w:val="19"/>
                <w:szCs w:val="19"/>
              </w:rPr>
              <w:t>2. For Brands (high urgency)</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49B4561" w14:textId="77777777" w:rsidR="0083636E" w:rsidRDefault="00000000">
            <w:r>
              <w:rPr>
                <w:rFonts w:ascii="Arial" w:eastAsia="Arial" w:hAnsi="Arial" w:cs="Arial"/>
                <w:color w:val="181614"/>
                <w:sz w:val="19"/>
                <w:szCs w:val="19"/>
              </w:rPr>
              <w:t>Two high-severity weaknesses plus a structural problem (labeled problem section). The For Brands page is the primary brand conversion page. A weak hero with a problem-labeled section kills the conversion funnel.</w:t>
            </w:r>
          </w:p>
        </w:tc>
      </w:tr>
      <w:tr w:rsidR="0083636E" w14:paraId="2D7C698F"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81D2AAE" w14:textId="77777777" w:rsidR="0083636E" w:rsidRDefault="00000000">
            <w:r>
              <w:rPr>
                <w:rFonts w:ascii="Arial" w:eastAsia="Arial" w:hAnsi="Arial" w:cs="Arial"/>
                <w:b/>
                <w:bCs/>
                <w:color w:val="181614"/>
                <w:sz w:val="19"/>
                <w:szCs w:val="19"/>
              </w:rPr>
              <w:t>3. Pricing (medium urgency)</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1FB3711" w14:textId="77777777" w:rsidR="0083636E" w:rsidRDefault="00000000">
            <w:r>
              <w:rPr>
                <w:rFonts w:ascii="Arial" w:eastAsia="Arial" w:hAnsi="Arial" w:cs="Arial"/>
                <w:color w:val="181614"/>
                <w:sz w:val="19"/>
                <w:szCs w:val="19"/>
              </w:rPr>
              <w:t>One high-severity weakness in the hero body. The Pricing page is high-intent — readers who arrive here want to evaluate the cost structure. The current closing line loses them.</w:t>
            </w:r>
          </w:p>
        </w:tc>
      </w:tr>
      <w:tr w:rsidR="0083636E" w14:paraId="03ADF7CC"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8EA5962" w14:textId="77777777" w:rsidR="0083636E" w:rsidRDefault="00000000">
            <w:r>
              <w:rPr>
                <w:rFonts w:ascii="Arial" w:eastAsia="Arial" w:hAnsi="Arial" w:cs="Arial"/>
                <w:b/>
                <w:bCs/>
                <w:color w:val="181614"/>
                <w:sz w:val="19"/>
                <w:szCs w:val="19"/>
              </w:rPr>
              <w:t>4. Nav CTA (medium urgency)</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173D48C" w14:textId="77777777" w:rsidR="0083636E" w:rsidRDefault="00000000">
            <w:r>
              <w:rPr>
                <w:rFonts w:ascii="Arial" w:eastAsia="Arial" w:hAnsi="Arial" w:cs="Arial"/>
                <w:color w:val="181614"/>
                <w:sz w:val="19"/>
                <w:szCs w:val="19"/>
              </w:rPr>
              <w:t xml:space="preserve">A structural copy gap, not a prose weakness. The brand-only CTA </w:t>
            </w:r>
            <w:proofErr w:type="spellStart"/>
            <w:r>
              <w:rPr>
                <w:rFonts w:ascii="Arial" w:eastAsia="Arial" w:hAnsi="Arial" w:cs="Arial"/>
                <w:color w:val="181614"/>
                <w:sz w:val="19"/>
                <w:szCs w:val="19"/>
              </w:rPr>
              <w:t>invisibilizes</w:t>
            </w:r>
            <w:proofErr w:type="spellEnd"/>
            <w:r>
              <w:rPr>
                <w:rFonts w:ascii="Arial" w:eastAsia="Arial" w:hAnsi="Arial" w:cs="Arial"/>
                <w:color w:val="181614"/>
                <w:sz w:val="19"/>
                <w:szCs w:val="19"/>
              </w:rPr>
              <w:t xml:space="preserve"> operators. This is an Agent 3 task (navigation), not an Agent 6 task — but it is high impact.</w:t>
            </w:r>
          </w:p>
        </w:tc>
      </w:tr>
      <w:tr w:rsidR="0083636E" w14:paraId="121D533F"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4080707" w14:textId="77777777" w:rsidR="0083636E" w:rsidRDefault="00000000">
            <w:r>
              <w:rPr>
                <w:rFonts w:ascii="Arial" w:eastAsia="Arial" w:hAnsi="Arial" w:cs="Arial"/>
                <w:b/>
                <w:bCs/>
                <w:color w:val="181614"/>
                <w:sz w:val="19"/>
                <w:szCs w:val="19"/>
              </w:rPr>
              <w:t>5. For Buyers (low urgency)</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302810C" w14:textId="77777777" w:rsidR="0083636E" w:rsidRDefault="00000000">
            <w:r>
              <w:rPr>
                <w:rFonts w:ascii="Arial" w:eastAsia="Arial" w:hAnsi="Arial" w:cs="Arial"/>
                <w:color w:val="181614"/>
                <w:sz w:val="19"/>
                <w:szCs w:val="19"/>
              </w:rPr>
              <w:t xml:space="preserve">The hero and problem statement are the strongest copy on the site. Small refinements only —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length, feature copy tone.</w:t>
            </w:r>
          </w:p>
        </w:tc>
      </w:tr>
      <w:tr w:rsidR="0083636E" w14:paraId="0AF39A20"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A0F5FF9" w14:textId="77777777" w:rsidR="0083636E" w:rsidRDefault="00000000">
            <w:r>
              <w:rPr>
                <w:rFonts w:ascii="Arial" w:eastAsia="Arial" w:hAnsi="Arial" w:cs="Arial"/>
                <w:b/>
                <w:bCs/>
                <w:color w:val="181614"/>
                <w:sz w:val="19"/>
                <w:szCs w:val="19"/>
              </w:rPr>
              <w:t>6. About (low urgency)</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AE193E6" w14:textId="77777777" w:rsidR="0083636E" w:rsidRDefault="00000000">
            <w:r>
              <w:rPr>
                <w:rFonts w:ascii="Arial" w:eastAsia="Arial" w:hAnsi="Arial" w:cs="Arial"/>
                <w:color w:val="181614"/>
                <w:sz w:val="19"/>
                <w:szCs w:val="19"/>
              </w:rPr>
              <w:t xml:space="preserve">The four-problem section and hero headline are exceptional. Small </w:t>
            </w:r>
            <w:proofErr w:type="spellStart"/>
            <w:r>
              <w:rPr>
                <w:rFonts w:ascii="Arial" w:eastAsia="Arial" w:hAnsi="Arial" w:cs="Arial"/>
                <w:color w:val="181614"/>
                <w:sz w:val="19"/>
                <w:szCs w:val="19"/>
              </w:rPr>
              <w:t>tightenings</w:t>
            </w:r>
            <w:proofErr w:type="spellEnd"/>
            <w:r>
              <w:rPr>
                <w:rFonts w:ascii="Arial" w:eastAsia="Arial" w:hAnsi="Arial" w:cs="Arial"/>
                <w:color w:val="181614"/>
                <w:sz w:val="19"/>
                <w:szCs w:val="19"/>
              </w:rPr>
              <w:t xml:space="preserve"> to the "What we're building" section only.</w:t>
            </w:r>
          </w:p>
        </w:tc>
      </w:tr>
    </w:tbl>
    <w:p w14:paraId="3E6C809C" w14:textId="77777777" w:rsidR="0083636E" w:rsidRDefault="0083636E">
      <w:pPr>
        <w:spacing w:before="200" w:after="80"/>
      </w:pPr>
    </w:p>
    <w:p w14:paraId="638EC958"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B3 — Copy Quality Standard</w:t>
      </w:r>
    </w:p>
    <w:p w14:paraId="77CF2BA7" w14:textId="77777777" w:rsidR="0083636E" w:rsidRDefault="00000000">
      <w:pPr>
        <w:spacing w:before="80" w:after="120"/>
      </w:pPr>
      <w:r>
        <w:rPr>
          <w:rFonts w:ascii="Arial" w:eastAsia="Arial" w:hAnsi="Arial" w:cs="Arial"/>
          <w:color w:val="181614"/>
        </w:rPr>
        <w:t>Every page agent and Agent 6 uses this as the pass/fail test before submission at any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4F2EBB94"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1CA9B14" w14:textId="77777777" w:rsidR="0083636E" w:rsidRDefault="00000000">
            <w:r>
              <w:rPr>
                <w:rFonts w:ascii="Arial" w:eastAsia="Arial" w:hAnsi="Arial" w:cs="Arial"/>
                <w:b/>
                <w:bCs/>
                <w:color w:val="F5F4F2"/>
                <w:spacing w:val="80"/>
                <w:sz w:val="17"/>
                <w:szCs w:val="17"/>
              </w:rPr>
              <w:t>ELEMENT</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34AC4062" w14:textId="77777777" w:rsidR="0083636E" w:rsidRDefault="00000000">
            <w:r>
              <w:rPr>
                <w:rFonts w:ascii="Arial" w:eastAsia="Arial" w:hAnsi="Arial" w:cs="Arial"/>
                <w:b/>
                <w:bCs/>
                <w:color w:val="F5F4F2"/>
                <w:spacing w:val="80"/>
                <w:sz w:val="17"/>
                <w:szCs w:val="17"/>
              </w:rPr>
              <w:t>STANDARD</w:t>
            </w:r>
          </w:p>
        </w:tc>
      </w:tr>
      <w:tr w:rsidR="0083636E" w14:paraId="61747D4B"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EDEFDA6" w14:textId="77777777" w:rsidR="0083636E" w:rsidRDefault="00000000">
            <w:r>
              <w:rPr>
                <w:rFonts w:ascii="Arial" w:eastAsia="Arial" w:hAnsi="Arial" w:cs="Arial"/>
                <w:b/>
                <w:bCs/>
                <w:color w:val="181614"/>
                <w:sz w:val="19"/>
                <w:szCs w:val="19"/>
              </w:rPr>
              <w:t>Hero (H1)</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BB59DD3" w14:textId="77777777" w:rsidR="0083636E" w:rsidRDefault="00000000">
            <w:r>
              <w:rPr>
                <w:rFonts w:ascii="Arial" w:eastAsia="Arial" w:hAnsi="Arial" w:cs="Arial"/>
                <w:color w:val="181614"/>
                <w:sz w:val="19"/>
                <w:szCs w:val="19"/>
              </w:rPr>
              <w:t>8 words or fewer. One claim. No sub-clauses. States a competitive or strategic truth. Reads in 1.5 seconds.</w:t>
            </w:r>
          </w:p>
        </w:tc>
      </w:tr>
      <w:tr w:rsidR="0083636E" w14:paraId="2CC6A7B5"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CF797B0" w14:textId="77777777" w:rsidR="0083636E" w:rsidRDefault="00000000">
            <w:proofErr w:type="spellStart"/>
            <w:r>
              <w:rPr>
                <w:rFonts w:ascii="Arial" w:eastAsia="Arial" w:hAnsi="Arial" w:cs="Arial"/>
                <w:b/>
                <w:bCs/>
                <w:color w:val="181614"/>
                <w:sz w:val="19"/>
                <w:szCs w:val="19"/>
              </w:rPr>
              <w:t>Subheadline</w:t>
            </w:r>
            <w:proofErr w:type="spellEnd"/>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18314ED" w14:textId="77777777" w:rsidR="0083636E" w:rsidRDefault="00000000">
            <w:r>
              <w:rPr>
                <w:rFonts w:ascii="Arial" w:eastAsia="Arial" w:hAnsi="Arial" w:cs="Arial"/>
                <w:color w:val="181614"/>
                <w:sz w:val="19"/>
                <w:szCs w:val="19"/>
              </w:rPr>
              <w:t>20 words or fewer. Names the audience or the benefit. Does not repeat the headline. Does not over-explain.</w:t>
            </w:r>
          </w:p>
        </w:tc>
      </w:tr>
      <w:tr w:rsidR="0083636E" w14:paraId="1B5604E7"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C1C9BE6" w14:textId="77777777" w:rsidR="0083636E" w:rsidRDefault="00000000">
            <w:r>
              <w:rPr>
                <w:rFonts w:ascii="Arial" w:eastAsia="Arial" w:hAnsi="Arial" w:cs="Arial"/>
                <w:b/>
                <w:bCs/>
                <w:color w:val="181614"/>
                <w:sz w:val="19"/>
                <w:szCs w:val="19"/>
              </w:rPr>
              <w:t>Section intro (H2)</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095BBE4" w14:textId="77777777" w:rsidR="0083636E" w:rsidRDefault="00000000">
            <w:r>
              <w:rPr>
                <w:rFonts w:ascii="Arial" w:eastAsia="Arial" w:hAnsi="Arial" w:cs="Arial"/>
                <w:color w:val="181614"/>
                <w:sz w:val="19"/>
                <w:szCs w:val="19"/>
              </w:rPr>
              <w:t>10 words or fewer. Not a sentence — a declaration. Reads like a chapter title, not a slide header.</w:t>
            </w:r>
          </w:p>
        </w:tc>
      </w:tr>
      <w:tr w:rsidR="0083636E" w14:paraId="55B9A493"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E06DB0C" w14:textId="77777777" w:rsidR="0083636E" w:rsidRDefault="00000000">
            <w:r>
              <w:rPr>
                <w:rFonts w:ascii="Arial" w:eastAsia="Arial" w:hAnsi="Arial" w:cs="Arial"/>
                <w:b/>
                <w:bCs/>
                <w:color w:val="181614"/>
                <w:sz w:val="19"/>
                <w:szCs w:val="19"/>
              </w:rPr>
              <w:t>Body paragraph</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80E3FFC" w14:textId="77777777" w:rsidR="0083636E" w:rsidRDefault="00000000">
            <w:r>
              <w:rPr>
                <w:rFonts w:ascii="Arial" w:eastAsia="Arial" w:hAnsi="Arial" w:cs="Arial"/>
                <w:color w:val="181614"/>
                <w:sz w:val="19"/>
                <w:szCs w:val="19"/>
              </w:rPr>
              <w:t>50 words or fewer. Opens with a claim. Provides one piece of evidence. Closes with the implication.</w:t>
            </w:r>
          </w:p>
        </w:tc>
      </w:tr>
      <w:tr w:rsidR="0083636E" w14:paraId="1DAE6779"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DEB892C" w14:textId="77777777" w:rsidR="0083636E" w:rsidRDefault="00000000">
            <w:r>
              <w:rPr>
                <w:rFonts w:ascii="Arial" w:eastAsia="Arial" w:hAnsi="Arial" w:cs="Arial"/>
                <w:b/>
                <w:bCs/>
                <w:color w:val="181614"/>
                <w:sz w:val="19"/>
                <w:szCs w:val="19"/>
              </w:rPr>
              <w:t>Feature description</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FFA3ACB" w14:textId="77777777" w:rsidR="0083636E" w:rsidRDefault="00000000">
            <w:r>
              <w:rPr>
                <w:rFonts w:ascii="Arial" w:eastAsia="Arial" w:hAnsi="Arial" w:cs="Arial"/>
                <w:color w:val="181614"/>
                <w:sz w:val="19"/>
                <w:szCs w:val="19"/>
              </w:rPr>
              <w:t>2 sentences maximum. Sentence 1: the outcome the user experiences. Sentence 2: how the feature delivers it.</w:t>
            </w:r>
          </w:p>
        </w:tc>
      </w:tr>
      <w:tr w:rsidR="0083636E" w14:paraId="12D68C85"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6C44BBF" w14:textId="77777777" w:rsidR="0083636E" w:rsidRDefault="00000000">
            <w:r>
              <w:rPr>
                <w:rFonts w:ascii="Arial" w:eastAsia="Arial" w:hAnsi="Arial" w:cs="Arial"/>
                <w:b/>
                <w:bCs/>
                <w:color w:val="181614"/>
                <w:sz w:val="19"/>
                <w:szCs w:val="19"/>
              </w:rPr>
              <w:t>FAQ answer</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39AC077" w14:textId="77777777" w:rsidR="0083636E" w:rsidRDefault="00000000">
            <w:r>
              <w:rPr>
                <w:rFonts w:ascii="Arial" w:eastAsia="Arial" w:hAnsi="Arial" w:cs="Arial"/>
                <w:color w:val="181614"/>
                <w:sz w:val="19"/>
                <w:szCs w:val="19"/>
              </w:rPr>
              <w:t>3 sentences maximum. Direct. No hedging. No footnotes. If it requires more than 3 sentences, the question is too broad.</w:t>
            </w:r>
          </w:p>
        </w:tc>
      </w:tr>
      <w:tr w:rsidR="0083636E" w14:paraId="2F2096A4"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BD98463" w14:textId="77777777" w:rsidR="0083636E" w:rsidRDefault="00000000">
            <w:r>
              <w:rPr>
                <w:rFonts w:ascii="Arial" w:eastAsia="Arial" w:hAnsi="Arial" w:cs="Arial"/>
                <w:b/>
                <w:bCs/>
                <w:color w:val="181614"/>
                <w:sz w:val="19"/>
                <w:szCs w:val="19"/>
              </w:rPr>
              <w:t>CTA label</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2B89B09" w14:textId="77777777" w:rsidR="0083636E" w:rsidRDefault="00000000">
            <w:r>
              <w:rPr>
                <w:rFonts w:ascii="Arial" w:eastAsia="Arial" w:hAnsi="Arial" w:cs="Arial"/>
                <w:color w:val="181614"/>
                <w:sz w:val="19"/>
                <w:szCs w:val="19"/>
              </w:rPr>
              <w:t>2 to 4 words. Action verb. Specific to the destination. No generic "Learn more" or "Get started" without context.</w:t>
            </w:r>
          </w:p>
        </w:tc>
      </w:tr>
      <w:tr w:rsidR="0083636E" w14:paraId="2A7DE799"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03FDA7D" w14:textId="77777777" w:rsidR="0083636E" w:rsidRDefault="00000000">
            <w:r>
              <w:rPr>
                <w:rFonts w:ascii="Arial" w:eastAsia="Arial" w:hAnsi="Arial" w:cs="Arial"/>
                <w:b/>
                <w:bCs/>
                <w:color w:val="181614"/>
                <w:sz w:val="19"/>
                <w:szCs w:val="19"/>
              </w:rPr>
              <w:t>Trust bar / micro-copy</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CAD96C4" w14:textId="77777777" w:rsidR="0083636E" w:rsidRDefault="00000000">
            <w:r>
              <w:rPr>
                <w:rFonts w:ascii="Arial" w:eastAsia="Arial" w:hAnsi="Arial" w:cs="Arial"/>
                <w:color w:val="181614"/>
                <w:sz w:val="19"/>
                <w:szCs w:val="19"/>
              </w:rPr>
              <w:t>3 items maximum. Each item 3 words or fewer. Factual, not aspirational.</w:t>
            </w:r>
          </w:p>
        </w:tc>
      </w:tr>
    </w:tbl>
    <w:p w14:paraId="3B2A9EF1" w14:textId="77777777" w:rsidR="0083636E" w:rsidRDefault="0083636E">
      <w:pPr>
        <w:spacing w:before="200" w:after="80"/>
      </w:pPr>
    </w:p>
    <w:p w14:paraId="6D204C87"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B4 — Premium Clarity Standard</w:t>
      </w:r>
    </w:p>
    <w:p w14:paraId="0B24D41A" w14:textId="77777777" w:rsidR="0083636E" w:rsidRDefault="00000000">
      <w:pPr>
        <w:spacing w:before="80" w:after="120"/>
      </w:pPr>
      <w:r>
        <w:rPr>
          <w:rFonts w:ascii="Arial" w:eastAsia="Arial" w:hAnsi="Arial" w:cs="Arial"/>
          <w:color w:val="181614"/>
        </w:rPr>
        <w:t>Premium copy is not just short copy. It is confident, specific, and generous to the reader's intelligence. The following test distinguishes premium from competent.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16BCE935"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EE9A311" w14:textId="77777777" w:rsidR="0083636E" w:rsidRDefault="00000000">
            <w:r>
              <w:rPr>
                <w:rFonts w:ascii="Arial" w:eastAsia="Arial" w:hAnsi="Arial" w:cs="Arial"/>
                <w:b/>
                <w:bCs/>
                <w:color w:val="181614"/>
                <w:sz w:val="19"/>
                <w:szCs w:val="19"/>
              </w:rPr>
              <w:t>Premium test</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42190CE" w14:textId="77777777" w:rsidR="0083636E" w:rsidRDefault="00000000">
            <w:r>
              <w:rPr>
                <w:rFonts w:ascii="Arial" w:eastAsia="Arial" w:hAnsi="Arial" w:cs="Arial"/>
                <w:color w:val="181614"/>
                <w:sz w:val="19"/>
                <w:szCs w:val="19"/>
              </w:rPr>
              <w:t>Read the copy and ask: does this sound like it belongs on the website of a brand that has been doing this for twenty years? Or does it sound like a startup explaining its idea? Premium brands do not explain — they state. They do not justify — they demonstrate.</w:t>
            </w:r>
          </w:p>
        </w:tc>
      </w:tr>
      <w:tr w:rsidR="0083636E" w14:paraId="5008F9D1"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84B5CD6" w14:textId="77777777" w:rsidR="0083636E" w:rsidRDefault="00000000">
            <w:r>
              <w:rPr>
                <w:rFonts w:ascii="Arial" w:eastAsia="Arial" w:hAnsi="Arial" w:cs="Arial"/>
                <w:b/>
                <w:bCs/>
                <w:color w:val="181614"/>
                <w:sz w:val="19"/>
                <w:szCs w:val="19"/>
              </w:rPr>
              <w:t>Specificity test</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E355BA1" w14:textId="77777777" w:rsidR="0083636E" w:rsidRDefault="00000000">
            <w:r>
              <w:rPr>
                <w:rFonts w:ascii="Arial" w:eastAsia="Arial" w:hAnsi="Arial" w:cs="Arial"/>
                <w:color w:val="181614"/>
                <w:sz w:val="19"/>
                <w:szCs w:val="19"/>
              </w:rPr>
              <w:t>Replace every abstract word with the most specific word available. "Better distribution" fails. "Your storefront live in 3 days" passes. "Powerful analytics" fails. "Purchasing benchmarks by category" passes.</w:t>
            </w:r>
          </w:p>
        </w:tc>
      </w:tr>
      <w:tr w:rsidR="0083636E" w14:paraId="6B2B3044"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364A7F6" w14:textId="77777777" w:rsidR="0083636E" w:rsidRDefault="00000000">
            <w:r>
              <w:rPr>
                <w:rFonts w:ascii="Arial" w:eastAsia="Arial" w:hAnsi="Arial" w:cs="Arial"/>
                <w:b/>
                <w:bCs/>
                <w:color w:val="181614"/>
                <w:sz w:val="19"/>
                <w:szCs w:val="19"/>
              </w:rPr>
              <w:t>Confidence test</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78C4476" w14:textId="77777777" w:rsidR="0083636E" w:rsidRDefault="00000000">
            <w:r>
              <w:rPr>
                <w:rFonts w:ascii="Arial" w:eastAsia="Arial" w:hAnsi="Arial" w:cs="Arial"/>
                <w:color w:val="181614"/>
                <w:sz w:val="19"/>
                <w:szCs w:val="19"/>
              </w:rPr>
              <w:t>Remove every hedge. "We believe," "we aim to," "our goal is to," "we try to" all fail. State the claim directly. If the claim is not defensible without a hedge, the claim is wrong and should be rewritten, not softened.</w:t>
            </w:r>
          </w:p>
        </w:tc>
      </w:tr>
      <w:tr w:rsidR="0083636E" w14:paraId="1725D18E"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2E792E4" w14:textId="77777777" w:rsidR="0083636E" w:rsidRDefault="00000000">
            <w:r>
              <w:rPr>
                <w:rFonts w:ascii="Arial" w:eastAsia="Arial" w:hAnsi="Arial" w:cs="Arial"/>
                <w:b/>
                <w:bCs/>
                <w:color w:val="181614"/>
                <w:sz w:val="19"/>
                <w:szCs w:val="19"/>
              </w:rPr>
              <w:t>Economy test</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8FB2E23" w14:textId="77777777" w:rsidR="0083636E" w:rsidRDefault="00000000">
            <w:r>
              <w:rPr>
                <w:rFonts w:ascii="Arial" w:eastAsia="Arial" w:hAnsi="Arial" w:cs="Arial"/>
                <w:color w:val="181614"/>
                <w:sz w:val="19"/>
                <w:szCs w:val="19"/>
              </w:rPr>
              <w:t xml:space="preserve">Count the words in the hero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If it is over 20 words, cut. Count the words in the body paragraph. If it is over 50, cut. Premium is restraint. Restraint is trust.</w:t>
            </w:r>
          </w:p>
        </w:tc>
      </w:tr>
      <w:tr w:rsidR="0083636E" w14:paraId="3E3FBC7C"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0E4EA16" w14:textId="77777777" w:rsidR="0083636E" w:rsidRDefault="00000000">
            <w:r>
              <w:rPr>
                <w:rFonts w:ascii="Arial" w:eastAsia="Arial" w:hAnsi="Arial" w:cs="Arial"/>
                <w:b/>
                <w:bCs/>
                <w:color w:val="181614"/>
                <w:sz w:val="19"/>
                <w:szCs w:val="19"/>
              </w:rPr>
              <w:t>Translation test</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8F51BFF" w14:textId="77777777" w:rsidR="0083636E" w:rsidRDefault="00000000">
            <w:r>
              <w:rPr>
                <w:rFonts w:ascii="Arial" w:eastAsia="Arial" w:hAnsi="Arial" w:cs="Arial"/>
                <w:color w:val="181614"/>
                <w:sz w:val="19"/>
                <w:szCs w:val="19"/>
              </w:rPr>
              <w:t>Read the copy as if you are translating it to German, Japanese, or Portuguese. Does the meaning survive? If the sentence contains idioms, cultural references, or syntactic inversions that would break in translation, rewrite it.</w:t>
            </w:r>
          </w:p>
        </w:tc>
      </w:tr>
    </w:tbl>
    <w:p w14:paraId="2E2EB964" w14:textId="77777777" w:rsidR="0083636E" w:rsidRDefault="00000000">
      <w:r>
        <w:br w:type="page"/>
      </w:r>
    </w:p>
    <w:p w14:paraId="518AEAB9" w14:textId="77777777" w:rsidR="0083636E" w:rsidRDefault="00000000">
      <w:pPr>
        <w:pStyle w:val="Heading1"/>
        <w:spacing w:before="480" w:after="200"/>
      </w:pPr>
      <w:r>
        <w:rPr>
          <w:rFonts w:ascii="Arial" w:eastAsia="Arial" w:hAnsi="Arial" w:cs="Arial"/>
          <w:b/>
          <w:bCs/>
          <w:color w:val="181614"/>
          <w:sz w:val="44"/>
          <w:szCs w:val="44"/>
        </w:rPr>
        <w:lastRenderedPageBreak/>
        <w:t xml:space="preserve">C — SEO </w:t>
      </w:r>
      <w:proofErr w:type="spellStart"/>
      <w:r>
        <w:rPr>
          <w:rFonts w:ascii="Arial" w:eastAsia="Arial" w:hAnsi="Arial" w:cs="Arial"/>
          <w:b/>
          <w:bCs/>
          <w:color w:val="181614"/>
          <w:sz w:val="44"/>
          <w:szCs w:val="44"/>
        </w:rPr>
        <w:t>Rankability</w:t>
      </w:r>
      <w:proofErr w:type="spellEnd"/>
      <w:r>
        <w:rPr>
          <w:rFonts w:ascii="Arial" w:eastAsia="Arial" w:hAnsi="Arial" w:cs="Arial"/>
          <w:b/>
          <w:bCs/>
          <w:color w:val="181614"/>
          <w:sz w:val="44"/>
          <w:szCs w:val="44"/>
        </w:rPr>
        <w:t xml:space="preserve"> Framework</w:t>
      </w:r>
    </w:p>
    <w:p w14:paraId="595B9A4A" w14:textId="77777777" w:rsidR="0083636E" w:rsidRDefault="00000000">
      <w:pPr>
        <w:spacing w:before="80" w:after="160"/>
      </w:pPr>
      <w:r>
        <w:rPr>
          <w:rFonts w:ascii="Arial" w:eastAsia="Arial" w:hAnsi="Arial" w:cs="Arial"/>
          <w:color w:val="181614"/>
        </w:rPr>
        <w:t>SOCELLE operates in a defined, searchable vertical. The people who need this platform are searching for it using specific, consistent language. This section maps those searches to pages, defines the keyword architecture, and provides the rules for writing copy that ranks without sacrificing premium tone.</w:t>
      </w:r>
    </w:p>
    <w:p w14:paraId="2A3AF5FB"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C1 — Search Intent Map by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400"/>
        <w:gridCol w:w="2760"/>
      </w:tblGrid>
      <w:tr w:rsidR="0083636E" w14:paraId="75C9C119" w14:textId="77777777">
        <w:trPr>
          <w:tblHeader/>
        </w:trPr>
        <w:tc>
          <w:tcPr>
            <w:tcW w:w="1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32FB63A5" w14:textId="77777777" w:rsidR="0083636E" w:rsidRDefault="00000000">
            <w:r>
              <w:rPr>
                <w:rFonts w:ascii="Arial" w:eastAsia="Arial" w:hAnsi="Arial" w:cs="Arial"/>
                <w:b/>
                <w:bCs/>
                <w:color w:val="F5F4F2"/>
                <w:spacing w:val="80"/>
                <w:sz w:val="17"/>
                <w:szCs w:val="17"/>
              </w:rPr>
              <w:t>PAGE</w:t>
            </w:r>
          </w:p>
        </w:tc>
        <w:tc>
          <w:tcPr>
            <w:tcW w:w="28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12A7307" w14:textId="77777777" w:rsidR="0083636E" w:rsidRDefault="00000000">
            <w:r>
              <w:rPr>
                <w:rFonts w:ascii="Arial" w:eastAsia="Arial" w:hAnsi="Arial" w:cs="Arial"/>
                <w:b/>
                <w:bCs/>
                <w:color w:val="F5F4F2"/>
                <w:spacing w:val="80"/>
                <w:sz w:val="17"/>
                <w:szCs w:val="17"/>
              </w:rPr>
              <w:t>H1 (SEO FRAME)</w:t>
            </w:r>
          </w:p>
        </w:tc>
        <w:tc>
          <w:tcPr>
            <w:tcW w:w="2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48BB554" w14:textId="77777777" w:rsidR="0083636E" w:rsidRDefault="00000000">
            <w:r>
              <w:rPr>
                <w:rFonts w:ascii="Arial" w:eastAsia="Arial" w:hAnsi="Arial" w:cs="Arial"/>
                <w:b/>
                <w:bCs/>
                <w:color w:val="F5F4F2"/>
                <w:spacing w:val="80"/>
                <w:sz w:val="17"/>
                <w:szCs w:val="17"/>
              </w:rPr>
              <w:t>PRIMARY TARGET</w:t>
            </w:r>
          </w:p>
        </w:tc>
        <w:tc>
          <w:tcPr>
            <w:tcW w:w="27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EB80CA3" w14:textId="77777777" w:rsidR="0083636E" w:rsidRDefault="00000000">
            <w:r>
              <w:rPr>
                <w:rFonts w:ascii="Arial" w:eastAsia="Arial" w:hAnsi="Arial" w:cs="Arial"/>
                <w:b/>
                <w:bCs/>
                <w:color w:val="F5F4F2"/>
                <w:spacing w:val="80"/>
                <w:sz w:val="17"/>
                <w:szCs w:val="17"/>
              </w:rPr>
              <w:t>INTENT + SECONDARY CLUSTER</w:t>
            </w:r>
          </w:p>
        </w:tc>
      </w:tr>
      <w:tr w:rsidR="0083636E" w14:paraId="49C54EA7"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801CDE6" w14:textId="77777777" w:rsidR="0083636E" w:rsidRDefault="00000000">
            <w:r>
              <w:rPr>
                <w:rFonts w:ascii="Arial" w:eastAsia="Arial" w:hAnsi="Arial" w:cs="Arial"/>
                <w:b/>
                <w:bCs/>
                <w:color w:val="181614"/>
                <w:sz w:val="19"/>
                <w:szCs w:val="19"/>
              </w:rPr>
              <w:t>Homepage</w:t>
            </w:r>
          </w:p>
        </w:tc>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844C719" w14:textId="77777777" w:rsidR="0083636E" w:rsidRDefault="00000000">
            <w:r>
              <w:rPr>
                <w:rFonts w:ascii="Courier New" w:eastAsia="Courier New" w:hAnsi="Courier New" w:cs="Courier New"/>
                <w:color w:val="1A3A6E"/>
                <w:sz w:val="18"/>
                <w:szCs w:val="18"/>
              </w:rPr>
              <w:t>The professional beauty supply chain, rebuilt.</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196DC0D" w14:textId="77777777" w:rsidR="0083636E" w:rsidRDefault="00000000">
            <w:r>
              <w:rPr>
                <w:rFonts w:ascii="Arial" w:eastAsia="Arial" w:hAnsi="Arial" w:cs="Arial"/>
                <w:b/>
                <w:bCs/>
                <w:color w:val="1A3A6E"/>
                <w:sz w:val="18"/>
                <w:szCs w:val="18"/>
              </w:rPr>
              <w:t>professional beauty wholesale marketplace</w:t>
            </w:r>
          </w:p>
        </w:tc>
        <w:tc>
          <w:tcPr>
            <w:tcW w:w="2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384D3FC" w14:textId="77777777" w:rsidR="0083636E" w:rsidRDefault="00000000">
            <w:r>
              <w:rPr>
                <w:rFonts w:ascii="Arial" w:eastAsia="Arial" w:hAnsi="Arial" w:cs="Arial"/>
                <w:color w:val="181614"/>
                <w:sz w:val="19"/>
                <w:szCs w:val="19"/>
              </w:rPr>
              <w:t>Commercial investigation. Users: brand founders + salon/spa owners evaluating options. Secondary: B2B beauty platform, beauty wholesale platform, wholesale beauty brands.</w:t>
            </w:r>
          </w:p>
        </w:tc>
      </w:tr>
      <w:tr w:rsidR="0083636E" w14:paraId="6438C6D6"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16729EC" w14:textId="77777777" w:rsidR="0083636E" w:rsidRDefault="00000000">
            <w:r>
              <w:rPr>
                <w:rFonts w:ascii="Arial" w:eastAsia="Arial" w:hAnsi="Arial" w:cs="Arial"/>
                <w:b/>
                <w:bCs/>
                <w:color w:val="181614"/>
                <w:sz w:val="19"/>
                <w:szCs w:val="19"/>
              </w:rPr>
              <w:t>For Brands</w:t>
            </w:r>
          </w:p>
        </w:tc>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DC000A0" w14:textId="77777777" w:rsidR="0083636E" w:rsidRDefault="00000000">
            <w:r>
              <w:rPr>
                <w:rFonts w:ascii="Courier New" w:eastAsia="Courier New" w:hAnsi="Courier New" w:cs="Courier New"/>
                <w:color w:val="1A3A6E"/>
                <w:sz w:val="18"/>
                <w:szCs w:val="18"/>
              </w:rPr>
              <w:t>Your wholesale channel. Rebuilt for this industry.</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9E4D550" w14:textId="77777777" w:rsidR="0083636E" w:rsidRDefault="00000000">
            <w:r>
              <w:rPr>
                <w:rFonts w:ascii="Arial" w:eastAsia="Arial" w:hAnsi="Arial" w:cs="Arial"/>
                <w:b/>
                <w:bCs/>
                <w:color w:val="1A3A6E"/>
                <w:sz w:val="18"/>
                <w:szCs w:val="18"/>
              </w:rPr>
              <w:t>wholesale platform for beauty brands</w:t>
            </w:r>
          </w:p>
        </w:tc>
        <w:tc>
          <w:tcPr>
            <w:tcW w:w="2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AD83A13" w14:textId="77777777" w:rsidR="0083636E" w:rsidRDefault="00000000">
            <w:r>
              <w:rPr>
                <w:rFonts w:ascii="Arial" w:eastAsia="Arial" w:hAnsi="Arial" w:cs="Arial"/>
                <w:color w:val="181614"/>
                <w:sz w:val="19"/>
                <w:szCs w:val="19"/>
              </w:rPr>
              <w:t>Commercial investigation. Brand VPs and founders comparing distribution options. Secondary: sell wholesale beauty products, beauty brand distribution platform, commission-only wholesale.</w:t>
            </w:r>
          </w:p>
        </w:tc>
      </w:tr>
      <w:tr w:rsidR="0083636E" w14:paraId="27023C0C"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130FB12" w14:textId="77777777" w:rsidR="0083636E" w:rsidRDefault="00000000">
            <w:r>
              <w:rPr>
                <w:rFonts w:ascii="Arial" w:eastAsia="Arial" w:hAnsi="Arial" w:cs="Arial"/>
                <w:b/>
                <w:bCs/>
                <w:color w:val="181614"/>
                <w:sz w:val="19"/>
                <w:szCs w:val="19"/>
              </w:rPr>
              <w:t>For Buyers</w:t>
            </w:r>
          </w:p>
        </w:tc>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F1CE0FD" w14:textId="77777777" w:rsidR="0083636E" w:rsidRDefault="00000000">
            <w:r>
              <w:rPr>
                <w:rFonts w:ascii="Courier New" w:eastAsia="Courier New" w:hAnsi="Courier New" w:cs="Courier New"/>
                <w:color w:val="1A3A6E"/>
                <w:sz w:val="18"/>
                <w:szCs w:val="18"/>
              </w:rPr>
              <w:t>Every brand you carry. Every brand you should.</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1F04911" w14:textId="77777777" w:rsidR="0083636E" w:rsidRDefault="00000000">
            <w:r>
              <w:rPr>
                <w:rFonts w:ascii="Arial" w:eastAsia="Arial" w:hAnsi="Arial" w:cs="Arial"/>
                <w:b/>
                <w:bCs/>
                <w:color w:val="1A3A6E"/>
                <w:sz w:val="18"/>
                <w:szCs w:val="18"/>
              </w:rPr>
              <w:t>salon wholesale marketplace</w:t>
            </w:r>
          </w:p>
        </w:tc>
        <w:tc>
          <w:tcPr>
            <w:tcW w:w="2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A2FCE18" w14:textId="77777777" w:rsidR="0083636E" w:rsidRDefault="00000000">
            <w:r>
              <w:rPr>
                <w:rFonts w:ascii="Arial" w:eastAsia="Arial" w:hAnsi="Arial" w:cs="Arial"/>
                <w:color w:val="181614"/>
                <w:sz w:val="19"/>
                <w:szCs w:val="19"/>
              </w:rPr>
              <w:t xml:space="preserve">Transactional / commercial. Spa directors and salon owners ready to source. Secondary: buy wholesale professional beauty products,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wholesale beauty, professional beauty supplier.</w:t>
            </w:r>
          </w:p>
        </w:tc>
      </w:tr>
      <w:tr w:rsidR="0083636E" w14:paraId="0D3E8005"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BC65D39" w14:textId="77777777" w:rsidR="0083636E" w:rsidRDefault="00000000">
            <w:r>
              <w:rPr>
                <w:rFonts w:ascii="Arial" w:eastAsia="Arial" w:hAnsi="Arial" w:cs="Arial"/>
                <w:b/>
                <w:bCs/>
                <w:color w:val="181614"/>
                <w:sz w:val="19"/>
                <w:szCs w:val="19"/>
              </w:rPr>
              <w:t>About</w:t>
            </w:r>
          </w:p>
        </w:tc>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3F3046A" w14:textId="77777777" w:rsidR="0083636E" w:rsidRDefault="00000000">
            <w:r>
              <w:rPr>
                <w:rFonts w:ascii="Courier New" w:eastAsia="Courier New" w:hAnsi="Courier New" w:cs="Courier New"/>
                <w:color w:val="1A3A6E"/>
                <w:sz w:val="18"/>
                <w:szCs w:val="18"/>
              </w:rPr>
              <w:t>The professional beauty supply chain is broken.</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CFD0C88" w14:textId="77777777" w:rsidR="0083636E" w:rsidRDefault="00000000">
            <w:r>
              <w:rPr>
                <w:rFonts w:ascii="Arial" w:eastAsia="Arial" w:hAnsi="Arial" w:cs="Arial"/>
                <w:b/>
                <w:bCs/>
                <w:color w:val="1A3A6E"/>
                <w:sz w:val="18"/>
                <w:szCs w:val="18"/>
              </w:rPr>
              <w:t>professional beauty marketplace</w:t>
            </w:r>
          </w:p>
        </w:tc>
        <w:tc>
          <w:tcPr>
            <w:tcW w:w="2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2D695D2" w14:textId="77777777" w:rsidR="0083636E" w:rsidRDefault="00000000">
            <w:r>
              <w:rPr>
                <w:rFonts w:ascii="Arial" w:eastAsia="Arial" w:hAnsi="Arial" w:cs="Arial"/>
                <w:color w:val="181614"/>
                <w:sz w:val="19"/>
                <w:szCs w:val="19"/>
              </w:rPr>
              <w:t xml:space="preserve">Navigational / informational. Brand awareness and credibility readers. Secondary: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xml:space="preserve"> beauty platform, about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professional beauty B2B.</w:t>
            </w:r>
          </w:p>
        </w:tc>
      </w:tr>
      <w:tr w:rsidR="0083636E" w14:paraId="42DBBA77"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1C1F46B" w14:textId="77777777" w:rsidR="0083636E" w:rsidRDefault="00000000">
            <w:r>
              <w:rPr>
                <w:rFonts w:ascii="Arial" w:eastAsia="Arial" w:hAnsi="Arial" w:cs="Arial"/>
                <w:b/>
                <w:bCs/>
                <w:color w:val="181614"/>
                <w:sz w:val="19"/>
                <w:szCs w:val="19"/>
              </w:rPr>
              <w:t>Pricing</w:t>
            </w:r>
          </w:p>
        </w:tc>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8CA73FA" w14:textId="77777777" w:rsidR="0083636E" w:rsidRDefault="00000000">
            <w:r>
              <w:rPr>
                <w:rFonts w:ascii="Courier New" w:eastAsia="Courier New" w:hAnsi="Courier New" w:cs="Courier New"/>
                <w:color w:val="1A3A6E"/>
                <w:sz w:val="18"/>
                <w:szCs w:val="18"/>
              </w:rPr>
              <w:t>Simple economics. No catch.</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9D02620" w14:textId="77777777" w:rsidR="0083636E" w:rsidRDefault="00000000">
            <w:r>
              <w:rPr>
                <w:rFonts w:ascii="Arial" w:eastAsia="Arial" w:hAnsi="Arial" w:cs="Arial"/>
                <w:b/>
                <w:bCs/>
                <w:color w:val="1A3A6E"/>
                <w:sz w:val="18"/>
                <w:szCs w:val="18"/>
              </w:rPr>
              <w:t>professional beauty wholesale pricing</w:t>
            </w:r>
          </w:p>
        </w:tc>
        <w:tc>
          <w:tcPr>
            <w:tcW w:w="2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153471C" w14:textId="77777777" w:rsidR="0083636E" w:rsidRDefault="00000000">
            <w:r>
              <w:rPr>
                <w:rFonts w:ascii="Arial" w:eastAsia="Arial" w:hAnsi="Arial" w:cs="Arial"/>
                <w:color w:val="181614"/>
                <w:sz w:val="19"/>
                <w:szCs w:val="19"/>
              </w:rPr>
              <w:t xml:space="preserve">Commercial investigation. High-intent comparison shoppers. Secondary: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xml:space="preserve"> pricing, beauty marketplace commission, B2B beauty platform cost.</w:t>
            </w:r>
          </w:p>
        </w:tc>
      </w:tr>
      <w:tr w:rsidR="0083636E" w14:paraId="5F131BB9"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28D310A" w14:textId="77777777" w:rsidR="0083636E" w:rsidRDefault="00000000">
            <w:r>
              <w:rPr>
                <w:rFonts w:ascii="Arial" w:eastAsia="Arial" w:hAnsi="Arial" w:cs="Arial"/>
                <w:b/>
                <w:bCs/>
                <w:color w:val="181614"/>
                <w:sz w:val="19"/>
                <w:szCs w:val="19"/>
              </w:rPr>
              <w:t>How It Works</w:t>
            </w:r>
          </w:p>
        </w:tc>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D9EFCE2" w14:textId="77777777" w:rsidR="0083636E" w:rsidRDefault="00000000">
            <w:r>
              <w:rPr>
                <w:rFonts w:ascii="Courier New" w:eastAsia="Courier New" w:hAnsi="Courier New" w:cs="Courier New"/>
                <w:color w:val="1A3A6E"/>
                <w:sz w:val="18"/>
                <w:szCs w:val="18"/>
              </w:rPr>
              <w:t>Wholesale that works for both sides.</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7586968" w14:textId="77777777" w:rsidR="0083636E" w:rsidRDefault="00000000">
            <w:proofErr w:type="gramStart"/>
            <w:r>
              <w:rPr>
                <w:rFonts w:ascii="Arial" w:eastAsia="Arial" w:hAnsi="Arial" w:cs="Arial"/>
                <w:b/>
                <w:bCs/>
                <w:color w:val="1A3A6E"/>
                <w:sz w:val="18"/>
                <w:szCs w:val="18"/>
              </w:rPr>
              <w:t>how</w:t>
            </w:r>
            <w:proofErr w:type="gramEnd"/>
            <w:r>
              <w:rPr>
                <w:rFonts w:ascii="Arial" w:eastAsia="Arial" w:hAnsi="Arial" w:cs="Arial"/>
                <w:b/>
                <w:bCs/>
                <w:color w:val="1A3A6E"/>
                <w:sz w:val="18"/>
                <w:szCs w:val="18"/>
              </w:rPr>
              <w:t xml:space="preserve"> professional beauty wholesale works</w:t>
            </w:r>
          </w:p>
        </w:tc>
        <w:tc>
          <w:tcPr>
            <w:tcW w:w="2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5D09C8F" w14:textId="77777777" w:rsidR="0083636E" w:rsidRDefault="00000000">
            <w:r>
              <w:rPr>
                <w:rFonts w:ascii="Arial" w:eastAsia="Arial" w:hAnsi="Arial" w:cs="Arial"/>
                <w:color w:val="181614"/>
                <w:sz w:val="19"/>
                <w:szCs w:val="19"/>
              </w:rPr>
              <w:t>Informational. Warm return traffic from operator outreach. Secondary: professional beauty marketplace guide, wholesale ordering beauty brands.</w:t>
            </w:r>
          </w:p>
        </w:tc>
      </w:tr>
      <w:tr w:rsidR="0083636E" w14:paraId="07254C26"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B1B791F" w14:textId="77777777" w:rsidR="0083636E" w:rsidRDefault="00000000">
            <w:r>
              <w:rPr>
                <w:rFonts w:ascii="Arial" w:eastAsia="Arial" w:hAnsi="Arial" w:cs="Arial"/>
                <w:b/>
                <w:bCs/>
                <w:color w:val="181614"/>
                <w:sz w:val="19"/>
                <w:szCs w:val="19"/>
              </w:rPr>
              <w:t>Request Access</w:t>
            </w:r>
          </w:p>
        </w:tc>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8029032" w14:textId="77777777" w:rsidR="0083636E" w:rsidRDefault="00000000">
            <w:r>
              <w:rPr>
                <w:rFonts w:ascii="Courier New" w:eastAsia="Courier New" w:hAnsi="Courier New" w:cs="Courier New"/>
                <w:color w:val="1A3A6E"/>
                <w:sz w:val="18"/>
                <w:szCs w:val="18"/>
              </w:rPr>
              <w:t>Join the professional beauty marketplace.</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562CA9F" w14:textId="77777777" w:rsidR="0083636E" w:rsidRDefault="00000000">
            <w:r>
              <w:rPr>
                <w:rFonts w:ascii="Arial" w:eastAsia="Arial" w:hAnsi="Arial" w:cs="Arial"/>
                <w:b/>
                <w:bCs/>
                <w:color w:val="1A3A6E"/>
                <w:sz w:val="18"/>
                <w:szCs w:val="18"/>
              </w:rPr>
              <w:t>apply professional beauty marketplace</w:t>
            </w:r>
          </w:p>
        </w:tc>
        <w:tc>
          <w:tcPr>
            <w:tcW w:w="27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A040449" w14:textId="77777777" w:rsidR="0083636E" w:rsidRDefault="00000000">
            <w:r>
              <w:rPr>
                <w:rFonts w:ascii="Arial" w:eastAsia="Arial" w:hAnsi="Arial" w:cs="Arial"/>
                <w:color w:val="181614"/>
                <w:sz w:val="19"/>
                <w:szCs w:val="19"/>
              </w:rPr>
              <w:t xml:space="preserve">Transactional. Ready-to-convert visitors. Secondary: join beauty wholesale platform, beauty brand </w:t>
            </w:r>
            <w:r>
              <w:rPr>
                <w:rFonts w:ascii="Arial" w:eastAsia="Arial" w:hAnsi="Arial" w:cs="Arial"/>
                <w:color w:val="181614"/>
                <w:sz w:val="19"/>
                <w:szCs w:val="19"/>
              </w:rPr>
              <w:lastRenderedPageBreak/>
              <w:t>wholesale application, salon wholesale account.</w:t>
            </w:r>
          </w:p>
        </w:tc>
      </w:tr>
      <w:tr w:rsidR="0083636E" w14:paraId="234B2E55"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CE70960" w14:textId="77777777" w:rsidR="0083636E" w:rsidRDefault="00000000">
            <w:r>
              <w:rPr>
                <w:rFonts w:ascii="Arial" w:eastAsia="Arial" w:hAnsi="Arial" w:cs="Arial"/>
                <w:b/>
                <w:bCs/>
                <w:color w:val="181614"/>
                <w:sz w:val="19"/>
                <w:szCs w:val="19"/>
              </w:rPr>
              <w:lastRenderedPageBreak/>
              <w:t>IH Teaser</w:t>
            </w:r>
          </w:p>
        </w:tc>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65F6ADD" w14:textId="77777777" w:rsidR="0083636E" w:rsidRDefault="00000000">
            <w:r>
              <w:rPr>
                <w:rFonts w:ascii="Courier New" w:eastAsia="Courier New" w:hAnsi="Courier New" w:cs="Courier New"/>
                <w:color w:val="1A3A6E"/>
                <w:sz w:val="18"/>
                <w:szCs w:val="18"/>
              </w:rPr>
              <w:t>Market intelligence for the treatment room.</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593629A" w14:textId="77777777" w:rsidR="0083636E" w:rsidRDefault="00000000">
            <w:r>
              <w:rPr>
                <w:rFonts w:ascii="Arial" w:eastAsia="Arial" w:hAnsi="Arial" w:cs="Arial"/>
                <w:b/>
                <w:bCs/>
                <w:color w:val="1A3A6E"/>
                <w:sz w:val="18"/>
                <w:szCs w:val="18"/>
              </w:rPr>
              <w:t>professional beauty market intelligence</w:t>
            </w:r>
          </w:p>
        </w:tc>
        <w:tc>
          <w:tcPr>
            <w:tcW w:w="27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23A57E8" w14:textId="77777777" w:rsidR="0083636E" w:rsidRDefault="00000000">
            <w:r>
              <w:rPr>
                <w:rFonts w:ascii="Arial" w:eastAsia="Arial" w:hAnsi="Arial" w:cs="Arial"/>
                <w:color w:val="181614"/>
                <w:sz w:val="19"/>
                <w:szCs w:val="19"/>
              </w:rPr>
              <w:t xml:space="preserve">Informational / commercial. Operator-specific search. Secondary: salon purchasing benchmarks,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market data, beauty industry intelligence.</w:t>
            </w:r>
          </w:p>
        </w:tc>
      </w:tr>
    </w:tbl>
    <w:p w14:paraId="163D3E8F" w14:textId="77777777" w:rsidR="0083636E" w:rsidRDefault="0083636E">
      <w:pPr>
        <w:spacing w:before="200" w:after="80"/>
      </w:pPr>
    </w:p>
    <w:p w14:paraId="4695B8F5"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C2 — Primary Keyword Targets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407EF840"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8E57401" w14:textId="77777777" w:rsidR="0083636E" w:rsidRDefault="00000000">
            <w:r>
              <w:rPr>
                <w:rFonts w:ascii="Arial" w:eastAsia="Arial" w:hAnsi="Arial" w:cs="Arial"/>
                <w:b/>
                <w:bCs/>
                <w:color w:val="F5F4F2"/>
                <w:spacing w:val="80"/>
                <w:sz w:val="17"/>
                <w:szCs w:val="17"/>
              </w:rPr>
              <w:t>KEYWORD TARGET</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5A044E0" w14:textId="77777777" w:rsidR="0083636E" w:rsidRDefault="00000000">
            <w:r>
              <w:rPr>
                <w:rFonts w:ascii="Arial" w:eastAsia="Arial" w:hAnsi="Arial" w:cs="Arial"/>
                <w:b/>
                <w:bCs/>
                <w:color w:val="F5F4F2"/>
                <w:spacing w:val="80"/>
                <w:sz w:val="17"/>
                <w:szCs w:val="17"/>
              </w:rPr>
              <w:t>RATIONALE AND PLACEMENT</w:t>
            </w:r>
          </w:p>
        </w:tc>
      </w:tr>
      <w:tr w:rsidR="0083636E" w14:paraId="045DE63D"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20695E6" w14:textId="77777777" w:rsidR="0083636E" w:rsidRDefault="00000000">
            <w:r>
              <w:rPr>
                <w:rFonts w:ascii="Arial" w:eastAsia="Arial" w:hAnsi="Arial" w:cs="Arial"/>
                <w:b/>
                <w:bCs/>
                <w:color w:val="181614"/>
                <w:sz w:val="19"/>
                <w:szCs w:val="19"/>
              </w:rPr>
              <w:t>"</w:t>
            </w:r>
            <w:proofErr w:type="gramStart"/>
            <w:r>
              <w:rPr>
                <w:rFonts w:ascii="Arial" w:eastAsia="Arial" w:hAnsi="Arial" w:cs="Arial"/>
                <w:b/>
                <w:bCs/>
                <w:color w:val="181614"/>
                <w:sz w:val="19"/>
                <w:szCs w:val="19"/>
              </w:rPr>
              <w:t>professional</w:t>
            </w:r>
            <w:proofErr w:type="gramEnd"/>
            <w:r>
              <w:rPr>
                <w:rFonts w:ascii="Arial" w:eastAsia="Arial" w:hAnsi="Arial" w:cs="Arial"/>
                <w:b/>
                <w:bCs/>
                <w:color w:val="181614"/>
                <w:sz w:val="19"/>
                <w:szCs w:val="19"/>
              </w:rPr>
              <w:t xml:space="preserve"> beauty wholesale marketplace"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1B192EA" w14:textId="77777777" w:rsidR="0083636E" w:rsidRDefault="00000000">
            <w:r>
              <w:rPr>
                <w:rFonts w:ascii="Arial" w:eastAsia="Arial" w:hAnsi="Arial" w:cs="Arial"/>
                <w:color w:val="181614"/>
                <w:sz w:val="19"/>
                <w:szCs w:val="19"/>
              </w:rPr>
              <w:t>The highest-value head term. Combines vertical ("professional beauty"), transaction type ("wholesale"), and platform type ("marketplace"). Covers both sides of the market. Target on Homepage H1 area, Homepage meta title, and in the first paragraph of the Homepage body.</w:t>
            </w:r>
          </w:p>
        </w:tc>
      </w:tr>
      <w:tr w:rsidR="0083636E" w14:paraId="4B06744C"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15673BA" w14:textId="77777777" w:rsidR="0083636E" w:rsidRDefault="00000000">
            <w:r>
              <w:rPr>
                <w:rFonts w:ascii="Arial" w:eastAsia="Arial" w:hAnsi="Arial" w:cs="Arial"/>
                <w:b/>
                <w:bCs/>
                <w:color w:val="181614"/>
                <w:sz w:val="19"/>
                <w:szCs w:val="19"/>
              </w:rPr>
              <w:t>"</w:t>
            </w:r>
            <w:proofErr w:type="gramStart"/>
            <w:r>
              <w:rPr>
                <w:rFonts w:ascii="Arial" w:eastAsia="Arial" w:hAnsi="Arial" w:cs="Arial"/>
                <w:b/>
                <w:bCs/>
                <w:color w:val="181614"/>
                <w:sz w:val="19"/>
                <w:szCs w:val="19"/>
              </w:rPr>
              <w:t>wholesale</w:t>
            </w:r>
            <w:proofErr w:type="gramEnd"/>
            <w:r>
              <w:rPr>
                <w:rFonts w:ascii="Arial" w:eastAsia="Arial" w:hAnsi="Arial" w:cs="Arial"/>
                <w:b/>
                <w:bCs/>
                <w:color w:val="181614"/>
                <w:sz w:val="19"/>
                <w:szCs w:val="19"/>
              </w:rPr>
              <w:t xml:space="preserve"> platform for beauty brands"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CA25794" w14:textId="77777777" w:rsidR="0083636E" w:rsidRDefault="00000000">
            <w:r>
              <w:rPr>
                <w:rFonts w:ascii="Arial" w:eastAsia="Arial" w:hAnsi="Arial" w:cs="Arial"/>
                <w:color w:val="181614"/>
                <w:sz w:val="19"/>
                <w:szCs w:val="19"/>
              </w:rPr>
              <w:t>High commercial intent from brand decision-makers who are actively evaluating. Targets the For Brands page H1 area and first body paragraph. Current For Brands hero addresses this intent but does not contain the term.</w:t>
            </w:r>
          </w:p>
        </w:tc>
      </w:tr>
      <w:tr w:rsidR="0083636E" w14:paraId="4FDEE351"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1A875E7" w14:textId="77777777" w:rsidR="0083636E" w:rsidRDefault="00000000">
            <w:r>
              <w:rPr>
                <w:rFonts w:ascii="Arial" w:eastAsia="Arial" w:hAnsi="Arial" w:cs="Arial"/>
                <w:b/>
                <w:bCs/>
                <w:color w:val="181614"/>
                <w:sz w:val="19"/>
                <w:szCs w:val="19"/>
              </w:rPr>
              <w:t>"</w:t>
            </w:r>
            <w:proofErr w:type="gramStart"/>
            <w:r>
              <w:rPr>
                <w:rFonts w:ascii="Arial" w:eastAsia="Arial" w:hAnsi="Arial" w:cs="Arial"/>
                <w:b/>
                <w:bCs/>
                <w:color w:val="181614"/>
                <w:sz w:val="19"/>
                <w:szCs w:val="19"/>
              </w:rPr>
              <w:t>salon</w:t>
            </w:r>
            <w:proofErr w:type="gramEnd"/>
            <w:r>
              <w:rPr>
                <w:rFonts w:ascii="Arial" w:eastAsia="Arial" w:hAnsi="Arial" w:cs="Arial"/>
                <w:b/>
                <w:bCs/>
                <w:color w:val="181614"/>
                <w:sz w:val="19"/>
                <w:szCs w:val="19"/>
              </w:rPr>
              <w:t xml:space="preserve"> wholesale marketplace"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6C00725" w14:textId="77777777" w:rsidR="0083636E" w:rsidRDefault="00000000">
            <w:r>
              <w:rPr>
                <w:rFonts w:ascii="Arial" w:eastAsia="Arial" w:hAnsi="Arial" w:cs="Arial"/>
                <w:color w:val="181614"/>
                <w:sz w:val="19"/>
                <w:szCs w:val="19"/>
              </w:rPr>
              <w:t>The highest-volume buyer-side search. Spa directors and salon owners actively searching for a multi-brand wholesale source. Target in For Buyers H1, meta title, and first 100 words.</w:t>
            </w:r>
          </w:p>
        </w:tc>
      </w:tr>
      <w:tr w:rsidR="0083636E" w14:paraId="4205F9EE"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4C38234" w14:textId="77777777" w:rsidR="0083636E" w:rsidRDefault="00000000">
            <w:r>
              <w:rPr>
                <w:rFonts w:ascii="Arial" w:eastAsia="Arial" w:hAnsi="Arial" w:cs="Arial"/>
                <w:b/>
                <w:bCs/>
                <w:color w:val="181614"/>
                <w:sz w:val="19"/>
                <w:szCs w:val="19"/>
              </w:rPr>
              <w:t>"</w:t>
            </w:r>
            <w:proofErr w:type="gramStart"/>
            <w:r>
              <w:rPr>
                <w:rFonts w:ascii="Arial" w:eastAsia="Arial" w:hAnsi="Arial" w:cs="Arial"/>
                <w:b/>
                <w:bCs/>
                <w:color w:val="181614"/>
                <w:sz w:val="19"/>
                <w:szCs w:val="19"/>
              </w:rPr>
              <w:t>professional</w:t>
            </w:r>
            <w:proofErr w:type="gramEnd"/>
            <w:r>
              <w:rPr>
                <w:rFonts w:ascii="Arial" w:eastAsia="Arial" w:hAnsi="Arial" w:cs="Arial"/>
                <w:b/>
                <w:bCs/>
                <w:color w:val="181614"/>
                <w:sz w:val="19"/>
                <w:szCs w:val="19"/>
              </w:rPr>
              <w:t xml:space="preserve"> beauty market intelligence"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B66CE52" w14:textId="77777777" w:rsidR="0083636E" w:rsidRDefault="00000000">
            <w:r>
              <w:rPr>
                <w:rFonts w:ascii="Arial" w:eastAsia="Arial" w:hAnsi="Arial" w:cs="Arial"/>
                <w:color w:val="181614"/>
                <w:sz w:val="19"/>
                <w:szCs w:val="19"/>
              </w:rPr>
              <w:t>A lower-volume but zero-competition term that SOCELLE can own immediately as the only platform with an IH. Target in IH Teaser H1 and body. Also creates a brand association that competitors cannot claim.</w:t>
            </w:r>
          </w:p>
        </w:tc>
      </w:tr>
      <w:tr w:rsidR="0083636E" w14:paraId="243524A2"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A51E6A4" w14:textId="77777777" w:rsidR="0083636E" w:rsidRDefault="00000000">
            <w:r>
              <w:rPr>
                <w:rFonts w:ascii="Arial" w:eastAsia="Arial" w:hAnsi="Arial" w:cs="Arial"/>
                <w:b/>
                <w:bCs/>
                <w:color w:val="181614"/>
                <w:sz w:val="19"/>
                <w:szCs w:val="19"/>
              </w:rPr>
              <w:t>"</w:t>
            </w:r>
            <w:proofErr w:type="gramStart"/>
            <w:r>
              <w:rPr>
                <w:rFonts w:ascii="Arial" w:eastAsia="Arial" w:hAnsi="Arial" w:cs="Arial"/>
                <w:b/>
                <w:bCs/>
                <w:color w:val="181614"/>
                <w:sz w:val="19"/>
                <w:szCs w:val="19"/>
              </w:rPr>
              <w:t>professional</w:t>
            </w:r>
            <w:proofErr w:type="gramEnd"/>
            <w:r>
              <w:rPr>
                <w:rFonts w:ascii="Arial" w:eastAsia="Arial" w:hAnsi="Arial" w:cs="Arial"/>
                <w:b/>
                <w:bCs/>
                <w:color w:val="181614"/>
                <w:sz w:val="19"/>
                <w:szCs w:val="19"/>
              </w:rPr>
              <w:t xml:space="preserve"> beauty wholesale pricing"</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30A10D9" w14:textId="77777777" w:rsidR="0083636E" w:rsidRDefault="00000000">
            <w:r>
              <w:rPr>
                <w:rFonts w:ascii="Arial" w:eastAsia="Arial" w:hAnsi="Arial" w:cs="Arial"/>
                <w:color w:val="181614"/>
                <w:sz w:val="19"/>
                <w:szCs w:val="19"/>
              </w:rPr>
              <w:t>High commercial intent from both sides. Users searching this term are ready to evaluate. Target Pricing page H1 area, meta title, and first paragraph.</w:t>
            </w:r>
          </w:p>
        </w:tc>
      </w:tr>
      <w:tr w:rsidR="0083636E" w14:paraId="657F89C9"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5CB1F7D" w14:textId="77777777" w:rsidR="0083636E" w:rsidRDefault="00000000">
            <w:r>
              <w:rPr>
                <w:rFonts w:ascii="Arial" w:eastAsia="Arial" w:hAnsi="Arial" w:cs="Arial"/>
                <w:b/>
                <w:bCs/>
                <w:color w:val="181614"/>
                <w:sz w:val="19"/>
                <w:szCs w:val="19"/>
              </w:rPr>
              <w:t>"</w:t>
            </w:r>
            <w:proofErr w:type="gramStart"/>
            <w:r>
              <w:rPr>
                <w:rFonts w:ascii="Arial" w:eastAsia="Arial" w:hAnsi="Arial" w:cs="Arial"/>
                <w:b/>
                <w:bCs/>
                <w:color w:val="181614"/>
                <w:sz w:val="19"/>
                <w:szCs w:val="19"/>
              </w:rPr>
              <w:t>how</w:t>
            </w:r>
            <w:proofErr w:type="gramEnd"/>
            <w:r>
              <w:rPr>
                <w:rFonts w:ascii="Arial" w:eastAsia="Arial" w:hAnsi="Arial" w:cs="Arial"/>
                <w:b/>
                <w:bCs/>
                <w:color w:val="181614"/>
                <w:sz w:val="19"/>
                <w:szCs w:val="19"/>
              </w:rPr>
              <w:t xml:space="preserve"> professional beauty wholesale works"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C83C092" w14:textId="77777777" w:rsidR="0083636E" w:rsidRDefault="00000000">
            <w:r>
              <w:rPr>
                <w:rFonts w:ascii="Arial" w:eastAsia="Arial" w:hAnsi="Arial" w:cs="Arial"/>
                <w:color w:val="181614"/>
                <w:sz w:val="19"/>
                <w:szCs w:val="19"/>
              </w:rPr>
              <w:t>Informational intent from warm traffic. Users who have been referred or have visited once and returned. How It Works page is the primary target. This keyword feeds into the FAQ-rich structure of the page.</w:t>
            </w:r>
          </w:p>
        </w:tc>
      </w:tr>
    </w:tbl>
    <w:p w14:paraId="68D5E1AC" w14:textId="77777777" w:rsidR="0083636E" w:rsidRDefault="0083636E">
      <w:pPr>
        <w:spacing w:before="200" w:after="80"/>
      </w:pPr>
    </w:p>
    <w:p w14:paraId="703F74C6"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C3 — Semantic and Entity Coverage Requirements</w:t>
      </w:r>
    </w:p>
    <w:p w14:paraId="4D6FC258" w14:textId="77777777" w:rsidR="0083636E" w:rsidRDefault="00000000">
      <w:pPr>
        <w:spacing w:before="80" w:after="120"/>
      </w:pPr>
      <w:r>
        <w:rPr>
          <w:rFonts w:ascii="Arial" w:eastAsia="Arial" w:hAnsi="Arial" w:cs="Arial"/>
          <w:color w:val="181614"/>
        </w:rPr>
        <w:t>Search engines reward pages that demonstrate topical authority through comprehensive semantic coverage — not through keyword repetition. Each core page must naturally cover the following entity clusters.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6769A0D8"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37F91E5" w14:textId="77777777" w:rsidR="0083636E" w:rsidRDefault="00000000">
            <w:r>
              <w:rPr>
                <w:rFonts w:ascii="Arial" w:eastAsia="Arial" w:hAnsi="Arial" w:cs="Arial"/>
                <w:b/>
                <w:bCs/>
                <w:color w:val="181614"/>
                <w:sz w:val="19"/>
                <w:szCs w:val="19"/>
              </w:rPr>
              <w:t>Homepage entities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00CD58E" w14:textId="77777777" w:rsidR="0083636E" w:rsidRDefault="00000000">
            <w:r>
              <w:rPr>
                <w:rFonts w:ascii="Arial" w:eastAsia="Arial" w:hAnsi="Arial" w:cs="Arial"/>
                <w:color w:val="181614"/>
                <w:sz w:val="19"/>
                <w:szCs w:val="19"/>
              </w:rPr>
              <w:t xml:space="preserve">Licensed beauty professionals, wholesale beauty brands, salon owners, spa directors,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operators, multi-brand checkout, wholesale pricing tiers, professional beauty distribution, B2B beauty marketplace.</w:t>
            </w:r>
          </w:p>
        </w:tc>
      </w:tr>
      <w:tr w:rsidR="0083636E" w14:paraId="2000220E"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A4C6CC3" w14:textId="77777777" w:rsidR="0083636E" w:rsidRDefault="00000000">
            <w:r>
              <w:rPr>
                <w:rFonts w:ascii="Arial" w:eastAsia="Arial" w:hAnsi="Arial" w:cs="Arial"/>
                <w:b/>
                <w:bCs/>
                <w:color w:val="181614"/>
                <w:sz w:val="19"/>
                <w:szCs w:val="19"/>
              </w:rPr>
              <w:t>For Brands entities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0F55D11" w14:textId="77777777" w:rsidR="0083636E" w:rsidRDefault="00000000">
            <w:r>
              <w:rPr>
                <w:rFonts w:ascii="Arial" w:eastAsia="Arial" w:hAnsi="Arial" w:cs="Arial"/>
                <w:color w:val="181614"/>
                <w:sz w:val="19"/>
                <w:szCs w:val="19"/>
              </w:rPr>
              <w:t>Brand storefronts, wholesale channel, tiered pricing, reseller accounts, brand analytics, commission-only, professional beauty brands, catalog management, order management, Stripe Connect.</w:t>
            </w:r>
          </w:p>
        </w:tc>
      </w:tr>
      <w:tr w:rsidR="0083636E" w14:paraId="50A31399"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0273480" w14:textId="77777777" w:rsidR="0083636E" w:rsidRDefault="00000000">
            <w:r>
              <w:rPr>
                <w:rFonts w:ascii="Arial" w:eastAsia="Arial" w:hAnsi="Arial" w:cs="Arial"/>
                <w:b/>
                <w:bCs/>
                <w:color w:val="181614"/>
                <w:sz w:val="19"/>
                <w:szCs w:val="19"/>
              </w:rPr>
              <w:lastRenderedPageBreak/>
              <w:t>For Buyers entities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B15DBEE" w14:textId="77777777" w:rsidR="0083636E" w:rsidRDefault="00000000">
            <w:r>
              <w:rPr>
                <w:rFonts w:ascii="Arial" w:eastAsia="Arial" w:hAnsi="Arial" w:cs="Arial"/>
                <w:color w:val="181614"/>
                <w:sz w:val="19"/>
                <w:szCs w:val="19"/>
              </w:rPr>
              <w:t xml:space="preserve">Professional beauty wholesale, licensed professionals, salon supplies, spa supplies,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supplies, wholesale pricing, multi-brand cart, single checkout, brand verification, order history.</w:t>
            </w:r>
          </w:p>
        </w:tc>
      </w:tr>
      <w:tr w:rsidR="0083636E" w14:paraId="621904EA"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B33C221" w14:textId="77777777" w:rsidR="0083636E" w:rsidRDefault="00000000">
            <w:r>
              <w:rPr>
                <w:rFonts w:ascii="Arial" w:eastAsia="Arial" w:hAnsi="Arial" w:cs="Arial"/>
                <w:b/>
                <w:bCs/>
                <w:color w:val="181614"/>
                <w:sz w:val="19"/>
                <w:szCs w:val="19"/>
              </w:rPr>
              <w:t>IH Teaser entities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BAB34E5" w14:textId="77777777" w:rsidR="0083636E" w:rsidRDefault="00000000">
            <w:r>
              <w:rPr>
                <w:rFonts w:ascii="Arial" w:eastAsia="Arial" w:hAnsi="Arial" w:cs="Arial"/>
                <w:color w:val="181614"/>
                <w:sz w:val="19"/>
                <w:szCs w:val="19"/>
              </w:rPr>
              <w:t>Market intelligence, purchasing benchmarks, brand performance data, category trends, professional education, licensed operator, treatment room intelligence, beauty industry data.</w:t>
            </w:r>
          </w:p>
        </w:tc>
      </w:tr>
      <w:tr w:rsidR="0083636E" w14:paraId="5AC27B62"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4DE6909" w14:textId="77777777" w:rsidR="0083636E" w:rsidRDefault="00000000">
            <w:r>
              <w:rPr>
                <w:rFonts w:ascii="Arial" w:eastAsia="Arial" w:hAnsi="Arial" w:cs="Arial"/>
                <w:b/>
                <w:bCs/>
                <w:color w:val="181614"/>
                <w:sz w:val="19"/>
                <w:szCs w:val="19"/>
              </w:rPr>
              <w:t>Pricing entities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3706AEB" w14:textId="77777777" w:rsidR="0083636E" w:rsidRDefault="00000000">
            <w:r>
              <w:rPr>
                <w:rFonts w:ascii="Arial" w:eastAsia="Arial" w:hAnsi="Arial" w:cs="Arial"/>
                <w:color w:val="181614"/>
                <w:sz w:val="19"/>
                <w:szCs w:val="19"/>
              </w:rPr>
              <w:t>Commission-only, wholesale platform pricing, no monthly fee, no setup cost, transparent pricing, beauty marketplace commission, Stripe Connect payouts.</w:t>
            </w:r>
          </w:p>
        </w:tc>
      </w:tr>
    </w:tbl>
    <w:p w14:paraId="72043969" w14:textId="77777777" w:rsidR="0083636E" w:rsidRDefault="0083636E">
      <w:pPr>
        <w:spacing w:before="200" w:after="80"/>
      </w:pPr>
    </w:p>
    <w:p w14:paraId="271B770B"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C4 — H1 and H2 Structure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0B8D33A5"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3B2AB40" w14:textId="77777777" w:rsidR="0083636E"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8609050" w14:textId="77777777" w:rsidR="0083636E" w:rsidRDefault="00000000">
            <w:r>
              <w:rPr>
                <w:rFonts w:ascii="Arial" w:eastAsia="Arial" w:hAnsi="Arial" w:cs="Arial"/>
                <w:b/>
                <w:bCs/>
                <w:color w:val="F5F4F2"/>
                <w:spacing w:val="80"/>
                <w:sz w:val="17"/>
                <w:szCs w:val="17"/>
              </w:rPr>
              <w:t>APPLICATION</w:t>
            </w:r>
          </w:p>
        </w:tc>
      </w:tr>
      <w:tr w:rsidR="0083636E" w14:paraId="6B65B894"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302E79B" w14:textId="77777777" w:rsidR="0083636E" w:rsidRDefault="00000000">
            <w:r>
              <w:rPr>
                <w:rFonts w:ascii="Arial" w:eastAsia="Arial" w:hAnsi="Arial" w:cs="Arial"/>
                <w:b/>
                <w:bCs/>
                <w:color w:val="181614"/>
                <w:sz w:val="19"/>
                <w:szCs w:val="19"/>
              </w:rPr>
              <w:t>H1 must signal the primary keyword</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17BF4A8" w14:textId="77777777" w:rsidR="0083636E" w:rsidRDefault="00000000">
            <w:r>
              <w:rPr>
                <w:rFonts w:ascii="Arial" w:eastAsia="Arial" w:hAnsi="Arial" w:cs="Arial"/>
                <w:color w:val="181614"/>
                <w:sz w:val="19"/>
                <w:szCs w:val="19"/>
              </w:rPr>
              <w:t>The H1 does not need to be the exact keyword phrase. It needs to contain the core semantic signal. "</w:t>
            </w:r>
            <w:proofErr w:type="gramStart"/>
            <w:r>
              <w:rPr>
                <w:rFonts w:ascii="Arial" w:eastAsia="Arial" w:hAnsi="Arial" w:cs="Arial"/>
                <w:color w:val="181614"/>
                <w:sz w:val="19"/>
                <w:szCs w:val="19"/>
              </w:rPr>
              <w:t>The professional beauty supply chain,</w:t>
            </w:r>
            <w:proofErr w:type="gramEnd"/>
            <w:r>
              <w:rPr>
                <w:rFonts w:ascii="Arial" w:eastAsia="Arial" w:hAnsi="Arial" w:cs="Arial"/>
                <w:color w:val="181614"/>
                <w:sz w:val="19"/>
                <w:szCs w:val="19"/>
              </w:rPr>
              <w:t xml:space="preserve"> rebuilt" contains "professional beauty" and implies "wholesale" through the supply chain framing. This is sufficient.</w:t>
            </w:r>
          </w:p>
        </w:tc>
      </w:tr>
      <w:tr w:rsidR="0083636E" w14:paraId="0204FEF0"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8670705" w14:textId="77777777" w:rsidR="0083636E" w:rsidRDefault="00000000">
            <w:r>
              <w:rPr>
                <w:rFonts w:ascii="Arial" w:eastAsia="Arial" w:hAnsi="Arial" w:cs="Arial"/>
                <w:b/>
                <w:bCs/>
                <w:color w:val="181614"/>
                <w:sz w:val="19"/>
                <w:szCs w:val="19"/>
              </w:rPr>
              <w:t>H2s carry secondary keywords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3850B07" w14:textId="77777777" w:rsidR="0083636E" w:rsidRDefault="00000000">
            <w:r>
              <w:rPr>
                <w:rFonts w:ascii="Arial" w:eastAsia="Arial" w:hAnsi="Arial" w:cs="Arial"/>
                <w:color w:val="181614"/>
                <w:sz w:val="19"/>
                <w:szCs w:val="19"/>
              </w:rPr>
              <w:t>Each H2 should contain one secondary keyword or entity term naturally. "The only platform built for this vertical" contains "platform" and implies "vertical." "For licensed professionals" contains the buyer persona. Do not force terms; restructure sentences that require forcing.</w:t>
            </w:r>
          </w:p>
        </w:tc>
      </w:tr>
      <w:tr w:rsidR="0083636E" w14:paraId="3FE732A9"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4B4E62D" w14:textId="77777777" w:rsidR="0083636E" w:rsidRDefault="00000000">
            <w:r>
              <w:rPr>
                <w:rFonts w:ascii="Arial" w:eastAsia="Arial" w:hAnsi="Arial" w:cs="Arial"/>
                <w:b/>
                <w:bCs/>
                <w:color w:val="181614"/>
                <w:sz w:val="19"/>
                <w:szCs w:val="19"/>
              </w:rPr>
              <w:t>One H1 per page, no exceptions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AEF0D89" w14:textId="77777777" w:rsidR="0083636E" w:rsidRDefault="00000000">
            <w:r>
              <w:rPr>
                <w:rFonts w:ascii="Arial" w:eastAsia="Arial" w:hAnsi="Arial" w:cs="Arial"/>
                <w:color w:val="181614"/>
                <w:sz w:val="19"/>
                <w:szCs w:val="19"/>
              </w:rPr>
              <w:t>Never duplicate H1 content across pages. Each page has one unique H1 that defines its primary search identity. If two pages have the same H1 theme, one of them has the wrong strategy.</w:t>
            </w:r>
          </w:p>
        </w:tc>
      </w:tr>
      <w:tr w:rsidR="0083636E" w14:paraId="03BF31BD"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38F5AD5" w14:textId="77777777" w:rsidR="0083636E" w:rsidRDefault="00000000">
            <w:r>
              <w:rPr>
                <w:rFonts w:ascii="Arial" w:eastAsia="Arial" w:hAnsi="Arial" w:cs="Arial"/>
                <w:b/>
                <w:bCs/>
                <w:color w:val="181614"/>
                <w:sz w:val="19"/>
                <w:szCs w:val="19"/>
              </w:rPr>
              <w:t>FAQ sections are H2/H3 goldmines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D9C6443" w14:textId="77777777" w:rsidR="0083636E" w:rsidRDefault="00000000">
            <w:r>
              <w:rPr>
                <w:rFonts w:ascii="Arial" w:eastAsia="Arial" w:hAnsi="Arial" w:cs="Arial"/>
                <w:color w:val="181614"/>
                <w:sz w:val="19"/>
                <w:szCs w:val="19"/>
              </w:rPr>
              <w:t xml:space="preserve">FAQ pages rank disproportionately well because they match question-format search queries. Every FAQ answer should be structured so the question (H3) contains the search </w:t>
            </w:r>
            <w:proofErr w:type="gramStart"/>
            <w:r>
              <w:rPr>
                <w:rFonts w:ascii="Arial" w:eastAsia="Arial" w:hAnsi="Arial" w:cs="Arial"/>
                <w:color w:val="181614"/>
                <w:sz w:val="19"/>
                <w:szCs w:val="19"/>
              </w:rPr>
              <w:t>query</w:t>
            </w:r>
            <w:proofErr w:type="gramEnd"/>
            <w:r>
              <w:rPr>
                <w:rFonts w:ascii="Arial" w:eastAsia="Arial" w:hAnsi="Arial" w:cs="Arial"/>
                <w:color w:val="181614"/>
                <w:sz w:val="19"/>
                <w:szCs w:val="19"/>
              </w:rPr>
              <w:t xml:space="preserve"> and the answer (paragraph) is under 100 words. This format wins featured snippets.</w:t>
            </w:r>
          </w:p>
        </w:tc>
      </w:tr>
      <w:tr w:rsidR="0083636E" w14:paraId="2714531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8E3D981" w14:textId="77777777" w:rsidR="0083636E" w:rsidRDefault="00000000">
            <w:r>
              <w:rPr>
                <w:rFonts w:ascii="Arial" w:eastAsia="Arial" w:hAnsi="Arial" w:cs="Arial"/>
                <w:b/>
                <w:bCs/>
                <w:color w:val="181614"/>
                <w:sz w:val="19"/>
                <w:szCs w:val="19"/>
              </w:rPr>
              <w:t>H2s are not navigation labels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81C0C65" w14:textId="77777777" w:rsidR="0083636E" w:rsidRDefault="00000000">
            <w:r>
              <w:rPr>
                <w:rFonts w:ascii="Arial" w:eastAsia="Arial" w:hAnsi="Arial" w:cs="Arial"/>
                <w:color w:val="181614"/>
                <w:sz w:val="19"/>
                <w:szCs w:val="19"/>
              </w:rPr>
              <w:t>Avoid H2 labels like "Features," "How it works," "Why us." These are UX labels, not SEO signals. Rewrite them as claims: "Your storefront, your terms," "Three steps. No complexity," "The only platform built for this vertical."</w:t>
            </w:r>
          </w:p>
        </w:tc>
      </w:tr>
    </w:tbl>
    <w:p w14:paraId="51C35485" w14:textId="77777777" w:rsidR="0083636E" w:rsidRDefault="0083636E">
      <w:pPr>
        <w:spacing w:before="200" w:after="80"/>
      </w:pPr>
    </w:p>
    <w:p w14:paraId="4D8E45A3"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C5 — Metadata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0B7CB6BF"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6125774" w14:textId="77777777" w:rsidR="0083636E" w:rsidRDefault="00000000">
            <w:r>
              <w:rPr>
                <w:rFonts w:ascii="Arial" w:eastAsia="Arial" w:hAnsi="Arial" w:cs="Arial"/>
                <w:b/>
                <w:bCs/>
                <w:color w:val="F5F4F2"/>
                <w:spacing w:val="80"/>
                <w:sz w:val="17"/>
                <w:szCs w:val="17"/>
              </w:rPr>
              <w:t>TAG / ELEMENT</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8B1E3CA" w14:textId="77777777" w:rsidR="0083636E" w:rsidRDefault="00000000">
            <w:r>
              <w:rPr>
                <w:rFonts w:ascii="Arial" w:eastAsia="Arial" w:hAnsi="Arial" w:cs="Arial"/>
                <w:b/>
                <w:bCs/>
                <w:color w:val="F5F4F2"/>
                <w:spacing w:val="80"/>
                <w:sz w:val="17"/>
                <w:szCs w:val="17"/>
              </w:rPr>
              <w:t>RULE</w:t>
            </w:r>
          </w:p>
        </w:tc>
      </w:tr>
      <w:tr w:rsidR="0083636E" w14:paraId="7953AAB6"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A7B6240" w14:textId="77777777" w:rsidR="0083636E" w:rsidRDefault="00000000">
            <w:r>
              <w:rPr>
                <w:rFonts w:ascii="Arial" w:eastAsia="Arial" w:hAnsi="Arial" w:cs="Arial"/>
                <w:b/>
                <w:bCs/>
                <w:color w:val="181614"/>
                <w:sz w:val="19"/>
                <w:szCs w:val="19"/>
              </w:rPr>
              <w:t>Title format</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A75192C" w14:textId="77777777" w:rsidR="0083636E" w:rsidRDefault="00000000">
            <w:r>
              <w:rPr>
                <w:rFonts w:ascii="Arial" w:eastAsia="Arial" w:hAnsi="Arial" w:cs="Arial"/>
                <w:color w:val="181614"/>
                <w:sz w:val="19"/>
                <w:szCs w:val="19"/>
              </w:rPr>
              <w:t>Page name — SOCELLE. Max 60 characters. Examples: "Wholesale Platform for Beauty Brands — SOCELLE", "Professional Beauty Wholesale Marketplace — SOCELLE". Never truncate mid-word.</w:t>
            </w:r>
          </w:p>
        </w:tc>
      </w:tr>
      <w:tr w:rsidR="0083636E" w14:paraId="25D9A6B8"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9C90061" w14:textId="77777777" w:rsidR="0083636E" w:rsidRDefault="00000000">
            <w:r>
              <w:rPr>
                <w:rFonts w:ascii="Arial" w:eastAsia="Arial" w:hAnsi="Arial" w:cs="Arial"/>
                <w:b/>
                <w:bCs/>
                <w:color w:val="181614"/>
                <w:sz w:val="19"/>
                <w:szCs w:val="19"/>
              </w:rPr>
              <w:t>Meta description format</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F20513E" w14:textId="77777777" w:rsidR="0083636E" w:rsidRDefault="00000000">
            <w:r>
              <w:rPr>
                <w:rFonts w:ascii="Arial" w:eastAsia="Arial" w:hAnsi="Arial" w:cs="Arial"/>
                <w:color w:val="181614"/>
                <w:sz w:val="19"/>
                <w:szCs w:val="19"/>
              </w:rPr>
              <w:t>120 to 155 characters. Contains primary keyword in the first 80 characters. Includes one specific benefit claim. Ends with a soft CTA word (Apply, Join, Discover). Example: "SOCELLE is the professional beauty wholesale marketplace. Commission-only for brands. Free for licensed operators. Apply or join today."</w:t>
            </w:r>
          </w:p>
        </w:tc>
      </w:tr>
      <w:tr w:rsidR="0083636E" w14:paraId="649A0434"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9DDA99A" w14:textId="77777777" w:rsidR="0083636E" w:rsidRDefault="00000000">
            <w:r>
              <w:rPr>
                <w:rFonts w:ascii="Arial" w:eastAsia="Arial" w:hAnsi="Arial" w:cs="Arial"/>
                <w:b/>
                <w:bCs/>
                <w:color w:val="181614"/>
                <w:sz w:val="19"/>
                <w:szCs w:val="19"/>
              </w:rPr>
              <w:t>OG title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7C03ABC" w14:textId="77777777" w:rsidR="0083636E" w:rsidRDefault="00000000">
            <w:r>
              <w:rPr>
                <w:rFonts w:ascii="Arial" w:eastAsia="Arial" w:hAnsi="Arial" w:cs="Arial"/>
                <w:color w:val="181614"/>
                <w:sz w:val="19"/>
                <w:szCs w:val="19"/>
              </w:rPr>
              <w:t>Same as meta title. Do not deviate. Consistency across title/OG prevents search engine confusion.</w:t>
            </w:r>
          </w:p>
        </w:tc>
      </w:tr>
      <w:tr w:rsidR="0083636E" w14:paraId="4B98B659"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3A02ACB" w14:textId="77777777" w:rsidR="0083636E" w:rsidRDefault="00000000">
            <w:r>
              <w:rPr>
                <w:rFonts w:ascii="Arial" w:eastAsia="Arial" w:hAnsi="Arial" w:cs="Arial"/>
                <w:b/>
                <w:bCs/>
                <w:color w:val="181614"/>
                <w:sz w:val="19"/>
                <w:szCs w:val="19"/>
              </w:rPr>
              <w:lastRenderedPageBreak/>
              <w:t>OG description</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2965070" w14:textId="77777777" w:rsidR="0083636E" w:rsidRDefault="00000000">
            <w:r>
              <w:rPr>
                <w:rFonts w:ascii="Arial" w:eastAsia="Arial" w:hAnsi="Arial" w:cs="Arial"/>
                <w:color w:val="181614"/>
                <w:sz w:val="19"/>
                <w:szCs w:val="19"/>
              </w:rPr>
              <w:t>Can be slightly more editorial than meta description. Same keyword presence required. 150 to 200 characters.</w:t>
            </w:r>
          </w:p>
        </w:tc>
      </w:tr>
      <w:tr w:rsidR="0083636E" w14:paraId="3D1B2A94"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C98501F" w14:textId="77777777" w:rsidR="0083636E" w:rsidRDefault="00000000">
            <w:r>
              <w:rPr>
                <w:rFonts w:ascii="Arial" w:eastAsia="Arial" w:hAnsi="Arial" w:cs="Arial"/>
                <w:b/>
                <w:bCs/>
                <w:color w:val="181614"/>
                <w:sz w:val="19"/>
                <w:szCs w:val="19"/>
              </w:rPr>
              <w:t>Canonical URLs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A467C4B" w14:textId="77777777" w:rsidR="0083636E" w:rsidRDefault="00000000">
            <w:r>
              <w:rPr>
                <w:rFonts w:ascii="Arial" w:eastAsia="Arial" w:hAnsi="Arial" w:cs="Arial"/>
                <w:color w:val="181614"/>
                <w:sz w:val="19"/>
                <w:szCs w:val="19"/>
              </w:rPr>
              <w:t>All pages canonical to their primary URL. No trailing slash inconsistency. /</w:t>
            </w:r>
            <w:proofErr w:type="gramStart"/>
            <w:r>
              <w:rPr>
                <w:rFonts w:ascii="Arial" w:eastAsia="Arial" w:hAnsi="Arial" w:cs="Arial"/>
                <w:color w:val="181614"/>
                <w:sz w:val="19"/>
                <w:szCs w:val="19"/>
              </w:rPr>
              <w:t>for</w:t>
            </w:r>
            <w:proofErr w:type="gramEnd"/>
            <w:r>
              <w:rPr>
                <w:rFonts w:ascii="Arial" w:eastAsia="Arial" w:hAnsi="Arial" w:cs="Arial"/>
                <w:color w:val="181614"/>
                <w:sz w:val="19"/>
                <w:szCs w:val="19"/>
              </w:rPr>
              <w:t>-brands not /for-brands/. Lock this in Agent 10 scope.</w:t>
            </w:r>
          </w:p>
        </w:tc>
      </w:tr>
      <w:tr w:rsidR="0083636E" w14:paraId="780F6F4E"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63D47BB" w14:textId="77777777" w:rsidR="0083636E" w:rsidRDefault="00000000">
            <w:r>
              <w:rPr>
                <w:rFonts w:ascii="Arial" w:eastAsia="Arial" w:hAnsi="Arial" w:cs="Arial"/>
                <w:b/>
                <w:bCs/>
                <w:color w:val="181614"/>
                <w:sz w:val="19"/>
                <w:szCs w:val="19"/>
              </w:rPr>
              <w:t>Structured data</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7F5B438" w14:textId="77777777" w:rsidR="0083636E" w:rsidRDefault="00000000">
            <w:r>
              <w:rPr>
                <w:rFonts w:ascii="Arial" w:eastAsia="Arial" w:hAnsi="Arial" w:cs="Arial"/>
                <w:color w:val="181614"/>
                <w:sz w:val="19"/>
                <w:szCs w:val="19"/>
              </w:rPr>
              <w:t xml:space="preserve">Homepage and For Brands/For Buyers: Organization schema. Pricing page: </w:t>
            </w:r>
            <w:proofErr w:type="spellStart"/>
            <w:r>
              <w:rPr>
                <w:rFonts w:ascii="Arial" w:eastAsia="Arial" w:hAnsi="Arial" w:cs="Arial"/>
                <w:color w:val="181614"/>
                <w:sz w:val="19"/>
                <w:szCs w:val="19"/>
              </w:rPr>
              <w:t>PriceSpecification</w:t>
            </w:r>
            <w:proofErr w:type="spellEnd"/>
            <w:r>
              <w:rPr>
                <w:rFonts w:ascii="Arial" w:eastAsia="Arial" w:hAnsi="Arial" w:cs="Arial"/>
                <w:color w:val="181614"/>
                <w:sz w:val="19"/>
                <w:szCs w:val="19"/>
              </w:rPr>
              <w:t xml:space="preserve"> or Service schema. FAQ pages: </w:t>
            </w:r>
            <w:proofErr w:type="spellStart"/>
            <w:r>
              <w:rPr>
                <w:rFonts w:ascii="Arial" w:eastAsia="Arial" w:hAnsi="Arial" w:cs="Arial"/>
                <w:color w:val="181614"/>
                <w:sz w:val="19"/>
                <w:szCs w:val="19"/>
              </w:rPr>
              <w:t>FAQPage</w:t>
            </w:r>
            <w:proofErr w:type="spellEnd"/>
            <w:r>
              <w:rPr>
                <w:rFonts w:ascii="Arial" w:eastAsia="Arial" w:hAnsi="Arial" w:cs="Arial"/>
                <w:color w:val="181614"/>
                <w:sz w:val="19"/>
                <w:szCs w:val="19"/>
              </w:rPr>
              <w:t xml:space="preserve"> schema — this is the highest-ROI structured data implementation for a marketplace.</w:t>
            </w:r>
          </w:p>
        </w:tc>
      </w:tr>
    </w:tbl>
    <w:p w14:paraId="032DEE90" w14:textId="77777777" w:rsidR="0083636E" w:rsidRDefault="0083636E">
      <w:pPr>
        <w:spacing w:before="200" w:after="80"/>
      </w:pPr>
    </w:p>
    <w:p w14:paraId="1425BB18"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C6 — Internal Linking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2964F18B"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68744B7" w14:textId="77777777" w:rsidR="0083636E" w:rsidRDefault="00000000">
            <w:r>
              <w:rPr>
                <w:rFonts w:ascii="Arial" w:eastAsia="Arial" w:hAnsi="Arial" w:cs="Arial"/>
                <w:b/>
                <w:bCs/>
                <w:color w:val="181614"/>
                <w:sz w:val="19"/>
                <w:szCs w:val="19"/>
              </w:rPr>
              <w:t>Homepage →</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E63E56B" w14:textId="77777777" w:rsidR="0083636E" w:rsidRDefault="00000000">
            <w:r>
              <w:rPr>
                <w:rFonts w:ascii="Arial" w:eastAsia="Arial" w:hAnsi="Arial" w:cs="Arial"/>
                <w:color w:val="181614"/>
                <w:sz w:val="19"/>
                <w:szCs w:val="19"/>
              </w:rPr>
              <w:t>For Brands (brand CTA), For Buyers (operator CTA), How It Works (secondary nav), Request Access (CTA), Pricing (footer/nav), About (footer/nav).</w:t>
            </w:r>
          </w:p>
        </w:tc>
      </w:tr>
      <w:tr w:rsidR="0083636E" w14:paraId="039FF1B3"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09339C4" w14:textId="77777777" w:rsidR="0083636E" w:rsidRDefault="00000000">
            <w:r>
              <w:rPr>
                <w:rFonts w:ascii="Arial" w:eastAsia="Arial" w:hAnsi="Arial" w:cs="Arial"/>
                <w:b/>
                <w:bCs/>
                <w:color w:val="181614"/>
                <w:sz w:val="19"/>
                <w:szCs w:val="19"/>
              </w:rPr>
              <w:t>For Brands →</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B1BC6A1" w14:textId="77777777" w:rsidR="0083636E" w:rsidRDefault="00000000">
            <w:r>
              <w:rPr>
                <w:rFonts w:ascii="Arial" w:eastAsia="Arial" w:hAnsi="Arial" w:cs="Arial"/>
                <w:color w:val="181614"/>
                <w:sz w:val="19"/>
                <w:szCs w:val="19"/>
              </w:rPr>
              <w:t>Request Access (primary CTA), Pricing (economics link), How It Works (process reference).</w:t>
            </w:r>
          </w:p>
        </w:tc>
      </w:tr>
      <w:tr w:rsidR="0083636E" w14:paraId="5F4D8E96"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A080006" w14:textId="77777777" w:rsidR="0083636E" w:rsidRDefault="00000000">
            <w:r>
              <w:rPr>
                <w:rFonts w:ascii="Arial" w:eastAsia="Arial" w:hAnsi="Arial" w:cs="Arial"/>
                <w:b/>
                <w:bCs/>
                <w:color w:val="181614"/>
                <w:sz w:val="19"/>
                <w:szCs w:val="19"/>
              </w:rPr>
              <w:t>For Buyers →</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FF5AF2A" w14:textId="77777777" w:rsidR="0083636E" w:rsidRDefault="00000000">
            <w:r>
              <w:rPr>
                <w:rFonts w:ascii="Arial" w:eastAsia="Arial" w:hAnsi="Arial" w:cs="Arial"/>
                <w:color w:val="181614"/>
                <w:sz w:val="19"/>
                <w:szCs w:val="19"/>
              </w:rPr>
              <w:t>Request Access (primary CTA), IH Teaser (Intelligence Hub preview section), How It Works (process reference), Pricing (if referenced).</w:t>
            </w:r>
          </w:p>
        </w:tc>
      </w:tr>
      <w:tr w:rsidR="0083636E" w14:paraId="2FFACBC2"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D63F067" w14:textId="77777777" w:rsidR="0083636E" w:rsidRDefault="00000000">
            <w:r>
              <w:rPr>
                <w:rFonts w:ascii="Arial" w:eastAsia="Arial" w:hAnsi="Arial" w:cs="Arial"/>
                <w:b/>
                <w:bCs/>
                <w:color w:val="181614"/>
                <w:sz w:val="19"/>
                <w:szCs w:val="19"/>
              </w:rPr>
              <w:t>How It Works →</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E0A6613" w14:textId="77777777" w:rsidR="0083636E" w:rsidRDefault="00000000">
            <w:r>
              <w:rPr>
                <w:rFonts w:ascii="Arial" w:eastAsia="Arial" w:hAnsi="Arial" w:cs="Arial"/>
                <w:color w:val="181614"/>
                <w:sz w:val="19"/>
                <w:szCs w:val="19"/>
              </w:rPr>
              <w:t>For Brands (brand path CTA), For Buyers (operator path CTA), Request Access (final CTA).</w:t>
            </w:r>
          </w:p>
        </w:tc>
      </w:tr>
      <w:tr w:rsidR="0083636E" w14:paraId="56137D1E"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36797AF" w14:textId="77777777" w:rsidR="0083636E" w:rsidRDefault="00000000">
            <w:r>
              <w:rPr>
                <w:rFonts w:ascii="Arial" w:eastAsia="Arial" w:hAnsi="Arial" w:cs="Arial"/>
                <w:b/>
                <w:bCs/>
                <w:color w:val="181614"/>
                <w:sz w:val="19"/>
                <w:szCs w:val="19"/>
              </w:rPr>
              <w:t>IH Teaser →</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832F5FA" w14:textId="77777777" w:rsidR="0083636E" w:rsidRDefault="00000000">
            <w:r>
              <w:rPr>
                <w:rFonts w:ascii="Arial" w:eastAsia="Arial" w:hAnsi="Arial" w:cs="Arial"/>
                <w:color w:val="181614"/>
                <w:sz w:val="19"/>
                <w:szCs w:val="19"/>
              </w:rPr>
              <w:t>Request Access (primary CTA), For Buyers (contextual link from IH teaser to full For Buyers page).</w:t>
            </w:r>
          </w:p>
        </w:tc>
      </w:tr>
      <w:tr w:rsidR="0083636E" w14:paraId="3DD0FB66"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4B3C722" w14:textId="77777777" w:rsidR="0083636E" w:rsidRDefault="00000000">
            <w:r>
              <w:rPr>
                <w:rFonts w:ascii="Arial" w:eastAsia="Arial" w:hAnsi="Arial" w:cs="Arial"/>
                <w:b/>
                <w:bCs/>
                <w:color w:val="181614"/>
                <w:sz w:val="19"/>
                <w:szCs w:val="19"/>
              </w:rPr>
              <w:t>Pricing →</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FEB3805" w14:textId="77777777" w:rsidR="0083636E" w:rsidRDefault="00000000">
            <w:r>
              <w:rPr>
                <w:rFonts w:ascii="Arial" w:eastAsia="Arial" w:hAnsi="Arial" w:cs="Arial"/>
                <w:color w:val="181614"/>
                <w:sz w:val="19"/>
                <w:szCs w:val="19"/>
              </w:rPr>
              <w:t>For Brands (brand CTA), For Buyers (operator CTA), Request Access (both CTAs).</w:t>
            </w:r>
          </w:p>
        </w:tc>
      </w:tr>
      <w:tr w:rsidR="0083636E" w14:paraId="0245EE3F"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5493AE5" w14:textId="77777777" w:rsidR="0083636E" w:rsidRDefault="00000000">
            <w:r>
              <w:rPr>
                <w:rFonts w:ascii="Arial" w:eastAsia="Arial" w:hAnsi="Arial" w:cs="Arial"/>
                <w:b/>
                <w:bCs/>
                <w:color w:val="181614"/>
                <w:sz w:val="19"/>
                <w:szCs w:val="19"/>
              </w:rPr>
              <w:t>About →</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5651791" w14:textId="77777777" w:rsidR="0083636E" w:rsidRDefault="00000000">
            <w:r>
              <w:rPr>
                <w:rFonts w:ascii="Arial" w:eastAsia="Arial" w:hAnsi="Arial" w:cs="Arial"/>
                <w:color w:val="181614"/>
                <w:sz w:val="19"/>
                <w:szCs w:val="19"/>
              </w:rPr>
              <w:t>Homepage (logo/link), For Brands, For Buyers, Request Access (final CTA).</w:t>
            </w:r>
          </w:p>
        </w:tc>
      </w:tr>
    </w:tbl>
    <w:p w14:paraId="4FD18ED3" w14:textId="77777777" w:rsidR="0083636E" w:rsidRDefault="00000000">
      <w:pPr>
        <w:spacing w:before="40" w:after="80"/>
        <w:ind w:left="360"/>
      </w:pPr>
      <w:r>
        <w:rPr>
          <w:rFonts w:ascii="Arial" w:eastAsia="Arial" w:hAnsi="Arial" w:cs="Arial"/>
          <w:color w:val="6E6A65"/>
          <w:sz w:val="19"/>
          <w:szCs w:val="19"/>
        </w:rPr>
        <w:t>→ Internal linking signals topical authority clusters to search engines. The Homepage, For Brands, and For Buyers pages should each link to at least 4 other internal pages. Anchor text must be descriptive and keyword-adjacent, never "click here."</w:t>
      </w:r>
    </w:p>
    <w:p w14:paraId="35610760" w14:textId="77777777" w:rsidR="0083636E" w:rsidRDefault="0083636E">
      <w:pPr>
        <w:spacing w:before="200" w:after="80"/>
      </w:pPr>
    </w:p>
    <w:p w14:paraId="6664CCBB"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C7 — Vertical Landing Pages for SEO Expansion</w:t>
      </w:r>
    </w:p>
    <w:p w14:paraId="440F207D" w14:textId="77777777" w:rsidR="0083636E" w:rsidRDefault="00000000">
      <w:pPr>
        <w:spacing w:before="80" w:after="120"/>
      </w:pPr>
      <w:r>
        <w:rPr>
          <w:rFonts w:ascii="Arial" w:eastAsia="Arial" w:hAnsi="Arial" w:cs="Arial"/>
          <w:color w:val="181614"/>
        </w:rPr>
        <w:t>The following pages are not in the current launch scope but represent the highest-ROI SEO expansion opportunity post-launch. Each targets a high-volume, low-competition search cluster that SOCELLE can own within 6 to 12 months of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2913"/>
        <w:gridCol w:w="1768"/>
        <w:gridCol w:w="1518"/>
        <w:gridCol w:w="1763"/>
      </w:tblGrid>
      <w:tr w:rsidR="0083636E" w14:paraId="29732A23" w14:textId="77777777">
        <w:trPr>
          <w:tblHeader/>
        </w:trPr>
        <w:tc>
          <w:tcPr>
            <w:tcW w:w="16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35E2D3C" w14:textId="77777777" w:rsidR="0083636E" w:rsidRDefault="00000000">
            <w:r>
              <w:rPr>
                <w:rFonts w:ascii="Arial" w:eastAsia="Arial" w:hAnsi="Arial" w:cs="Arial"/>
                <w:b/>
                <w:bCs/>
                <w:color w:val="F5F4F2"/>
                <w:spacing w:val="80"/>
                <w:sz w:val="17"/>
                <w:szCs w:val="17"/>
              </w:rPr>
              <w:t>PAGE</w:t>
            </w:r>
          </w:p>
        </w:tc>
        <w:tc>
          <w:tcPr>
            <w:tcW w:w="18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EFA17C3" w14:textId="77777777" w:rsidR="0083636E" w:rsidRDefault="00000000">
            <w:r>
              <w:rPr>
                <w:rFonts w:ascii="Arial" w:eastAsia="Arial" w:hAnsi="Arial" w:cs="Arial"/>
                <w:b/>
                <w:bCs/>
                <w:color w:val="F5F4F2"/>
                <w:spacing w:val="80"/>
                <w:sz w:val="17"/>
                <w:szCs w:val="17"/>
              </w:rPr>
              <w:t>URL</w:t>
            </w:r>
          </w:p>
        </w:tc>
        <w:tc>
          <w:tcPr>
            <w:tcW w:w="2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B6E59D2" w14:textId="77777777" w:rsidR="0083636E" w:rsidRDefault="00000000">
            <w:r>
              <w:rPr>
                <w:rFonts w:ascii="Arial" w:eastAsia="Arial" w:hAnsi="Arial" w:cs="Arial"/>
                <w:b/>
                <w:bCs/>
                <w:color w:val="F5F4F2"/>
                <w:spacing w:val="80"/>
                <w:sz w:val="17"/>
                <w:szCs w:val="17"/>
              </w:rPr>
              <w:t>PRIMARY KEYWORD</w:t>
            </w:r>
          </w:p>
        </w:tc>
        <w:tc>
          <w:tcPr>
            <w:tcW w:w="25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378C027" w14:textId="77777777" w:rsidR="0083636E" w:rsidRDefault="00000000">
            <w:r>
              <w:rPr>
                <w:rFonts w:ascii="Arial" w:eastAsia="Arial" w:hAnsi="Arial" w:cs="Arial"/>
                <w:b/>
                <w:bCs/>
                <w:color w:val="F5F4F2"/>
                <w:spacing w:val="80"/>
                <w:sz w:val="17"/>
                <w:szCs w:val="17"/>
              </w:rPr>
              <w:t>SEARCH INTENT</w:t>
            </w:r>
          </w:p>
        </w:tc>
        <w:tc>
          <w:tcPr>
            <w:tcW w:w="9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A70838A" w14:textId="77777777" w:rsidR="0083636E" w:rsidRDefault="00000000">
            <w:r>
              <w:rPr>
                <w:rFonts w:ascii="Arial" w:eastAsia="Arial" w:hAnsi="Arial" w:cs="Arial"/>
                <w:b/>
                <w:bCs/>
                <w:color w:val="F5F4F2"/>
                <w:spacing w:val="80"/>
                <w:sz w:val="17"/>
                <w:szCs w:val="17"/>
              </w:rPr>
              <w:t>PRIORITY</w:t>
            </w:r>
          </w:p>
        </w:tc>
      </w:tr>
      <w:tr w:rsidR="0083636E" w14:paraId="67AC3593" w14:textId="77777777">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22454DC" w14:textId="77777777" w:rsidR="0083636E" w:rsidRDefault="00000000">
            <w:r>
              <w:rPr>
                <w:rFonts w:ascii="Arial" w:eastAsia="Arial" w:hAnsi="Arial" w:cs="Arial"/>
                <w:b/>
                <w:bCs/>
                <w:color w:val="181614"/>
                <w:sz w:val="19"/>
                <w:szCs w:val="19"/>
              </w:rPr>
              <w:t>For Salons</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6D85517" w14:textId="77777777" w:rsidR="0083636E" w:rsidRDefault="00000000">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for</w:t>
            </w:r>
            <w:proofErr w:type="gramEnd"/>
            <w:r>
              <w:rPr>
                <w:rFonts w:ascii="Courier New" w:eastAsia="Courier New" w:hAnsi="Courier New" w:cs="Courier New"/>
                <w:color w:val="1A3A6E"/>
                <w:sz w:val="18"/>
                <w:szCs w:val="18"/>
              </w:rPr>
              <w:t>-salons</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4450CAD" w14:textId="77777777" w:rsidR="0083636E" w:rsidRDefault="00000000">
            <w:r>
              <w:rPr>
                <w:rFonts w:ascii="Arial" w:eastAsia="Arial" w:hAnsi="Arial" w:cs="Arial"/>
                <w:b/>
                <w:bCs/>
                <w:color w:val="1A3A6E"/>
                <w:sz w:val="18"/>
                <w:szCs w:val="18"/>
              </w:rPr>
              <w:t>salon wholesale marketplace</w:t>
            </w:r>
          </w:p>
        </w:tc>
        <w:tc>
          <w:tcPr>
            <w:tcW w:w="2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80420F6" w14:textId="77777777" w:rsidR="0083636E" w:rsidRDefault="00000000">
            <w:r>
              <w:rPr>
                <w:rFonts w:ascii="Arial" w:eastAsia="Arial" w:hAnsi="Arial" w:cs="Arial"/>
                <w:color w:val="181614"/>
                <w:sz w:val="19"/>
                <w:szCs w:val="19"/>
              </w:rPr>
              <w:t xml:space="preserve">Commercial. Salon owners searching for a wholesale supplier. Same persona as For Buyers but with </w:t>
            </w:r>
            <w:r>
              <w:rPr>
                <w:rFonts w:ascii="Arial" w:eastAsia="Arial" w:hAnsi="Arial" w:cs="Arial"/>
                <w:color w:val="181614"/>
                <w:sz w:val="19"/>
                <w:szCs w:val="19"/>
              </w:rPr>
              <w:lastRenderedPageBreak/>
              <w:t>salon-specific language.</w:t>
            </w:r>
          </w:p>
        </w:tc>
        <w:tc>
          <w:tcPr>
            <w:tcW w:w="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1716E96" w14:textId="77777777" w:rsidR="0083636E" w:rsidRDefault="00000000">
            <w:r>
              <w:rPr>
                <w:rFonts w:ascii="Arial" w:eastAsia="Arial" w:hAnsi="Arial" w:cs="Arial"/>
                <w:b/>
                <w:bCs/>
                <w:color w:val="7A4A1A"/>
                <w:sz w:val="18"/>
                <w:szCs w:val="18"/>
              </w:rPr>
              <w:lastRenderedPageBreak/>
              <w:t>P2</w:t>
            </w:r>
          </w:p>
        </w:tc>
      </w:tr>
      <w:tr w:rsidR="0083636E" w14:paraId="74C06FC2" w14:textId="77777777">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4903460" w14:textId="77777777" w:rsidR="0083636E" w:rsidRDefault="00000000">
            <w:r>
              <w:rPr>
                <w:rFonts w:ascii="Arial" w:eastAsia="Arial" w:hAnsi="Arial" w:cs="Arial"/>
                <w:b/>
                <w:bCs/>
                <w:color w:val="181614"/>
                <w:sz w:val="19"/>
                <w:szCs w:val="19"/>
              </w:rPr>
              <w:t xml:space="preserve">For </w:t>
            </w:r>
            <w:proofErr w:type="spellStart"/>
            <w:r>
              <w:rPr>
                <w:rFonts w:ascii="Arial" w:eastAsia="Arial" w:hAnsi="Arial" w:cs="Arial"/>
                <w:b/>
                <w:bCs/>
                <w:color w:val="181614"/>
                <w:sz w:val="19"/>
                <w:szCs w:val="19"/>
              </w:rPr>
              <w:t>Medspas</w:t>
            </w:r>
            <w:proofErr w:type="spellEnd"/>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B3616E6" w14:textId="77777777" w:rsidR="0083636E" w:rsidRDefault="00000000">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for</w:t>
            </w:r>
            <w:proofErr w:type="gramEnd"/>
            <w:r>
              <w:rPr>
                <w:rFonts w:ascii="Courier New" w:eastAsia="Courier New" w:hAnsi="Courier New" w:cs="Courier New"/>
                <w:color w:val="1A3A6E"/>
                <w:sz w:val="18"/>
                <w:szCs w:val="18"/>
              </w:rPr>
              <w:t>-</w:t>
            </w:r>
            <w:proofErr w:type="spellStart"/>
            <w:r>
              <w:rPr>
                <w:rFonts w:ascii="Courier New" w:eastAsia="Courier New" w:hAnsi="Courier New" w:cs="Courier New"/>
                <w:color w:val="1A3A6E"/>
                <w:sz w:val="18"/>
                <w:szCs w:val="18"/>
              </w:rPr>
              <w:t>medspas</w:t>
            </w:r>
            <w:proofErr w:type="spellEnd"/>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5194F19" w14:textId="77777777" w:rsidR="0083636E" w:rsidRDefault="00000000">
            <w:proofErr w:type="spellStart"/>
            <w:r>
              <w:rPr>
                <w:rFonts w:ascii="Arial" w:eastAsia="Arial" w:hAnsi="Arial" w:cs="Arial"/>
                <w:b/>
                <w:bCs/>
                <w:color w:val="1A3A6E"/>
                <w:sz w:val="18"/>
                <w:szCs w:val="18"/>
              </w:rPr>
              <w:t>medspa</w:t>
            </w:r>
            <w:proofErr w:type="spellEnd"/>
            <w:r>
              <w:rPr>
                <w:rFonts w:ascii="Arial" w:eastAsia="Arial" w:hAnsi="Arial" w:cs="Arial"/>
                <w:b/>
                <w:bCs/>
                <w:color w:val="1A3A6E"/>
                <w:sz w:val="18"/>
                <w:szCs w:val="18"/>
              </w:rPr>
              <w:t xml:space="preserve"> wholesale beauty supply</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6FC27E1" w14:textId="77777777" w:rsidR="0083636E" w:rsidRDefault="00000000">
            <w:r>
              <w:rPr>
                <w:rFonts w:ascii="Arial" w:eastAsia="Arial" w:hAnsi="Arial" w:cs="Arial"/>
                <w:color w:val="181614"/>
                <w:sz w:val="19"/>
                <w:szCs w:val="19"/>
              </w:rPr>
              <w:t xml:space="preserve">Commercial.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operators are the highest-LTV buyer segment. This page can rank for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-specific terms the main For Buyers page cannot.</w:t>
            </w:r>
          </w:p>
        </w:tc>
        <w:tc>
          <w:tcPr>
            <w:tcW w:w="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292CC9D" w14:textId="77777777" w:rsidR="0083636E" w:rsidRDefault="00000000">
            <w:r>
              <w:rPr>
                <w:rFonts w:ascii="Arial" w:eastAsia="Arial" w:hAnsi="Arial" w:cs="Arial"/>
                <w:b/>
                <w:bCs/>
                <w:color w:val="A32828"/>
                <w:sz w:val="18"/>
                <w:szCs w:val="18"/>
              </w:rPr>
              <w:t>P1</w:t>
            </w:r>
          </w:p>
        </w:tc>
      </w:tr>
      <w:tr w:rsidR="0083636E" w14:paraId="3BE6B676" w14:textId="77777777">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58C65AF" w14:textId="77777777" w:rsidR="0083636E" w:rsidRDefault="00000000">
            <w:r>
              <w:rPr>
                <w:rFonts w:ascii="Arial" w:eastAsia="Arial" w:hAnsi="Arial" w:cs="Arial"/>
                <w:b/>
                <w:bCs/>
                <w:color w:val="181614"/>
                <w:sz w:val="19"/>
                <w:szCs w:val="19"/>
              </w:rPr>
              <w:t>For Spas</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62595F5" w14:textId="77777777" w:rsidR="0083636E" w:rsidRDefault="00000000">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for</w:t>
            </w:r>
            <w:proofErr w:type="gramEnd"/>
            <w:r>
              <w:rPr>
                <w:rFonts w:ascii="Courier New" w:eastAsia="Courier New" w:hAnsi="Courier New" w:cs="Courier New"/>
                <w:color w:val="1A3A6E"/>
                <w:sz w:val="18"/>
                <w:szCs w:val="18"/>
              </w:rPr>
              <w:t>-spas</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AF6B85D" w14:textId="77777777" w:rsidR="0083636E" w:rsidRDefault="00000000">
            <w:r>
              <w:rPr>
                <w:rFonts w:ascii="Arial" w:eastAsia="Arial" w:hAnsi="Arial" w:cs="Arial"/>
                <w:b/>
                <w:bCs/>
                <w:color w:val="1A3A6E"/>
                <w:sz w:val="18"/>
                <w:szCs w:val="18"/>
              </w:rPr>
              <w:t>spa wholesale beauty products</w:t>
            </w:r>
          </w:p>
        </w:tc>
        <w:tc>
          <w:tcPr>
            <w:tcW w:w="2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60B91E3" w14:textId="77777777" w:rsidR="0083636E" w:rsidRDefault="00000000">
            <w:r>
              <w:rPr>
                <w:rFonts w:ascii="Arial" w:eastAsia="Arial" w:hAnsi="Arial" w:cs="Arial"/>
                <w:color w:val="181614"/>
                <w:sz w:val="19"/>
                <w:szCs w:val="19"/>
              </w:rPr>
              <w:t xml:space="preserve">Commercial. Spa directors as a distinct segment from </w:t>
            </w:r>
            <w:proofErr w:type="spellStart"/>
            <w:r>
              <w:rPr>
                <w:rFonts w:ascii="Arial" w:eastAsia="Arial" w:hAnsi="Arial" w:cs="Arial"/>
                <w:color w:val="181614"/>
                <w:sz w:val="19"/>
                <w:szCs w:val="19"/>
              </w:rPr>
              <w:t>medspas</w:t>
            </w:r>
            <w:proofErr w:type="spellEnd"/>
            <w:r>
              <w:rPr>
                <w:rFonts w:ascii="Arial" w:eastAsia="Arial" w:hAnsi="Arial" w:cs="Arial"/>
                <w:color w:val="181614"/>
                <w:sz w:val="19"/>
                <w:szCs w:val="19"/>
              </w:rPr>
              <w:t>.</w:t>
            </w:r>
          </w:p>
        </w:tc>
        <w:tc>
          <w:tcPr>
            <w:tcW w:w="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4E8A3F5" w14:textId="77777777" w:rsidR="0083636E" w:rsidRDefault="00000000">
            <w:r>
              <w:rPr>
                <w:rFonts w:ascii="Arial" w:eastAsia="Arial" w:hAnsi="Arial" w:cs="Arial"/>
                <w:b/>
                <w:bCs/>
                <w:color w:val="7A4A1A"/>
                <w:sz w:val="18"/>
                <w:szCs w:val="18"/>
              </w:rPr>
              <w:t>P2</w:t>
            </w:r>
          </w:p>
        </w:tc>
      </w:tr>
      <w:tr w:rsidR="0083636E" w14:paraId="7025E881" w14:textId="77777777">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CF29926" w14:textId="77777777" w:rsidR="0083636E" w:rsidRDefault="00000000">
            <w:r>
              <w:rPr>
                <w:rFonts w:ascii="Arial" w:eastAsia="Arial" w:hAnsi="Arial" w:cs="Arial"/>
                <w:b/>
                <w:bCs/>
                <w:color w:val="181614"/>
                <w:sz w:val="19"/>
                <w:szCs w:val="19"/>
              </w:rPr>
              <w:t>For Skincare Brands</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1E9F6D6" w14:textId="77777777" w:rsidR="0083636E" w:rsidRDefault="00000000">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for</w:t>
            </w:r>
            <w:proofErr w:type="gramEnd"/>
            <w:r>
              <w:rPr>
                <w:rFonts w:ascii="Courier New" w:eastAsia="Courier New" w:hAnsi="Courier New" w:cs="Courier New"/>
                <w:color w:val="1A3A6E"/>
                <w:sz w:val="18"/>
                <w:szCs w:val="18"/>
              </w:rPr>
              <w:t>-brands/skincare</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7AF33C7" w14:textId="77777777" w:rsidR="0083636E" w:rsidRDefault="00000000">
            <w:r>
              <w:rPr>
                <w:rFonts w:ascii="Arial" w:eastAsia="Arial" w:hAnsi="Arial" w:cs="Arial"/>
                <w:b/>
                <w:bCs/>
                <w:color w:val="1A3A6E"/>
                <w:sz w:val="18"/>
                <w:szCs w:val="18"/>
              </w:rPr>
              <w:t>professional skincare brand wholesale</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7623070" w14:textId="77777777" w:rsidR="0083636E" w:rsidRDefault="00000000">
            <w:r>
              <w:rPr>
                <w:rFonts w:ascii="Arial" w:eastAsia="Arial" w:hAnsi="Arial" w:cs="Arial"/>
                <w:color w:val="181614"/>
                <w:sz w:val="19"/>
                <w:szCs w:val="19"/>
              </w:rPr>
              <w:t>Commercial. Brand-side SEO expansion into the largest professional beauty category.</w:t>
            </w:r>
          </w:p>
        </w:tc>
        <w:tc>
          <w:tcPr>
            <w:tcW w:w="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CE8F5AD" w14:textId="77777777" w:rsidR="0083636E" w:rsidRDefault="00000000">
            <w:r>
              <w:rPr>
                <w:rFonts w:ascii="Arial" w:eastAsia="Arial" w:hAnsi="Arial" w:cs="Arial"/>
                <w:b/>
                <w:bCs/>
                <w:color w:val="A32828"/>
                <w:sz w:val="18"/>
                <w:szCs w:val="18"/>
              </w:rPr>
              <w:t>P1</w:t>
            </w:r>
          </w:p>
        </w:tc>
      </w:tr>
      <w:tr w:rsidR="0083636E" w14:paraId="68FF9C49" w14:textId="77777777">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95583F6" w14:textId="77777777" w:rsidR="0083636E" w:rsidRDefault="00000000">
            <w:r>
              <w:rPr>
                <w:rFonts w:ascii="Arial" w:eastAsia="Arial" w:hAnsi="Arial" w:cs="Arial"/>
                <w:b/>
                <w:bCs/>
                <w:color w:val="181614"/>
                <w:sz w:val="19"/>
                <w:szCs w:val="19"/>
              </w:rPr>
              <w:t>For Hair Brands</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0B4722C" w14:textId="77777777" w:rsidR="0083636E" w:rsidRDefault="00000000">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for</w:t>
            </w:r>
            <w:proofErr w:type="gramEnd"/>
            <w:r>
              <w:rPr>
                <w:rFonts w:ascii="Courier New" w:eastAsia="Courier New" w:hAnsi="Courier New" w:cs="Courier New"/>
                <w:color w:val="1A3A6E"/>
                <w:sz w:val="18"/>
                <w:szCs w:val="18"/>
              </w:rPr>
              <w:t>-brands/haircare</w:t>
            </w:r>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58CDAEE" w14:textId="77777777" w:rsidR="0083636E" w:rsidRDefault="00000000">
            <w:r>
              <w:rPr>
                <w:rFonts w:ascii="Arial" w:eastAsia="Arial" w:hAnsi="Arial" w:cs="Arial"/>
                <w:b/>
                <w:bCs/>
                <w:color w:val="1A3A6E"/>
                <w:sz w:val="18"/>
                <w:szCs w:val="18"/>
              </w:rPr>
              <w:t>wholesale hair product distribution brands</w:t>
            </w:r>
          </w:p>
        </w:tc>
        <w:tc>
          <w:tcPr>
            <w:tcW w:w="2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7B780E1" w14:textId="77777777" w:rsidR="0083636E" w:rsidRDefault="00000000">
            <w:r>
              <w:rPr>
                <w:rFonts w:ascii="Arial" w:eastAsia="Arial" w:hAnsi="Arial" w:cs="Arial"/>
                <w:color w:val="181614"/>
                <w:sz w:val="19"/>
                <w:szCs w:val="19"/>
              </w:rPr>
              <w:t>Commercial. Second-largest professional category. High brand volume in this segment.</w:t>
            </w:r>
          </w:p>
        </w:tc>
        <w:tc>
          <w:tcPr>
            <w:tcW w:w="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5D7F5DB" w14:textId="77777777" w:rsidR="0083636E" w:rsidRDefault="00000000">
            <w:r>
              <w:rPr>
                <w:rFonts w:ascii="Arial" w:eastAsia="Arial" w:hAnsi="Arial" w:cs="Arial"/>
                <w:b/>
                <w:bCs/>
                <w:color w:val="7A4A1A"/>
                <w:sz w:val="18"/>
                <w:szCs w:val="18"/>
              </w:rPr>
              <w:t>P2</w:t>
            </w:r>
          </w:p>
        </w:tc>
      </w:tr>
      <w:tr w:rsidR="0083636E" w14:paraId="236E5D13" w14:textId="77777777">
        <w:tc>
          <w:tcPr>
            <w:tcW w:w="1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11B9288" w14:textId="77777777" w:rsidR="0083636E" w:rsidRDefault="00000000">
            <w:r>
              <w:rPr>
                <w:rFonts w:ascii="Arial" w:eastAsia="Arial" w:hAnsi="Arial" w:cs="Arial"/>
                <w:b/>
                <w:bCs/>
                <w:color w:val="181614"/>
                <w:sz w:val="19"/>
                <w:szCs w:val="19"/>
              </w:rPr>
              <w:t>Wholesale Beauty Guide</w:t>
            </w:r>
          </w:p>
        </w:tc>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9D14879" w14:textId="77777777" w:rsidR="0083636E" w:rsidRDefault="00000000">
            <w:r>
              <w:rPr>
                <w:rFonts w:ascii="Courier New" w:eastAsia="Courier New" w:hAnsi="Courier New" w:cs="Courier New"/>
                <w:color w:val="1A3A6E"/>
                <w:sz w:val="18"/>
                <w:szCs w:val="18"/>
              </w:rPr>
              <w:t>/resources/professional-beauty-wholesale</w:t>
            </w:r>
          </w:p>
        </w:tc>
        <w:tc>
          <w:tcPr>
            <w:tcW w:w="2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CD5EE00" w14:textId="77777777" w:rsidR="0083636E" w:rsidRDefault="00000000">
            <w:r>
              <w:rPr>
                <w:rFonts w:ascii="Arial" w:eastAsia="Arial" w:hAnsi="Arial" w:cs="Arial"/>
                <w:b/>
                <w:bCs/>
                <w:color w:val="1A3A6E"/>
                <w:sz w:val="18"/>
                <w:szCs w:val="18"/>
              </w:rPr>
              <w:t>how to source professional beauty wholesale</w:t>
            </w:r>
          </w:p>
        </w:tc>
        <w:tc>
          <w:tcPr>
            <w:tcW w:w="2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61837A2" w14:textId="77777777" w:rsidR="0083636E" w:rsidRDefault="00000000">
            <w:r>
              <w:rPr>
                <w:rFonts w:ascii="Arial" w:eastAsia="Arial" w:hAnsi="Arial" w:cs="Arial"/>
                <w:color w:val="181614"/>
                <w:sz w:val="19"/>
                <w:szCs w:val="19"/>
              </w:rPr>
              <w:t>Informational hub. Earns backlinks. Feeds internal links to all conversion pages. Ranks for long-tail question queries.</w:t>
            </w:r>
          </w:p>
        </w:tc>
        <w:tc>
          <w:tcPr>
            <w:tcW w:w="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A1B468D" w14:textId="77777777" w:rsidR="0083636E" w:rsidRDefault="00000000">
            <w:r>
              <w:rPr>
                <w:rFonts w:ascii="Arial" w:eastAsia="Arial" w:hAnsi="Arial" w:cs="Arial"/>
                <w:b/>
                <w:bCs/>
                <w:color w:val="A32828"/>
                <w:sz w:val="18"/>
                <w:szCs w:val="18"/>
              </w:rPr>
              <w:t>P1</w:t>
            </w:r>
          </w:p>
        </w:tc>
      </w:tr>
      <w:tr w:rsidR="0083636E" w14:paraId="3F503218" w14:textId="77777777">
        <w:tc>
          <w:tcPr>
            <w:tcW w:w="1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BF5712D" w14:textId="77777777" w:rsidR="0083636E" w:rsidRDefault="00000000">
            <w:r>
              <w:rPr>
                <w:rFonts w:ascii="Arial" w:eastAsia="Arial" w:hAnsi="Arial" w:cs="Arial"/>
                <w:b/>
                <w:bCs/>
                <w:color w:val="181614"/>
                <w:sz w:val="19"/>
                <w:szCs w:val="19"/>
              </w:rPr>
              <w:t>Professional Beauty Marketplace Blog</w:t>
            </w:r>
          </w:p>
        </w:tc>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203ABED" w14:textId="77777777" w:rsidR="0083636E" w:rsidRDefault="00000000">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blog</w:t>
            </w:r>
            <w:proofErr w:type="gramEnd"/>
          </w:p>
        </w:tc>
        <w:tc>
          <w:tcPr>
            <w:tcW w:w="2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1E7A879" w14:textId="77777777" w:rsidR="0083636E" w:rsidRDefault="00000000">
            <w:r>
              <w:rPr>
                <w:rFonts w:ascii="Arial" w:eastAsia="Arial" w:hAnsi="Arial" w:cs="Arial"/>
                <w:b/>
                <w:bCs/>
                <w:color w:val="1A3A6E"/>
                <w:sz w:val="18"/>
                <w:szCs w:val="18"/>
              </w:rPr>
              <w:t>professional beauty industry news</w:t>
            </w:r>
          </w:p>
        </w:tc>
        <w:tc>
          <w:tcPr>
            <w:tcW w:w="2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F36E9B8" w14:textId="77777777" w:rsidR="0083636E" w:rsidRDefault="00000000">
            <w:r>
              <w:rPr>
                <w:rFonts w:ascii="Arial" w:eastAsia="Arial" w:hAnsi="Arial" w:cs="Arial"/>
                <w:color w:val="181614"/>
                <w:sz w:val="19"/>
                <w:szCs w:val="19"/>
              </w:rPr>
              <w:t>Informational. Brand awareness. Backlink acquisition. Topic clusters for entity coverage.</w:t>
            </w:r>
          </w:p>
        </w:tc>
        <w:tc>
          <w:tcPr>
            <w:tcW w:w="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8B127C9" w14:textId="77777777" w:rsidR="0083636E" w:rsidRDefault="00000000">
            <w:r>
              <w:rPr>
                <w:rFonts w:ascii="Arial" w:eastAsia="Arial" w:hAnsi="Arial" w:cs="Arial"/>
                <w:b/>
                <w:bCs/>
                <w:color w:val="6E6A65"/>
                <w:sz w:val="18"/>
                <w:szCs w:val="18"/>
              </w:rPr>
              <w:t>P3</w:t>
            </w:r>
          </w:p>
        </w:tc>
      </w:tr>
    </w:tbl>
    <w:p w14:paraId="029EA81A" w14:textId="77777777" w:rsidR="0083636E" w:rsidRDefault="0083636E">
      <w:pPr>
        <w:spacing w:before="200" w:after="80"/>
      </w:pPr>
    </w:p>
    <w:p w14:paraId="1BA397B5"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lastRenderedPageBreak/>
        <w:t>C8 — Rules for Balancing SEO Strength with Premium 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5663AFA4"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DFFBF50" w14:textId="77777777" w:rsidR="0083636E"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75B58A0" w14:textId="77777777" w:rsidR="0083636E" w:rsidRDefault="00000000">
            <w:r>
              <w:rPr>
                <w:rFonts w:ascii="Arial" w:eastAsia="Arial" w:hAnsi="Arial" w:cs="Arial"/>
                <w:b/>
                <w:bCs/>
                <w:color w:val="F5F4F2"/>
                <w:spacing w:val="80"/>
                <w:sz w:val="17"/>
                <w:szCs w:val="17"/>
              </w:rPr>
              <w:t>APPLICATION</w:t>
            </w:r>
          </w:p>
        </w:tc>
      </w:tr>
      <w:tr w:rsidR="0083636E" w14:paraId="4F5FC2C7"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956054A" w14:textId="77777777" w:rsidR="0083636E" w:rsidRDefault="00000000">
            <w:r>
              <w:rPr>
                <w:rFonts w:ascii="Arial" w:eastAsia="Arial" w:hAnsi="Arial" w:cs="Arial"/>
                <w:b/>
                <w:bCs/>
                <w:color w:val="181614"/>
                <w:sz w:val="19"/>
                <w:szCs w:val="19"/>
              </w:rPr>
              <w:t>Keywords serve sentences, not the reverse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415B224" w14:textId="77777777" w:rsidR="0083636E" w:rsidRDefault="00000000">
            <w:r>
              <w:rPr>
                <w:rFonts w:ascii="Arial" w:eastAsia="Arial" w:hAnsi="Arial" w:cs="Arial"/>
                <w:color w:val="181614"/>
                <w:sz w:val="19"/>
                <w:szCs w:val="19"/>
              </w:rPr>
              <w:t>A sentence written for its keyword is unreadable. Write the best sentence for the user. Then verify the keyword is present. If it is not, restructure the sentence to include it naturally. Never inject a keyword into a sentence that did not require it.</w:t>
            </w:r>
          </w:p>
        </w:tc>
      </w:tr>
      <w:tr w:rsidR="0083636E" w14:paraId="3FF9E8FB"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7C032DF" w14:textId="77777777" w:rsidR="0083636E" w:rsidRDefault="00000000">
            <w:r>
              <w:rPr>
                <w:rFonts w:ascii="Arial" w:eastAsia="Arial" w:hAnsi="Arial" w:cs="Arial"/>
                <w:b/>
                <w:bCs/>
                <w:color w:val="181614"/>
                <w:sz w:val="19"/>
                <w:szCs w:val="19"/>
              </w:rPr>
              <w:t>Premium brands rank on entity coverage, not repetition</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36C620B" w14:textId="77777777" w:rsidR="0083636E" w:rsidRDefault="00000000">
            <w:r>
              <w:rPr>
                <w:rFonts w:ascii="Arial" w:eastAsia="Arial" w:hAnsi="Arial" w:cs="Arial"/>
                <w:color w:val="181614"/>
                <w:sz w:val="19"/>
                <w:szCs w:val="19"/>
              </w:rPr>
              <w:t>Repeating "professional beauty wholesale" ten times on a page is not SEO — it is a penalty risk. Covering the entity cluster (brands, buyers, verified, licensed, tiered pricing, single checkout) across the page naturally earns the ranking.</w:t>
            </w:r>
          </w:p>
        </w:tc>
      </w:tr>
      <w:tr w:rsidR="0083636E" w14:paraId="6744A8A6"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16BCCBB" w14:textId="77777777" w:rsidR="0083636E" w:rsidRDefault="00000000">
            <w:r>
              <w:rPr>
                <w:rFonts w:ascii="Arial" w:eastAsia="Arial" w:hAnsi="Arial" w:cs="Arial"/>
                <w:b/>
                <w:bCs/>
                <w:color w:val="181614"/>
                <w:sz w:val="19"/>
                <w:szCs w:val="19"/>
              </w:rPr>
              <w:t>Length is not a ranking signal on its own</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F9A232F" w14:textId="77777777" w:rsidR="0083636E" w:rsidRDefault="00000000">
            <w:r>
              <w:rPr>
                <w:rFonts w:ascii="Arial" w:eastAsia="Arial" w:hAnsi="Arial" w:cs="Arial"/>
                <w:color w:val="181614"/>
                <w:sz w:val="19"/>
                <w:szCs w:val="19"/>
              </w:rPr>
              <w:t>Long pages rank when they are comprehensive. Short pages rank when they are authoritative. The Pricing page should be short and authoritative. The Wholesale Beauty Guide should be long and comprehensive. Do not add words to a page to "improve SEO."</w:t>
            </w:r>
          </w:p>
        </w:tc>
      </w:tr>
      <w:tr w:rsidR="0083636E" w14:paraId="1EDE59A5"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006DBB2" w14:textId="77777777" w:rsidR="0083636E" w:rsidRDefault="00000000">
            <w:r>
              <w:rPr>
                <w:rFonts w:ascii="Arial" w:eastAsia="Arial" w:hAnsi="Arial" w:cs="Arial"/>
                <w:b/>
                <w:bCs/>
                <w:color w:val="181614"/>
                <w:sz w:val="19"/>
                <w:szCs w:val="19"/>
              </w:rPr>
              <w:t>User signals are the real ranking factor</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2270B04" w14:textId="77777777" w:rsidR="0083636E" w:rsidRDefault="00000000">
            <w:r>
              <w:rPr>
                <w:rFonts w:ascii="Arial" w:eastAsia="Arial" w:hAnsi="Arial" w:cs="Arial"/>
                <w:color w:val="181614"/>
                <w:sz w:val="19"/>
                <w:szCs w:val="19"/>
              </w:rPr>
              <w:t>Click-through rate, scroll depth, and bounce rate determine ranking position more than keyword density. Copy that makes users stay, scroll, and convert sends stronger ranking signals than copy stuffed with keywords.</w:t>
            </w:r>
          </w:p>
        </w:tc>
      </w:tr>
      <w:tr w:rsidR="0083636E" w14:paraId="348DFC5B"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321C377" w14:textId="77777777" w:rsidR="0083636E" w:rsidRDefault="00000000">
            <w:r>
              <w:rPr>
                <w:rFonts w:ascii="Arial" w:eastAsia="Arial" w:hAnsi="Arial" w:cs="Arial"/>
                <w:b/>
                <w:bCs/>
                <w:color w:val="181614"/>
                <w:sz w:val="19"/>
                <w:szCs w:val="19"/>
              </w:rPr>
              <w:t>The homepage is a brand page, not a category page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15492BB" w14:textId="77777777" w:rsidR="0083636E" w:rsidRDefault="00000000">
            <w:r>
              <w:rPr>
                <w:rFonts w:ascii="Arial" w:eastAsia="Arial" w:hAnsi="Arial" w:cs="Arial"/>
                <w:color w:val="181614"/>
                <w:sz w:val="19"/>
                <w:szCs w:val="19"/>
              </w:rPr>
              <w:t>The homepage should target branded and semi-branded search. The vertical landing pages (/for-salons, /for-</w:t>
            </w:r>
            <w:proofErr w:type="spellStart"/>
            <w:r>
              <w:rPr>
                <w:rFonts w:ascii="Arial" w:eastAsia="Arial" w:hAnsi="Arial" w:cs="Arial"/>
                <w:color w:val="181614"/>
                <w:sz w:val="19"/>
                <w:szCs w:val="19"/>
              </w:rPr>
              <w:t>medspas</w:t>
            </w:r>
            <w:proofErr w:type="spellEnd"/>
            <w:r>
              <w:rPr>
                <w:rFonts w:ascii="Arial" w:eastAsia="Arial" w:hAnsi="Arial" w:cs="Arial"/>
                <w:color w:val="181614"/>
                <w:sz w:val="19"/>
                <w:szCs w:val="19"/>
              </w:rPr>
              <w:t>) capture high-volume unbranded commercial terms. Do not force every keyword onto the homepage.</w:t>
            </w:r>
          </w:p>
        </w:tc>
      </w:tr>
    </w:tbl>
    <w:p w14:paraId="46170287" w14:textId="77777777" w:rsidR="0083636E" w:rsidRDefault="0083636E">
      <w:pPr>
        <w:spacing w:before="200" w:after="80"/>
      </w:pPr>
    </w:p>
    <w:p w14:paraId="7BC8DC37"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C9 — Keyword Stuffing and Thin Content Prevention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0A0F9A1C"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3B52EC0" w14:textId="77777777" w:rsidR="0083636E" w:rsidRDefault="00000000">
            <w:r>
              <w:rPr>
                <w:rFonts w:ascii="Arial" w:eastAsia="Arial" w:hAnsi="Arial" w:cs="Arial"/>
                <w:b/>
                <w:bCs/>
                <w:color w:val="F5F4F2"/>
                <w:spacing w:val="80"/>
                <w:sz w:val="17"/>
                <w:szCs w:val="17"/>
              </w:rPr>
              <w:t>RISK</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38CF76DC" w14:textId="77777777" w:rsidR="0083636E" w:rsidRDefault="00000000">
            <w:r>
              <w:rPr>
                <w:rFonts w:ascii="Arial" w:eastAsia="Arial" w:hAnsi="Arial" w:cs="Arial"/>
                <w:b/>
                <w:bCs/>
                <w:color w:val="F5F4F2"/>
                <w:spacing w:val="80"/>
                <w:sz w:val="17"/>
                <w:szCs w:val="17"/>
              </w:rPr>
              <w:t>PREVENTION RULE</w:t>
            </w:r>
          </w:p>
        </w:tc>
      </w:tr>
      <w:tr w:rsidR="0083636E" w14:paraId="125E77D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397E2E4" w14:textId="77777777" w:rsidR="0083636E" w:rsidRDefault="00000000">
            <w:r>
              <w:rPr>
                <w:rFonts w:ascii="Arial" w:eastAsia="Arial" w:hAnsi="Arial" w:cs="Arial"/>
                <w:b/>
                <w:bCs/>
                <w:color w:val="181614"/>
                <w:sz w:val="19"/>
                <w:szCs w:val="19"/>
              </w:rPr>
              <w:t>No paragraph that exists for SEO only</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4E7F994" w14:textId="77777777" w:rsidR="0083636E" w:rsidRDefault="00000000">
            <w:r>
              <w:rPr>
                <w:rFonts w:ascii="Arial" w:eastAsia="Arial" w:hAnsi="Arial" w:cs="Arial"/>
                <w:color w:val="181614"/>
                <w:sz w:val="19"/>
                <w:szCs w:val="19"/>
              </w:rPr>
              <w:t>Every paragraph must serve the reader first. If removing a paragraph does not reduce the user's comprehension of the page, it should not exist. Thin content is a ranking risk, not an advantage.</w:t>
            </w:r>
          </w:p>
        </w:tc>
      </w:tr>
      <w:tr w:rsidR="0083636E" w14:paraId="280BB5A7"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D272042" w14:textId="77777777" w:rsidR="0083636E" w:rsidRDefault="00000000">
            <w:r>
              <w:rPr>
                <w:rFonts w:ascii="Arial" w:eastAsia="Arial" w:hAnsi="Arial" w:cs="Arial"/>
                <w:b/>
                <w:bCs/>
                <w:color w:val="181614"/>
                <w:sz w:val="19"/>
                <w:szCs w:val="19"/>
              </w:rPr>
              <w:t>No exact-match keyword in more than 2 consecutive sentences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10D5891" w14:textId="77777777" w:rsidR="0083636E" w:rsidRDefault="00000000">
            <w:r>
              <w:rPr>
                <w:rFonts w:ascii="Arial" w:eastAsia="Arial" w:hAnsi="Arial" w:cs="Arial"/>
                <w:color w:val="181614"/>
                <w:sz w:val="19"/>
                <w:szCs w:val="19"/>
              </w:rPr>
              <w:t>If a keyword or phrase appears in the same form in two adjacent sentences, rephrase one of them. Natural writing uses synonyms and related terms.</w:t>
            </w:r>
          </w:p>
        </w:tc>
      </w:tr>
      <w:tr w:rsidR="0083636E" w14:paraId="37A2197F"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4448EA0" w14:textId="77777777" w:rsidR="0083636E" w:rsidRDefault="00000000">
            <w:r>
              <w:rPr>
                <w:rFonts w:ascii="Arial" w:eastAsia="Arial" w:hAnsi="Arial" w:cs="Arial"/>
                <w:b/>
                <w:bCs/>
                <w:color w:val="181614"/>
                <w:sz w:val="19"/>
                <w:szCs w:val="19"/>
              </w:rPr>
              <w:t>FAQs must answer real questions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5206A7D" w14:textId="77777777" w:rsidR="0083636E" w:rsidRDefault="00000000">
            <w:r>
              <w:rPr>
                <w:rFonts w:ascii="Arial" w:eastAsia="Arial" w:hAnsi="Arial" w:cs="Arial"/>
                <w:color w:val="181614"/>
                <w:sz w:val="19"/>
                <w:szCs w:val="19"/>
              </w:rPr>
              <w:t>FAQ sections built around keyword phrases rather than actual user questions are the most common form of thin SEO content. Every FAQ question on SOCELLE must be drawn from real buyer and brand objections (see For Brands and For Buyers FAQ in Playbook).</w:t>
            </w:r>
          </w:p>
        </w:tc>
      </w:tr>
      <w:tr w:rsidR="0083636E" w14:paraId="1B3315F0"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0B9000A" w14:textId="77777777" w:rsidR="0083636E" w:rsidRDefault="00000000">
            <w:r>
              <w:rPr>
                <w:rFonts w:ascii="Arial" w:eastAsia="Arial" w:hAnsi="Arial" w:cs="Arial"/>
                <w:b/>
                <w:bCs/>
                <w:color w:val="181614"/>
                <w:sz w:val="19"/>
                <w:szCs w:val="19"/>
              </w:rPr>
              <w:t>No boilerplate trust language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44376D8" w14:textId="77777777" w:rsidR="0083636E" w:rsidRDefault="00000000">
            <w:r>
              <w:rPr>
                <w:rFonts w:ascii="Arial" w:eastAsia="Arial" w:hAnsi="Arial" w:cs="Arial"/>
                <w:color w:val="181614"/>
                <w:sz w:val="19"/>
                <w:szCs w:val="19"/>
              </w:rPr>
              <w:t>Paragraphs like "We are committed to excellence and dedicated to your success" are thin content. They add words, reduce quality, and send negative user signals. Every trust statement must be specific and factual.</w:t>
            </w:r>
          </w:p>
        </w:tc>
      </w:tr>
    </w:tbl>
    <w:p w14:paraId="11DD4705" w14:textId="77777777" w:rsidR="0083636E" w:rsidRDefault="00000000">
      <w:r>
        <w:br w:type="page"/>
      </w:r>
    </w:p>
    <w:p w14:paraId="70FA5272" w14:textId="77777777" w:rsidR="0083636E" w:rsidRDefault="00000000">
      <w:pPr>
        <w:pStyle w:val="Heading1"/>
        <w:spacing w:before="480" w:after="200"/>
      </w:pPr>
      <w:r>
        <w:rPr>
          <w:rFonts w:ascii="Arial" w:eastAsia="Arial" w:hAnsi="Arial" w:cs="Arial"/>
          <w:b/>
          <w:bCs/>
          <w:color w:val="181614"/>
          <w:sz w:val="44"/>
          <w:szCs w:val="44"/>
        </w:rPr>
        <w:lastRenderedPageBreak/>
        <w:t>D — Multilingual Copy Standard</w:t>
      </w:r>
    </w:p>
    <w:p w14:paraId="4E39D221" w14:textId="77777777" w:rsidR="0083636E" w:rsidRDefault="00000000">
      <w:pPr>
        <w:spacing w:before="80" w:after="160"/>
      </w:pPr>
      <w:r>
        <w:rPr>
          <w:rFonts w:ascii="Arial" w:eastAsia="Arial" w:hAnsi="Arial" w:cs="Arial"/>
          <w:color w:val="181614"/>
        </w:rPr>
        <w:t>Professional beauty is a global industry. SOCELLE’s premium positioning must survive translation without losing tone, specificity, or strategic clarity. This section defines the writing standards that enable clean multilingual adaptation — not by limiting the English copy, but by writing it in a way that translates well from the start.</w:t>
      </w:r>
    </w:p>
    <w:p w14:paraId="1B3F196D"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D1 — Multilingual Copy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3381527A"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EBF317A" w14:textId="77777777" w:rsidR="0083636E"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7DA0F14" w14:textId="77777777" w:rsidR="0083636E" w:rsidRDefault="00000000">
            <w:r>
              <w:rPr>
                <w:rFonts w:ascii="Arial" w:eastAsia="Arial" w:hAnsi="Arial" w:cs="Arial"/>
                <w:b/>
                <w:bCs/>
                <w:color w:val="F5F4F2"/>
                <w:spacing w:val="80"/>
                <w:sz w:val="17"/>
                <w:szCs w:val="17"/>
              </w:rPr>
              <w:t>DETAIL</w:t>
            </w:r>
          </w:p>
        </w:tc>
      </w:tr>
      <w:tr w:rsidR="0083636E" w14:paraId="71C0715D"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345CE7E" w14:textId="77777777" w:rsidR="0083636E" w:rsidRDefault="00000000">
            <w:r>
              <w:rPr>
                <w:rFonts w:ascii="Arial" w:eastAsia="Arial" w:hAnsi="Arial" w:cs="Arial"/>
                <w:b/>
                <w:bCs/>
                <w:color w:val="181614"/>
                <w:sz w:val="19"/>
                <w:szCs w:val="19"/>
              </w:rPr>
              <w:t>Write for the sentence, not the voice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80F65C8" w14:textId="77777777" w:rsidR="0083636E" w:rsidRDefault="00000000">
            <w:r>
              <w:rPr>
                <w:rFonts w:ascii="Arial" w:eastAsia="Arial" w:hAnsi="Arial" w:cs="Arial"/>
                <w:color w:val="181614"/>
                <w:sz w:val="19"/>
                <w:szCs w:val="19"/>
              </w:rPr>
              <w:t>Voice is cultural. Premium tone is structural. Short sentences, specific nouns, active verbs, and no idioms produce premium copy that translates across languages without losing its quality signal.</w:t>
            </w:r>
          </w:p>
        </w:tc>
      </w:tr>
      <w:tr w:rsidR="0083636E" w14:paraId="6BA81063"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EC9E71B" w14:textId="77777777" w:rsidR="0083636E" w:rsidRDefault="00000000">
            <w:r>
              <w:rPr>
                <w:rFonts w:ascii="Arial" w:eastAsia="Arial" w:hAnsi="Arial" w:cs="Arial"/>
                <w:b/>
                <w:bCs/>
                <w:color w:val="181614"/>
                <w:sz w:val="19"/>
                <w:szCs w:val="19"/>
              </w:rPr>
              <w:t>One idea per sentence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2B3ED6C" w14:textId="77777777" w:rsidR="0083636E" w:rsidRDefault="00000000">
            <w:r>
              <w:rPr>
                <w:rFonts w:ascii="Arial" w:eastAsia="Arial" w:hAnsi="Arial" w:cs="Arial"/>
                <w:color w:val="181614"/>
                <w:sz w:val="19"/>
                <w:szCs w:val="19"/>
              </w:rPr>
              <w:t>Complex sentences with multiple subordinate clauses are harder to translate accurately. Each sentence conveys one complete idea. Translators can recompose naturally in the target language from simple source sentences.</w:t>
            </w:r>
          </w:p>
        </w:tc>
      </w:tr>
      <w:tr w:rsidR="0083636E" w14:paraId="3A63CE1E"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989A319" w14:textId="77777777" w:rsidR="0083636E" w:rsidRDefault="00000000">
            <w:r>
              <w:rPr>
                <w:rFonts w:ascii="Arial" w:eastAsia="Arial" w:hAnsi="Arial" w:cs="Arial"/>
                <w:b/>
                <w:bCs/>
                <w:color w:val="181614"/>
                <w:sz w:val="19"/>
                <w:szCs w:val="19"/>
              </w:rPr>
              <w:t>Avoid progressive constructions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042B699" w14:textId="77777777" w:rsidR="0083636E" w:rsidRDefault="00000000">
            <w:r>
              <w:rPr>
                <w:rFonts w:ascii="Arial" w:eastAsia="Arial" w:hAnsi="Arial" w:cs="Arial"/>
                <w:color w:val="181614"/>
                <w:sz w:val="19"/>
                <w:szCs w:val="19"/>
              </w:rPr>
              <w:t>"We are building" translates awkwardly in many languages. "We build" is cleaner and stronger. Prefer simple present and simple past over progressive forms where the meaning is equivalent.</w:t>
            </w:r>
          </w:p>
        </w:tc>
      </w:tr>
      <w:tr w:rsidR="0083636E" w14:paraId="2BABA7A7"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1E73A21" w14:textId="77777777" w:rsidR="0083636E" w:rsidRDefault="00000000">
            <w:r>
              <w:rPr>
                <w:rFonts w:ascii="Arial" w:eastAsia="Arial" w:hAnsi="Arial" w:cs="Arial"/>
                <w:b/>
                <w:bCs/>
                <w:color w:val="181614"/>
                <w:sz w:val="19"/>
                <w:szCs w:val="19"/>
              </w:rPr>
              <w:t>Avoid passive voice in CTAs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EADC6AD" w14:textId="77777777" w:rsidR="0083636E" w:rsidRDefault="00000000">
            <w:r>
              <w:rPr>
                <w:rFonts w:ascii="Arial" w:eastAsia="Arial" w:hAnsi="Arial" w:cs="Arial"/>
                <w:color w:val="181614"/>
                <w:sz w:val="19"/>
                <w:szCs w:val="19"/>
              </w:rPr>
              <w:t>CTA text in passive voice ("Applications are being reviewed") signals weakness in English and translates inconsistently. Active voice CTAs ("Apply now," "Join free") translate cleanly and carry authority.</w:t>
            </w:r>
          </w:p>
        </w:tc>
      </w:tr>
      <w:tr w:rsidR="0083636E" w14:paraId="44E2BFD5"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34B6C1C" w14:textId="77777777" w:rsidR="0083636E" w:rsidRDefault="00000000">
            <w:r>
              <w:rPr>
                <w:rFonts w:ascii="Arial" w:eastAsia="Arial" w:hAnsi="Arial" w:cs="Arial"/>
                <w:b/>
                <w:bCs/>
                <w:color w:val="181614"/>
                <w:sz w:val="19"/>
                <w:szCs w:val="19"/>
              </w:rPr>
              <w:t>Never use idioms in hero copy</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F7F6216" w14:textId="77777777" w:rsidR="0083636E" w:rsidRDefault="00000000">
            <w:r>
              <w:rPr>
                <w:rFonts w:ascii="Arial" w:eastAsia="Arial" w:hAnsi="Arial" w:cs="Arial"/>
                <w:color w:val="181614"/>
                <w:sz w:val="19"/>
                <w:szCs w:val="19"/>
              </w:rPr>
              <w:t>Idioms are culturally untranslatable. "Where professional beauty moves" works in English because "moves" carries both physical and market momentum connotations. This meaning is lost in French, German, and Mandarin. Reserve idioms for brand identity documents, not translatable web copy.</w:t>
            </w:r>
          </w:p>
        </w:tc>
      </w:tr>
      <w:tr w:rsidR="0083636E" w14:paraId="6D0862C2"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9E6200D" w14:textId="77777777" w:rsidR="0083636E" w:rsidRDefault="00000000">
            <w:r>
              <w:rPr>
                <w:rFonts w:ascii="Arial" w:eastAsia="Arial" w:hAnsi="Arial" w:cs="Arial"/>
                <w:b/>
                <w:bCs/>
                <w:color w:val="181614"/>
                <w:sz w:val="19"/>
                <w:szCs w:val="19"/>
              </w:rPr>
              <w:t>Spell out numbers at sentence openings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C686C1D" w14:textId="77777777" w:rsidR="0083636E" w:rsidRDefault="00000000">
            <w:r>
              <w:rPr>
                <w:rFonts w:ascii="Arial" w:eastAsia="Arial" w:hAnsi="Arial" w:cs="Arial"/>
                <w:color w:val="181614"/>
                <w:sz w:val="19"/>
                <w:szCs w:val="19"/>
              </w:rPr>
              <w:t>"3 steps" in English translates cleanly, but starting a sentence with a numeral is grammatically inconsistent across languages. "Three steps" is universally cleaner in translation.</w:t>
            </w:r>
          </w:p>
        </w:tc>
      </w:tr>
    </w:tbl>
    <w:p w14:paraId="75C19E97" w14:textId="77777777" w:rsidR="0083636E" w:rsidRDefault="0083636E">
      <w:pPr>
        <w:spacing w:before="200" w:after="80"/>
      </w:pPr>
    </w:p>
    <w:p w14:paraId="1FEDF946"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D2 — Sentence-Length and Syntax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0020DB7B"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780B3FF" w14:textId="77777777" w:rsidR="0083636E" w:rsidRDefault="00000000">
            <w:r>
              <w:rPr>
                <w:rFonts w:ascii="Arial" w:eastAsia="Arial" w:hAnsi="Arial" w:cs="Arial"/>
                <w:b/>
                <w:bCs/>
                <w:color w:val="181614"/>
                <w:sz w:val="19"/>
                <w:szCs w:val="19"/>
              </w:rPr>
              <w:t>Hero H1: maximum 8 words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F85EEA3" w14:textId="77777777" w:rsidR="0083636E" w:rsidRDefault="00000000">
            <w:r>
              <w:rPr>
                <w:rFonts w:ascii="Arial" w:eastAsia="Arial" w:hAnsi="Arial" w:cs="Arial"/>
                <w:color w:val="181614"/>
                <w:sz w:val="19"/>
                <w:szCs w:val="19"/>
              </w:rPr>
              <w:t>Short headlines translate with the least distortion. 8 words in English becomes 6 to 12 words in German and 10 to 14 characters in Mandarin. Headlines designed at 8 words give translation teams room to work.</w:t>
            </w:r>
          </w:p>
        </w:tc>
      </w:tr>
      <w:tr w:rsidR="0083636E" w14:paraId="0E5B8778"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7909F55" w14:textId="77777777" w:rsidR="0083636E" w:rsidRDefault="00000000">
            <w:r>
              <w:rPr>
                <w:rFonts w:ascii="Arial" w:eastAsia="Arial" w:hAnsi="Arial" w:cs="Arial"/>
                <w:b/>
                <w:bCs/>
                <w:color w:val="181614"/>
                <w:sz w:val="19"/>
                <w:szCs w:val="19"/>
              </w:rPr>
              <w:t xml:space="preserve">Hero </w:t>
            </w:r>
            <w:proofErr w:type="spellStart"/>
            <w:r>
              <w:rPr>
                <w:rFonts w:ascii="Arial" w:eastAsia="Arial" w:hAnsi="Arial" w:cs="Arial"/>
                <w:b/>
                <w:bCs/>
                <w:color w:val="181614"/>
                <w:sz w:val="19"/>
                <w:szCs w:val="19"/>
              </w:rPr>
              <w:t>subheadline</w:t>
            </w:r>
            <w:proofErr w:type="spellEnd"/>
            <w:r>
              <w:rPr>
                <w:rFonts w:ascii="Arial" w:eastAsia="Arial" w:hAnsi="Arial" w:cs="Arial"/>
                <w:b/>
                <w:bCs/>
                <w:color w:val="181614"/>
                <w:sz w:val="19"/>
                <w:szCs w:val="19"/>
              </w:rPr>
              <w:t>: maximum 20 words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23D2259" w14:textId="77777777" w:rsidR="0083636E" w:rsidRDefault="00000000">
            <w:r>
              <w:rPr>
                <w:rFonts w:ascii="Arial" w:eastAsia="Arial" w:hAnsi="Arial" w:cs="Arial"/>
                <w:color w:val="181614"/>
                <w:sz w:val="19"/>
                <w:szCs w:val="19"/>
              </w:rPr>
              <w:t xml:space="preserve">20-word </w:t>
            </w:r>
            <w:proofErr w:type="spellStart"/>
            <w:r>
              <w:rPr>
                <w:rFonts w:ascii="Arial" w:eastAsia="Arial" w:hAnsi="Arial" w:cs="Arial"/>
                <w:color w:val="181614"/>
                <w:sz w:val="19"/>
                <w:szCs w:val="19"/>
              </w:rPr>
              <w:t>subheadlines</w:t>
            </w:r>
            <w:proofErr w:type="spellEnd"/>
            <w:r>
              <w:rPr>
                <w:rFonts w:ascii="Arial" w:eastAsia="Arial" w:hAnsi="Arial" w:cs="Arial"/>
                <w:color w:val="181614"/>
                <w:sz w:val="19"/>
                <w:szCs w:val="19"/>
              </w:rPr>
              <w:t xml:space="preserve"> translate into manageable equivalents in all major European and Asian languages. Beyond 20 words, meaning fragmentation is high.</w:t>
            </w:r>
          </w:p>
        </w:tc>
      </w:tr>
      <w:tr w:rsidR="0083636E" w14:paraId="23AE156D"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868B44C" w14:textId="77777777" w:rsidR="0083636E" w:rsidRDefault="00000000">
            <w:r>
              <w:rPr>
                <w:rFonts w:ascii="Arial" w:eastAsia="Arial" w:hAnsi="Arial" w:cs="Arial"/>
                <w:b/>
                <w:bCs/>
                <w:color w:val="181614"/>
                <w:sz w:val="19"/>
                <w:szCs w:val="19"/>
              </w:rPr>
              <w:t>Body paragraph: maximum 50 words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3D9C02C" w14:textId="77777777" w:rsidR="0083636E" w:rsidRDefault="00000000">
            <w:r>
              <w:rPr>
                <w:rFonts w:ascii="Arial" w:eastAsia="Arial" w:hAnsi="Arial" w:cs="Arial"/>
                <w:color w:val="181614"/>
                <w:sz w:val="19"/>
                <w:szCs w:val="19"/>
              </w:rPr>
              <w:t>50-word paragraphs translate into 40 to 70 words in most target languages. Paragraphs over 50 words often require structural splits in translation, which changes the reader's experience.</w:t>
            </w:r>
          </w:p>
        </w:tc>
      </w:tr>
      <w:tr w:rsidR="0083636E" w14:paraId="326F4FE0"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878CE56" w14:textId="77777777" w:rsidR="0083636E" w:rsidRDefault="00000000">
            <w:r>
              <w:rPr>
                <w:rFonts w:ascii="Arial" w:eastAsia="Arial" w:hAnsi="Arial" w:cs="Arial"/>
                <w:b/>
                <w:bCs/>
                <w:color w:val="181614"/>
                <w:sz w:val="19"/>
                <w:szCs w:val="19"/>
              </w:rPr>
              <w:t>FAQ answers: maximum 60 words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D90ADFA" w14:textId="77777777" w:rsidR="0083636E" w:rsidRDefault="00000000">
            <w:r>
              <w:rPr>
                <w:rFonts w:ascii="Arial" w:eastAsia="Arial" w:hAnsi="Arial" w:cs="Arial"/>
                <w:color w:val="181614"/>
                <w:sz w:val="19"/>
                <w:szCs w:val="19"/>
              </w:rPr>
              <w:t>FAQ answers in English often run long. 60 words is the ceiling. Translators working from tighter source material produce tighter translations.</w:t>
            </w:r>
          </w:p>
        </w:tc>
      </w:tr>
      <w:tr w:rsidR="0083636E" w14:paraId="6D7E4533"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358082F" w14:textId="77777777" w:rsidR="0083636E" w:rsidRDefault="00000000">
            <w:r>
              <w:rPr>
                <w:rFonts w:ascii="Arial" w:eastAsia="Arial" w:hAnsi="Arial" w:cs="Arial"/>
                <w:b/>
                <w:bCs/>
                <w:color w:val="181614"/>
                <w:sz w:val="19"/>
                <w:szCs w:val="19"/>
              </w:rPr>
              <w:t>Avoid: relative clauses stacked on relative clauses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33EDBAD" w14:textId="77777777" w:rsidR="0083636E" w:rsidRDefault="00000000">
            <w:r>
              <w:rPr>
                <w:rFonts w:ascii="Arial" w:eastAsia="Arial" w:hAnsi="Arial" w:cs="Arial"/>
                <w:color w:val="181614"/>
                <w:sz w:val="19"/>
                <w:szCs w:val="19"/>
              </w:rPr>
              <w:t>Sentences like "the platform that brands who sell wholesale to operators who are licensed use to manage their accounts" are untranslatable at quality. Restructure: "Brands use SOCELLE to manage wholesale accounts with licensed operators."</w:t>
            </w:r>
          </w:p>
        </w:tc>
      </w:tr>
    </w:tbl>
    <w:p w14:paraId="2031AF10" w14:textId="77777777" w:rsidR="0083636E" w:rsidRDefault="0083636E">
      <w:pPr>
        <w:spacing w:before="200" w:after="80"/>
      </w:pPr>
    </w:p>
    <w:p w14:paraId="2D15C41E"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D3 — Controlled Terminology</w:t>
      </w:r>
    </w:p>
    <w:p w14:paraId="37117B6E" w14:textId="77777777" w:rsidR="0083636E" w:rsidRDefault="00000000">
      <w:pPr>
        <w:spacing w:before="80" w:after="120"/>
      </w:pPr>
      <w:r>
        <w:rPr>
          <w:rFonts w:ascii="Arial" w:eastAsia="Arial" w:hAnsi="Arial" w:cs="Arial"/>
          <w:color w:val="181614"/>
        </w:rPr>
        <w:t xml:space="preserve">The following terms are the canonical SOCELLE vocabulary. They must appear consistently across all pages and must be used as the translation base — they are not paraphrased within the English </w:t>
      </w:r>
      <w:proofErr w:type="gramStart"/>
      <w:r>
        <w:rPr>
          <w:rFonts w:ascii="Arial" w:eastAsia="Arial" w:hAnsi="Arial" w:cs="Arial"/>
          <w:color w:val="181614"/>
        </w:rPr>
        <w:t>site</w:t>
      </w:r>
      <w:proofErr w:type="gramEnd"/>
      <w:r>
        <w:rPr>
          <w:rFonts w:ascii="Arial" w:eastAsia="Arial" w:hAnsi="Arial" w:cs="Arial"/>
          <w:color w:val="181614"/>
        </w:rPr>
        <w:t xml:space="preserve"> and they travel to all language versions in translated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01634475"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4B8FE35" w14:textId="77777777" w:rsidR="0083636E" w:rsidRDefault="00000000">
            <w:r>
              <w:rPr>
                <w:rFonts w:ascii="Arial" w:eastAsia="Arial" w:hAnsi="Arial" w:cs="Arial"/>
                <w:b/>
                <w:bCs/>
                <w:color w:val="181614"/>
                <w:sz w:val="19"/>
                <w:szCs w:val="19"/>
              </w:rPr>
              <w:t>Professional beauty brands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7FD0987" w14:textId="77777777" w:rsidR="0083636E" w:rsidRDefault="00000000">
            <w:r>
              <w:rPr>
                <w:rFonts w:ascii="Arial" w:eastAsia="Arial" w:hAnsi="Arial" w:cs="Arial"/>
                <w:color w:val="181614"/>
                <w:sz w:val="19"/>
                <w:szCs w:val="19"/>
              </w:rPr>
              <w:t>Not: beauty companies, cosmetic labels, product lines. Always: professional beauty brands.</w:t>
            </w:r>
          </w:p>
        </w:tc>
      </w:tr>
      <w:tr w:rsidR="0083636E" w14:paraId="795AFE7C"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845E9C2" w14:textId="77777777" w:rsidR="0083636E" w:rsidRDefault="00000000">
            <w:r>
              <w:rPr>
                <w:rFonts w:ascii="Arial" w:eastAsia="Arial" w:hAnsi="Arial" w:cs="Arial"/>
                <w:b/>
                <w:bCs/>
                <w:color w:val="181614"/>
                <w:sz w:val="19"/>
                <w:szCs w:val="19"/>
              </w:rPr>
              <w:t>Licensed professionals / licensed operators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D25AC98" w14:textId="77777777" w:rsidR="0083636E" w:rsidRDefault="00000000">
            <w:r>
              <w:rPr>
                <w:rFonts w:ascii="Arial" w:eastAsia="Arial" w:hAnsi="Arial" w:cs="Arial"/>
                <w:color w:val="181614"/>
                <w:sz w:val="19"/>
                <w:szCs w:val="19"/>
              </w:rPr>
              <w:t>Not: beauty professionals, resellers, buyers, clients. Always: licensed professionals (For Buyers page) or licensed operators (IH context).</w:t>
            </w:r>
          </w:p>
        </w:tc>
      </w:tr>
      <w:tr w:rsidR="0083636E" w14:paraId="4965B22A"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2E1CEE3" w14:textId="77777777" w:rsidR="0083636E" w:rsidRDefault="00000000">
            <w:r>
              <w:rPr>
                <w:rFonts w:ascii="Arial" w:eastAsia="Arial" w:hAnsi="Arial" w:cs="Arial"/>
                <w:b/>
                <w:bCs/>
                <w:color w:val="181614"/>
                <w:sz w:val="19"/>
                <w:szCs w:val="19"/>
              </w:rPr>
              <w:t>Wholesale pricing tiers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BCAAD43" w14:textId="77777777" w:rsidR="0083636E" w:rsidRDefault="00000000">
            <w:r>
              <w:rPr>
                <w:rFonts w:ascii="Arial" w:eastAsia="Arial" w:hAnsi="Arial" w:cs="Arial"/>
                <w:color w:val="181614"/>
                <w:sz w:val="19"/>
                <w:szCs w:val="19"/>
              </w:rPr>
              <w:t>Not: discount levels, tier pricing, membership levels. Always: wholesale pricing tiers. Tier names (Active, Elite, Master) are global constants.</w:t>
            </w:r>
          </w:p>
        </w:tc>
      </w:tr>
      <w:tr w:rsidR="0083636E" w14:paraId="710DCFB0"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D70D264" w14:textId="77777777" w:rsidR="0083636E" w:rsidRDefault="00000000">
            <w:r>
              <w:rPr>
                <w:rFonts w:ascii="Arial" w:eastAsia="Arial" w:hAnsi="Arial" w:cs="Arial"/>
                <w:b/>
                <w:bCs/>
                <w:color w:val="181614"/>
                <w:sz w:val="19"/>
                <w:szCs w:val="19"/>
              </w:rPr>
              <w:t>Verified brands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C443E10" w14:textId="77777777" w:rsidR="0083636E" w:rsidRDefault="00000000">
            <w:r>
              <w:rPr>
                <w:rFonts w:ascii="Arial" w:eastAsia="Arial" w:hAnsi="Arial" w:cs="Arial"/>
                <w:color w:val="181614"/>
                <w:sz w:val="19"/>
                <w:szCs w:val="19"/>
              </w:rPr>
              <w:t>Not: approved brands, certified brands, vetted brands. Always: verified brands.</w:t>
            </w:r>
          </w:p>
        </w:tc>
      </w:tr>
      <w:tr w:rsidR="0083636E" w14:paraId="44738B08"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9E59803" w14:textId="77777777" w:rsidR="0083636E" w:rsidRDefault="00000000">
            <w:r>
              <w:rPr>
                <w:rFonts w:ascii="Arial" w:eastAsia="Arial" w:hAnsi="Arial" w:cs="Arial"/>
                <w:b/>
                <w:bCs/>
                <w:color w:val="181614"/>
                <w:sz w:val="19"/>
                <w:szCs w:val="19"/>
              </w:rPr>
              <w:t>Commission-only</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8057558" w14:textId="77777777" w:rsidR="0083636E" w:rsidRDefault="00000000">
            <w:r>
              <w:rPr>
                <w:rFonts w:ascii="Arial" w:eastAsia="Arial" w:hAnsi="Arial" w:cs="Arial"/>
                <w:color w:val="181614"/>
                <w:sz w:val="19"/>
                <w:szCs w:val="19"/>
              </w:rPr>
              <w:t>Not: success fee, revenue share, take rate. Always: commission-only.</w:t>
            </w:r>
          </w:p>
        </w:tc>
      </w:tr>
      <w:tr w:rsidR="0083636E" w14:paraId="17629A41"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FA9987C" w14:textId="77777777" w:rsidR="0083636E" w:rsidRDefault="00000000">
            <w:r>
              <w:rPr>
                <w:rFonts w:ascii="Arial" w:eastAsia="Arial" w:hAnsi="Arial" w:cs="Arial"/>
                <w:b/>
                <w:bCs/>
                <w:color w:val="181614"/>
                <w:sz w:val="19"/>
                <w:szCs w:val="19"/>
              </w:rPr>
              <w:t>Multi-brand single checkout</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84B9A13" w14:textId="77777777" w:rsidR="0083636E" w:rsidRDefault="00000000">
            <w:r>
              <w:rPr>
                <w:rFonts w:ascii="Arial" w:eastAsia="Arial" w:hAnsi="Arial" w:cs="Arial"/>
                <w:color w:val="181614"/>
                <w:sz w:val="19"/>
                <w:szCs w:val="19"/>
              </w:rPr>
              <w:t>Not: unified cart, combined checkout, one cart. Always: multi-brand single checkout (or "one cart" as a shorthand in secondary copy only).</w:t>
            </w:r>
          </w:p>
        </w:tc>
      </w:tr>
      <w:tr w:rsidR="0083636E" w14:paraId="3EAD06ED"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CC470CD" w14:textId="77777777" w:rsidR="0083636E" w:rsidRDefault="00000000">
            <w:r>
              <w:rPr>
                <w:rFonts w:ascii="Arial" w:eastAsia="Arial" w:hAnsi="Arial" w:cs="Arial"/>
                <w:b/>
                <w:bCs/>
                <w:color w:val="181614"/>
                <w:sz w:val="19"/>
                <w:szCs w:val="19"/>
              </w:rPr>
              <w:t>Intelligence Hub</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728435C" w14:textId="77777777" w:rsidR="0083636E" w:rsidRDefault="00000000">
            <w:r>
              <w:rPr>
                <w:rFonts w:ascii="Arial" w:eastAsia="Arial" w:hAnsi="Arial" w:cs="Arial"/>
                <w:color w:val="181614"/>
                <w:sz w:val="19"/>
                <w:szCs w:val="19"/>
              </w:rPr>
              <w:t xml:space="preserve">Not: analytics dashboard, intelligence platform, data center. Always: </w:t>
            </w:r>
            <w:proofErr w:type="gramStart"/>
            <w:r>
              <w:rPr>
                <w:rFonts w:ascii="Arial" w:eastAsia="Arial" w:hAnsi="Arial" w:cs="Arial"/>
                <w:color w:val="181614"/>
                <w:sz w:val="19"/>
                <w:szCs w:val="19"/>
              </w:rPr>
              <w:t>the</w:t>
            </w:r>
            <w:proofErr w:type="gramEnd"/>
            <w:r>
              <w:rPr>
                <w:rFonts w:ascii="Arial" w:eastAsia="Arial" w:hAnsi="Arial" w:cs="Arial"/>
                <w:color w:val="181614"/>
                <w:sz w:val="19"/>
                <w:szCs w:val="19"/>
              </w:rPr>
              <w:t xml:space="preserve"> Intelligence Hub (with capital I and H) or "the Intelligence Hub inside your account."</w:t>
            </w:r>
          </w:p>
        </w:tc>
      </w:tr>
      <w:tr w:rsidR="0083636E" w14:paraId="49AC692D"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EEF7829" w14:textId="77777777" w:rsidR="0083636E" w:rsidRDefault="00000000">
            <w:r>
              <w:rPr>
                <w:rFonts w:ascii="Arial" w:eastAsia="Arial" w:hAnsi="Arial" w:cs="Arial"/>
                <w:b/>
                <w:bCs/>
                <w:color w:val="181614"/>
                <w:sz w:val="19"/>
                <w:szCs w:val="19"/>
              </w:rPr>
              <w:t>Purchasing benchmarks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3E16A01" w14:textId="77777777" w:rsidR="0083636E" w:rsidRDefault="00000000">
            <w:r>
              <w:rPr>
                <w:rFonts w:ascii="Arial" w:eastAsia="Arial" w:hAnsi="Arial" w:cs="Arial"/>
                <w:color w:val="181614"/>
                <w:sz w:val="19"/>
                <w:szCs w:val="19"/>
              </w:rPr>
              <w:t>Not: buying data, purchase analytics, spend data. Always: purchasing benchmarks.</w:t>
            </w:r>
          </w:p>
        </w:tc>
      </w:tr>
    </w:tbl>
    <w:p w14:paraId="764BC1C1" w14:textId="77777777" w:rsidR="0083636E" w:rsidRDefault="0083636E">
      <w:pPr>
        <w:spacing w:before="200" w:after="80"/>
      </w:pPr>
    </w:p>
    <w:p w14:paraId="53550438"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D4 — Phrases to Avoid</w:t>
      </w:r>
    </w:p>
    <w:p w14:paraId="7F8FC2F7" w14:textId="77777777" w:rsidR="0083636E" w:rsidRDefault="00000000">
      <w:pPr>
        <w:spacing w:before="80" w:after="120"/>
      </w:pPr>
      <w:r>
        <w:rPr>
          <w:rFonts w:ascii="Arial" w:eastAsia="Arial" w:hAnsi="Arial" w:cs="Arial"/>
          <w:color w:val="181614"/>
        </w:rPr>
        <w:t>The following phrases translate poorly, carry cultural specificity, or reduce premium signal in non-English markets. They are eliminated from all copy going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0AB39BF1"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93769C7" w14:textId="77777777" w:rsidR="0083636E"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DE1CE48" w14:textId="77777777" w:rsidR="0083636E" w:rsidRDefault="00000000">
            <w:r>
              <w:rPr>
                <w:rFonts w:ascii="Arial" w:eastAsia="Arial" w:hAnsi="Arial" w:cs="Arial"/>
                <w:b/>
                <w:bCs/>
                <w:color w:val="F5F4F2"/>
                <w:spacing w:val="80"/>
                <w:sz w:val="17"/>
                <w:szCs w:val="17"/>
              </w:rPr>
              <w:t>DETAIL</w:t>
            </w:r>
          </w:p>
        </w:tc>
      </w:tr>
      <w:tr w:rsidR="0083636E" w14:paraId="1A34C17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77222BA" w14:textId="77777777" w:rsidR="0083636E" w:rsidRDefault="00000000">
            <w:r>
              <w:rPr>
                <w:rFonts w:ascii="Arial" w:eastAsia="Arial" w:hAnsi="Arial" w:cs="Arial"/>
                <w:b/>
                <w:bCs/>
                <w:color w:val="181614"/>
                <w:sz w:val="19"/>
                <w:szCs w:val="19"/>
              </w:rPr>
              <w:t>"Treatment room"</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0AAF98F" w14:textId="77777777" w:rsidR="0083636E" w:rsidRDefault="00000000">
            <w:r>
              <w:rPr>
                <w:rFonts w:ascii="Arial" w:eastAsia="Arial" w:hAnsi="Arial" w:cs="Arial"/>
                <w:color w:val="181614"/>
                <w:sz w:val="19"/>
                <w:szCs w:val="19"/>
              </w:rPr>
              <w:t>Understood in US and UK professional beauty. Not universally understood in French, German, or Asian markets. In global copy, use "professional service environment" or "licensed service business."</w:t>
            </w:r>
          </w:p>
        </w:tc>
      </w:tr>
      <w:tr w:rsidR="0083636E" w14:paraId="6BAC2831"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4ED9B09" w14:textId="77777777" w:rsidR="0083636E" w:rsidRDefault="00000000">
            <w:r>
              <w:rPr>
                <w:rFonts w:ascii="Arial" w:eastAsia="Arial" w:hAnsi="Arial" w:cs="Arial"/>
                <w:b/>
                <w:bCs/>
                <w:color w:val="181614"/>
                <w:sz w:val="19"/>
                <w:szCs w:val="19"/>
              </w:rPr>
              <w:t>"Everyone wins"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A618EB2" w14:textId="77777777" w:rsidR="0083636E" w:rsidRDefault="00000000">
            <w:r>
              <w:rPr>
                <w:rFonts w:ascii="Arial" w:eastAsia="Arial" w:hAnsi="Arial" w:cs="Arial"/>
                <w:color w:val="181614"/>
                <w:sz w:val="19"/>
                <w:szCs w:val="19"/>
              </w:rPr>
              <w:t>Culturally US-specific framing. In many markets this reads as hyperbole or as a child's sports-day motto. Replace with a structural claim about the two-sided value.</w:t>
            </w:r>
          </w:p>
        </w:tc>
      </w:tr>
      <w:tr w:rsidR="0083636E" w14:paraId="73A271C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68EBE5C" w14:textId="77777777" w:rsidR="0083636E" w:rsidRDefault="00000000">
            <w:r>
              <w:rPr>
                <w:rFonts w:ascii="Arial" w:eastAsia="Arial" w:hAnsi="Arial" w:cs="Arial"/>
                <w:b/>
                <w:bCs/>
                <w:color w:val="181614"/>
                <w:sz w:val="19"/>
                <w:szCs w:val="19"/>
              </w:rPr>
              <w:t>"Gray market"</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D29B21A" w14:textId="77777777" w:rsidR="0083636E" w:rsidRDefault="00000000">
            <w:r>
              <w:rPr>
                <w:rFonts w:ascii="Arial" w:eastAsia="Arial" w:hAnsi="Arial" w:cs="Arial"/>
                <w:color w:val="181614"/>
                <w:sz w:val="19"/>
                <w:szCs w:val="19"/>
              </w:rPr>
              <w:t>A technical trade term that translates inconsistently. In some markets it implies different legal definitions. Use "non-verified resellers" or "retail gray-market channels" with a brief definition on first use.</w:t>
            </w:r>
          </w:p>
        </w:tc>
      </w:tr>
      <w:tr w:rsidR="0083636E" w14:paraId="227798D0"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9F2B894" w14:textId="77777777" w:rsidR="0083636E" w:rsidRDefault="00000000">
            <w:r>
              <w:rPr>
                <w:rFonts w:ascii="Arial" w:eastAsia="Arial" w:hAnsi="Arial" w:cs="Arial"/>
                <w:b/>
                <w:bCs/>
                <w:color w:val="181614"/>
                <w:sz w:val="19"/>
                <w:szCs w:val="19"/>
              </w:rPr>
              <w:t>"On our roadmap"</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F9FD9E9" w14:textId="77777777" w:rsidR="0083636E" w:rsidRDefault="00000000">
            <w:r>
              <w:rPr>
                <w:rFonts w:ascii="Arial" w:eastAsia="Arial" w:hAnsi="Arial" w:cs="Arial"/>
                <w:color w:val="181614"/>
                <w:sz w:val="19"/>
                <w:szCs w:val="19"/>
              </w:rPr>
              <w:t>Startup jargon. International readers may not understand the software-product connotation. Avoid in public-facing copy. If a feature is coming, give a timeframe or remove the reference.</w:t>
            </w:r>
          </w:p>
        </w:tc>
      </w:tr>
      <w:tr w:rsidR="0083636E" w14:paraId="25F14933"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12E1CE2" w14:textId="77777777" w:rsidR="0083636E" w:rsidRDefault="00000000">
            <w:r>
              <w:rPr>
                <w:rFonts w:ascii="Arial" w:eastAsia="Arial" w:hAnsi="Arial" w:cs="Arial"/>
                <w:b/>
                <w:bCs/>
                <w:color w:val="181614"/>
                <w:sz w:val="19"/>
                <w:szCs w:val="19"/>
              </w:rPr>
              <w:t>"Best-in-class"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116E238" w14:textId="77777777" w:rsidR="0083636E" w:rsidRDefault="00000000">
            <w:r>
              <w:rPr>
                <w:rFonts w:ascii="Arial" w:eastAsia="Arial" w:hAnsi="Arial" w:cs="Arial"/>
                <w:color w:val="181614"/>
                <w:sz w:val="19"/>
                <w:szCs w:val="19"/>
              </w:rPr>
              <w:t>A phrase that has lost all meaning in any language. Remove from all copy.</w:t>
            </w:r>
          </w:p>
        </w:tc>
      </w:tr>
      <w:tr w:rsidR="0083636E" w14:paraId="6FE703F6"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491EE9D" w14:textId="77777777" w:rsidR="0083636E" w:rsidRDefault="00000000">
            <w:r>
              <w:rPr>
                <w:rFonts w:ascii="Arial" w:eastAsia="Arial" w:hAnsi="Arial" w:cs="Arial"/>
                <w:b/>
                <w:bCs/>
                <w:color w:val="181614"/>
                <w:sz w:val="19"/>
                <w:szCs w:val="19"/>
              </w:rPr>
              <w:t>"Seamless"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D7BC2A4" w14:textId="77777777" w:rsidR="0083636E" w:rsidRDefault="00000000">
            <w:r>
              <w:rPr>
                <w:rFonts w:ascii="Arial" w:eastAsia="Arial" w:hAnsi="Arial" w:cs="Arial"/>
                <w:color w:val="181614"/>
                <w:sz w:val="19"/>
                <w:szCs w:val="19"/>
              </w:rPr>
              <w:t>Used in 40% of all SaaS copy. Meaningless and untranslatable in the intended sense. Replace with the specific friction point it removes.</w:t>
            </w:r>
          </w:p>
        </w:tc>
      </w:tr>
      <w:tr w:rsidR="0083636E" w14:paraId="144295D1"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C8FF446" w14:textId="77777777" w:rsidR="0083636E" w:rsidRDefault="00000000">
            <w:r>
              <w:rPr>
                <w:rFonts w:ascii="Arial" w:eastAsia="Arial" w:hAnsi="Arial" w:cs="Arial"/>
                <w:b/>
                <w:bCs/>
                <w:color w:val="181614"/>
                <w:sz w:val="19"/>
                <w:szCs w:val="19"/>
              </w:rPr>
              <w:t>"Game-changing"</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99AD74F" w14:textId="77777777" w:rsidR="0083636E" w:rsidRDefault="00000000">
            <w:r>
              <w:rPr>
                <w:rFonts w:ascii="Arial" w:eastAsia="Arial" w:hAnsi="Arial" w:cs="Arial"/>
                <w:color w:val="181614"/>
                <w:sz w:val="19"/>
                <w:szCs w:val="19"/>
              </w:rPr>
              <w:t>Hyperbolic. Untranslatable as intended. Remove entirely.</w:t>
            </w:r>
          </w:p>
        </w:tc>
      </w:tr>
      <w:tr w:rsidR="0083636E" w14:paraId="688063E9"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97A3B88" w14:textId="77777777" w:rsidR="0083636E" w:rsidRDefault="00000000">
            <w:r>
              <w:rPr>
                <w:rFonts w:ascii="Arial" w:eastAsia="Arial" w:hAnsi="Arial" w:cs="Arial"/>
                <w:b/>
                <w:bCs/>
                <w:color w:val="181614"/>
                <w:sz w:val="19"/>
                <w:szCs w:val="19"/>
              </w:rPr>
              <w:lastRenderedPageBreak/>
              <w:t>"Streamline your workflow"</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14AAA9F" w14:textId="77777777" w:rsidR="0083636E" w:rsidRDefault="00000000">
            <w:r>
              <w:rPr>
                <w:rFonts w:ascii="Arial" w:eastAsia="Arial" w:hAnsi="Arial" w:cs="Arial"/>
                <w:color w:val="181614"/>
                <w:sz w:val="19"/>
                <w:szCs w:val="19"/>
              </w:rPr>
              <w:t>Operational jargon that does not survive into French, Japanese, or Portuguese with its intended meaning. Name the specific operation being simplified.</w:t>
            </w:r>
          </w:p>
        </w:tc>
      </w:tr>
    </w:tbl>
    <w:p w14:paraId="2085CCCB" w14:textId="77777777" w:rsidR="0083636E" w:rsidRDefault="0083636E">
      <w:pPr>
        <w:spacing w:before="200" w:after="80"/>
      </w:pPr>
    </w:p>
    <w:p w14:paraId="480E57D8"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D5 — Premium Global-English Standard</w:t>
      </w:r>
    </w:p>
    <w:p w14:paraId="694CD9F9" w14:textId="77777777" w:rsidR="0083636E" w:rsidRDefault="00000000">
      <w:pPr>
        <w:spacing w:before="80" w:after="120"/>
      </w:pPr>
      <w:r>
        <w:rPr>
          <w:rFonts w:ascii="Arial" w:eastAsia="Arial" w:hAnsi="Arial" w:cs="Arial"/>
          <w:color w:val="181614"/>
        </w:rPr>
        <w:t xml:space="preserve">Global English is the writing standard used by The Economist, Bloomberg, and premium global brands operating in multiple markets. It is characterized </w:t>
      </w:r>
      <w:proofErr w:type="gramStart"/>
      <w:r>
        <w:rPr>
          <w:rFonts w:ascii="Arial" w:eastAsia="Arial" w:hAnsi="Arial" w:cs="Arial"/>
          <w:color w:val="181614"/>
        </w:rPr>
        <w:t>by:</w:t>
      </w:r>
      <w:proofErr w:type="gramEnd"/>
      <w:r>
        <w:rPr>
          <w:rFonts w:ascii="Arial" w:eastAsia="Arial" w:hAnsi="Arial" w:cs="Arial"/>
          <w:color w:val="181614"/>
        </w:rPr>
        <w:t xml:space="preserve"> clear syntax, active voice, specific nouns, no idioms, and confident declarative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6D67F630"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45323DC" w14:textId="77777777" w:rsidR="0083636E" w:rsidRDefault="00000000">
            <w:r>
              <w:rPr>
                <w:rFonts w:ascii="Arial" w:eastAsia="Arial" w:hAnsi="Arial" w:cs="Arial"/>
                <w:b/>
                <w:bCs/>
                <w:color w:val="181614"/>
                <w:sz w:val="19"/>
                <w:szCs w:val="19"/>
              </w:rPr>
              <w:t>The standard source</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493992C" w14:textId="77777777" w:rsidR="0083636E" w:rsidRDefault="00000000">
            <w:r>
              <w:rPr>
                <w:rFonts w:ascii="Arial" w:eastAsia="Arial" w:hAnsi="Arial" w:cs="Arial"/>
                <w:color w:val="181614"/>
                <w:sz w:val="19"/>
                <w:szCs w:val="19"/>
              </w:rPr>
              <w:t>The Economist style guide is the reference standard. Not because SOCELLE is a publication, but because it represents the highest level of global-English clarity. If a sentence could appear in The Economist without revision, it passes the global English test.</w:t>
            </w:r>
          </w:p>
        </w:tc>
      </w:tr>
      <w:tr w:rsidR="0083636E" w14:paraId="6645A8B4"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85C7B09" w14:textId="77777777" w:rsidR="0083636E" w:rsidRDefault="00000000">
            <w:r>
              <w:rPr>
                <w:rFonts w:ascii="Arial" w:eastAsia="Arial" w:hAnsi="Arial" w:cs="Arial"/>
                <w:b/>
                <w:bCs/>
                <w:color w:val="181614"/>
                <w:sz w:val="19"/>
                <w:szCs w:val="19"/>
              </w:rPr>
              <w:t>Active, not passive</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EE8DBD1" w14:textId="77777777" w:rsidR="0083636E" w:rsidRDefault="00000000">
            <w:r>
              <w:rPr>
                <w:rFonts w:ascii="Arial" w:eastAsia="Arial" w:hAnsi="Arial" w:cs="Arial"/>
                <w:color w:val="181614"/>
                <w:sz w:val="19"/>
                <w:szCs w:val="19"/>
              </w:rPr>
              <w:t>Active voice: "SOCELLE verifies every brand." Passive voice: "Every brand is verified by SOCELLE." The active form translates better, scans faster, and signals confidence.</w:t>
            </w:r>
          </w:p>
        </w:tc>
      </w:tr>
      <w:tr w:rsidR="0083636E" w14:paraId="54278090"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966020C" w14:textId="77777777" w:rsidR="0083636E" w:rsidRDefault="00000000">
            <w:r>
              <w:rPr>
                <w:rFonts w:ascii="Arial" w:eastAsia="Arial" w:hAnsi="Arial" w:cs="Arial"/>
                <w:b/>
                <w:bCs/>
                <w:color w:val="181614"/>
                <w:sz w:val="19"/>
                <w:szCs w:val="19"/>
              </w:rPr>
              <w:t>Nouns over adjectives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969351D" w14:textId="77777777" w:rsidR="0083636E" w:rsidRDefault="00000000">
            <w:r>
              <w:rPr>
                <w:rFonts w:ascii="Arial" w:eastAsia="Arial" w:hAnsi="Arial" w:cs="Arial"/>
                <w:color w:val="181614"/>
                <w:sz w:val="19"/>
                <w:szCs w:val="19"/>
              </w:rPr>
              <w:t>Premium brands favor specific nouns over descriptive adjectives. "A dedicated storefront" is weaker than "Your storefront." "Powerful analytics" is weaker than "purchasing benchmarks by category."</w:t>
            </w:r>
          </w:p>
        </w:tc>
      </w:tr>
      <w:tr w:rsidR="0083636E" w14:paraId="17F30A0E"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A7BE4DD" w14:textId="77777777" w:rsidR="0083636E" w:rsidRDefault="00000000">
            <w:r>
              <w:rPr>
                <w:rFonts w:ascii="Arial" w:eastAsia="Arial" w:hAnsi="Arial" w:cs="Arial"/>
                <w:b/>
                <w:bCs/>
                <w:color w:val="181614"/>
                <w:sz w:val="19"/>
                <w:szCs w:val="19"/>
              </w:rPr>
              <w:t>Declarative sentences over questions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E07AFE0" w14:textId="77777777" w:rsidR="0083636E" w:rsidRDefault="00000000">
            <w:r>
              <w:rPr>
                <w:rFonts w:ascii="Arial" w:eastAsia="Arial" w:hAnsi="Arial" w:cs="Arial"/>
                <w:color w:val="181614"/>
                <w:sz w:val="19"/>
                <w:szCs w:val="19"/>
              </w:rPr>
              <w:t>Marketing copy that opens with questions ("Tired of managing six portals?") is common in mid-market brands. Premium global brands open with declarations. Questions can appear in FAQs. They do not open sections.</w:t>
            </w:r>
          </w:p>
        </w:tc>
      </w:tr>
      <w:tr w:rsidR="0083636E" w14:paraId="48F5AAB6"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1D58138" w14:textId="77777777" w:rsidR="0083636E" w:rsidRDefault="00000000">
            <w:r>
              <w:rPr>
                <w:rFonts w:ascii="Arial" w:eastAsia="Arial" w:hAnsi="Arial" w:cs="Arial"/>
                <w:b/>
                <w:bCs/>
                <w:color w:val="181614"/>
                <w:sz w:val="19"/>
                <w:szCs w:val="19"/>
              </w:rPr>
              <w:t>Precision in numbers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6CB1BC8" w14:textId="77777777" w:rsidR="0083636E" w:rsidRDefault="00000000">
            <w:r>
              <w:rPr>
                <w:rFonts w:ascii="Arial" w:eastAsia="Arial" w:hAnsi="Arial" w:cs="Arial"/>
                <w:color w:val="181614"/>
                <w:sz w:val="19"/>
                <w:szCs w:val="19"/>
              </w:rPr>
              <w:t>"Hundreds of brands" is vague and regional in its connotation. "More than 200 verified brands" is precise, globally readable, and credibility-building. Use specific numbers wherever they are known.</w:t>
            </w:r>
          </w:p>
        </w:tc>
      </w:tr>
    </w:tbl>
    <w:p w14:paraId="13A2E6E8" w14:textId="77777777" w:rsidR="0083636E" w:rsidRDefault="0083636E">
      <w:pPr>
        <w:spacing w:before="200" w:after="80"/>
      </w:pPr>
    </w:p>
    <w:p w14:paraId="6B80FD23"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D6 — Multilingual SEO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17D2C0F2"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E7C2405" w14:textId="77777777" w:rsidR="0083636E"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B7EBAD9" w14:textId="77777777" w:rsidR="0083636E" w:rsidRDefault="00000000">
            <w:r>
              <w:rPr>
                <w:rFonts w:ascii="Arial" w:eastAsia="Arial" w:hAnsi="Arial" w:cs="Arial"/>
                <w:b/>
                <w:bCs/>
                <w:color w:val="F5F4F2"/>
                <w:spacing w:val="80"/>
                <w:sz w:val="17"/>
                <w:szCs w:val="17"/>
              </w:rPr>
              <w:t>DETAIL</w:t>
            </w:r>
          </w:p>
        </w:tc>
      </w:tr>
      <w:tr w:rsidR="0083636E" w14:paraId="5232BDCC"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B40BA8A" w14:textId="77777777" w:rsidR="0083636E" w:rsidRDefault="00000000">
            <w:proofErr w:type="spellStart"/>
            <w:r>
              <w:rPr>
                <w:rFonts w:ascii="Arial" w:eastAsia="Arial" w:hAnsi="Arial" w:cs="Arial"/>
                <w:b/>
                <w:bCs/>
                <w:color w:val="181614"/>
                <w:sz w:val="19"/>
                <w:szCs w:val="19"/>
              </w:rPr>
              <w:t>hreflang</w:t>
            </w:r>
            <w:proofErr w:type="spellEnd"/>
            <w:r>
              <w:rPr>
                <w:rFonts w:ascii="Arial" w:eastAsia="Arial" w:hAnsi="Arial" w:cs="Arial"/>
                <w:b/>
                <w:bCs/>
                <w:color w:val="181614"/>
                <w:sz w:val="19"/>
                <w:szCs w:val="19"/>
              </w:rPr>
              <w:t xml:space="preserve"> implementation</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D410391" w14:textId="77777777" w:rsidR="0083636E" w:rsidRDefault="00000000">
            <w:r>
              <w:rPr>
                <w:rFonts w:ascii="Arial" w:eastAsia="Arial" w:hAnsi="Arial" w:cs="Arial"/>
                <w:color w:val="181614"/>
                <w:sz w:val="19"/>
                <w:szCs w:val="19"/>
              </w:rPr>
              <w:t xml:space="preserve">When additional language versions launch, implement </w:t>
            </w:r>
            <w:proofErr w:type="spellStart"/>
            <w:r>
              <w:rPr>
                <w:rFonts w:ascii="Arial" w:eastAsia="Arial" w:hAnsi="Arial" w:cs="Arial"/>
                <w:color w:val="181614"/>
                <w:sz w:val="19"/>
                <w:szCs w:val="19"/>
              </w:rPr>
              <w:t>hreflang</w:t>
            </w:r>
            <w:proofErr w:type="spellEnd"/>
            <w:r>
              <w:rPr>
                <w:rFonts w:ascii="Arial" w:eastAsia="Arial" w:hAnsi="Arial" w:cs="Arial"/>
                <w:color w:val="181614"/>
                <w:sz w:val="19"/>
                <w:szCs w:val="19"/>
              </w:rPr>
              <w:t xml:space="preserve"> tags on all pages. This prevents duplicate content penalties across language versions and directs search engines to the correct regional variant.</w:t>
            </w:r>
          </w:p>
        </w:tc>
      </w:tr>
      <w:tr w:rsidR="0083636E" w14:paraId="39B226BB"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FA81911" w14:textId="77777777" w:rsidR="0083636E" w:rsidRDefault="00000000">
            <w:r>
              <w:rPr>
                <w:rFonts w:ascii="Arial" w:eastAsia="Arial" w:hAnsi="Arial" w:cs="Arial"/>
                <w:b/>
                <w:bCs/>
                <w:color w:val="181614"/>
                <w:sz w:val="19"/>
                <w:szCs w:val="19"/>
              </w:rPr>
              <w:t>Keyword research per market</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ED698D5" w14:textId="77777777" w:rsidR="0083636E" w:rsidRDefault="00000000">
            <w:r>
              <w:rPr>
                <w:rFonts w:ascii="Arial" w:eastAsia="Arial" w:hAnsi="Arial" w:cs="Arial"/>
                <w:color w:val="181614"/>
                <w:sz w:val="19"/>
                <w:szCs w:val="19"/>
              </w:rPr>
              <w:t>Keywords do not translate literally. "Professional beauty wholesale" in English does not have a direct French or German equivalent with the same search volume. Each language version requires its own keyword research before launch.</w:t>
            </w:r>
          </w:p>
        </w:tc>
      </w:tr>
      <w:tr w:rsidR="0083636E" w14:paraId="6B0EE7EB"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2849773" w14:textId="77777777" w:rsidR="0083636E" w:rsidRDefault="00000000">
            <w:r>
              <w:rPr>
                <w:rFonts w:ascii="Arial" w:eastAsia="Arial" w:hAnsi="Arial" w:cs="Arial"/>
                <w:b/>
                <w:bCs/>
                <w:color w:val="181614"/>
                <w:sz w:val="19"/>
                <w:szCs w:val="19"/>
              </w:rPr>
              <w:t>URL structure for multilingual</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3B2BD24" w14:textId="77777777" w:rsidR="0083636E" w:rsidRDefault="00000000">
            <w:r>
              <w:rPr>
                <w:rFonts w:ascii="Arial" w:eastAsia="Arial" w:hAnsi="Arial" w:cs="Arial"/>
                <w:color w:val="181614"/>
                <w:sz w:val="19"/>
                <w:szCs w:val="19"/>
              </w:rPr>
              <w:t>Use subdirectory structure: socelle.com/</w:t>
            </w:r>
            <w:proofErr w:type="spellStart"/>
            <w:r>
              <w:rPr>
                <w:rFonts w:ascii="Arial" w:eastAsia="Arial" w:hAnsi="Arial" w:cs="Arial"/>
                <w:color w:val="181614"/>
                <w:sz w:val="19"/>
                <w:szCs w:val="19"/>
              </w:rPr>
              <w:t>fr</w:t>
            </w:r>
            <w:proofErr w:type="spellEnd"/>
            <w:r>
              <w:rPr>
                <w:rFonts w:ascii="Arial" w:eastAsia="Arial" w:hAnsi="Arial" w:cs="Arial"/>
                <w:color w:val="181614"/>
                <w:sz w:val="19"/>
                <w:szCs w:val="19"/>
              </w:rPr>
              <w:t>/, socelle.com/de/. Do not use country-code TLDs for the first expansion phase. Subdirectories inherit the root domain’s authority.</w:t>
            </w:r>
          </w:p>
        </w:tc>
      </w:tr>
      <w:tr w:rsidR="0083636E" w14:paraId="7BCC377E"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5E40B0C" w14:textId="77777777" w:rsidR="0083636E" w:rsidRDefault="00000000">
            <w:r>
              <w:rPr>
                <w:rFonts w:ascii="Arial" w:eastAsia="Arial" w:hAnsi="Arial" w:cs="Arial"/>
                <w:b/>
                <w:bCs/>
                <w:color w:val="181614"/>
                <w:sz w:val="19"/>
                <w:szCs w:val="19"/>
              </w:rPr>
              <w:t>Metadata must be translated, not transcribed</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8889BC3" w14:textId="77777777" w:rsidR="0083636E" w:rsidRDefault="00000000">
            <w:r>
              <w:rPr>
                <w:rFonts w:ascii="Arial" w:eastAsia="Arial" w:hAnsi="Arial" w:cs="Arial"/>
                <w:color w:val="181614"/>
                <w:sz w:val="19"/>
                <w:szCs w:val="19"/>
              </w:rPr>
              <w:t>Meta titles and descriptions must be written in the target language using native SEO keyword research, not translated from English. A translated meta title rarely matches the search language of the target market.</w:t>
            </w:r>
          </w:p>
        </w:tc>
      </w:tr>
      <w:tr w:rsidR="0083636E" w14:paraId="571391B6"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479CAB1" w14:textId="77777777" w:rsidR="0083636E" w:rsidRDefault="00000000">
            <w:r>
              <w:rPr>
                <w:rFonts w:ascii="Arial" w:eastAsia="Arial" w:hAnsi="Arial" w:cs="Arial"/>
                <w:b/>
                <w:bCs/>
                <w:color w:val="181614"/>
                <w:sz w:val="19"/>
                <w:szCs w:val="19"/>
              </w:rPr>
              <w:t>English copy is the canonical source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F61D420" w14:textId="77777777" w:rsidR="0083636E" w:rsidRDefault="00000000">
            <w:r>
              <w:rPr>
                <w:rFonts w:ascii="Arial" w:eastAsia="Arial" w:hAnsi="Arial" w:cs="Arial"/>
                <w:color w:val="181614"/>
                <w:sz w:val="19"/>
                <w:szCs w:val="19"/>
              </w:rPr>
              <w:t>All translation work begins from the approved English copy. Changes to English copy trigger re-translation. This is enforced through the controlled terminology list in Section D3.</w:t>
            </w:r>
          </w:p>
        </w:tc>
      </w:tr>
    </w:tbl>
    <w:p w14:paraId="24C9D4E7" w14:textId="77777777" w:rsidR="0083636E" w:rsidRDefault="0083636E">
      <w:pPr>
        <w:spacing w:before="200" w:after="80"/>
      </w:pPr>
    </w:p>
    <w:p w14:paraId="6DF956F7"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D7 — Global Consistent vs Market-Localized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2A4742B4"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18A32A7" w14:textId="77777777" w:rsidR="0083636E" w:rsidRDefault="00000000">
            <w:r>
              <w:rPr>
                <w:rFonts w:ascii="Arial" w:eastAsia="Arial" w:hAnsi="Arial" w:cs="Arial"/>
                <w:b/>
                <w:bCs/>
                <w:color w:val="181614"/>
                <w:sz w:val="19"/>
                <w:szCs w:val="19"/>
              </w:rPr>
              <w:t>Globally consistent (do not localize)</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DC5D9F3" w14:textId="77777777" w:rsidR="0083636E" w:rsidRDefault="00000000">
            <w:r>
              <w:rPr>
                <w:rFonts w:ascii="Arial" w:eastAsia="Arial" w:hAnsi="Arial" w:cs="Arial"/>
                <w:color w:val="181614"/>
                <w:sz w:val="19"/>
                <w:szCs w:val="19"/>
              </w:rPr>
              <w:t>Platform mechanics, pricing structure, commission model, tier names (Active, Elite, Master), brand application process, verification model, comparison table, About page argument, Intelligence Hub description. These are product truths that do not change by market.</w:t>
            </w:r>
          </w:p>
        </w:tc>
      </w:tr>
      <w:tr w:rsidR="0083636E" w14:paraId="775C09B8"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AD6BDCC" w14:textId="77777777" w:rsidR="0083636E" w:rsidRDefault="00000000">
            <w:r>
              <w:rPr>
                <w:rFonts w:ascii="Arial" w:eastAsia="Arial" w:hAnsi="Arial" w:cs="Arial"/>
                <w:b/>
                <w:bCs/>
                <w:color w:val="181614"/>
                <w:sz w:val="19"/>
                <w:szCs w:val="19"/>
              </w:rPr>
              <w:t>Localize by market</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B3BFCBF" w14:textId="77777777" w:rsidR="0083636E" w:rsidRDefault="00000000">
            <w:r>
              <w:rPr>
                <w:rFonts w:ascii="Arial" w:eastAsia="Arial" w:hAnsi="Arial" w:cs="Arial"/>
                <w:color w:val="181614"/>
                <w:sz w:val="19"/>
                <w:szCs w:val="19"/>
              </w:rPr>
              <w:t>Regulatory language (licensing requirements vary by jurisdiction), currency (USD for US, local currency for international), specific vertical categories that are prominent in some markets and absent in others (e.g., ayurvedic or K-beauty specific language), social proof with market-specific brand or operator names.</w:t>
            </w:r>
          </w:p>
        </w:tc>
      </w:tr>
      <w:tr w:rsidR="0083636E" w14:paraId="4A08BBA9"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0EDCC0F" w14:textId="77777777" w:rsidR="0083636E" w:rsidRDefault="00000000">
            <w:r>
              <w:rPr>
                <w:rFonts w:ascii="Arial" w:eastAsia="Arial" w:hAnsi="Arial" w:cs="Arial"/>
                <w:b/>
                <w:bCs/>
                <w:color w:val="181614"/>
                <w:sz w:val="19"/>
                <w:szCs w:val="19"/>
              </w:rPr>
              <w:t>Persona copy localization</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DBA2ACC" w14:textId="77777777" w:rsidR="0083636E" w:rsidRDefault="00000000">
            <w:r>
              <w:rPr>
                <w:rFonts w:ascii="Arial" w:eastAsia="Arial" w:hAnsi="Arial" w:cs="Arial"/>
                <w:color w:val="181614"/>
                <w:sz w:val="19"/>
                <w:szCs w:val="19"/>
              </w:rPr>
              <w:t>The core persona (licensed service-business owner) is global. The specific language around professional credentials and business categories varies by market. "Licensed cosmetologist" is US-specific; "registered beauty therapist" is UK-specific. Localize the credentialing language, not the persona logic.</w:t>
            </w:r>
          </w:p>
        </w:tc>
      </w:tr>
      <w:tr w:rsidR="0083636E" w14:paraId="2F14CE74"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C141D48" w14:textId="77777777" w:rsidR="0083636E" w:rsidRDefault="00000000">
            <w:r>
              <w:rPr>
                <w:rFonts w:ascii="Arial" w:eastAsia="Arial" w:hAnsi="Arial" w:cs="Arial"/>
                <w:b/>
                <w:bCs/>
                <w:color w:val="181614"/>
                <w:sz w:val="19"/>
                <w:szCs w:val="19"/>
              </w:rPr>
              <w:t>Photography and imagery</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AB439A9" w14:textId="77777777" w:rsidR="0083636E" w:rsidRDefault="00000000">
            <w:r>
              <w:rPr>
                <w:rFonts w:ascii="Arial" w:eastAsia="Arial" w:hAnsi="Arial" w:cs="Arial"/>
                <w:color w:val="181614"/>
                <w:sz w:val="19"/>
                <w:szCs w:val="19"/>
              </w:rPr>
              <w:t xml:space="preserve">US-launched site can use US-market imagery. International expansion requires market-appropriate visual representation. Flag this for the Phase 2 imagery brief — it is not a copy </w:t>
            </w:r>
            <w:proofErr w:type="gramStart"/>
            <w:r>
              <w:rPr>
                <w:rFonts w:ascii="Arial" w:eastAsia="Arial" w:hAnsi="Arial" w:cs="Arial"/>
                <w:color w:val="181614"/>
                <w:sz w:val="19"/>
                <w:szCs w:val="19"/>
              </w:rPr>
              <w:t>issue</w:t>
            </w:r>
            <w:proofErr w:type="gramEnd"/>
            <w:r>
              <w:rPr>
                <w:rFonts w:ascii="Arial" w:eastAsia="Arial" w:hAnsi="Arial" w:cs="Arial"/>
                <w:color w:val="181614"/>
                <w:sz w:val="19"/>
                <w:szCs w:val="19"/>
              </w:rPr>
              <w:t xml:space="preserve"> but it travels with copy decisions.</w:t>
            </w:r>
          </w:p>
        </w:tc>
      </w:tr>
    </w:tbl>
    <w:p w14:paraId="4C410B9C" w14:textId="77777777" w:rsidR="0083636E" w:rsidRDefault="00000000">
      <w:r>
        <w:br w:type="page"/>
      </w:r>
    </w:p>
    <w:p w14:paraId="766746D8" w14:textId="77777777" w:rsidR="0083636E" w:rsidRDefault="00000000">
      <w:pPr>
        <w:pStyle w:val="Heading1"/>
        <w:spacing w:before="480" w:after="200"/>
      </w:pPr>
      <w:r>
        <w:rPr>
          <w:rFonts w:ascii="Arial" w:eastAsia="Arial" w:hAnsi="Arial" w:cs="Arial"/>
          <w:b/>
          <w:bCs/>
          <w:color w:val="181614"/>
          <w:sz w:val="44"/>
          <w:szCs w:val="44"/>
        </w:rPr>
        <w:lastRenderedPageBreak/>
        <w:t>E — Coordination Layer Revisions</w:t>
      </w:r>
    </w:p>
    <w:p w14:paraId="7315D13D" w14:textId="77777777" w:rsidR="0083636E" w:rsidRDefault="00000000">
      <w:pPr>
        <w:spacing w:before="80" w:after="160"/>
      </w:pPr>
      <w:r>
        <w:rPr>
          <w:rFonts w:ascii="Arial" w:eastAsia="Arial" w:hAnsi="Arial" w:cs="Arial"/>
          <w:color w:val="181614"/>
        </w:rPr>
        <w:t>The following changes must be applied to SOCELLE_MULTIAGENT_COORDINATION.docx before any agent begins building. They replace copy governance language, expand agent responsibilities, and add SEO and multilingual checkpoints to the QA and approval gate structure.</w:t>
      </w:r>
    </w:p>
    <w:p w14:paraId="27090C45"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E1 — Revised Page Copy Governance (replaces Section A1 Playbook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83636E" w14:paraId="776B01BB" w14:textId="77777777">
        <w:trPr>
          <w:tblHeader/>
        </w:trPr>
        <w:tc>
          <w:tcPr>
            <w:tcW w:w="18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1287754" w14:textId="77777777" w:rsidR="0083636E" w:rsidRDefault="00000000">
            <w:r>
              <w:rPr>
                <w:rFonts w:ascii="Arial" w:eastAsia="Arial" w:hAnsi="Arial" w:cs="Arial"/>
                <w:b/>
                <w:bCs/>
                <w:color w:val="F5F4F2"/>
                <w:spacing w:val="80"/>
                <w:sz w:val="17"/>
                <w:szCs w:val="17"/>
              </w:rPr>
              <w:t>DOC REF</w:t>
            </w:r>
          </w:p>
        </w:tc>
        <w:tc>
          <w:tcPr>
            <w:tcW w:w="3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8769733" w14:textId="77777777" w:rsidR="0083636E" w:rsidRDefault="00000000">
            <w:r>
              <w:rPr>
                <w:rFonts w:ascii="Arial" w:eastAsia="Arial" w:hAnsi="Arial" w:cs="Arial"/>
                <w:b/>
                <w:bCs/>
                <w:color w:val="F5F4F2"/>
                <w:spacing w:val="80"/>
                <w:sz w:val="17"/>
                <w:szCs w:val="17"/>
              </w:rPr>
              <w:t>CURRENT</w:t>
            </w:r>
          </w:p>
        </w:tc>
        <w:tc>
          <w:tcPr>
            <w:tcW w:w="45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8935684" w14:textId="77777777" w:rsidR="0083636E" w:rsidRDefault="00000000">
            <w:r>
              <w:rPr>
                <w:rFonts w:ascii="Arial" w:eastAsia="Arial" w:hAnsi="Arial" w:cs="Arial"/>
                <w:b/>
                <w:bCs/>
                <w:color w:val="F5F4F2"/>
                <w:spacing w:val="80"/>
                <w:sz w:val="17"/>
                <w:szCs w:val="17"/>
              </w:rPr>
              <w:t>REPLACE WITH</w:t>
            </w:r>
          </w:p>
        </w:tc>
      </w:tr>
      <w:tr w:rsidR="0083636E" w14:paraId="2E63347A" w14:textId="77777777">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F2E65D5" w14:textId="77777777" w:rsidR="0083636E" w:rsidRDefault="00000000">
            <w:r>
              <w:rPr>
                <w:rFonts w:ascii="Arial" w:eastAsia="Arial" w:hAnsi="Arial" w:cs="Arial"/>
                <w:b/>
                <w:bCs/>
                <w:color w:val="181614"/>
                <w:sz w:val="19"/>
                <w:szCs w:val="19"/>
              </w:rPr>
              <w:t>Section A1 — all Playbook copy rows</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20582CF" w14:textId="77777777" w:rsidR="0083636E" w:rsidRDefault="00000000">
            <w:r>
              <w:rPr>
                <w:rFonts w:ascii="Arial" w:eastAsia="Arial" w:hAnsi="Arial" w:cs="Arial"/>
                <w:color w:val="181614"/>
                <w:sz w:val="19"/>
                <w:szCs w:val="19"/>
              </w:rPr>
              <w:t>LOCKED — all Section H copy preserved verbatim.</w:t>
            </w:r>
          </w:p>
        </w:tc>
        <w:tc>
          <w:tcPr>
            <w:tcW w:w="45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7877FE49" w14:textId="77777777" w:rsidR="0083636E" w:rsidRDefault="00000000">
            <w:r>
              <w:rPr>
                <w:rFonts w:ascii="Arial" w:eastAsia="Arial" w:hAnsi="Arial" w:cs="Arial"/>
                <w:b/>
                <w:bCs/>
                <w:color w:val="1A5C2A"/>
                <w:sz w:val="18"/>
                <w:szCs w:val="18"/>
              </w:rPr>
              <w:t>STRATEGY LOCKED, COPY REFINABLE. Strategy locked: business model, economics, verification model, persona logic, market differentiation. Copy refinable: all page-level wording, headlines, subheads, CTAs, section intros, body copy, FAQs. Agent 6 uses COPY/SEO doc Section A as the governance ruleset.</w:t>
            </w:r>
          </w:p>
        </w:tc>
      </w:tr>
      <w:tr w:rsidR="0083636E" w14:paraId="326B7DDE" w14:textId="77777777">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EE0ECD6" w14:textId="77777777" w:rsidR="0083636E" w:rsidRDefault="00000000">
            <w:r>
              <w:rPr>
                <w:rFonts w:ascii="Arial" w:eastAsia="Arial" w:hAnsi="Arial" w:cs="Arial"/>
                <w:b/>
                <w:bCs/>
                <w:color w:val="181614"/>
                <w:sz w:val="19"/>
                <w:szCs w:val="19"/>
              </w:rPr>
              <w:t>Section A1 — About page row</w:t>
            </w:r>
          </w:p>
        </w:tc>
        <w:tc>
          <w:tcPr>
            <w:tcW w:w="3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5EA9048" w14:textId="77777777" w:rsidR="0083636E" w:rsidRDefault="00000000">
            <w:r>
              <w:rPr>
                <w:rFonts w:ascii="Arial" w:eastAsia="Arial" w:hAnsi="Arial" w:cs="Arial"/>
                <w:color w:val="181614"/>
                <w:sz w:val="19"/>
                <w:szCs w:val="19"/>
              </w:rPr>
              <w:t>LOCKED — "Four things" structure and principles copy.</w:t>
            </w:r>
          </w:p>
        </w:tc>
        <w:tc>
          <w:tcPr>
            <w:tcW w:w="4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12ADD906" w14:textId="77777777" w:rsidR="0083636E" w:rsidRDefault="00000000">
            <w:r>
              <w:rPr>
                <w:rFonts w:ascii="Arial" w:eastAsia="Arial" w:hAnsi="Arial" w:cs="Arial"/>
                <w:b/>
                <w:bCs/>
                <w:color w:val="1A5C2A"/>
                <w:sz w:val="18"/>
                <w:szCs w:val="18"/>
              </w:rPr>
              <w:t>LOCKED — structural argument is protected. Hero headline, four-problem framework, and principles are locked. The "What we're building" section prose is refinable. Team section is new copy.</w:t>
            </w:r>
          </w:p>
        </w:tc>
      </w:tr>
      <w:tr w:rsidR="0083636E" w14:paraId="2E1A05C3" w14:textId="77777777">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0C87A73" w14:textId="77777777" w:rsidR="0083636E" w:rsidRDefault="00000000">
            <w:r>
              <w:rPr>
                <w:rFonts w:ascii="Arial" w:eastAsia="Arial" w:hAnsi="Arial" w:cs="Arial"/>
                <w:b/>
                <w:bCs/>
                <w:color w:val="181614"/>
                <w:sz w:val="19"/>
                <w:szCs w:val="19"/>
              </w:rPr>
              <w:t>Section A1 — For Buyers hero row</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60E6E97" w14:textId="77777777" w:rsidR="0083636E" w:rsidRDefault="00000000">
            <w:r>
              <w:rPr>
                <w:rFonts w:ascii="Arial" w:eastAsia="Arial" w:hAnsi="Arial" w:cs="Arial"/>
                <w:color w:val="181614"/>
                <w:sz w:val="19"/>
                <w:szCs w:val="19"/>
              </w:rPr>
              <w:t>LOCKED — hero headline and problem statement.</w:t>
            </w:r>
          </w:p>
        </w:tc>
        <w:tc>
          <w:tcPr>
            <w:tcW w:w="45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72B53E0A" w14:textId="77777777" w:rsidR="0083636E" w:rsidRDefault="00000000">
            <w:r>
              <w:rPr>
                <w:rFonts w:ascii="Arial" w:eastAsia="Arial" w:hAnsi="Arial" w:cs="Arial"/>
                <w:b/>
                <w:bCs/>
                <w:color w:val="1A5C2A"/>
                <w:sz w:val="18"/>
                <w:szCs w:val="18"/>
              </w:rPr>
              <w:t xml:space="preserve">HERO LOCKED. "Every brand you carry. Every brand you should. One place." is exceptional and stays. Problem statement ("six portals, six order histories") is locked. </w:t>
            </w:r>
            <w:proofErr w:type="spellStart"/>
            <w:r>
              <w:rPr>
                <w:rFonts w:ascii="Arial" w:eastAsia="Arial" w:hAnsi="Arial" w:cs="Arial"/>
                <w:b/>
                <w:bCs/>
                <w:color w:val="1A5C2A"/>
                <w:sz w:val="18"/>
                <w:szCs w:val="18"/>
              </w:rPr>
              <w:t>Subheadline</w:t>
            </w:r>
            <w:proofErr w:type="spellEnd"/>
            <w:r>
              <w:rPr>
                <w:rFonts w:ascii="Arial" w:eastAsia="Arial" w:hAnsi="Arial" w:cs="Arial"/>
                <w:b/>
                <w:bCs/>
                <w:color w:val="1A5C2A"/>
                <w:sz w:val="18"/>
                <w:szCs w:val="18"/>
              </w:rPr>
              <w:t xml:space="preserve"> and section copy are refinable.</w:t>
            </w:r>
          </w:p>
        </w:tc>
      </w:tr>
    </w:tbl>
    <w:p w14:paraId="375BD48B" w14:textId="77777777" w:rsidR="0083636E" w:rsidRDefault="0083636E">
      <w:pPr>
        <w:spacing w:before="200" w:after="80"/>
      </w:pPr>
    </w:p>
    <w:p w14:paraId="58F5B601"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E2 — Revised Agent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83636E" w14:paraId="6634BA10" w14:textId="77777777">
        <w:trPr>
          <w:tblHeader/>
        </w:trPr>
        <w:tc>
          <w:tcPr>
            <w:tcW w:w="18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5543893" w14:textId="77777777" w:rsidR="0083636E" w:rsidRDefault="00000000">
            <w:r>
              <w:rPr>
                <w:rFonts w:ascii="Arial" w:eastAsia="Arial" w:hAnsi="Arial" w:cs="Arial"/>
                <w:b/>
                <w:bCs/>
                <w:color w:val="F5F4F2"/>
                <w:spacing w:val="80"/>
                <w:sz w:val="17"/>
                <w:szCs w:val="17"/>
              </w:rPr>
              <w:t>DOC REF</w:t>
            </w:r>
          </w:p>
        </w:tc>
        <w:tc>
          <w:tcPr>
            <w:tcW w:w="3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B0B550A" w14:textId="77777777" w:rsidR="0083636E" w:rsidRDefault="00000000">
            <w:r>
              <w:rPr>
                <w:rFonts w:ascii="Arial" w:eastAsia="Arial" w:hAnsi="Arial" w:cs="Arial"/>
                <w:b/>
                <w:bCs/>
                <w:color w:val="F5F4F2"/>
                <w:spacing w:val="80"/>
                <w:sz w:val="17"/>
                <w:szCs w:val="17"/>
              </w:rPr>
              <w:t>CURRENT</w:t>
            </w:r>
          </w:p>
        </w:tc>
        <w:tc>
          <w:tcPr>
            <w:tcW w:w="45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CCA4138" w14:textId="77777777" w:rsidR="0083636E" w:rsidRDefault="00000000">
            <w:r>
              <w:rPr>
                <w:rFonts w:ascii="Arial" w:eastAsia="Arial" w:hAnsi="Arial" w:cs="Arial"/>
                <w:b/>
                <w:bCs/>
                <w:color w:val="F5F4F2"/>
                <w:spacing w:val="80"/>
                <w:sz w:val="17"/>
                <w:szCs w:val="17"/>
              </w:rPr>
              <w:t>REPLACE WITH</w:t>
            </w:r>
          </w:p>
        </w:tc>
      </w:tr>
      <w:tr w:rsidR="0083636E" w14:paraId="49574FF9" w14:textId="77777777">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FD2E4E9" w14:textId="77777777" w:rsidR="0083636E" w:rsidRDefault="00000000">
            <w:r>
              <w:rPr>
                <w:rFonts w:ascii="Arial" w:eastAsia="Arial" w:hAnsi="Arial" w:cs="Arial"/>
                <w:b/>
                <w:bCs/>
                <w:color w:val="181614"/>
                <w:sz w:val="19"/>
                <w:szCs w:val="19"/>
              </w:rPr>
              <w:t>Agent 6 — Copy</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8A4841B" w14:textId="77777777" w:rsidR="0083636E" w:rsidRDefault="00000000">
            <w:r>
              <w:rPr>
                <w:rFonts w:ascii="Arial" w:eastAsia="Arial" w:hAnsi="Arial" w:cs="Arial"/>
                <w:color w:val="181614"/>
                <w:sz w:val="19"/>
                <w:szCs w:val="19"/>
              </w:rPr>
              <w:t>Reviews all page copy against locked Playbook copy.</w:t>
            </w:r>
          </w:p>
        </w:tc>
        <w:tc>
          <w:tcPr>
            <w:tcW w:w="45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4A6CC1E5" w14:textId="77777777" w:rsidR="0083636E" w:rsidRDefault="00000000">
            <w:r>
              <w:rPr>
                <w:rFonts w:ascii="Arial" w:eastAsia="Arial" w:hAnsi="Arial" w:cs="Arial"/>
                <w:b/>
                <w:bCs/>
                <w:color w:val="1A5C2A"/>
                <w:sz w:val="18"/>
                <w:szCs w:val="18"/>
              </w:rPr>
              <w:t>Improves all public-page copy to premium standard. Locked: strategy elements per COPY/SEO doc A1. Refinable: all page-level wording per COPY/SEO doc A2. Quality standard: COPY/SEO doc B3. Writes new copy for P3, P5, IH sections using SEO framework from COPY/SEO doc C. Applies global-English standard from COPY/SEO doc D.</w:t>
            </w:r>
          </w:p>
        </w:tc>
      </w:tr>
      <w:tr w:rsidR="0083636E" w14:paraId="222A8258" w14:textId="77777777">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5A3DEDF" w14:textId="77777777" w:rsidR="0083636E" w:rsidRDefault="00000000">
            <w:r>
              <w:rPr>
                <w:rFonts w:ascii="Arial" w:eastAsia="Arial" w:hAnsi="Arial" w:cs="Arial"/>
                <w:b/>
                <w:bCs/>
                <w:color w:val="181614"/>
                <w:sz w:val="19"/>
                <w:szCs w:val="19"/>
              </w:rPr>
              <w:t>Agent 10 — SEO</w:t>
            </w:r>
          </w:p>
        </w:tc>
        <w:tc>
          <w:tcPr>
            <w:tcW w:w="3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AA9DB90" w14:textId="77777777" w:rsidR="0083636E" w:rsidRDefault="00000000">
            <w:r>
              <w:rPr>
                <w:rFonts w:ascii="Arial" w:eastAsia="Arial" w:hAnsi="Arial" w:cs="Arial"/>
                <w:color w:val="181614"/>
                <w:sz w:val="19"/>
                <w:szCs w:val="19"/>
              </w:rPr>
              <w:t>Sitemap, per-page meta, OG tags, robots.txt.</w:t>
            </w:r>
          </w:p>
        </w:tc>
        <w:tc>
          <w:tcPr>
            <w:tcW w:w="4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11591941" w14:textId="77777777" w:rsidR="0083636E" w:rsidRDefault="00000000">
            <w:r>
              <w:rPr>
                <w:rFonts w:ascii="Arial" w:eastAsia="Arial" w:hAnsi="Arial" w:cs="Arial"/>
                <w:b/>
                <w:bCs/>
                <w:color w:val="1A5C2A"/>
                <w:sz w:val="18"/>
                <w:szCs w:val="18"/>
              </w:rPr>
              <w:t xml:space="preserve">Sitemap, per-page meta, OG tags, robots.txt. Add: per-page SEO review against COPY/SEO doc C keyword targets. Verify primary keyword presence in each H1. Verify meta title format and character count. Implement </w:t>
            </w:r>
            <w:proofErr w:type="spellStart"/>
            <w:r>
              <w:rPr>
                <w:rFonts w:ascii="Arial" w:eastAsia="Arial" w:hAnsi="Arial" w:cs="Arial"/>
                <w:b/>
                <w:bCs/>
                <w:color w:val="1A5C2A"/>
                <w:sz w:val="18"/>
                <w:szCs w:val="18"/>
              </w:rPr>
              <w:t>FAQPage</w:t>
            </w:r>
            <w:proofErr w:type="spellEnd"/>
            <w:r>
              <w:rPr>
                <w:rFonts w:ascii="Arial" w:eastAsia="Arial" w:hAnsi="Arial" w:cs="Arial"/>
                <w:b/>
                <w:bCs/>
                <w:color w:val="1A5C2A"/>
                <w:sz w:val="18"/>
                <w:szCs w:val="18"/>
              </w:rPr>
              <w:t xml:space="preserve"> structured data on FAQ-rich pages. Submit post-launch vertical page roadmap (C7 targets) for Wave 6 scope.</w:t>
            </w:r>
          </w:p>
        </w:tc>
      </w:tr>
      <w:tr w:rsidR="0083636E" w14:paraId="4BF4F807" w14:textId="77777777">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3D7387E" w14:textId="77777777" w:rsidR="0083636E" w:rsidRDefault="00000000">
            <w:r>
              <w:rPr>
                <w:rFonts w:ascii="Arial" w:eastAsia="Arial" w:hAnsi="Arial" w:cs="Arial"/>
                <w:b/>
                <w:bCs/>
                <w:color w:val="181614"/>
                <w:sz w:val="19"/>
                <w:szCs w:val="19"/>
              </w:rPr>
              <w:t>Agent 11 — QA</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29F2167" w14:textId="77777777" w:rsidR="0083636E" w:rsidRDefault="00000000">
            <w:r>
              <w:rPr>
                <w:rFonts w:ascii="Arial" w:eastAsia="Arial" w:hAnsi="Arial" w:cs="Arial"/>
                <w:color w:val="181614"/>
                <w:sz w:val="19"/>
                <w:szCs w:val="19"/>
              </w:rPr>
              <w:t>Full QA per Phase 2 Work Order.</w:t>
            </w:r>
          </w:p>
        </w:tc>
        <w:tc>
          <w:tcPr>
            <w:tcW w:w="45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2DD127EA" w14:textId="77777777" w:rsidR="0083636E" w:rsidRDefault="00000000">
            <w:r>
              <w:rPr>
                <w:rFonts w:ascii="Arial" w:eastAsia="Arial" w:hAnsi="Arial" w:cs="Arial"/>
                <w:b/>
                <w:bCs/>
                <w:color w:val="1A5C2A"/>
                <w:sz w:val="18"/>
                <w:szCs w:val="18"/>
              </w:rPr>
              <w:t>Full QA per Phase 2 Work Order. Add: copy quality gate (B3 standard). SEO gate (C4 H1/H2 rules, C5 metadata rules). Global-English gate (D2 sentence-length rules, D4 phrase avoidance list). Any page that fails these gates is flagged before launch.</w:t>
            </w:r>
          </w:p>
        </w:tc>
      </w:tr>
    </w:tbl>
    <w:p w14:paraId="0FDC01FB" w14:textId="77777777" w:rsidR="0083636E" w:rsidRDefault="0083636E">
      <w:pPr>
        <w:spacing w:before="200" w:after="80"/>
      </w:pPr>
    </w:p>
    <w:p w14:paraId="0644C112"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lastRenderedPageBreak/>
        <w:t>E3 — Revised QA Checklist</w:t>
      </w:r>
    </w:p>
    <w:p w14:paraId="16AF7C93" w14:textId="77777777" w:rsidR="0083636E" w:rsidRDefault="00000000">
      <w:pPr>
        <w:spacing w:before="80" w:after="120"/>
      </w:pPr>
      <w:r>
        <w:rPr>
          <w:rFonts w:ascii="Arial" w:eastAsia="Arial" w:hAnsi="Arial" w:cs="Arial"/>
          <w:color w:val="181614"/>
        </w:rPr>
        <w:t>The following items are added to Agent 11's QA pass for every public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3636E" w14:paraId="769EF93D"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54ACD3F" w14:textId="77777777" w:rsidR="0083636E" w:rsidRDefault="00000000">
            <w:r>
              <w:rPr>
                <w:rFonts w:ascii="Arial" w:eastAsia="Arial" w:hAnsi="Arial" w:cs="Arial"/>
                <w:b/>
                <w:bCs/>
                <w:color w:val="F5F4F2"/>
                <w:spacing w:val="80"/>
                <w:sz w:val="17"/>
                <w:szCs w:val="17"/>
              </w:rPr>
              <w:t>QA CHECK</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1B0CC6C" w14:textId="77777777" w:rsidR="0083636E" w:rsidRDefault="00000000">
            <w:r>
              <w:rPr>
                <w:rFonts w:ascii="Arial" w:eastAsia="Arial" w:hAnsi="Arial" w:cs="Arial"/>
                <w:b/>
                <w:bCs/>
                <w:color w:val="F5F4F2"/>
                <w:spacing w:val="80"/>
                <w:sz w:val="17"/>
                <w:szCs w:val="17"/>
              </w:rPr>
              <w:t>PASS CRITERIA</w:t>
            </w:r>
          </w:p>
        </w:tc>
      </w:tr>
      <w:tr w:rsidR="0083636E" w14:paraId="68F7FEA6"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BCC873B" w14:textId="77777777" w:rsidR="0083636E" w:rsidRDefault="00000000">
            <w:r>
              <w:rPr>
                <w:rFonts w:ascii="Arial" w:eastAsia="Arial" w:hAnsi="Arial" w:cs="Arial"/>
                <w:b/>
                <w:bCs/>
                <w:color w:val="181614"/>
                <w:sz w:val="19"/>
                <w:szCs w:val="19"/>
              </w:rPr>
              <w:t>Copy quality gate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06CCCC3" w14:textId="77777777" w:rsidR="0083636E" w:rsidRDefault="00000000">
            <w:r>
              <w:rPr>
                <w:rFonts w:ascii="Arial" w:eastAsia="Arial" w:hAnsi="Arial" w:cs="Arial"/>
                <w:color w:val="181614"/>
                <w:sz w:val="19"/>
                <w:szCs w:val="19"/>
              </w:rPr>
              <w:t xml:space="preserve">H1 is 8 words or fewer.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is 20 words or fewer. No SaaS language present (see forbidden list in COPY/SEO doc A3). No hedging language ("we believe," "we aim to"). All feature descriptions are outcome-led.</w:t>
            </w:r>
          </w:p>
        </w:tc>
      </w:tr>
      <w:tr w:rsidR="0083636E" w14:paraId="288B0F3D"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CF10DC9" w14:textId="77777777" w:rsidR="0083636E" w:rsidRDefault="00000000">
            <w:r>
              <w:rPr>
                <w:rFonts w:ascii="Arial" w:eastAsia="Arial" w:hAnsi="Arial" w:cs="Arial"/>
                <w:b/>
                <w:bCs/>
                <w:color w:val="181614"/>
                <w:sz w:val="19"/>
                <w:szCs w:val="19"/>
              </w:rPr>
              <w:t>SEO gate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6AA910B" w14:textId="77777777" w:rsidR="0083636E" w:rsidRDefault="00000000">
            <w:r>
              <w:rPr>
                <w:rFonts w:ascii="Arial" w:eastAsia="Arial" w:hAnsi="Arial" w:cs="Arial"/>
                <w:color w:val="181614"/>
                <w:sz w:val="19"/>
                <w:szCs w:val="19"/>
              </w:rPr>
              <w:t>Primary keyword or natural semantic equivalent present in H1. Primary keyword present in first 100 words of body copy. Meta title under 60 characters and includes primary keyword. Meta description 120 to 155 characters. One H2 per major section.</w:t>
            </w:r>
          </w:p>
        </w:tc>
      </w:tr>
      <w:tr w:rsidR="0083636E" w14:paraId="418E8BB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9D4727F" w14:textId="77777777" w:rsidR="0083636E" w:rsidRDefault="00000000">
            <w:r>
              <w:rPr>
                <w:rFonts w:ascii="Arial" w:eastAsia="Arial" w:hAnsi="Arial" w:cs="Arial"/>
                <w:b/>
                <w:bCs/>
                <w:color w:val="181614"/>
                <w:sz w:val="19"/>
                <w:szCs w:val="19"/>
              </w:rPr>
              <w:t>Global-English gate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6395C15" w14:textId="77777777" w:rsidR="0083636E" w:rsidRDefault="00000000">
            <w:r>
              <w:rPr>
                <w:rFonts w:ascii="Arial" w:eastAsia="Arial" w:hAnsi="Arial" w:cs="Arial"/>
                <w:color w:val="181614"/>
                <w:sz w:val="19"/>
                <w:szCs w:val="19"/>
              </w:rPr>
              <w:t>No idioms in hero copy. Sentences in hero section are under 20 words. No phrases from COPY/SEO doc D4 avoidance list. CTAs are active voice. No progressive constructions in headline copy.</w:t>
            </w:r>
          </w:p>
        </w:tc>
      </w:tr>
      <w:tr w:rsidR="0083636E" w14:paraId="2001CC23"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491B4A9" w14:textId="77777777" w:rsidR="0083636E" w:rsidRDefault="00000000">
            <w:r>
              <w:rPr>
                <w:rFonts w:ascii="Arial" w:eastAsia="Arial" w:hAnsi="Arial" w:cs="Arial"/>
                <w:b/>
                <w:bCs/>
                <w:color w:val="181614"/>
                <w:sz w:val="19"/>
                <w:szCs w:val="19"/>
              </w:rPr>
              <w:t>Non-negotiable truths gate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4CC6314" w14:textId="77777777" w:rsidR="0083636E" w:rsidRDefault="00000000">
            <w:r>
              <w:rPr>
                <w:rFonts w:ascii="Arial" w:eastAsia="Arial" w:hAnsi="Arial" w:cs="Arial"/>
                <w:color w:val="181614"/>
                <w:sz w:val="19"/>
                <w:szCs w:val="19"/>
              </w:rPr>
              <w:t>Homepage has dual audience CTAs. For Brands states commission-only. For Buyers states verification model. About contains four-problem argument. Any IH reference names a concrete data capability.</w:t>
            </w:r>
          </w:p>
        </w:tc>
      </w:tr>
    </w:tbl>
    <w:p w14:paraId="00011457" w14:textId="77777777" w:rsidR="0083636E" w:rsidRDefault="0083636E">
      <w:pPr>
        <w:spacing w:before="200" w:after="80"/>
      </w:pPr>
    </w:p>
    <w:p w14:paraId="4475F4DE"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E4 — Revised Approval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83636E" w14:paraId="1CB6E858" w14:textId="77777777">
        <w:trPr>
          <w:tblHeader/>
        </w:trPr>
        <w:tc>
          <w:tcPr>
            <w:tcW w:w="18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C3FC961" w14:textId="77777777" w:rsidR="0083636E" w:rsidRDefault="00000000">
            <w:r>
              <w:rPr>
                <w:rFonts w:ascii="Arial" w:eastAsia="Arial" w:hAnsi="Arial" w:cs="Arial"/>
                <w:b/>
                <w:bCs/>
                <w:color w:val="F5F4F2"/>
                <w:spacing w:val="80"/>
                <w:sz w:val="17"/>
                <w:szCs w:val="17"/>
              </w:rPr>
              <w:t>DOC REF</w:t>
            </w:r>
          </w:p>
        </w:tc>
        <w:tc>
          <w:tcPr>
            <w:tcW w:w="3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361D890C" w14:textId="77777777" w:rsidR="0083636E" w:rsidRDefault="00000000">
            <w:r>
              <w:rPr>
                <w:rFonts w:ascii="Arial" w:eastAsia="Arial" w:hAnsi="Arial" w:cs="Arial"/>
                <w:b/>
                <w:bCs/>
                <w:color w:val="F5F4F2"/>
                <w:spacing w:val="80"/>
                <w:sz w:val="17"/>
                <w:szCs w:val="17"/>
              </w:rPr>
              <w:t>CURRENT</w:t>
            </w:r>
          </w:p>
        </w:tc>
        <w:tc>
          <w:tcPr>
            <w:tcW w:w="45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61F601C" w14:textId="77777777" w:rsidR="0083636E" w:rsidRDefault="00000000">
            <w:r>
              <w:rPr>
                <w:rFonts w:ascii="Arial" w:eastAsia="Arial" w:hAnsi="Arial" w:cs="Arial"/>
                <w:b/>
                <w:bCs/>
                <w:color w:val="F5F4F2"/>
                <w:spacing w:val="80"/>
                <w:sz w:val="17"/>
                <w:szCs w:val="17"/>
              </w:rPr>
              <w:t>REPLACE WITH</w:t>
            </w:r>
          </w:p>
        </w:tc>
      </w:tr>
      <w:tr w:rsidR="0083636E" w14:paraId="2FB6F924" w14:textId="77777777">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FFC271A" w14:textId="77777777" w:rsidR="0083636E" w:rsidRDefault="00000000">
            <w:r>
              <w:rPr>
                <w:rFonts w:ascii="Arial" w:eastAsia="Arial" w:hAnsi="Arial" w:cs="Arial"/>
                <w:b/>
                <w:bCs/>
                <w:color w:val="181614"/>
                <w:sz w:val="19"/>
                <w:szCs w:val="19"/>
              </w:rPr>
              <w:t>Gate G2 — Homepage</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774CD95" w14:textId="77777777" w:rsidR="0083636E" w:rsidRDefault="00000000">
            <w:r>
              <w:rPr>
                <w:rFonts w:ascii="Arial" w:eastAsia="Arial" w:hAnsi="Arial" w:cs="Arial"/>
                <w:color w:val="181614"/>
                <w:sz w:val="19"/>
                <w:szCs w:val="19"/>
              </w:rPr>
              <w:t>Visual quality, copy accuracy, CTA routing confirmed.</w:t>
            </w:r>
          </w:p>
        </w:tc>
        <w:tc>
          <w:tcPr>
            <w:tcW w:w="45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56FFD5B9" w14:textId="77777777" w:rsidR="0083636E" w:rsidRDefault="00000000">
            <w:r>
              <w:rPr>
                <w:rFonts w:ascii="Arial" w:eastAsia="Arial" w:hAnsi="Arial" w:cs="Arial"/>
                <w:b/>
                <w:bCs/>
                <w:color w:val="1A5C2A"/>
                <w:sz w:val="18"/>
                <w:szCs w:val="18"/>
              </w:rPr>
              <w:t xml:space="preserve">Visual quality confirmed. Copy quality gate passed (B3 standard). Primary keyword in H1. Dual audience CTAs present. </w:t>
            </w:r>
            <w:proofErr w:type="spellStart"/>
            <w:r>
              <w:rPr>
                <w:rFonts w:ascii="Arial" w:eastAsia="Arial" w:hAnsi="Arial" w:cs="Arial"/>
                <w:b/>
                <w:bCs/>
                <w:color w:val="1A5C2A"/>
                <w:sz w:val="18"/>
                <w:szCs w:val="18"/>
              </w:rPr>
              <w:t>Subheadline</w:t>
            </w:r>
            <w:proofErr w:type="spellEnd"/>
            <w:r>
              <w:rPr>
                <w:rFonts w:ascii="Arial" w:eastAsia="Arial" w:hAnsi="Arial" w:cs="Arial"/>
                <w:b/>
                <w:bCs/>
                <w:color w:val="1A5C2A"/>
                <w:sz w:val="18"/>
                <w:szCs w:val="18"/>
              </w:rPr>
              <w:t xml:space="preserve"> under 20 words. No SaaS language. Global-English clean. CTA routing confirmed. Owner approval required.</w:t>
            </w:r>
          </w:p>
        </w:tc>
      </w:tr>
      <w:tr w:rsidR="0083636E" w14:paraId="1B1B9597" w14:textId="77777777">
        <w:tc>
          <w:tcPr>
            <w:tcW w:w="1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980B93D" w14:textId="77777777" w:rsidR="0083636E" w:rsidRDefault="00000000">
            <w:r>
              <w:rPr>
                <w:rFonts w:ascii="Arial" w:eastAsia="Arial" w:hAnsi="Arial" w:cs="Arial"/>
                <w:b/>
                <w:bCs/>
                <w:color w:val="181614"/>
                <w:sz w:val="19"/>
                <w:szCs w:val="19"/>
              </w:rPr>
              <w:t>Gate G3 — For Buyers</w:t>
            </w:r>
          </w:p>
        </w:tc>
        <w:tc>
          <w:tcPr>
            <w:tcW w:w="3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A4F26DC" w14:textId="77777777" w:rsidR="0083636E" w:rsidRDefault="00000000">
            <w:r>
              <w:rPr>
                <w:rFonts w:ascii="Arial" w:eastAsia="Arial" w:hAnsi="Arial" w:cs="Arial"/>
                <w:color w:val="181614"/>
                <w:sz w:val="19"/>
                <w:szCs w:val="19"/>
              </w:rPr>
              <w:t>For Buyers approved. IH preview section reviewed. CTA routing confirmed.</w:t>
            </w:r>
          </w:p>
        </w:tc>
        <w:tc>
          <w:tcPr>
            <w:tcW w:w="45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4992AD9F" w14:textId="77777777" w:rsidR="0083636E" w:rsidRDefault="00000000">
            <w:r>
              <w:rPr>
                <w:rFonts w:ascii="Arial" w:eastAsia="Arial" w:hAnsi="Arial" w:cs="Arial"/>
                <w:b/>
                <w:bCs/>
                <w:color w:val="1A5C2A"/>
                <w:sz w:val="18"/>
                <w:szCs w:val="18"/>
              </w:rPr>
              <w:t>For Buyers copy quality gate passed. Hero headline preserved. Problem statement preserved. IH preview section contains "Market intelligence for the treatment room" hook and one named data capability. For Buyers hero does not use "Everyone wins" or equivalent. CTA routing confirmed. Owner approval required.</w:t>
            </w:r>
          </w:p>
        </w:tc>
      </w:tr>
      <w:tr w:rsidR="0083636E" w14:paraId="12DD6A3A" w14:textId="77777777">
        <w:tc>
          <w:tcPr>
            <w:tcW w:w="1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C4679C1" w14:textId="77777777" w:rsidR="0083636E" w:rsidRDefault="00000000">
            <w:r>
              <w:rPr>
                <w:rFonts w:ascii="Arial" w:eastAsia="Arial" w:hAnsi="Arial" w:cs="Arial"/>
                <w:b/>
                <w:bCs/>
                <w:color w:val="181614"/>
                <w:sz w:val="19"/>
                <w:szCs w:val="19"/>
              </w:rPr>
              <w:t>Gate G5 (new) — SEO Final</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6B9A7ED" w14:textId="77777777" w:rsidR="0083636E" w:rsidRDefault="00000000">
            <w:r>
              <w:rPr>
                <w:rFonts w:ascii="Arial" w:eastAsia="Arial" w:hAnsi="Arial" w:cs="Arial"/>
                <w:color w:val="181614"/>
                <w:sz w:val="19"/>
                <w:szCs w:val="19"/>
              </w:rPr>
              <w:t>Not previously defined.</w:t>
            </w:r>
          </w:p>
        </w:tc>
        <w:tc>
          <w:tcPr>
            <w:tcW w:w="45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1B6BD52A" w14:textId="77777777" w:rsidR="0083636E" w:rsidRDefault="00000000">
            <w:r>
              <w:rPr>
                <w:rFonts w:ascii="Arial" w:eastAsia="Arial" w:hAnsi="Arial" w:cs="Arial"/>
                <w:b/>
                <w:bCs/>
                <w:color w:val="1A5C2A"/>
                <w:sz w:val="18"/>
                <w:szCs w:val="18"/>
              </w:rPr>
              <w:t xml:space="preserve">Agent 10 confirms: all H1s contain primary keyword signal. All meta titles under 60 characters. </w:t>
            </w:r>
            <w:proofErr w:type="spellStart"/>
            <w:r>
              <w:rPr>
                <w:rFonts w:ascii="Arial" w:eastAsia="Arial" w:hAnsi="Arial" w:cs="Arial"/>
                <w:b/>
                <w:bCs/>
                <w:color w:val="1A5C2A"/>
                <w:sz w:val="18"/>
                <w:szCs w:val="18"/>
              </w:rPr>
              <w:t>FAQPage</w:t>
            </w:r>
            <w:proofErr w:type="spellEnd"/>
            <w:r>
              <w:rPr>
                <w:rFonts w:ascii="Arial" w:eastAsia="Arial" w:hAnsi="Arial" w:cs="Arial"/>
                <w:b/>
                <w:bCs/>
                <w:color w:val="1A5C2A"/>
                <w:sz w:val="18"/>
                <w:szCs w:val="18"/>
              </w:rPr>
              <w:t xml:space="preserve"> structured data implemented on FAQ-rich pages. No duplicate meta titles across pages. Internal linking architecture per COPY/SEO doc C6 verified. Owner sign-off required before public launch.</w:t>
            </w:r>
          </w:p>
        </w:tc>
      </w:tr>
    </w:tbl>
    <w:p w14:paraId="5340EEDD" w14:textId="77777777" w:rsidR="0083636E" w:rsidRDefault="0083636E">
      <w:pPr>
        <w:spacing w:before="200" w:after="80"/>
      </w:pPr>
    </w:p>
    <w:p w14:paraId="7D186C2C"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E5 — Replacement Text for Specific Coordination Document Lines</w:t>
      </w:r>
    </w:p>
    <w:p w14:paraId="2CFAD6A9" w14:textId="77777777" w:rsidR="0083636E" w:rsidRDefault="00000000">
      <w:pPr>
        <w:spacing w:before="80" w:after="120"/>
      </w:pPr>
      <w:r>
        <w:rPr>
          <w:rFonts w:ascii="Arial" w:eastAsia="Arial" w:hAnsi="Arial" w:cs="Arial"/>
          <w:color w:val="181614"/>
        </w:rPr>
        <w:t>The following provides exact replacement language for specific passages in the coordination document that now contradict the new governance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3636E" w14:paraId="3D3F373B"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E09E2D8" w14:textId="77777777" w:rsidR="0083636E" w:rsidRDefault="00000000">
            <w:r>
              <w:rPr>
                <w:rFonts w:ascii="Arial" w:eastAsia="Arial" w:hAnsi="Arial" w:cs="Arial"/>
                <w:b/>
                <w:bCs/>
                <w:color w:val="181614"/>
                <w:sz w:val="19"/>
                <w:szCs w:val="19"/>
              </w:rPr>
              <w:lastRenderedPageBreak/>
              <w:t>Replace in Agent 6 description</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C503CF4" w14:textId="77777777" w:rsidR="0083636E" w:rsidRDefault="00000000">
            <w:r>
              <w:rPr>
                <w:rFonts w:ascii="Arial" w:eastAsia="Arial" w:hAnsi="Arial" w:cs="Arial"/>
                <w:color w:val="181614"/>
                <w:sz w:val="19"/>
                <w:szCs w:val="19"/>
              </w:rPr>
              <w:t>Old: "Does not rewrite existing locked copy." New: "Improves all public-page copy to premium standard. Does not change strategic substance. Uses COPY/SEO doc governance rules."</w:t>
            </w:r>
          </w:p>
        </w:tc>
      </w:tr>
      <w:tr w:rsidR="0083636E" w14:paraId="37558608"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D369D10" w14:textId="77777777" w:rsidR="0083636E" w:rsidRDefault="00000000">
            <w:r>
              <w:rPr>
                <w:rFonts w:ascii="Arial" w:eastAsia="Arial" w:hAnsi="Arial" w:cs="Arial"/>
                <w:b/>
                <w:bCs/>
                <w:color w:val="181614"/>
                <w:sz w:val="19"/>
                <w:szCs w:val="19"/>
              </w:rPr>
              <w:t>Replace in P2 (For Buyers) row note</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334455A" w14:textId="77777777" w:rsidR="0083636E" w:rsidRDefault="00000000">
            <w:r>
              <w:rPr>
                <w:rFonts w:ascii="Arial" w:eastAsia="Arial" w:hAnsi="Arial" w:cs="Arial"/>
                <w:color w:val="181614"/>
                <w:sz w:val="19"/>
                <w:szCs w:val="19"/>
              </w:rPr>
              <w:t>Old: "Expand from current Playbook draft." New: "Expand using Playbook as strategic source, not verbatim source. For Buyers hero headline is locked. Problem statement is locked. All other copy is open to Agent 6 improvement."</w:t>
            </w:r>
          </w:p>
        </w:tc>
      </w:tr>
      <w:tr w:rsidR="0083636E" w14:paraId="23F9CBCE"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703AFCE" w14:textId="77777777" w:rsidR="0083636E" w:rsidRDefault="00000000">
            <w:r>
              <w:rPr>
                <w:rFonts w:ascii="Arial" w:eastAsia="Arial" w:hAnsi="Arial" w:cs="Arial"/>
                <w:b/>
                <w:bCs/>
                <w:color w:val="181614"/>
                <w:sz w:val="19"/>
                <w:szCs w:val="19"/>
              </w:rPr>
              <w:t>Replace in P6 (For Brands) row note</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37C55F1" w14:textId="77777777" w:rsidR="0083636E" w:rsidRDefault="00000000">
            <w:r>
              <w:rPr>
                <w:rFonts w:ascii="Arial" w:eastAsia="Arial" w:hAnsi="Arial" w:cs="Arial"/>
                <w:color w:val="181614"/>
                <w:sz w:val="19"/>
                <w:szCs w:val="19"/>
              </w:rPr>
              <w:t xml:space="preserve">Old: "Apply new visual tokens. No structural changes." New: "Apply new visual tokens. Agent 6 rewrites hero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and economics headline per premium audit (COPY/SEO doc B1). Structural changes: remove labeled problem section header."</w:t>
            </w:r>
          </w:p>
        </w:tc>
      </w:tr>
      <w:tr w:rsidR="0083636E" w14:paraId="1B73F37E"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10C5BBA" w14:textId="77777777" w:rsidR="0083636E" w:rsidRDefault="00000000">
            <w:r>
              <w:rPr>
                <w:rFonts w:ascii="Arial" w:eastAsia="Arial" w:hAnsi="Arial" w:cs="Arial"/>
                <w:b/>
                <w:bCs/>
                <w:color w:val="181614"/>
                <w:sz w:val="19"/>
                <w:szCs w:val="19"/>
              </w:rPr>
              <w:t xml:space="preserve">Add to all Wave </w:t>
            </w:r>
            <w:proofErr w:type="gramStart"/>
            <w:r>
              <w:rPr>
                <w:rFonts w:ascii="Arial" w:eastAsia="Arial" w:hAnsi="Arial" w:cs="Arial"/>
                <w:b/>
                <w:bCs/>
                <w:color w:val="181614"/>
                <w:sz w:val="19"/>
                <w:szCs w:val="19"/>
              </w:rPr>
              <w:t>3 page</w:t>
            </w:r>
            <w:proofErr w:type="gramEnd"/>
            <w:r>
              <w:rPr>
                <w:rFonts w:ascii="Arial" w:eastAsia="Arial" w:hAnsi="Arial" w:cs="Arial"/>
                <w:b/>
                <w:bCs/>
                <w:color w:val="181614"/>
                <w:sz w:val="19"/>
                <w:szCs w:val="19"/>
              </w:rPr>
              <w:t xml:space="preserve"> rows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227C9C3" w14:textId="77777777" w:rsidR="0083636E" w:rsidRDefault="00000000">
            <w:r>
              <w:rPr>
                <w:rFonts w:ascii="Arial" w:eastAsia="Arial" w:hAnsi="Arial" w:cs="Arial"/>
                <w:color w:val="181614"/>
                <w:sz w:val="19"/>
                <w:szCs w:val="19"/>
              </w:rPr>
              <w:t>Add note: "All copy on this page must pass the QA gates in COPY/SEO doc E3 before Gate approval."</w:t>
            </w:r>
          </w:p>
        </w:tc>
      </w:tr>
    </w:tbl>
    <w:p w14:paraId="4A50DE59" w14:textId="77777777" w:rsidR="0083636E" w:rsidRDefault="00000000">
      <w:r>
        <w:br w:type="page"/>
      </w:r>
    </w:p>
    <w:p w14:paraId="1B6ED14E" w14:textId="77777777" w:rsidR="0083636E" w:rsidRDefault="00000000">
      <w:pPr>
        <w:pStyle w:val="Heading1"/>
        <w:spacing w:before="480" w:after="200"/>
      </w:pPr>
      <w:r>
        <w:rPr>
          <w:rFonts w:ascii="Arial" w:eastAsia="Arial" w:hAnsi="Arial" w:cs="Arial"/>
          <w:b/>
          <w:bCs/>
          <w:color w:val="181614"/>
          <w:sz w:val="44"/>
          <w:szCs w:val="44"/>
        </w:rPr>
        <w:lastRenderedPageBreak/>
        <w:t>F — Final Recommendation</w:t>
      </w:r>
    </w:p>
    <w:p w14:paraId="05605011" w14:textId="77777777" w:rsidR="0083636E" w:rsidRDefault="00000000">
      <w:pPr>
        <w:spacing w:before="80" w:after="160"/>
      </w:pPr>
      <w:r>
        <w:rPr>
          <w:rFonts w:ascii="Arial" w:eastAsia="Arial" w:hAnsi="Arial" w:cs="Arial"/>
          <w:color w:val="181614"/>
        </w:rPr>
        <w:t>Five decisions, in priority order. All five should be confirmed before Agent 6 begins writing.</w:t>
      </w:r>
    </w:p>
    <w:p w14:paraId="5AEC4E87"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F1 — Confirm the Governance Model</w:t>
      </w:r>
    </w:p>
    <w:p w14:paraId="368D6D48" w14:textId="77777777" w:rsidR="0083636E" w:rsidRDefault="00000000">
      <w:pPr>
        <w:spacing w:before="80" w:after="100"/>
      </w:pPr>
      <w:r>
        <w:rPr>
          <w:rFonts w:ascii="Arial" w:eastAsia="Arial" w:hAnsi="Arial" w:cs="Arial"/>
          <w:color w:val="181614"/>
        </w:rPr>
        <w:t xml:space="preserve">The new model </w:t>
      </w:r>
      <w:proofErr w:type="gramStart"/>
      <w:r>
        <w:rPr>
          <w:rFonts w:ascii="Arial" w:eastAsia="Arial" w:hAnsi="Arial" w:cs="Arial"/>
          <w:color w:val="181614"/>
        </w:rPr>
        <w:t>is:</w:t>
      </w:r>
      <w:proofErr w:type="gramEnd"/>
      <w:r>
        <w:rPr>
          <w:rFonts w:ascii="Arial" w:eastAsia="Arial" w:hAnsi="Arial" w:cs="Arial"/>
          <w:color w:val="181614"/>
        </w:rPr>
        <w:t xml:space="preserve"> strategy locked, copy refinable. This is a fundamental change from the prior coordination doctrine. The prior doctrine was protective and well-intentioned but will produce a public site that is safer than it is excellent.</w:t>
      </w:r>
    </w:p>
    <w:p w14:paraId="6AA62DA2" w14:textId="77777777" w:rsidR="0083636E" w:rsidRDefault="00000000">
      <w:pPr>
        <w:spacing w:before="60" w:after="120"/>
      </w:pPr>
      <w:r>
        <w:rPr>
          <w:rFonts w:ascii="Arial" w:eastAsia="Arial" w:hAnsi="Arial" w:cs="Arial"/>
          <w:color w:val="181614"/>
        </w:rPr>
        <w:t>Recommendation: Owner confirms the new governance model. Agent 6 is cleared to improve all page copy to the premium standard without treating Playbook draft wording as untouchable. The only exceptions are the six locked items in A1 (economics disclosure, two-sided structure, verification framing, about-page argument, comparison table, For Buyers hero + problem statement).</w:t>
      </w:r>
    </w:p>
    <w:p w14:paraId="04318ED3" w14:textId="77777777" w:rsidR="0083636E" w:rsidRDefault="0083636E">
      <w:pPr>
        <w:spacing w:before="160" w:after="80"/>
      </w:pPr>
    </w:p>
    <w:p w14:paraId="7C40E880"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F2 — Confirm the SEO Priority Set</w:t>
      </w:r>
    </w:p>
    <w:p w14:paraId="61246B03" w14:textId="77777777" w:rsidR="0083636E" w:rsidRDefault="00000000">
      <w:pPr>
        <w:spacing w:before="80" w:after="100"/>
      </w:pPr>
      <w:r>
        <w:rPr>
          <w:rFonts w:ascii="Arial" w:eastAsia="Arial" w:hAnsi="Arial" w:cs="Arial"/>
          <w:color w:val="181614"/>
        </w:rPr>
        <w:t>The seven primary keywords defined in Section C are the targets. They are not generic — they reflect real search behavior from brand decision-makers and spa/salon owners actively evaluating wholesale options.</w:t>
      </w:r>
    </w:p>
    <w:p w14:paraId="4D2A3D50" w14:textId="77777777" w:rsidR="0083636E" w:rsidRDefault="00000000">
      <w:pPr>
        <w:spacing w:before="60" w:after="120"/>
      </w:pPr>
      <w:r>
        <w:rPr>
          <w:rFonts w:ascii="Arial" w:eastAsia="Arial" w:hAnsi="Arial" w:cs="Arial"/>
          <w:color w:val="181614"/>
        </w:rPr>
        <w:t>Recommendation: Owner confirms the keyword targets. Agent 10 is briefed with Section C as the full SEO mandate, not just the metadata and sitemap scope from the Phase 2 Work Order. Agent 6 writes copy with these keyword targets active, not as an afterthought.</w:t>
      </w:r>
    </w:p>
    <w:p w14:paraId="687EFD21" w14:textId="77777777" w:rsidR="0083636E" w:rsidRDefault="0083636E">
      <w:pPr>
        <w:spacing w:before="160" w:after="80"/>
      </w:pPr>
    </w:p>
    <w:p w14:paraId="6AC1B75F"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F3 — Confirm the Global-English Standard</w:t>
      </w:r>
    </w:p>
    <w:p w14:paraId="24A4B64B" w14:textId="77777777" w:rsidR="0083636E" w:rsidRDefault="00000000">
      <w:pPr>
        <w:spacing w:before="80" w:after="100"/>
      </w:pPr>
      <w:r>
        <w:rPr>
          <w:rFonts w:ascii="Arial" w:eastAsia="Arial" w:hAnsi="Arial" w:cs="Arial"/>
          <w:color w:val="181614"/>
        </w:rPr>
        <w:t>All copy written for SOCELLE should be written to the global-English standard in Section D from the start, even if international launch is 12 to 18 months away. Copy written to a lower standard now requires full rewriting on international expansion. Copy written to the global standard now requires only translation.</w:t>
      </w:r>
    </w:p>
    <w:p w14:paraId="5DF21B9C" w14:textId="77777777" w:rsidR="0083636E" w:rsidRDefault="00000000">
      <w:pPr>
        <w:spacing w:before="60" w:after="120"/>
      </w:pPr>
      <w:r>
        <w:rPr>
          <w:rFonts w:ascii="Arial" w:eastAsia="Arial" w:hAnsi="Arial" w:cs="Arial"/>
          <w:color w:val="181614"/>
        </w:rPr>
        <w:t>Recommendation: Owner confirms global-English as the writing standard for all public copy from Wave 3 forward. Agent 6 and Agent 11 both apply the D2 sentence-length rules, D3 controlled terminology, and D4 avoidance list.</w:t>
      </w:r>
    </w:p>
    <w:p w14:paraId="2C1A0AA3" w14:textId="77777777" w:rsidR="0083636E" w:rsidRDefault="0083636E">
      <w:pPr>
        <w:spacing w:before="160" w:after="80"/>
      </w:pPr>
    </w:p>
    <w:p w14:paraId="7E16D651"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F4 — Confirm the Vertical SEO Expansion Roadmap</w:t>
      </w:r>
    </w:p>
    <w:p w14:paraId="4D28F017" w14:textId="77777777" w:rsidR="0083636E" w:rsidRDefault="00000000">
      <w:pPr>
        <w:spacing w:before="80" w:after="100"/>
      </w:pPr>
      <w:r>
        <w:rPr>
          <w:rFonts w:ascii="Arial" w:eastAsia="Arial" w:hAnsi="Arial" w:cs="Arial"/>
          <w:color w:val="181614"/>
        </w:rPr>
        <w:t>The seven vertical landing pages in Section C7 are the highest-ROI SEO opportunity available to SOCELLE post-launch. /</w:t>
      </w:r>
      <w:proofErr w:type="gramStart"/>
      <w:r>
        <w:rPr>
          <w:rFonts w:ascii="Arial" w:eastAsia="Arial" w:hAnsi="Arial" w:cs="Arial"/>
          <w:color w:val="181614"/>
        </w:rPr>
        <w:t>for</w:t>
      </w:r>
      <w:proofErr w:type="gramEnd"/>
      <w:r>
        <w:rPr>
          <w:rFonts w:ascii="Arial" w:eastAsia="Arial" w:hAnsi="Arial" w:cs="Arial"/>
          <w:color w:val="181614"/>
        </w:rPr>
        <w:t>-</w:t>
      </w:r>
      <w:proofErr w:type="spellStart"/>
      <w:r>
        <w:rPr>
          <w:rFonts w:ascii="Arial" w:eastAsia="Arial" w:hAnsi="Arial" w:cs="Arial"/>
          <w:color w:val="181614"/>
        </w:rPr>
        <w:t>medspas</w:t>
      </w:r>
      <w:proofErr w:type="spellEnd"/>
      <w:r>
        <w:rPr>
          <w:rFonts w:ascii="Arial" w:eastAsia="Arial" w:hAnsi="Arial" w:cs="Arial"/>
          <w:color w:val="181614"/>
        </w:rPr>
        <w:t xml:space="preserve"> and /for-brands/skincare are the P1 priorities because </w:t>
      </w:r>
      <w:proofErr w:type="spellStart"/>
      <w:r>
        <w:rPr>
          <w:rFonts w:ascii="Arial" w:eastAsia="Arial" w:hAnsi="Arial" w:cs="Arial"/>
          <w:color w:val="181614"/>
        </w:rPr>
        <w:t>medspa</w:t>
      </w:r>
      <w:proofErr w:type="spellEnd"/>
      <w:r>
        <w:rPr>
          <w:rFonts w:ascii="Arial" w:eastAsia="Arial" w:hAnsi="Arial" w:cs="Arial"/>
          <w:color w:val="181614"/>
        </w:rPr>
        <w:t xml:space="preserve"> operators are the highest-LTV buyer segment and skincare is the largest professional beauty category.</w:t>
      </w:r>
    </w:p>
    <w:p w14:paraId="368F7633" w14:textId="77777777" w:rsidR="0083636E" w:rsidRDefault="00000000">
      <w:pPr>
        <w:spacing w:before="60" w:after="120"/>
      </w:pPr>
      <w:r>
        <w:rPr>
          <w:rFonts w:ascii="Arial" w:eastAsia="Arial" w:hAnsi="Arial" w:cs="Arial"/>
          <w:color w:val="181614"/>
        </w:rPr>
        <w:t xml:space="preserve">Recommendation: Owner confirms the vertical SEO roadmap. These pages are not in the current launch scope. They are the first post-launch development item after the Intelligence Hub teaser. Agent 10 includes them in the sitemap as placeholder URLs with </w:t>
      </w:r>
      <w:proofErr w:type="spellStart"/>
      <w:r>
        <w:rPr>
          <w:rFonts w:ascii="Arial" w:eastAsia="Arial" w:hAnsi="Arial" w:cs="Arial"/>
          <w:color w:val="181614"/>
        </w:rPr>
        <w:t>noindex</w:t>
      </w:r>
      <w:proofErr w:type="spellEnd"/>
      <w:r>
        <w:rPr>
          <w:rFonts w:ascii="Arial" w:eastAsia="Arial" w:hAnsi="Arial" w:cs="Arial"/>
          <w:color w:val="181614"/>
        </w:rPr>
        <w:t xml:space="preserve"> until content is ready.</w:t>
      </w:r>
    </w:p>
    <w:p w14:paraId="38B6662F" w14:textId="77777777" w:rsidR="0083636E" w:rsidRDefault="0083636E">
      <w:pPr>
        <w:spacing w:before="160" w:after="80"/>
      </w:pPr>
    </w:p>
    <w:p w14:paraId="487AE2E1" w14:textId="77777777" w:rsidR="0083636E" w:rsidRDefault="00000000">
      <w:pPr>
        <w:pStyle w:val="Heading2"/>
        <w:pBdr>
          <w:bottom w:val="single" w:sz="3" w:space="4" w:color="C0BCBA"/>
        </w:pBdr>
        <w:spacing w:before="360" w:after="160"/>
      </w:pPr>
      <w:r>
        <w:rPr>
          <w:rFonts w:ascii="Arial" w:eastAsia="Arial" w:hAnsi="Arial" w:cs="Arial"/>
          <w:b/>
          <w:bCs/>
          <w:color w:val="3E4C5E"/>
          <w:sz w:val="32"/>
          <w:szCs w:val="32"/>
        </w:rPr>
        <w:t>F5 — Designate a Copy Approval Authority</w:t>
      </w:r>
    </w:p>
    <w:p w14:paraId="2D5EA85B" w14:textId="77777777" w:rsidR="0083636E" w:rsidRDefault="00000000">
      <w:pPr>
        <w:spacing w:before="80" w:after="100"/>
      </w:pPr>
      <w:r>
        <w:rPr>
          <w:rFonts w:ascii="Arial" w:eastAsia="Arial" w:hAnsi="Arial" w:cs="Arial"/>
          <w:color w:val="181614"/>
        </w:rPr>
        <w:t>The governance model in this document requires gate approvals for copy quality, SEO, and global-English standard. Without a single designated authority at each gate, agents will have no clear signal on whether their work is approved or needs revision.</w:t>
      </w:r>
    </w:p>
    <w:p w14:paraId="236D8400" w14:textId="77777777" w:rsidR="0083636E" w:rsidRDefault="00000000">
      <w:pPr>
        <w:spacing w:before="60" w:after="120"/>
      </w:pPr>
      <w:r>
        <w:rPr>
          <w:rFonts w:ascii="Arial" w:eastAsia="Arial" w:hAnsi="Arial" w:cs="Arial"/>
          <w:color w:val="181614"/>
        </w:rPr>
        <w:t>Recommendation: Owner (Bruce) is the copy approval authority at Gates G2, G3, and G5. Agent 11 is the QA authority for the checklist items in Section E3. No page launches without both authorities confirming.</w:t>
      </w:r>
    </w:p>
    <w:p w14:paraId="3B6DBEC7" w14:textId="77777777" w:rsidR="0083636E" w:rsidRDefault="00000000">
      <w:pPr>
        <w:spacing w:before="40" w:after="80"/>
        <w:ind w:left="360"/>
      </w:pPr>
      <w:r>
        <w:rPr>
          <w:rFonts w:ascii="Arial" w:eastAsia="Arial" w:hAnsi="Arial" w:cs="Arial"/>
          <w:color w:val="6E6A65"/>
          <w:sz w:val="19"/>
          <w:szCs w:val="19"/>
        </w:rPr>
        <w:lastRenderedPageBreak/>
        <w:t>→ These five recommendations can all be confirmed in a single owner session before Wave 3 begins. None requires new research or new decisions about the platform itself. They are writing and process decisions.</w:t>
      </w:r>
    </w:p>
    <w:sectPr w:rsidR="0083636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2159E"/>
    <w:multiLevelType w:val="hybridMultilevel"/>
    <w:tmpl w:val="07AA84CC"/>
    <w:lvl w:ilvl="0" w:tplc="2B9E9884">
      <w:start w:val="1"/>
      <w:numFmt w:val="bullet"/>
      <w:lvlText w:val="•"/>
      <w:lvlJc w:val="left"/>
      <w:pPr>
        <w:ind w:left="480" w:hanging="240"/>
      </w:pPr>
    </w:lvl>
    <w:lvl w:ilvl="1" w:tplc="868E612A">
      <w:numFmt w:val="decimal"/>
      <w:lvlText w:val=""/>
      <w:lvlJc w:val="left"/>
    </w:lvl>
    <w:lvl w:ilvl="2" w:tplc="14FA28A6">
      <w:numFmt w:val="decimal"/>
      <w:lvlText w:val=""/>
      <w:lvlJc w:val="left"/>
    </w:lvl>
    <w:lvl w:ilvl="3" w:tplc="BB1A8C66">
      <w:numFmt w:val="decimal"/>
      <w:lvlText w:val=""/>
      <w:lvlJc w:val="left"/>
    </w:lvl>
    <w:lvl w:ilvl="4" w:tplc="A6CA2130">
      <w:numFmt w:val="decimal"/>
      <w:lvlText w:val=""/>
      <w:lvlJc w:val="left"/>
    </w:lvl>
    <w:lvl w:ilvl="5" w:tplc="A9E89B22">
      <w:numFmt w:val="decimal"/>
      <w:lvlText w:val=""/>
      <w:lvlJc w:val="left"/>
    </w:lvl>
    <w:lvl w:ilvl="6" w:tplc="12EC6F02">
      <w:numFmt w:val="decimal"/>
      <w:lvlText w:val=""/>
      <w:lvlJc w:val="left"/>
    </w:lvl>
    <w:lvl w:ilvl="7" w:tplc="16C011B6">
      <w:numFmt w:val="decimal"/>
      <w:lvlText w:val=""/>
      <w:lvlJc w:val="left"/>
    </w:lvl>
    <w:lvl w:ilvl="8" w:tplc="F08E392E">
      <w:numFmt w:val="decimal"/>
      <w:lvlText w:val=""/>
      <w:lvlJc w:val="left"/>
    </w:lvl>
  </w:abstractNum>
  <w:abstractNum w:abstractNumId="1" w15:restartNumberingAfterBreak="0">
    <w:nsid w:val="66E1060A"/>
    <w:multiLevelType w:val="hybridMultilevel"/>
    <w:tmpl w:val="AA9EF83A"/>
    <w:lvl w:ilvl="0" w:tplc="78C23BBC">
      <w:start w:val="1"/>
      <w:numFmt w:val="bullet"/>
      <w:lvlText w:val="●"/>
      <w:lvlJc w:val="left"/>
      <w:pPr>
        <w:ind w:left="720" w:hanging="360"/>
      </w:pPr>
    </w:lvl>
    <w:lvl w:ilvl="1" w:tplc="163EB08C">
      <w:start w:val="1"/>
      <w:numFmt w:val="bullet"/>
      <w:lvlText w:val="○"/>
      <w:lvlJc w:val="left"/>
      <w:pPr>
        <w:ind w:left="1440" w:hanging="360"/>
      </w:pPr>
    </w:lvl>
    <w:lvl w:ilvl="2" w:tplc="78BAE962">
      <w:start w:val="1"/>
      <w:numFmt w:val="bullet"/>
      <w:lvlText w:val="■"/>
      <w:lvlJc w:val="left"/>
      <w:pPr>
        <w:ind w:left="2160" w:hanging="360"/>
      </w:pPr>
    </w:lvl>
    <w:lvl w:ilvl="3" w:tplc="EF7049D0">
      <w:start w:val="1"/>
      <w:numFmt w:val="bullet"/>
      <w:lvlText w:val="●"/>
      <w:lvlJc w:val="left"/>
      <w:pPr>
        <w:ind w:left="2880" w:hanging="360"/>
      </w:pPr>
    </w:lvl>
    <w:lvl w:ilvl="4" w:tplc="112E8FF8">
      <w:start w:val="1"/>
      <w:numFmt w:val="bullet"/>
      <w:lvlText w:val="○"/>
      <w:lvlJc w:val="left"/>
      <w:pPr>
        <w:ind w:left="3600" w:hanging="360"/>
      </w:pPr>
    </w:lvl>
    <w:lvl w:ilvl="5" w:tplc="BC8822D6">
      <w:start w:val="1"/>
      <w:numFmt w:val="bullet"/>
      <w:lvlText w:val="■"/>
      <w:lvlJc w:val="left"/>
      <w:pPr>
        <w:ind w:left="4320" w:hanging="360"/>
      </w:pPr>
    </w:lvl>
    <w:lvl w:ilvl="6" w:tplc="CF5C95EE">
      <w:start w:val="1"/>
      <w:numFmt w:val="bullet"/>
      <w:lvlText w:val="●"/>
      <w:lvlJc w:val="left"/>
      <w:pPr>
        <w:ind w:left="5040" w:hanging="360"/>
      </w:pPr>
    </w:lvl>
    <w:lvl w:ilvl="7" w:tplc="72F0DA42">
      <w:start w:val="1"/>
      <w:numFmt w:val="bullet"/>
      <w:lvlText w:val="●"/>
      <w:lvlJc w:val="left"/>
      <w:pPr>
        <w:ind w:left="5760" w:hanging="360"/>
      </w:pPr>
    </w:lvl>
    <w:lvl w:ilvl="8" w:tplc="95E60F82">
      <w:start w:val="1"/>
      <w:numFmt w:val="bullet"/>
      <w:lvlText w:val="●"/>
      <w:lvlJc w:val="left"/>
      <w:pPr>
        <w:ind w:left="6480" w:hanging="360"/>
      </w:pPr>
    </w:lvl>
  </w:abstractNum>
  <w:num w:numId="1" w16cid:durableId="1317301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6E"/>
    <w:rsid w:val="007F70C8"/>
    <w:rsid w:val="0083636E"/>
    <w:rsid w:val="00877973"/>
    <w:rsid w:val="00A37A50"/>
    <w:rsid w:val="00D24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E1C30E"/>
  <w15:docId w15:val="{1BDA1BD5-9257-4B4C-A938-9A2AE76C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7248</Words>
  <Characters>41969</Characters>
  <Application>Microsoft Office Word</Application>
  <DocSecurity>0</DocSecurity>
  <Lines>1457</Lines>
  <Paragraphs>596</Paragraphs>
  <ScaleCrop>false</ScaleCrop>
  <Company/>
  <LinksUpToDate>false</LinksUpToDate>
  <CharactersWithSpaces>48703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Bruce Tyndall</cp:lastModifiedBy>
  <cp:revision>3</cp:revision>
  <dcterms:created xsi:type="dcterms:W3CDTF">2026-03-04T04:05:00Z</dcterms:created>
  <dcterms:modified xsi:type="dcterms:W3CDTF">2026-03-04T04:29:00Z</dcterms:modified>
</cp:coreProperties>
</file>