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Android APP 企划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针对人群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42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暂定为需要做到规划时间的</w:t>
      </w: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学生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核心功能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1140" w:hanging="420"/>
        <w:jc w:val="left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  <w:t xml:space="preserve">以calendar的</w:t>
      </w:r>
      <w:r w:rsidDel="00000000" w:rsidR="00000000" w:rsidRPr="00000000">
        <w:rPr>
          <w:rFonts w:ascii="SimSun" w:cs="SimSun" w:eastAsia="SimSun" w:hAnsi="SimSun"/>
          <w:rtl w:val="0"/>
        </w:rPr>
        <w:t xml:space="preserve">规划功能和forest效率功能组合形成的APP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42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Calendar部分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导入schedule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规划schedule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42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calendar API是否可以向里面添加功能？能——直接调用API，进行必要的低限度改动，实现【在note末尾添加一个一看就知道是我们app的标识，并进行检测】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最好能实现事件的不同分类模式，如针对学生的有不同的“学习”“课程”“考试”等自定义分类，并且可选是否实行forset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与forest的链接重点在于预定功能。即可以提前做好固定时间的forest的强制工作模式，并且有提前十分钟的提醒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42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Forest部分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目前考虑的是建立人物角色 or 换装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前者可以考虑做出小游戏对战功能，这时奖励机制可以变为等级，物品以及游戏体力等。后者的奖励则可以考虑服装立绘。</w:t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日历方面：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144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直接调用</w:t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奖惩机制探讨：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276" w:lineRule="auto"/>
        <w:ind w:left="144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一号方案：使用换装模式，需要大量立绘及建模。——在找得到设计师的前提之下，设计成拥有人物建模的换装奖励机制：成功完成任务则可以获得某个服装部件/面部部件/立绘，失败则获得低级道具/失去道具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line="276" w:lineRule="auto"/>
        <w:ind w:left="216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更详细的设定可以写成：用户在注册时/开始任务时，填写角色相关信息，则完成任务的时间越长就越容易获得与填写信息相匹配的道具。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line="276" w:lineRule="auto"/>
        <w:ind w:left="216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Bob改进：开始的时候根据时间长短决定可以选择的tag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line="276" w:lineRule="auto"/>
        <w:ind w:left="216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弱化版：直接用道具稀有度决定？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276" w:lineRule="auto"/>
        <w:ind w:left="144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二号方案：伪“游戏”，最好需要一个设计师。直接以地图为奖励机制，设置一个剧情让user拥有能够向前进的动力；一旦user完成锁手机任务，则在地图上向前迈进，失败则后退。可以写出一个毫无卵用的人物属性页面，同时对相关事件设计合理剧情。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line="276" w:lineRule="auto"/>
        <w:ind w:left="216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也许需要一个直观的统计界面可以看到用户今天/本周/本月前进的步数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line="276" w:lineRule="auto"/>
        <w:ind w:left="216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在前进一定的步数之后会有小型事件——boss/小boss/幸运事件 等，不至于因为需要前进的步数太多而让用户失去动力。</w:t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页面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开始界面：一个“商标”停留5秒钟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所有界面中底栏不变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日历界面：日历，可以用来计划和选时间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地图界面：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76" w:lineRule="auto"/>
        <w:ind w:left="216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一篇海上面一个大陆，画点地形，一个graph（点线图），一个表示代表起点一个小人头像代表当前位置，一个boss城堡的代表终点，（最好加点小动画）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76" w:lineRule="auto"/>
        <w:ind w:left="216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（随即生成地图？需要点ML，以后再说）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44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加活动界面：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76" w:lineRule="auto"/>
        <w:ind w:left="216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时钟，可以设置锁手机时间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76" w:lineRule="auto"/>
        <w:ind w:left="216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按钮，“开始冒险”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主角属性界面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76" w:lineRule="auto"/>
        <w:ind w:left="216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主角的图案或动画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76" w:lineRule="auto"/>
        <w:ind w:left="2160" w:hanging="360"/>
        <w:jc w:val="left"/>
        <w:rPr>
          <w:rFonts w:ascii="SimSun" w:cs="SimSun" w:eastAsia="SimSun" w:hAnsi="SimSun"/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血量，攻击值，防御值及相应的图标</w:t>
      </w:r>
    </w:p>
    <w:p w:rsidR="00000000" w:rsidDel="00000000" w:rsidP="00000000" w:rsidRDefault="00000000" w:rsidRPr="00000000" w14:paraId="0000002D">
      <w:pPr>
        <w:spacing w:line="276" w:lineRule="auto"/>
        <w:ind w:left="2160" w:firstLine="0"/>
        <w:jc w:val="left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jc w:val="left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spacing w:line="276" w:lineRule="auto"/>
        <w:jc w:val="left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left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left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left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left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名词解释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42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游戏体力：即一般日式游戏中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对游戏体验所必需的一种道具。没有此道具则无法游玩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42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Forest：此处指forset app和类似的机制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42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奖励/惩罚机制：指forest所使用的鼓励用户提升效率的机制。成功完成计划会给予一定程度的数值奖励，反之则是惩罚。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420"/>
        <w:jc w:val="left"/>
        <w:rPr>
          <w:rFonts w:ascii="SimSun" w:cs="SimSun" w:eastAsia="SimSun" w:hAnsi="SimSun"/>
          <w:u w:val="none"/>
        </w:rPr>
      </w:pPr>
      <w:bookmarkStart w:colFirst="0" w:colLast="0" w:name="_dkmingoeyuqy" w:id="1"/>
      <w:bookmarkEnd w:id="1"/>
      <w:r w:rsidDel="00000000" w:rsidR="00000000" w:rsidRPr="00000000">
        <w:rPr>
          <w:rFonts w:ascii="SimSun" w:cs="SimSun" w:eastAsia="SimSun" w:hAnsi="SimSun"/>
          <w:rtl w:val="0"/>
        </w:rPr>
        <w:t xml:space="preserve">锁手机：仅仅指使用效率机制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SimSun" w:cs="SimSun" w:eastAsia="SimSun" w:hAnsi="SimSun"/>
        </w:rPr>
      </w:pPr>
      <w:bookmarkStart w:colFirst="0" w:colLast="0" w:name="_6w24dzrkggt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SimSun" w:cs="SimSun" w:eastAsia="SimSun" w:hAnsi="SimSun"/>
        </w:rPr>
      </w:pPr>
      <w:bookmarkStart w:colFirst="0" w:colLast="0" w:name="_1qw54cf405a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SimSun" w:cs="SimSun" w:eastAsia="SimSun" w:hAnsi="SimSun"/>
        </w:rPr>
      </w:pPr>
      <w:bookmarkStart w:colFirst="0" w:colLast="0" w:name="_8m83a6npwp5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SimSun" w:cs="SimSun" w:eastAsia="SimSun" w:hAnsi="SimSun"/>
        </w:rPr>
      </w:pPr>
      <w:bookmarkStart w:colFirst="0" w:colLast="0" w:name="_arw41amc2dt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SimSun" w:cs="SimSun" w:eastAsia="SimSun" w:hAnsi="SimSun"/>
        </w:rPr>
      </w:pPr>
      <w:bookmarkStart w:colFirst="0" w:colLast="0" w:name="_rjnzl57jinp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SimSun" w:cs="SimSun" w:eastAsia="SimSun" w:hAnsi="SimSun"/>
        </w:rPr>
      </w:pPr>
      <w:bookmarkStart w:colFirst="0" w:colLast="0" w:name="_eo4cwp8570g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SimSun" w:cs="SimSun" w:eastAsia="SimSun" w:hAnsi="SimSun"/>
        </w:rPr>
      </w:pPr>
      <w:bookmarkStart w:colFirst="0" w:colLast="0" w:name="_aictjb7rqa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SimSun" w:cs="SimSun" w:eastAsia="SimSun" w:hAnsi="SimSun"/>
        </w:rPr>
      </w:pPr>
      <w:bookmarkStart w:colFirst="0" w:colLast="0" w:name="_o0bsx65b2dh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SimSun" w:cs="SimSun" w:eastAsia="SimSun" w:hAnsi="SimSun"/>
        </w:rPr>
      </w:pPr>
      <w:bookmarkStart w:colFirst="0" w:colLast="0" w:name="_40al6lhvaxn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SimSun" w:cs="SimSun" w:eastAsia="SimSun" w:hAnsi="SimSun"/>
        </w:rPr>
      </w:pPr>
      <w:bookmarkStart w:colFirst="0" w:colLast="0" w:name="_1ha3rpz7hkw2" w:id="11"/>
      <w:bookmarkEnd w:id="11"/>
      <w:r w:rsidDel="00000000" w:rsidR="00000000" w:rsidRPr="00000000">
        <w:rPr>
          <w:rFonts w:ascii="SimSun" w:cs="SimSun" w:eastAsia="SimSun" w:hAnsi="SimSun"/>
        </w:rPr>
        <w:drawing>
          <wp:inline distB="114300" distT="114300" distL="114300" distR="114300">
            <wp:extent cx="4876800" cy="487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Sun" w:cs="SimSun" w:eastAsia="SimSun" w:hAnsi="SimSun"/>
        </w:rPr>
        <w:drawing>
          <wp:inline distB="114300" distT="114300" distL="114300" distR="114300">
            <wp:extent cx="4876800" cy="487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Sun" w:cs="SimSun" w:eastAsia="SimSun" w:hAnsi="SimSun"/>
        </w:rPr>
        <w:drawing>
          <wp:inline distB="114300" distT="114300" distL="114300" distR="114300">
            <wp:extent cx="4876800" cy="487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Sun" w:cs="SimSun" w:eastAsia="SimSun" w:hAnsi="SimSun"/>
        </w:rPr>
        <w:drawing>
          <wp:inline distB="114300" distT="114300" distL="114300" distR="114300">
            <wp:extent cx="4876800" cy="487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Noto Sans Symbols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➢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➢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