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E012" w14:textId="77777777" w:rsidR="00055E5C" w:rsidRDefault="00055E5C" w:rsidP="00055E5C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DFA">
        <w:rPr>
          <w:rFonts w:ascii="Times New Roman" w:hAnsi="Times New Roman" w:cs="Times New Roman"/>
          <w:b/>
          <w:bCs/>
          <w:sz w:val="32"/>
          <w:szCs w:val="32"/>
        </w:rPr>
        <w:t>CSC 4</w:t>
      </w:r>
      <w:r>
        <w:rPr>
          <w:rFonts w:ascii="Times New Roman" w:hAnsi="Times New Roman" w:cs="Times New Roman"/>
          <w:b/>
          <w:bCs/>
          <w:sz w:val="32"/>
          <w:szCs w:val="32"/>
        </w:rPr>
        <w:t>080</w:t>
      </w:r>
      <w:r w:rsidRPr="00C44DF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Artific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ial Intelligence in </w:t>
      </w:r>
    </w:p>
    <w:p w14:paraId="2C934554" w14:textId="535E967B" w:rsidR="00055E5C" w:rsidRPr="00055E5C" w:rsidRDefault="00055E5C" w:rsidP="00055E5C">
      <w:pPr>
        <w:shd w:val="clear" w:color="auto" w:fill="FFFFFF"/>
        <w:spacing w:after="0" w:line="240" w:lineRule="auto"/>
        <w:ind w:left="360"/>
        <w:jc w:val="center"/>
        <w:rPr>
          <w:rFonts w:ascii="inherit" w:eastAsia="宋体" w:hAnsi="inherit" w:cs="Helvetica" w:hint="eastAsia"/>
          <w:color w:val="444444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Medical Imaging and Health</w:t>
      </w:r>
    </w:p>
    <w:p w14:paraId="40C350B6" w14:textId="018764F6" w:rsidR="00055E5C" w:rsidRPr="00C44DFA" w:rsidRDefault="00055E5C" w:rsidP="00055E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DFA"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omework Set </w:t>
      </w:r>
      <w:r w:rsidRPr="00C44DF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44DFA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Due date: </w:t>
      </w:r>
      <w:r>
        <w:rPr>
          <w:rFonts w:ascii="Times New Roman" w:hAnsi="Times New Roman" w:cs="Times New Roman"/>
          <w:b/>
          <w:bCs/>
          <w:sz w:val="32"/>
          <w:szCs w:val="32"/>
        </w:rPr>
        <w:t>Feb</w:t>
      </w:r>
      <w:r w:rsidRPr="00C44DFA">
        <w:rPr>
          <w:rFonts w:ascii="Times New Roman" w:hAnsi="Times New Roman" w:cs="Times New Roman"/>
          <w:b/>
          <w:bCs/>
          <w:sz w:val="32"/>
          <w:szCs w:val="32"/>
        </w:rPr>
        <w:t>. 2</w:t>
      </w:r>
      <w:r>
        <w:rPr>
          <w:rFonts w:ascii="Times New Roman" w:hAnsi="Times New Roman" w:cs="Times New Roman"/>
          <w:b/>
          <w:bCs/>
          <w:sz w:val="32"/>
          <w:szCs w:val="32"/>
        </w:rPr>
        <w:t>0, 2022</w:t>
      </w:r>
    </w:p>
    <w:p w14:paraId="1FFC3E58" w14:textId="66669C08" w:rsidR="00055E5C" w:rsidRPr="00C44DFA" w:rsidRDefault="00055E5C" w:rsidP="00055E5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 w:rsidRPr="00C44DFA">
        <w:rPr>
          <w:rFonts w:ascii="Times New Roman" w:hAnsi="Times New Roman" w:cs="Times New Roman"/>
          <w:bCs/>
          <w:sz w:val="28"/>
          <w:szCs w:val="28"/>
        </w:rPr>
        <w:t>The weight assigned to each problem is gi</w:t>
      </w:r>
      <w:r>
        <w:rPr>
          <w:rFonts w:ascii="Times New Roman" w:hAnsi="Times New Roman" w:cs="Times New Roman"/>
          <w:bCs/>
          <w:sz w:val="28"/>
          <w:szCs w:val="28"/>
        </w:rPr>
        <w:t xml:space="preserve">ven below.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C44DFA">
        <w:rPr>
          <w:rFonts w:ascii="Times New Roman" w:hAnsi="Times New Roman" w:cs="Times New Roman"/>
          <w:bCs/>
          <w:sz w:val="28"/>
          <w:szCs w:val="28"/>
        </w:rPr>
        <w:t xml:space="preserve">This HW set </w:t>
      </w:r>
      <w:r w:rsidRPr="008335A8">
        <w:rPr>
          <w:rFonts w:ascii="Times New Roman" w:hAnsi="Times New Roman" w:cs="Times New Roman"/>
          <w:b/>
          <w:bCs/>
          <w:sz w:val="28"/>
          <w:szCs w:val="28"/>
        </w:rPr>
        <w:t xml:space="preserve">counts </w:t>
      </w:r>
      <w:r w:rsidR="00A2544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335A8">
        <w:rPr>
          <w:rFonts w:ascii="Times New Roman" w:hAnsi="Times New Roman" w:cs="Times New Roman"/>
          <w:b/>
          <w:bCs/>
          <w:sz w:val="28"/>
          <w:szCs w:val="28"/>
        </w:rPr>
        <w:t>% of your course grade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BD8A2BE" w14:textId="65D4EA83" w:rsidR="00EC30A1" w:rsidRDefault="00EC30A1" w:rsidP="00EC30A1"/>
    <w:p w14:paraId="343595EE" w14:textId="44784364" w:rsidR="004253C5" w:rsidRPr="00657731" w:rsidRDefault="004253C5" w:rsidP="00EC30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731">
        <w:rPr>
          <w:rFonts w:ascii="Times New Roman" w:hAnsi="Times New Roman" w:cs="Times New Roman"/>
          <w:b/>
          <w:bCs/>
          <w:sz w:val="28"/>
          <w:szCs w:val="28"/>
        </w:rPr>
        <w:t>Short Answer questions:</w:t>
      </w:r>
    </w:p>
    <w:p w14:paraId="1AE4EE5E" w14:textId="63BA695C" w:rsidR="004253C5" w:rsidRPr="00657731" w:rsidRDefault="004253C5" w:rsidP="004253C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>Explain the image acquisition process for digital CT Imaging in math.</w:t>
      </w:r>
      <w:r w:rsidR="009D2376" w:rsidRPr="00657731"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0168E15E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B994671" w14:textId="2F9A78B0" w:rsidR="004253C5" w:rsidRPr="00657731" w:rsidRDefault="004253C5" w:rsidP="004253C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What is the purpose of filtering with a Hamming window filter when reconstructing CT images? </w:t>
      </w:r>
      <w:r w:rsidR="009D2376" w:rsidRPr="00657731">
        <w:rPr>
          <w:rFonts w:ascii="Times New Roman" w:hAnsi="Times New Roman" w:cs="Times New Roman"/>
          <w:sz w:val="24"/>
          <w:szCs w:val="24"/>
        </w:rPr>
        <w:t>(10%)</w:t>
      </w:r>
    </w:p>
    <w:p w14:paraId="5414D1DA" w14:textId="77777777" w:rsidR="00D52D60" w:rsidRPr="00657731" w:rsidRDefault="00D52D60" w:rsidP="00D52D60">
      <w:pPr>
        <w:rPr>
          <w:rFonts w:ascii="Times New Roman" w:hAnsi="Times New Roman" w:cs="Times New Roman"/>
          <w:sz w:val="24"/>
          <w:szCs w:val="24"/>
        </w:rPr>
      </w:pPr>
    </w:p>
    <w:p w14:paraId="54BE3F00" w14:textId="768AF8D7" w:rsidR="004253C5" w:rsidRPr="00657731" w:rsidRDefault="004253C5" w:rsidP="004253C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What is the advantage and </w:t>
      </w:r>
      <w:r w:rsidRPr="00657731">
        <w:rPr>
          <w:rFonts w:ascii="Times New Roman" w:hAnsi="Times New Roman" w:cs="Times New Roman"/>
          <w:sz w:val="24"/>
          <w:szCs w:val="24"/>
        </w:rPr>
        <w:t>disadvantages</w:t>
      </w:r>
      <w:r w:rsidRPr="00657731">
        <w:rPr>
          <w:rFonts w:ascii="Times New Roman" w:hAnsi="Times New Roman" w:cs="Times New Roman"/>
          <w:sz w:val="24"/>
          <w:szCs w:val="24"/>
        </w:rPr>
        <w:t xml:space="preserve"> of X-ray, CT, </w:t>
      </w:r>
      <w:r w:rsidRPr="00657731">
        <w:rPr>
          <w:rFonts w:ascii="Times New Roman" w:hAnsi="Times New Roman" w:cs="Times New Roman"/>
          <w:sz w:val="24"/>
          <w:szCs w:val="24"/>
        </w:rPr>
        <w:t>ultrasound,</w:t>
      </w:r>
      <w:r w:rsidRPr="00657731">
        <w:rPr>
          <w:rFonts w:ascii="Times New Roman" w:hAnsi="Times New Roman" w:cs="Times New Roman"/>
          <w:sz w:val="24"/>
          <w:szCs w:val="24"/>
        </w:rPr>
        <w:t xml:space="preserve"> and MRI?</w:t>
      </w:r>
      <w:r w:rsidR="009D2376" w:rsidRPr="00657731"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1676C79F" w14:textId="77777777" w:rsidR="004253C5" w:rsidRPr="00657731" w:rsidRDefault="004253C5" w:rsidP="00EC30A1">
      <w:pPr>
        <w:rPr>
          <w:rFonts w:ascii="Times New Roman" w:hAnsi="Times New Roman" w:cs="Times New Roman"/>
        </w:rPr>
      </w:pPr>
    </w:p>
    <w:p w14:paraId="737B85F5" w14:textId="767F7800" w:rsidR="00EC30A1" w:rsidRPr="00657731" w:rsidRDefault="00EC30A1" w:rsidP="00EC30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731">
        <w:rPr>
          <w:rFonts w:ascii="Times New Roman" w:hAnsi="Times New Roman" w:cs="Times New Roman"/>
          <w:b/>
          <w:bCs/>
          <w:sz w:val="28"/>
          <w:szCs w:val="28"/>
        </w:rPr>
        <w:t>Calculation problems:</w:t>
      </w:r>
    </w:p>
    <w:p w14:paraId="6770F514" w14:textId="3A340D2C" w:rsidR="001A5282" w:rsidRPr="00657731" w:rsidRDefault="007E3E40" w:rsidP="00055E5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Get the derivatives for </w:t>
      </w:r>
      <w:r w:rsidR="00B96663" w:rsidRPr="00657731">
        <w:rPr>
          <w:rFonts w:ascii="Times New Roman" w:hAnsi="Times New Roman" w:cs="Times New Roman"/>
          <w:sz w:val="24"/>
          <w:szCs w:val="24"/>
        </w:rPr>
        <w:t xml:space="preserve">the </w:t>
      </w:r>
      <w:r w:rsidRPr="00657731">
        <w:rPr>
          <w:rFonts w:ascii="Times New Roman" w:hAnsi="Times New Roman" w:cs="Times New Roman"/>
          <w:sz w:val="24"/>
          <w:szCs w:val="24"/>
        </w:rPr>
        <w:t>sigmoid function</w:t>
      </w:r>
      <w:r w:rsidR="00670E51" w:rsidRPr="0065773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  <m:r>
              <w:rPr>
                <w:rFonts w:ascii="Cambria Math" w:hAnsi="Cambria Math" w:cs="Times New Roman"/>
                <w:sz w:val="24"/>
                <w:szCs w:val="24"/>
              </w:rPr>
              <m:t>⁡(-x)</m:t>
            </m:r>
          </m:den>
        </m:f>
      </m:oMath>
      <w:r w:rsidRPr="00657731">
        <w:rPr>
          <w:rFonts w:ascii="Times New Roman" w:hAnsi="Times New Roman" w:cs="Times New Roman"/>
          <w:sz w:val="24"/>
          <w:szCs w:val="24"/>
        </w:rPr>
        <w:t xml:space="preserve"> and softmax function</w:t>
      </w:r>
      <w:r w:rsidR="00670E51" w:rsidRPr="0065773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=softmax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exp⁡(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nary>
          </m:den>
        </m:f>
      </m:oMath>
      <w:r w:rsidR="00B96663" w:rsidRPr="00657731">
        <w:rPr>
          <w:rFonts w:ascii="Times New Roman" w:hAnsi="Times New Roman" w:cs="Times New Roman"/>
          <w:sz w:val="24"/>
          <w:szCs w:val="24"/>
        </w:rPr>
        <w:t xml:space="preserve"> (you should write down the explicit matrix form </w:t>
      </w:r>
      <w:r w:rsidR="00670E51" w:rsidRPr="00657731">
        <w:rPr>
          <w:rFonts w:ascii="Times New Roman" w:hAnsi="Times New Roman" w:cs="Times New Roman"/>
          <w:sz w:val="24"/>
          <w:szCs w:val="24"/>
        </w:rPr>
        <w:t>different from the slides</w:t>
      </w:r>
      <w:r w:rsidR="00B96663" w:rsidRPr="00657731">
        <w:rPr>
          <w:rFonts w:ascii="Times New Roman" w:hAnsi="Times New Roman" w:cs="Times New Roman"/>
          <w:sz w:val="24"/>
          <w:szCs w:val="24"/>
        </w:rPr>
        <w:t>)</w:t>
      </w:r>
      <w:r w:rsidRPr="00657731">
        <w:rPr>
          <w:rFonts w:ascii="Times New Roman" w:hAnsi="Times New Roman" w:cs="Times New Roman"/>
          <w:sz w:val="24"/>
          <w:szCs w:val="24"/>
        </w:rPr>
        <w:t>.</w:t>
      </w:r>
      <w:r w:rsidR="00B96663" w:rsidRPr="00657731">
        <w:rPr>
          <w:rFonts w:ascii="Times New Roman" w:hAnsi="Times New Roman" w:cs="Times New Roman"/>
          <w:sz w:val="24"/>
          <w:szCs w:val="24"/>
        </w:rPr>
        <w:t xml:space="preserve"> Talk about the similarities of these two functions and their applications, respectively.</w:t>
      </w:r>
      <w:r w:rsidR="00AA1DD1" w:rsidRPr="00657731"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79EA146B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14FECD2" w14:textId="3E697FA2" w:rsidR="000B61C9" w:rsidRPr="00657731" w:rsidRDefault="001D2A86" w:rsidP="00055E5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Write down the cross-entropy loss function, and </w:t>
      </w:r>
      <w:r w:rsidR="00442B48" w:rsidRPr="00657731">
        <w:rPr>
          <w:rFonts w:ascii="Times New Roman" w:hAnsi="Times New Roman" w:cs="Times New Roman"/>
          <w:sz w:val="24"/>
          <w:szCs w:val="24"/>
        </w:rPr>
        <w:t>its derivatives. Discuss how it works for classification tasks. Is there any disadvantage of using naïve cross-entropy for classification?</w:t>
      </w:r>
      <w:r w:rsidR="00AA1DD1" w:rsidRPr="00657731"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44E9E6DF" w14:textId="77777777" w:rsidR="00196D44" w:rsidRPr="00657731" w:rsidRDefault="00196D44" w:rsidP="00196D44">
      <w:pPr>
        <w:rPr>
          <w:rFonts w:ascii="Times New Roman" w:hAnsi="Times New Roman" w:cs="Times New Roman"/>
          <w:sz w:val="24"/>
          <w:szCs w:val="24"/>
        </w:rPr>
      </w:pPr>
    </w:p>
    <w:p w14:paraId="017A2C8B" w14:textId="60447EF9" w:rsidR="00EC30A1" w:rsidRPr="00657731" w:rsidRDefault="00EC30A1" w:rsidP="00EC30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73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Programming problems:</w:t>
      </w:r>
    </w:p>
    <w:p w14:paraId="3EC810D1" w14:textId="45C3AAB8" w:rsidR="00AE06A7" w:rsidRPr="00657731" w:rsidRDefault="00AE06A7" w:rsidP="00D52D60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>Install Anaconda (a very good Python version that can help you easily implement data science applications).</w:t>
      </w:r>
      <w:r w:rsidR="00D52D60" w:rsidRPr="00657731">
        <w:rPr>
          <w:rFonts w:ascii="Times New Roman" w:hAnsi="Times New Roman" w:cs="Times New Roman"/>
          <w:sz w:val="24"/>
          <w:szCs w:val="24"/>
        </w:rPr>
        <w:br/>
      </w:r>
      <w:r w:rsidRPr="00657731">
        <w:rPr>
          <w:rFonts w:ascii="Times New Roman" w:hAnsi="Times New Roman" w:cs="Times New Roman"/>
          <w:sz w:val="24"/>
          <w:szCs w:val="24"/>
        </w:rPr>
        <w:t xml:space="preserve">Based on Anaconda, install some commonly used packages for Python, including </w:t>
      </w:r>
      <w:proofErr w:type="spellStart"/>
      <w:r w:rsidRPr="006577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57731">
        <w:rPr>
          <w:rFonts w:ascii="Times New Roman" w:hAnsi="Times New Roman" w:cs="Times New Roman"/>
          <w:sz w:val="24"/>
          <w:szCs w:val="24"/>
        </w:rPr>
        <w:t xml:space="preserve">, Pandas, Matplotlib, </w:t>
      </w:r>
      <w:r w:rsidR="00196D44" w:rsidRPr="00657731">
        <w:rPr>
          <w:rFonts w:ascii="Times New Roman" w:hAnsi="Times New Roman" w:cs="Times New Roman"/>
          <w:sz w:val="24"/>
          <w:szCs w:val="24"/>
        </w:rPr>
        <w:t xml:space="preserve">Seaborn, </w:t>
      </w:r>
      <w:proofErr w:type="spellStart"/>
      <w:r w:rsidR="00196D44" w:rsidRPr="00657731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96D44" w:rsidRPr="00657731">
        <w:rPr>
          <w:rFonts w:ascii="Times New Roman" w:hAnsi="Times New Roman" w:cs="Times New Roman"/>
          <w:sz w:val="24"/>
          <w:szCs w:val="24"/>
        </w:rPr>
        <w:t xml:space="preserve"> (CPU version is OK if you don’t have GPU on your device). Record your installation process in detail, screenshots for every step are needed.</w:t>
      </w:r>
      <w:r w:rsidR="00AA1DD1" w:rsidRPr="00657731"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0AC71853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>For your reference:</w:t>
      </w:r>
    </w:p>
    <w:p w14:paraId="12FCF1CF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7731">
          <w:rPr>
            <w:rStyle w:val="a3"/>
            <w:rFonts w:ascii="Times New Roman" w:hAnsi="Times New Roman" w:cs="Times New Roman"/>
            <w:sz w:val="24"/>
            <w:szCs w:val="24"/>
          </w:rPr>
          <w:t>https://docs.anaconda.com/anaconda/install/</w:t>
        </w:r>
      </w:hyperlink>
    </w:p>
    <w:p w14:paraId="0CD55AE2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7731">
          <w:rPr>
            <w:rStyle w:val="a3"/>
            <w:rFonts w:ascii="Times New Roman" w:hAnsi="Times New Roman" w:cs="Times New Roman"/>
            <w:sz w:val="24"/>
            <w:szCs w:val="24"/>
          </w:rPr>
          <w:t>https://pytorch.org/get-started/locally/</w:t>
        </w:r>
      </w:hyperlink>
    </w:p>
    <w:p w14:paraId="7E7933D9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76133DC" w14:textId="7E857A5D" w:rsidR="006D534A" w:rsidRPr="00657731" w:rsidRDefault="001B2DAB" w:rsidP="00196D4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Here’s two basic Python programming problems: </w:t>
      </w:r>
      <w:r w:rsidR="006D534A" w:rsidRPr="00657731">
        <w:rPr>
          <w:rFonts w:ascii="Times New Roman" w:hAnsi="Times New Roman" w:cs="Times New Roman"/>
          <w:sz w:val="24"/>
          <w:szCs w:val="24"/>
        </w:rPr>
        <w:t>(10%)</w:t>
      </w:r>
    </w:p>
    <w:p w14:paraId="2EAF1478" w14:textId="77777777" w:rsidR="006D534A" w:rsidRPr="00657731" w:rsidRDefault="001B2DAB" w:rsidP="006D534A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1) </w:t>
      </w:r>
      <w:r w:rsidR="007E3B16" w:rsidRPr="00657731">
        <w:rPr>
          <w:rFonts w:ascii="Times New Roman" w:hAnsi="Times New Roman" w:cs="Times New Roman"/>
          <w:sz w:val="24"/>
          <w:szCs w:val="24"/>
        </w:rPr>
        <w:t>Write a program to sum all the numbers in a list;</w:t>
      </w:r>
    </w:p>
    <w:p w14:paraId="57F31298" w14:textId="5D82D07F" w:rsidR="00196D44" w:rsidRPr="00657731" w:rsidRDefault="007E3B16" w:rsidP="006D534A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>2) Write a program to find all prime numbers in a list.</w:t>
      </w:r>
    </w:p>
    <w:p w14:paraId="22A309C4" w14:textId="77777777" w:rsidR="00D52D60" w:rsidRPr="00657731" w:rsidRDefault="00D52D60" w:rsidP="00D52D60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41F3E3A" w14:textId="23F3CB15" w:rsidR="009C35D5" w:rsidRPr="00657731" w:rsidRDefault="007E3B16" w:rsidP="00196D4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Here’s two basic </w:t>
      </w:r>
      <w:proofErr w:type="spellStart"/>
      <w:r w:rsidRPr="006577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57731">
        <w:rPr>
          <w:rFonts w:ascii="Times New Roman" w:hAnsi="Times New Roman" w:cs="Times New Roman"/>
          <w:sz w:val="24"/>
          <w:szCs w:val="24"/>
        </w:rPr>
        <w:t xml:space="preserve"> programming problems: </w:t>
      </w:r>
      <w:r w:rsidR="009C35D5" w:rsidRPr="00657731">
        <w:rPr>
          <w:rFonts w:ascii="Times New Roman" w:hAnsi="Times New Roman" w:cs="Times New Roman"/>
          <w:sz w:val="24"/>
          <w:szCs w:val="24"/>
        </w:rPr>
        <w:t>(10%)</w:t>
      </w:r>
    </w:p>
    <w:p w14:paraId="3C830040" w14:textId="77777777" w:rsidR="009C35D5" w:rsidRPr="00657731" w:rsidRDefault="007E3B16" w:rsidP="009C35D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1) Given an array, calculate its </w:t>
      </w:r>
      <w:proofErr w:type="spellStart"/>
      <w:r w:rsidRPr="00657731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657731">
        <w:rPr>
          <w:rFonts w:ascii="Times New Roman" w:hAnsi="Times New Roman" w:cs="Times New Roman"/>
          <w:sz w:val="24"/>
          <w:szCs w:val="24"/>
        </w:rPr>
        <w:t xml:space="preserve"> result; </w:t>
      </w:r>
    </w:p>
    <w:p w14:paraId="1AB929AB" w14:textId="5AC2B819" w:rsidR="007E3B16" w:rsidRPr="00657731" w:rsidRDefault="007E3B16" w:rsidP="009C35D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2) </w:t>
      </w:r>
      <w:r w:rsidR="00406366" w:rsidRPr="00657731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="00406366" w:rsidRPr="00657731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406366" w:rsidRPr="00657731">
        <w:rPr>
          <w:rFonts w:ascii="Times New Roman" w:hAnsi="Times New Roman" w:cs="Times New Roman"/>
          <w:sz w:val="24"/>
          <w:szCs w:val="24"/>
        </w:rPr>
        <w:t xml:space="preserve"> result to calculate the cross-entropy loss (you are free to construct the input x, and ground truth label y by yourself).</w:t>
      </w:r>
      <w:r w:rsidR="00AA1DD1" w:rsidRPr="0065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D7E41" w14:textId="77777777" w:rsidR="009C35D5" w:rsidRPr="00657731" w:rsidRDefault="009C35D5" w:rsidP="009C35D5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3B0159D" w14:textId="5A88C558" w:rsidR="00406366" w:rsidRPr="00657731" w:rsidRDefault="00406366" w:rsidP="00196D4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Medical data exploration. You are going to work with a real medical image dataset, including </w:t>
      </w:r>
      <w:r w:rsidR="00AA1DD1" w:rsidRPr="00657731">
        <w:rPr>
          <w:rFonts w:ascii="Times New Roman" w:hAnsi="Times New Roman" w:cs="Times New Roman"/>
          <w:sz w:val="24"/>
          <w:szCs w:val="24"/>
        </w:rPr>
        <w:t xml:space="preserve">exploring data labels, visualizing and observing the data, </w:t>
      </w:r>
      <w:r w:rsidR="009C35D5" w:rsidRPr="00657731">
        <w:rPr>
          <w:rFonts w:ascii="Times New Roman" w:hAnsi="Times New Roman" w:cs="Times New Roman"/>
          <w:sz w:val="24"/>
          <w:szCs w:val="24"/>
        </w:rPr>
        <w:t>along</w:t>
      </w:r>
      <w:r w:rsidR="00585AD9" w:rsidRPr="00657731">
        <w:rPr>
          <w:rFonts w:ascii="Times New Roman" w:hAnsi="Times New Roman" w:cs="Times New Roman"/>
          <w:sz w:val="24"/>
          <w:szCs w:val="24"/>
        </w:rPr>
        <w:t xml:space="preserve"> with</w:t>
      </w:r>
      <w:r w:rsidR="009C35D5" w:rsidRPr="00657731">
        <w:rPr>
          <w:rFonts w:ascii="Times New Roman" w:hAnsi="Times New Roman" w:cs="Times New Roman"/>
          <w:sz w:val="24"/>
          <w:szCs w:val="24"/>
        </w:rPr>
        <w:t xml:space="preserve"> </w:t>
      </w:r>
      <w:r w:rsidR="00AA1DD1" w:rsidRPr="00657731">
        <w:rPr>
          <w:rFonts w:ascii="Times New Roman" w:hAnsi="Times New Roman" w:cs="Times New Roman"/>
          <w:sz w:val="24"/>
          <w:szCs w:val="24"/>
        </w:rPr>
        <w:t>processing the data. Please fill in the blanks in “</w:t>
      </w:r>
      <w:proofErr w:type="spellStart"/>
      <w:r w:rsidR="00AA1DD1" w:rsidRPr="00657731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="00AA1DD1" w:rsidRPr="00657731">
        <w:rPr>
          <w:rFonts w:ascii="Times New Roman" w:hAnsi="Times New Roman" w:cs="Times New Roman"/>
          <w:sz w:val="24"/>
          <w:szCs w:val="24"/>
        </w:rPr>
        <w:t>exploration.ipynb</w:t>
      </w:r>
      <w:proofErr w:type="spellEnd"/>
      <w:proofErr w:type="gramEnd"/>
      <w:r w:rsidR="00AA1DD1" w:rsidRPr="00657731">
        <w:rPr>
          <w:rFonts w:ascii="Times New Roman" w:hAnsi="Times New Roman" w:cs="Times New Roman"/>
          <w:sz w:val="24"/>
          <w:szCs w:val="24"/>
        </w:rPr>
        <w:t>”</w:t>
      </w:r>
      <w:r w:rsidR="00C32C60" w:rsidRPr="00657731">
        <w:rPr>
          <w:rFonts w:ascii="Times New Roman" w:hAnsi="Times New Roman" w:cs="Times New Roman"/>
          <w:sz w:val="24"/>
          <w:szCs w:val="24"/>
        </w:rPr>
        <w:t xml:space="preserve"> and successfully run all the cells. (20%)</w:t>
      </w:r>
    </w:p>
    <w:p w14:paraId="7D38C264" w14:textId="16206B69" w:rsidR="00630810" w:rsidRPr="00657731" w:rsidRDefault="00630810" w:rsidP="00630810">
      <w:pPr>
        <w:rPr>
          <w:rFonts w:ascii="Times New Roman" w:hAnsi="Times New Roman" w:cs="Times New Roman"/>
          <w:sz w:val="24"/>
          <w:szCs w:val="24"/>
        </w:rPr>
      </w:pPr>
    </w:p>
    <w:p w14:paraId="74C55C41" w14:textId="2BBE6C53" w:rsidR="00630810" w:rsidRPr="00657731" w:rsidRDefault="00630810" w:rsidP="006308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731">
        <w:rPr>
          <w:rFonts w:ascii="Times New Roman" w:hAnsi="Times New Roman" w:cs="Times New Roman"/>
          <w:b/>
          <w:bCs/>
          <w:sz w:val="28"/>
          <w:szCs w:val="28"/>
        </w:rPr>
        <w:t>Submitting the assignment:</w:t>
      </w:r>
    </w:p>
    <w:p w14:paraId="434E6E04" w14:textId="50DA3B64" w:rsidR="00630810" w:rsidRPr="00657731" w:rsidRDefault="00630810" w:rsidP="00630810">
      <w:pPr>
        <w:rPr>
          <w:rFonts w:ascii="Times New Roman" w:hAnsi="Times New Roman" w:cs="Times New Roman"/>
          <w:sz w:val="24"/>
          <w:szCs w:val="24"/>
        </w:rPr>
      </w:pPr>
      <w:r w:rsidRPr="00657731">
        <w:rPr>
          <w:rFonts w:ascii="Times New Roman" w:hAnsi="Times New Roman" w:cs="Times New Roman"/>
          <w:sz w:val="24"/>
          <w:szCs w:val="24"/>
        </w:rPr>
        <w:t xml:space="preserve">Please </w:t>
      </w:r>
      <w:r w:rsidR="00585AD9" w:rsidRPr="00657731">
        <w:rPr>
          <w:rFonts w:ascii="Times New Roman" w:hAnsi="Times New Roman" w:cs="Times New Roman"/>
          <w:sz w:val="24"/>
          <w:szCs w:val="24"/>
        </w:rPr>
        <w:t xml:space="preserve">submit a pdf file containing all written problems, and </w:t>
      </w:r>
      <w:r w:rsidR="005F63BA" w:rsidRPr="00657731">
        <w:rPr>
          <w:rFonts w:ascii="Times New Roman" w:hAnsi="Times New Roman" w:cs="Times New Roman"/>
          <w:sz w:val="24"/>
          <w:szCs w:val="24"/>
        </w:rPr>
        <w:t>screenshots</w:t>
      </w:r>
      <w:r w:rsidR="00585AD9" w:rsidRPr="00657731">
        <w:rPr>
          <w:rFonts w:ascii="Times New Roman" w:hAnsi="Times New Roman" w:cs="Times New Roman"/>
          <w:sz w:val="24"/>
          <w:szCs w:val="24"/>
        </w:rPr>
        <w:t xml:space="preserve"> for programming problems</w:t>
      </w:r>
      <w:r w:rsidR="005F63BA" w:rsidRPr="00657731">
        <w:rPr>
          <w:rFonts w:ascii="Times New Roman" w:hAnsi="Times New Roman" w:cs="Times New Roman"/>
          <w:sz w:val="24"/>
          <w:szCs w:val="24"/>
        </w:rPr>
        <w:t xml:space="preserve"> that you think necessary. </w:t>
      </w:r>
      <w:r w:rsidR="00B0528E" w:rsidRPr="00657731">
        <w:rPr>
          <w:rFonts w:ascii="Times New Roman" w:hAnsi="Times New Roman" w:cs="Times New Roman"/>
          <w:sz w:val="24"/>
          <w:szCs w:val="24"/>
        </w:rPr>
        <w:t>Codes can be submitted in “.</w:t>
      </w:r>
      <w:proofErr w:type="spellStart"/>
      <w:r w:rsidR="00B0528E" w:rsidRPr="00657731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0528E" w:rsidRPr="00657731">
        <w:rPr>
          <w:rFonts w:ascii="Times New Roman" w:hAnsi="Times New Roman" w:cs="Times New Roman"/>
          <w:sz w:val="24"/>
          <w:szCs w:val="24"/>
        </w:rPr>
        <w:t xml:space="preserve">” or </w:t>
      </w:r>
      <w:proofErr w:type="gramStart"/>
      <w:r w:rsidR="00B0528E" w:rsidRPr="00657731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="00B0528E" w:rsidRPr="00657731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="00B0528E" w:rsidRPr="00657731">
        <w:rPr>
          <w:rFonts w:ascii="Times New Roman" w:hAnsi="Times New Roman" w:cs="Times New Roman"/>
          <w:sz w:val="24"/>
          <w:szCs w:val="24"/>
        </w:rPr>
        <w:t>” files.</w:t>
      </w:r>
    </w:p>
    <w:sectPr w:rsidR="00630810" w:rsidRPr="0065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5ED5" w14:textId="77777777" w:rsidR="006F0788" w:rsidRDefault="006F0788" w:rsidP="004253C5">
      <w:pPr>
        <w:spacing w:after="0" w:line="240" w:lineRule="auto"/>
      </w:pPr>
      <w:r>
        <w:separator/>
      </w:r>
    </w:p>
  </w:endnote>
  <w:endnote w:type="continuationSeparator" w:id="0">
    <w:p w14:paraId="31B2AD05" w14:textId="77777777" w:rsidR="006F0788" w:rsidRDefault="006F0788" w:rsidP="0042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CC87" w14:textId="77777777" w:rsidR="006F0788" w:rsidRDefault="006F0788" w:rsidP="004253C5">
      <w:pPr>
        <w:spacing w:after="0" w:line="240" w:lineRule="auto"/>
      </w:pPr>
      <w:r>
        <w:separator/>
      </w:r>
    </w:p>
  </w:footnote>
  <w:footnote w:type="continuationSeparator" w:id="0">
    <w:p w14:paraId="3DE290A9" w14:textId="77777777" w:rsidR="006F0788" w:rsidRDefault="006F0788" w:rsidP="0042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770"/>
    <w:multiLevelType w:val="hybridMultilevel"/>
    <w:tmpl w:val="C936D680"/>
    <w:lvl w:ilvl="0" w:tplc="9D76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70C02"/>
    <w:multiLevelType w:val="multilevel"/>
    <w:tmpl w:val="D24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11E03"/>
    <w:multiLevelType w:val="hybridMultilevel"/>
    <w:tmpl w:val="AAE0E0D4"/>
    <w:lvl w:ilvl="0" w:tplc="B45A8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184A73"/>
    <w:multiLevelType w:val="hybridMultilevel"/>
    <w:tmpl w:val="22DCCF2E"/>
    <w:lvl w:ilvl="0" w:tplc="4B94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D0"/>
    <w:rsid w:val="00055E5C"/>
    <w:rsid w:val="000B61C9"/>
    <w:rsid w:val="00196D44"/>
    <w:rsid w:val="001A5282"/>
    <w:rsid w:val="001B2DAB"/>
    <w:rsid w:val="001D2A86"/>
    <w:rsid w:val="00406366"/>
    <w:rsid w:val="004253C5"/>
    <w:rsid w:val="00442B48"/>
    <w:rsid w:val="004A226B"/>
    <w:rsid w:val="00585AD9"/>
    <w:rsid w:val="005F63BA"/>
    <w:rsid w:val="00630810"/>
    <w:rsid w:val="00657731"/>
    <w:rsid w:val="00670E51"/>
    <w:rsid w:val="006D534A"/>
    <w:rsid w:val="006F0788"/>
    <w:rsid w:val="007532D0"/>
    <w:rsid w:val="007E3B16"/>
    <w:rsid w:val="007E3E40"/>
    <w:rsid w:val="009C35D5"/>
    <w:rsid w:val="009D2376"/>
    <w:rsid w:val="00A25441"/>
    <w:rsid w:val="00AA1DD1"/>
    <w:rsid w:val="00AE06A7"/>
    <w:rsid w:val="00B0528E"/>
    <w:rsid w:val="00B24F17"/>
    <w:rsid w:val="00B93443"/>
    <w:rsid w:val="00B96663"/>
    <w:rsid w:val="00C32C60"/>
    <w:rsid w:val="00D52D60"/>
    <w:rsid w:val="00EC1872"/>
    <w:rsid w:val="00E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D10C9"/>
  <w15:chartTrackingRefBased/>
  <w15:docId w15:val="{5E854B3A-3D72-455C-97D2-C8E011D6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E5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E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5E5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2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53C5"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5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53C5"/>
    <w:rPr>
      <w:kern w:val="0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52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亦雄 陈</dc:creator>
  <cp:keywords/>
  <dc:description/>
  <cp:lastModifiedBy>亦雄 陈</cp:lastModifiedBy>
  <cp:revision>15</cp:revision>
  <dcterms:created xsi:type="dcterms:W3CDTF">2022-01-09T07:09:00Z</dcterms:created>
  <dcterms:modified xsi:type="dcterms:W3CDTF">2022-01-15T06:24:00Z</dcterms:modified>
</cp:coreProperties>
</file>