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0D670" w14:textId="68D65F5B" w:rsidR="00D65705" w:rsidRDefault="00D65705" w:rsidP="00D657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购买流程</w:t>
      </w:r>
    </w:p>
    <w:p w14:paraId="35F188F2" w14:textId="48F577B9" w:rsidR="00752006" w:rsidRPr="00813DC6" w:rsidRDefault="00665DAE" w:rsidP="00752006">
      <w:pPr>
        <w:pStyle w:val="a4"/>
        <w:ind w:left="720" w:firstLineChars="0" w:firstLine="0"/>
        <w:rPr>
          <w:sz w:val="16"/>
        </w:rPr>
      </w:pPr>
      <w:r w:rsidRPr="00813DC6">
        <w:rPr>
          <w:rFonts w:hint="eastAsia"/>
          <w:sz w:val="16"/>
        </w:rPr>
        <w:t>客户端提交购买信息到服务器</w:t>
      </w:r>
      <w:r w:rsidR="00CF0E7F" w:rsidRPr="00813DC6">
        <w:rPr>
          <w:rFonts w:hint="eastAsia"/>
          <w:sz w:val="16"/>
        </w:rPr>
        <w:t>游戏服务器</w:t>
      </w:r>
      <w:r w:rsidRPr="00813DC6">
        <w:rPr>
          <w:rFonts w:hint="eastAsia"/>
          <w:sz w:val="16"/>
        </w:rPr>
        <w:t>，游戏服务器把数据“格式化”之后发到支付</w:t>
      </w:r>
      <w:r w:rsidR="00C544B4" w:rsidRPr="00813DC6">
        <w:rPr>
          <w:rFonts w:hint="eastAsia"/>
          <w:sz w:val="16"/>
        </w:rPr>
        <w:t>服务器，支付服务器生成订单，到支付宝或银联“备案”。之后二者都会有反馈数据，支付服务器把反馈的数据拆分，再组合之后发到游戏服务器，游戏服务器再把数据发到客户端，客户端根据数据调起客户端对应的插件，开始支付过程。</w:t>
      </w:r>
    </w:p>
    <w:p w14:paraId="23BEC69E" w14:textId="0772B290" w:rsidR="00D65705" w:rsidRDefault="00D65705" w:rsidP="00D657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协议</w:t>
      </w:r>
    </w:p>
    <w:p w14:paraId="5C49350A" w14:textId="1A932909" w:rsidR="00C90910" w:rsidRPr="00813DC6" w:rsidRDefault="00C90910" w:rsidP="00C90910">
      <w:pPr>
        <w:pStyle w:val="a4"/>
        <w:ind w:left="720" w:firstLineChars="0" w:firstLine="0"/>
        <w:rPr>
          <w:sz w:val="16"/>
        </w:rPr>
      </w:pPr>
      <w:r w:rsidRPr="00813DC6">
        <w:rPr>
          <w:rFonts w:hint="eastAsia"/>
          <w:sz w:val="16"/>
        </w:rPr>
        <w:t>C:</w:t>
      </w:r>
      <w:r w:rsidRPr="00813DC6">
        <w:rPr>
          <w:rFonts w:hint="eastAsia"/>
          <w:sz w:val="16"/>
        </w:rPr>
        <w:t>客户端</w:t>
      </w:r>
      <w:r w:rsidRPr="00813DC6">
        <w:rPr>
          <w:rFonts w:hint="eastAsia"/>
          <w:sz w:val="16"/>
        </w:rPr>
        <w:t xml:space="preserve"> </w:t>
      </w:r>
      <w:r w:rsidR="00A44164" w:rsidRPr="00813DC6">
        <w:rPr>
          <w:rFonts w:hint="eastAsia"/>
          <w:sz w:val="16"/>
        </w:rPr>
        <w:t>G</w:t>
      </w:r>
      <w:r w:rsidRPr="00813DC6">
        <w:rPr>
          <w:rFonts w:hint="eastAsia"/>
          <w:sz w:val="16"/>
        </w:rPr>
        <w:t>S</w:t>
      </w:r>
      <w:r w:rsidRPr="00813DC6">
        <w:rPr>
          <w:rFonts w:hint="eastAsia"/>
          <w:sz w:val="16"/>
        </w:rPr>
        <w:t>：游戏服务器</w:t>
      </w:r>
      <w:r w:rsidRPr="00813DC6">
        <w:rPr>
          <w:rFonts w:hint="eastAsia"/>
          <w:sz w:val="16"/>
        </w:rPr>
        <w:t xml:space="preserve"> O</w:t>
      </w:r>
      <w:r w:rsidR="00AE48DF" w:rsidRPr="00813DC6">
        <w:rPr>
          <w:rFonts w:hint="eastAsia"/>
          <w:sz w:val="16"/>
        </w:rPr>
        <w:t>S</w:t>
      </w:r>
      <w:r w:rsidRPr="00813DC6">
        <w:rPr>
          <w:rFonts w:hint="eastAsia"/>
          <w:sz w:val="16"/>
        </w:rPr>
        <w:t>：支付服务器</w:t>
      </w:r>
      <w:r w:rsidR="00111467">
        <w:rPr>
          <w:rFonts w:hint="eastAsia"/>
          <w:sz w:val="16"/>
        </w:rPr>
        <w:t xml:space="preserve"> </w:t>
      </w:r>
      <w:r w:rsidR="00111467" w:rsidRPr="002901DA">
        <w:rPr>
          <w:rFonts w:hint="eastAsia"/>
          <w:sz w:val="16"/>
          <w:highlight w:val="yellow"/>
        </w:rPr>
        <w:t>DS:</w:t>
      </w:r>
      <w:r w:rsidR="00111467" w:rsidRPr="002901DA">
        <w:rPr>
          <w:rFonts w:hint="eastAsia"/>
          <w:sz w:val="16"/>
          <w:highlight w:val="yellow"/>
        </w:rPr>
        <w:t>数据服务器</w:t>
      </w:r>
    </w:p>
    <w:p w14:paraId="68B31EEA" w14:textId="77777777" w:rsidR="00E77279" w:rsidRDefault="00C90910" w:rsidP="00E7727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 w:rsidR="00E77279">
        <w:rPr>
          <w:rFonts w:hint="eastAsia"/>
        </w:rPr>
        <w:t xml:space="preserve"> -&gt; GS</w:t>
      </w:r>
    </w:p>
    <w:p w14:paraId="55390E9C" w14:textId="181CC115" w:rsidR="00E77279" w:rsidRPr="00813DC6" w:rsidRDefault="00E77279" w:rsidP="00813DC6">
      <w:pPr>
        <w:pStyle w:val="a4"/>
        <w:ind w:left="720" w:firstLineChars="0" w:firstLine="0"/>
        <w:rPr>
          <w:sz w:val="16"/>
        </w:rPr>
      </w:pPr>
      <w:r w:rsidRPr="00813DC6">
        <w:rPr>
          <w:rFonts w:hint="eastAsia"/>
          <w:sz w:val="16"/>
        </w:rPr>
        <w:t>购买道具：</w:t>
      </w:r>
      <w:proofErr w:type="spellStart"/>
      <w:r w:rsidRPr="00813DC6">
        <w:rPr>
          <w:rFonts w:hint="eastAsia"/>
          <w:sz w:val="16"/>
        </w:rPr>
        <w:t>Buy</w:t>
      </w:r>
      <w:r w:rsidRPr="00813DC6">
        <w:rPr>
          <w:sz w:val="16"/>
        </w:rPr>
        <w:t>Item</w:t>
      </w:r>
      <w:r w:rsidRPr="00813DC6">
        <w:rPr>
          <w:rFonts w:hint="eastAsia"/>
          <w:sz w:val="16"/>
        </w:rPr>
        <w:t>sReq</w:t>
      </w:r>
      <w:proofErr w:type="spellEnd"/>
      <w:r w:rsidRPr="00813DC6">
        <w:rPr>
          <w:rFonts w:hint="eastAsia"/>
          <w:sz w:val="16"/>
        </w:rPr>
        <w:t>(C-&gt;</w:t>
      </w:r>
      <w:r w:rsidR="004E5DDD" w:rsidRPr="00813DC6">
        <w:rPr>
          <w:rFonts w:hint="eastAsia"/>
          <w:sz w:val="16"/>
        </w:rPr>
        <w:t>G</w:t>
      </w:r>
      <w:r w:rsidRPr="00813DC6">
        <w:rPr>
          <w:rFonts w:hint="eastAsia"/>
          <w:sz w:val="16"/>
        </w:rPr>
        <w:t>S)</w:t>
      </w:r>
    </w:p>
    <w:p w14:paraId="08F25F93" w14:textId="5550234B" w:rsidR="00E77279" w:rsidRPr="00813DC6" w:rsidRDefault="00E77279" w:rsidP="006C4423">
      <w:pPr>
        <w:spacing w:beforeLines="50" w:before="156" w:afterLines="50" w:after="156" w:line="0" w:lineRule="atLeast"/>
        <w:ind w:left="420" w:firstLine="420"/>
        <w:jc w:val="left"/>
        <w:rPr>
          <w:rFonts w:ascii="Arial" w:hAnsi="Arial" w:cs="Arial"/>
          <w:color w:val="2A2A2A"/>
          <w:kern w:val="0"/>
          <w:sz w:val="12"/>
        </w:rPr>
      </w:pPr>
      <w:proofErr w:type="spellStart"/>
      <w:r w:rsidRPr="00813DC6">
        <w:rPr>
          <w:rFonts w:ascii="Arial" w:hAnsi="Arial" w:cs="Arial" w:hint="eastAsia"/>
          <w:color w:val="2A2A2A"/>
          <w:kern w:val="0"/>
          <w:sz w:val="12"/>
        </w:rPr>
        <w:t>itemsId</w:t>
      </w:r>
      <w:proofErr w:type="spellEnd"/>
      <w:r w:rsidRPr="00813DC6">
        <w:rPr>
          <w:rFonts w:ascii="Arial" w:hAnsi="Arial" w:cs="Arial" w:hint="eastAsia"/>
          <w:color w:val="2A2A2A"/>
          <w:kern w:val="0"/>
          <w:sz w:val="12"/>
        </w:rPr>
        <w:t>：</w:t>
      </w:r>
      <w:r w:rsidRPr="00813DC6">
        <w:rPr>
          <w:rFonts w:ascii="Arial" w:hAnsi="Arial" w:cs="Arial" w:hint="eastAsia"/>
          <w:color w:val="2A2A2A"/>
          <w:kern w:val="0"/>
          <w:sz w:val="12"/>
        </w:rPr>
        <w:t xml:space="preserve">Short     </w:t>
      </w:r>
      <w:r w:rsidRPr="00813DC6">
        <w:rPr>
          <w:rFonts w:ascii="Arial" w:hAnsi="Arial" w:cs="Arial" w:hint="eastAsia"/>
          <w:color w:val="2A2A2A"/>
          <w:kern w:val="0"/>
          <w:sz w:val="12"/>
        </w:rPr>
        <w:t>道具编号</w:t>
      </w:r>
      <w:r w:rsidR="00D21EEE" w:rsidRPr="00813DC6">
        <w:rPr>
          <w:rFonts w:ascii="Arial" w:hAnsi="Arial" w:cs="Arial" w:hint="eastAsia"/>
          <w:color w:val="2A2A2A"/>
          <w:kern w:val="0"/>
          <w:sz w:val="12"/>
        </w:rPr>
        <w:t>（见附录）</w:t>
      </w:r>
    </w:p>
    <w:p w14:paraId="55494944" w14:textId="10B63D6C" w:rsidR="00E77279" w:rsidRPr="00813DC6" w:rsidRDefault="00CD444F" w:rsidP="006C4423">
      <w:pPr>
        <w:spacing w:beforeLines="50" w:before="156" w:afterLines="50" w:after="156" w:line="0" w:lineRule="atLeast"/>
        <w:ind w:left="420" w:firstLine="420"/>
        <w:jc w:val="left"/>
        <w:rPr>
          <w:rFonts w:ascii="Arial" w:hAnsi="Arial" w:cs="Arial"/>
          <w:color w:val="2A2A2A"/>
          <w:kern w:val="0"/>
          <w:sz w:val="12"/>
        </w:rPr>
      </w:pPr>
      <w:proofErr w:type="spellStart"/>
      <w:r w:rsidRPr="00813DC6">
        <w:rPr>
          <w:rFonts w:ascii="Arial" w:hAnsi="Arial" w:cs="Arial" w:hint="eastAsia"/>
          <w:color w:val="2A2A2A"/>
          <w:kern w:val="0"/>
          <w:sz w:val="12"/>
        </w:rPr>
        <w:t>itemCnt</w:t>
      </w:r>
      <w:proofErr w:type="spellEnd"/>
      <w:r w:rsidR="00E77279" w:rsidRPr="00813DC6">
        <w:rPr>
          <w:rFonts w:ascii="Arial" w:hAnsi="Arial" w:cs="Arial" w:hint="eastAsia"/>
          <w:color w:val="2A2A2A"/>
          <w:kern w:val="0"/>
          <w:sz w:val="12"/>
        </w:rPr>
        <w:t>：</w:t>
      </w:r>
      <w:r w:rsidR="00E77279" w:rsidRPr="00813DC6">
        <w:rPr>
          <w:rFonts w:ascii="Arial" w:hAnsi="Arial" w:cs="Arial" w:hint="eastAsia"/>
          <w:color w:val="2A2A2A"/>
          <w:kern w:val="0"/>
          <w:sz w:val="12"/>
        </w:rPr>
        <w:t xml:space="preserve">Short     </w:t>
      </w:r>
      <w:r w:rsidR="00E77279" w:rsidRPr="00813DC6">
        <w:rPr>
          <w:rFonts w:ascii="Arial" w:hAnsi="Arial" w:cs="Arial" w:hint="eastAsia"/>
          <w:color w:val="2A2A2A"/>
          <w:kern w:val="0"/>
          <w:sz w:val="12"/>
        </w:rPr>
        <w:t>购买数量</w:t>
      </w:r>
    </w:p>
    <w:p w14:paraId="0F495F5A" w14:textId="7AFBA7E0" w:rsidR="00EB4C0F" w:rsidRPr="00813DC6" w:rsidRDefault="00C4047D" w:rsidP="006C4423">
      <w:pPr>
        <w:spacing w:beforeLines="50" w:before="156" w:afterLines="50" w:after="156" w:line="0" w:lineRule="atLeast"/>
        <w:ind w:left="420" w:firstLine="420"/>
        <w:jc w:val="left"/>
        <w:rPr>
          <w:rFonts w:ascii="Arial" w:hAnsi="Arial" w:cs="Arial"/>
          <w:color w:val="2A2A2A"/>
          <w:kern w:val="0"/>
          <w:sz w:val="12"/>
        </w:rPr>
      </w:pPr>
      <w:proofErr w:type="spellStart"/>
      <w:r w:rsidRPr="00813DC6">
        <w:rPr>
          <w:rFonts w:ascii="Arial" w:hAnsi="Arial" w:cs="Arial" w:hint="eastAsia"/>
          <w:color w:val="2A2A2A"/>
          <w:kern w:val="0"/>
          <w:sz w:val="12"/>
        </w:rPr>
        <w:t>payType:String</w:t>
      </w:r>
      <w:proofErr w:type="spellEnd"/>
      <w:r w:rsidRPr="00813DC6">
        <w:rPr>
          <w:rFonts w:ascii="Arial" w:hAnsi="Arial" w:cs="Arial" w:hint="eastAsia"/>
          <w:color w:val="2A2A2A"/>
          <w:kern w:val="0"/>
          <w:sz w:val="12"/>
        </w:rPr>
        <w:t xml:space="preserve"> </w:t>
      </w:r>
      <w:r w:rsidRPr="00813DC6">
        <w:rPr>
          <w:rFonts w:ascii="Arial" w:hAnsi="Arial" w:cs="Arial" w:hint="eastAsia"/>
          <w:color w:val="2A2A2A"/>
          <w:kern w:val="0"/>
          <w:sz w:val="12"/>
        </w:rPr>
        <w:t>支付类型</w:t>
      </w:r>
      <w:r w:rsidRPr="00813DC6">
        <w:rPr>
          <w:rFonts w:ascii="Arial" w:hAnsi="Arial" w:cs="Arial" w:hint="eastAsia"/>
          <w:color w:val="2A2A2A"/>
          <w:kern w:val="0"/>
          <w:sz w:val="12"/>
        </w:rPr>
        <w:t>{</w:t>
      </w:r>
      <w:r w:rsidRPr="00813DC6">
        <w:rPr>
          <w:rFonts w:ascii="Arial" w:hAnsi="Arial" w:cs="Arial"/>
          <w:color w:val="2A2A2A"/>
          <w:kern w:val="0"/>
          <w:sz w:val="12"/>
        </w:rPr>
        <w:t>0:</w:t>
      </w:r>
      <w:r w:rsidRPr="00813DC6">
        <w:rPr>
          <w:rFonts w:ascii="Arial" w:hAnsi="Arial" w:cs="Arial" w:hint="eastAsia"/>
          <w:color w:val="2A2A2A"/>
          <w:kern w:val="0"/>
          <w:sz w:val="12"/>
        </w:rPr>
        <w:t>支付宝，</w:t>
      </w:r>
      <w:r w:rsidRPr="00813DC6">
        <w:rPr>
          <w:rFonts w:ascii="Arial" w:hAnsi="Arial" w:cs="Arial" w:hint="eastAsia"/>
          <w:color w:val="2A2A2A"/>
          <w:kern w:val="0"/>
          <w:sz w:val="12"/>
        </w:rPr>
        <w:t>1</w:t>
      </w:r>
      <w:r w:rsidRPr="00813DC6">
        <w:rPr>
          <w:rFonts w:ascii="Arial" w:hAnsi="Arial" w:cs="Arial" w:hint="eastAsia"/>
          <w:color w:val="2A2A2A"/>
          <w:kern w:val="0"/>
          <w:sz w:val="12"/>
        </w:rPr>
        <w:t>银联</w:t>
      </w:r>
      <w:r w:rsidRPr="00813DC6">
        <w:rPr>
          <w:rFonts w:ascii="Arial" w:hAnsi="Arial" w:cs="Arial" w:hint="eastAsia"/>
          <w:color w:val="2A2A2A"/>
          <w:kern w:val="0"/>
          <w:sz w:val="12"/>
        </w:rPr>
        <w:t>}</w:t>
      </w:r>
    </w:p>
    <w:p w14:paraId="7F430DBA" w14:textId="20021ECC" w:rsidR="008954D0" w:rsidRDefault="008954D0" w:rsidP="00C12FE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GS </w:t>
      </w:r>
      <w:r>
        <w:t>–</w:t>
      </w:r>
      <w:r>
        <w:rPr>
          <w:rFonts w:hint="eastAsia"/>
        </w:rPr>
        <w:t>&gt; OS</w:t>
      </w:r>
    </w:p>
    <w:p w14:paraId="0FA2CDAB" w14:textId="4193D183" w:rsidR="00D0077C" w:rsidRPr="00813DC6" w:rsidRDefault="00247974" w:rsidP="008954D0">
      <w:pPr>
        <w:ind w:firstLine="420"/>
        <w:rPr>
          <w:sz w:val="16"/>
        </w:rPr>
      </w:pPr>
      <w:proofErr w:type="spellStart"/>
      <w:r w:rsidRPr="00247974">
        <w:rPr>
          <w:rFonts w:ascii="Monaco" w:hAnsi="Monaco" w:cs="Monaco"/>
          <w:color w:val="000000"/>
          <w:kern w:val="0"/>
          <w:sz w:val="14"/>
          <w:szCs w:val="28"/>
          <w:highlight w:val="yellow"/>
        </w:rPr>
        <w:t>sumbitTelegram</w:t>
      </w:r>
      <w:proofErr w:type="spellEnd"/>
      <w:r w:rsidR="008954D0" w:rsidRPr="00813DC6">
        <w:rPr>
          <w:rFonts w:hint="eastAsia"/>
          <w:sz w:val="16"/>
        </w:rPr>
        <w:t>数据格式如下</w:t>
      </w:r>
    </w:p>
    <w:tbl>
      <w:tblPr>
        <w:tblStyle w:val="a3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6204"/>
      </w:tblGrid>
      <w:tr w:rsidR="009C6560" w14:paraId="4C7CC16E" w14:textId="77777777" w:rsidTr="00CC5A58">
        <w:tc>
          <w:tcPr>
            <w:tcW w:w="6204" w:type="dxa"/>
          </w:tcPr>
          <w:p w14:paraId="0AFE30DD" w14:textId="77777777" w:rsidR="00E44465" w:rsidRPr="003F595C" w:rsidRDefault="00E44465" w:rsidP="00813DC6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6"/>
              </w:rPr>
            </w:pP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&lt;</w:t>
            </w:r>
            <w:proofErr w:type="gramStart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?xml</w:t>
            </w:r>
            <w:proofErr w:type="gramEnd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 xml:space="preserve"> version="1.0" encoding="UTF-8" ?&gt;</w:t>
            </w:r>
          </w:p>
          <w:p w14:paraId="24E85911" w14:textId="554EF6F0" w:rsidR="009C6560" w:rsidRPr="003F595C" w:rsidRDefault="00E44465" w:rsidP="00813DC6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6"/>
              </w:rPr>
            </w:pP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&lt;</w:t>
            </w:r>
            <w:proofErr w:type="spellStart"/>
            <w:proofErr w:type="gramStart"/>
            <w:r w:rsidR="000D03EF"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interactiontimesgame</w:t>
            </w:r>
            <w:proofErr w:type="spellEnd"/>
            <w:proofErr w:type="gramEnd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 xml:space="preserve"> version="1.0"&gt;</w:t>
            </w:r>
          </w:p>
          <w:p w14:paraId="5959911E" w14:textId="401A67F0" w:rsidR="00BC7BFD" w:rsidRPr="003F595C" w:rsidRDefault="00BC7BFD" w:rsidP="00813DC6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6"/>
                <w:highlight w:val="yellow"/>
              </w:rPr>
            </w:pP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&lt;</w:t>
            </w:r>
            <w:proofErr w:type="spellStart"/>
            <w:proofErr w:type="gramStart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gameName</w:t>
            </w:r>
            <w:proofErr w:type="spellEnd"/>
            <w:proofErr w:type="gramEnd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&gt;</w:t>
            </w:r>
            <w:r w:rsidR="002653AE"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 xml:space="preserve"> </w:t>
            </w:r>
            <w:proofErr w:type="spellStart"/>
            <w:r w:rsidR="002653AE"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gameName</w:t>
            </w:r>
            <w:proofErr w:type="spellEnd"/>
            <w:r w:rsidR="002653AE"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 xml:space="preserve"> </w:t>
            </w: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&lt;/</w:t>
            </w:r>
            <w:proofErr w:type="spellStart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gameName</w:t>
            </w:r>
            <w:proofErr w:type="spellEnd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&gt;</w:t>
            </w:r>
          </w:p>
          <w:p w14:paraId="31ACCB51" w14:textId="089A05DC" w:rsidR="005B457B" w:rsidRPr="003F595C" w:rsidRDefault="005B457B" w:rsidP="00813DC6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6"/>
              </w:rPr>
            </w:pP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&lt;</w:t>
            </w:r>
            <w:proofErr w:type="spellStart"/>
            <w:proofErr w:type="gramStart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gameVersion</w:t>
            </w:r>
            <w:proofErr w:type="spellEnd"/>
            <w:proofErr w:type="gramEnd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&gt;</w:t>
            </w:r>
            <w:r w:rsidR="007704FF"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1.0</w:t>
            </w:r>
            <w:r w:rsidR="00602830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.1</w:t>
            </w: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&lt;/</w:t>
            </w:r>
            <w:proofErr w:type="spellStart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gameVersion</w:t>
            </w:r>
            <w:proofErr w:type="spellEnd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&gt;</w:t>
            </w:r>
          </w:p>
          <w:p w14:paraId="32DAF98C" w14:textId="120C4D34" w:rsidR="00C81E84" w:rsidRPr="003F595C" w:rsidRDefault="00C81E84" w:rsidP="00813DC6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6"/>
              </w:rPr>
            </w:pP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 xml:space="preserve"> </w:t>
            </w: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&lt;</w:t>
            </w:r>
            <w:proofErr w:type="gramStart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user</w:t>
            </w:r>
            <w:proofErr w:type="gramEnd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&gt;</w:t>
            </w:r>
            <w:proofErr w:type="spellStart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LoginName</w:t>
            </w:r>
            <w:proofErr w:type="spellEnd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&lt;/user&gt;</w:t>
            </w:r>
          </w:p>
          <w:p w14:paraId="6EC67707" w14:textId="5843E7FA" w:rsidR="00191F46" w:rsidRPr="003F595C" w:rsidRDefault="00CE742E" w:rsidP="00813DC6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6"/>
              </w:rPr>
            </w:pP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 xml:space="preserve"> &lt;</w:t>
            </w:r>
            <w:proofErr w:type="spellStart"/>
            <w:proofErr w:type="gramStart"/>
            <w:r w:rsidR="00BD58A9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item</w:t>
            </w:r>
            <w:r w:rsidR="00860656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Id</w:t>
            </w:r>
            <w:proofErr w:type="spellEnd"/>
            <w:proofErr w:type="gramEnd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&gt;</w:t>
            </w:r>
            <w:r w:rsidR="00BD58A9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 xml:space="preserve"> </w:t>
            </w:r>
            <w:proofErr w:type="spellStart"/>
            <w:r w:rsidR="00BD58A9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itemId</w:t>
            </w:r>
            <w:proofErr w:type="spellEnd"/>
            <w:r w:rsidR="00BD58A9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 xml:space="preserve"> </w:t>
            </w: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&lt;/</w:t>
            </w:r>
            <w:r w:rsidR="00860656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 xml:space="preserve"> </w:t>
            </w:r>
            <w:proofErr w:type="spellStart"/>
            <w:r w:rsidR="00BD58A9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itemId</w:t>
            </w:r>
            <w:proofErr w:type="spellEnd"/>
            <w:r w:rsidR="00BD58A9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 xml:space="preserve"> </w:t>
            </w: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&gt;</w:t>
            </w:r>
          </w:p>
          <w:p w14:paraId="27720067" w14:textId="7F209101" w:rsidR="008A4956" w:rsidRPr="003F595C" w:rsidRDefault="008A4956" w:rsidP="00813DC6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6"/>
              </w:rPr>
            </w:pP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&lt;</w:t>
            </w:r>
            <w:proofErr w:type="spellStart"/>
            <w:proofErr w:type="gramStart"/>
            <w:r w:rsidR="00BD58A9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item</w:t>
            </w: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Cnt</w:t>
            </w:r>
            <w:proofErr w:type="spellEnd"/>
            <w:proofErr w:type="gramEnd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&gt;</w:t>
            </w:r>
            <w:r w:rsidR="00BD58A9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 xml:space="preserve"> </w:t>
            </w:r>
            <w:proofErr w:type="spellStart"/>
            <w:r w:rsidR="00BD58A9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itemCnt</w:t>
            </w:r>
            <w:proofErr w:type="spellEnd"/>
            <w:r w:rsidR="00BD58A9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 xml:space="preserve"> </w:t>
            </w: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&lt;/</w:t>
            </w:r>
            <w:r w:rsidR="00BD58A9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 xml:space="preserve"> </w:t>
            </w:r>
            <w:proofErr w:type="spellStart"/>
            <w:r w:rsidR="00BD58A9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itemCnt</w:t>
            </w:r>
            <w:proofErr w:type="spellEnd"/>
            <w:r w:rsidR="00BD58A9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 xml:space="preserve"> </w:t>
            </w: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&gt;</w:t>
            </w:r>
          </w:p>
          <w:p w14:paraId="2F01E964" w14:textId="161F8EA3" w:rsidR="00C95E4E" w:rsidRPr="003F595C" w:rsidRDefault="00032260" w:rsidP="00824F0D">
            <w:pPr>
              <w:tabs>
                <w:tab w:val="center" w:pos="3011"/>
              </w:tabs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6"/>
              </w:rPr>
            </w:pP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&lt;</w:t>
            </w:r>
            <w:proofErr w:type="spellStart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payType</w:t>
            </w:r>
            <w:proofErr w:type="spellEnd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&gt;</w:t>
            </w:r>
            <w:r w:rsidR="00A5542B" w:rsidRPr="003F595C">
              <w:rPr>
                <w:rFonts w:ascii="Arial" w:hAnsi="Arial" w:cs="Arial"/>
                <w:color w:val="2A2A2A"/>
                <w:kern w:val="0"/>
                <w:sz w:val="16"/>
              </w:rPr>
              <w:t>{0:</w:t>
            </w:r>
            <w:r w:rsidR="00A5542B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支付宝，</w:t>
            </w:r>
            <w:r w:rsidR="00A5542B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1</w:t>
            </w:r>
            <w:r w:rsidR="00A5542B"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银联</w:t>
            </w:r>
            <w:r w:rsidR="00A5542B" w:rsidRPr="003F595C">
              <w:rPr>
                <w:rFonts w:ascii="Arial" w:hAnsi="Arial" w:cs="Arial"/>
                <w:color w:val="2A2A2A"/>
                <w:kern w:val="0"/>
                <w:sz w:val="16"/>
              </w:rPr>
              <w:t>}</w:t>
            </w: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&lt;/</w:t>
            </w:r>
            <w:proofErr w:type="spellStart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payType</w:t>
            </w:r>
            <w:proofErr w:type="spellEnd"/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&gt;</w:t>
            </w:r>
            <w:r w:rsidR="00824F0D" w:rsidRPr="003F595C">
              <w:rPr>
                <w:rFonts w:ascii="Arial" w:hAnsi="Arial" w:cs="Arial"/>
                <w:color w:val="2A2A2A"/>
                <w:kern w:val="0"/>
                <w:sz w:val="16"/>
              </w:rPr>
              <w:tab/>
            </w:r>
          </w:p>
          <w:p w14:paraId="6058DF56" w14:textId="6616431A" w:rsidR="00E44465" w:rsidRDefault="00E44465" w:rsidP="00813DC6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</w:rPr>
            </w:pP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&lt;/</w:t>
            </w:r>
            <w:r w:rsidR="005A2D5B"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 xml:space="preserve"> </w:t>
            </w:r>
            <w:proofErr w:type="spellStart"/>
            <w:proofErr w:type="gramStart"/>
            <w:r w:rsidR="005A2D5B"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>interactiontimesgame</w:t>
            </w:r>
            <w:proofErr w:type="spellEnd"/>
            <w:proofErr w:type="gramEnd"/>
            <w:r w:rsidR="005A2D5B" w:rsidRPr="003F595C">
              <w:rPr>
                <w:rFonts w:ascii="Arial" w:hAnsi="Arial" w:cs="Arial" w:hint="eastAsia"/>
                <w:color w:val="2A2A2A"/>
                <w:kern w:val="0"/>
                <w:sz w:val="16"/>
                <w:highlight w:val="yellow"/>
              </w:rPr>
              <w:t xml:space="preserve"> </w:t>
            </w:r>
            <w:r w:rsidRPr="003F595C">
              <w:rPr>
                <w:rFonts w:ascii="Arial" w:hAnsi="Arial" w:cs="Arial" w:hint="eastAsia"/>
                <w:color w:val="2A2A2A"/>
                <w:kern w:val="0"/>
                <w:sz w:val="16"/>
              </w:rPr>
              <w:t>&gt;</w:t>
            </w:r>
          </w:p>
        </w:tc>
      </w:tr>
      <w:tr w:rsidR="00C81E84" w14:paraId="08F6592C" w14:textId="77777777" w:rsidTr="00CC5A58">
        <w:tc>
          <w:tcPr>
            <w:tcW w:w="6204" w:type="dxa"/>
          </w:tcPr>
          <w:p w14:paraId="2E2CD50F" w14:textId="766E47CE" w:rsidR="00C81E84" w:rsidRPr="00813DC6" w:rsidRDefault="00802B15" w:rsidP="00C81E84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2"/>
              </w:rPr>
            </w:pPr>
            <w:r w:rsidRPr="004A3932">
              <w:rPr>
                <w:rFonts w:ascii="Arial" w:hAnsi="Arial" w:cs="Arial" w:hint="eastAsia"/>
                <w:color w:val="2A2A2A"/>
                <w:kern w:val="0"/>
                <w:sz w:val="12"/>
                <w:highlight w:val="yellow"/>
              </w:rPr>
              <w:t>u</w:t>
            </w:r>
            <w:r w:rsidR="00C81E84" w:rsidRPr="004A3932">
              <w:rPr>
                <w:rFonts w:ascii="Arial" w:hAnsi="Arial" w:cs="Arial" w:hint="eastAsia"/>
                <w:color w:val="2A2A2A"/>
                <w:kern w:val="0"/>
                <w:sz w:val="12"/>
                <w:highlight w:val="yellow"/>
              </w:rPr>
              <w:t>ser:</w:t>
            </w:r>
            <w:r w:rsidR="00C81E84" w:rsidRPr="004A3932">
              <w:rPr>
                <w:rFonts w:ascii="Arial" w:hAnsi="Arial" w:cs="Arial" w:hint="eastAsia"/>
                <w:color w:val="2A2A2A"/>
                <w:kern w:val="0"/>
                <w:sz w:val="12"/>
                <w:highlight w:val="yellow"/>
              </w:rPr>
              <w:t>用户的登录名</w:t>
            </w:r>
          </w:p>
        </w:tc>
      </w:tr>
      <w:tr w:rsidR="00C614E9" w14:paraId="09B3ADE9" w14:textId="77777777" w:rsidTr="00CC5A58">
        <w:tc>
          <w:tcPr>
            <w:tcW w:w="6204" w:type="dxa"/>
          </w:tcPr>
          <w:p w14:paraId="4D9F9846" w14:textId="77777777" w:rsidR="00C614E9" w:rsidRPr="00847A3C" w:rsidRDefault="00C614E9" w:rsidP="00C81E84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b/>
                <w:color w:val="2A2A2A"/>
                <w:kern w:val="0"/>
                <w:sz w:val="16"/>
                <w:highlight w:val="yellow"/>
              </w:rPr>
            </w:pPr>
            <w:r w:rsidRPr="00847A3C">
              <w:rPr>
                <w:rFonts w:ascii="Arial" w:hAnsi="Arial" w:cs="Arial" w:hint="eastAsia"/>
                <w:b/>
                <w:color w:val="2A2A2A"/>
                <w:kern w:val="0"/>
                <w:sz w:val="16"/>
                <w:highlight w:val="yellow"/>
              </w:rPr>
              <w:t>调用方式：</w:t>
            </w:r>
          </w:p>
          <w:p w14:paraId="5B1FDB39" w14:textId="0420D3FA" w:rsidR="00C614E9" w:rsidRDefault="0055344B" w:rsidP="00B77116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Monaco" w:hAnsi="Monaco" w:cs="Monaco"/>
                <w:color w:val="000000"/>
                <w:kern w:val="0"/>
                <w:sz w:val="14"/>
                <w:szCs w:val="28"/>
                <w:highlight w:val="yellow"/>
              </w:rPr>
            </w:pPr>
            <w:proofErr w:type="spellStart"/>
            <w:r w:rsidRPr="0055344B">
              <w:rPr>
                <w:rFonts w:ascii="Monaco" w:hAnsi="Monaco" w:cs="Monaco"/>
                <w:color w:val="000000"/>
                <w:kern w:val="0"/>
                <w:sz w:val="14"/>
                <w:szCs w:val="28"/>
                <w:highlight w:val="yellow"/>
              </w:rPr>
              <w:t>OrderInfoHttpTransfer</w:t>
            </w:r>
            <w:r w:rsidR="00CA1AEC" w:rsidRPr="00CA1AEC">
              <w:rPr>
                <w:rFonts w:ascii="Monaco" w:hAnsi="Monaco" w:cs="Monaco"/>
                <w:color w:val="000000"/>
                <w:kern w:val="0"/>
                <w:sz w:val="14"/>
                <w:szCs w:val="28"/>
                <w:highlight w:val="yellow"/>
              </w:rPr>
              <w:t>connectUnionServer</w:t>
            </w:r>
            <w:proofErr w:type="spellEnd"/>
            <w:r w:rsidR="00CA1AEC" w:rsidRPr="00CA1AEC">
              <w:rPr>
                <w:rFonts w:ascii="Monaco" w:hAnsi="Monaco" w:cs="Monaco"/>
                <w:color w:val="000000"/>
                <w:kern w:val="0"/>
                <w:sz w:val="14"/>
                <w:szCs w:val="28"/>
                <w:highlight w:val="yellow"/>
              </w:rPr>
              <w:t xml:space="preserve"> = </w:t>
            </w:r>
            <w:r w:rsidR="00CA1AEC" w:rsidRPr="0055344B">
              <w:rPr>
                <w:rFonts w:ascii="Monaco" w:hAnsi="Monaco" w:cs="Monaco"/>
                <w:color w:val="000000"/>
                <w:kern w:val="0"/>
                <w:sz w:val="14"/>
                <w:szCs w:val="28"/>
                <w:highlight w:val="yellow"/>
              </w:rPr>
              <w:t>new</w:t>
            </w:r>
            <w:r w:rsidR="00CA1AEC" w:rsidRPr="00CA1AEC">
              <w:rPr>
                <w:rFonts w:ascii="Monaco" w:hAnsi="Monaco" w:cs="Monaco"/>
                <w:color w:val="000000"/>
                <w:kern w:val="0"/>
                <w:sz w:val="14"/>
                <w:szCs w:val="28"/>
                <w:highlight w:val="yellow"/>
              </w:rPr>
              <w:t xml:space="preserve"> </w:t>
            </w:r>
            <w:proofErr w:type="spellStart"/>
            <w:r w:rsidRPr="0055344B">
              <w:rPr>
                <w:rFonts w:ascii="Monaco" w:hAnsi="Monaco" w:cs="Monaco"/>
                <w:color w:val="000000"/>
                <w:kern w:val="0"/>
                <w:sz w:val="14"/>
                <w:szCs w:val="28"/>
                <w:highlight w:val="yellow"/>
              </w:rPr>
              <w:t>OrderInfoHttpTransfer</w:t>
            </w:r>
            <w:proofErr w:type="spellEnd"/>
            <w:r w:rsidRPr="00CA1AEC">
              <w:rPr>
                <w:rFonts w:ascii="Monaco" w:hAnsi="Monaco" w:cs="Monaco"/>
                <w:color w:val="000000"/>
                <w:kern w:val="0"/>
                <w:sz w:val="14"/>
                <w:szCs w:val="28"/>
                <w:highlight w:val="yellow"/>
              </w:rPr>
              <w:t xml:space="preserve"> </w:t>
            </w:r>
            <w:r w:rsidR="00CA1AEC" w:rsidRPr="00CA1AEC">
              <w:rPr>
                <w:rFonts w:ascii="Monaco" w:hAnsi="Monaco" w:cs="Monaco"/>
                <w:color w:val="000000"/>
                <w:kern w:val="0"/>
                <w:sz w:val="14"/>
                <w:szCs w:val="28"/>
                <w:highlight w:val="yellow"/>
              </w:rPr>
              <w:t>(</w:t>
            </w:r>
            <w:proofErr w:type="spellStart"/>
            <w:r w:rsidR="00CA1AEC">
              <w:rPr>
                <w:rFonts w:ascii="Monaco" w:hAnsi="Monaco" w:cs="Monaco" w:hint="eastAsia"/>
                <w:color w:val="000000"/>
                <w:kern w:val="0"/>
                <w:sz w:val="14"/>
                <w:szCs w:val="28"/>
                <w:highlight w:val="yellow"/>
              </w:rPr>
              <w:t>PayServerUrl</w:t>
            </w:r>
            <w:proofErr w:type="gramStart"/>
            <w:r w:rsidR="00CA1AEC">
              <w:rPr>
                <w:rFonts w:ascii="Monaco" w:hAnsi="Monaco" w:cs="Monaco" w:hint="eastAsia"/>
                <w:color w:val="000000"/>
                <w:kern w:val="0"/>
                <w:sz w:val="14"/>
                <w:szCs w:val="28"/>
                <w:highlight w:val="yellow"/>
              </w:rPr>
              <w:t>,</w:t>
            </w:r>
            <w:r w:rsidR="00E92B6E">
              <w:rPr>
                <w:rFonts w:ascii="Monaco" w:hAnsi="Monaco" w:cs="Monaco" w:hint="eastAsia"/>
                <w:color w:val="000000"/>
                <w:kern w:val="0"/>
                <w:sz w:val="14"/>
                <w:szCs w:val="28"/>
                <w:highlight w:val="yellow"/>
              </w:rPr>
              <w:t>timeOut</w:t>
            </w:r>
            <w:proofErr w:type="spellEnd"/>
            <w:proofErr w:type="gramEnd"/>
            <w:r w:rsidR="00CA1AEC" w:rsidRPr="00CA1AEC">
              <w:rPr>
                <w:rFonts w:ascii="Monaco" w:hAnsi="Monaco" w:cs="Monaco"/>
                <w:color w:val="000000"/>
                <w:kern w:val="0"/>
                <w:sz w:val="14"/>
                <w:szCs w:val="28"/>
                <w:highlight w:val="yellow"/>
              </w:rPr>
              <w:t>);</w:t>
            </w:r>
          </w:p>
          <w:p w14:paraId="32842B12" w14:textId="13751BA5" w:rsidR="00247974" w:rsidRPr="00247974" w:rsidRDefault="00247974" w:rsidP="00B77116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Monaco" w:hAnsi="Monaco" w:cs="Monaco"/>
                <w:color w:val="000000"/>
                <w:kern w:val="0"/>
                <w:sz w:val="14"/>
                <w:szCs w:val="28"/>
                <w:highlight w:val="yellow"/>
              </w:rPr>
            </w:pPr>
            <w:proofErr w:type="spellStart"/>
            <w:proofErr w:type="gramStart"/>
            <w:r w:rsidRPr="00247974">
              <w:rPr>
                <w:rFonts w:ascii="Monaco" w:hAnsi="Monaco" w:cs="Monaco"/>
                <w:color w:val="000000"/>
                <w:kern w:val="0"/>
                <w:sz w:val="14"/>
                <w:szCs w:val="28"/>
                <w:highlight w:val="yellow"/>
              </w:rPr>
              <w:t>connectUnionServer.sendMsg</w:t>
            </w:r>
            <w:proofErr w:type="spellEnd"/>
            <w:proofErr w:type="gramEnd"/>
            <w:r w:rsidRPr="00247974">
              <w:rPr>
                <w:rFonts w:ascii="Monaco" w:hAnsi="Monaco" w:cs="Monaco"/>
                <w:color w:val="000000"/>
                <w:kern w:val="0"/>
                <w:sz w:val="14"/>
                <w:szCs w:val="28"/>
                <w:highlight w:val="yellow"/>
              </w:rPr>
              <w:t>(</w:t>
            </w:r>
            <w:proofErr w:type="spellStart"/>
            <w:r w:rsidRPr="00247974">
              <w:rPr>
                <w:rFonts w:ascii="Monaco" w:hAnsi="Monaco" w:cs="Monaco"/>
                <w:color w:val="000000"/>
                <w:kern w:val="0"/>
                <w:sz w:val="14"/>
                <w:szCs w:val="28"/>
                <w:highlight w:val="yellow"/>
              </w:rPr>
              <w:t>sumbitTelegram</w:t>
            </w:r>
            <w:proofErr w:type="spellEnd"/>
            <w:r w:rsidRPr="00247974">
              <w:rPr>
                <w:rFonts w:ascii="Monaco" w:hAnsi="Monaco" w:cs="Monaco"/>
                <w:color w:val="000000"/>
                <w:kern w:val="0"/>
                <w:sz w:val="14"/>
                <w:szCs w:val="28"/>
                <w:highlight w:val="yellow"/>
              </w:rPr>
              <w:t>);</w:t>
            </w:r>
          </w:p>
          <w:p w14:paraId="2D723E8D" w14:textId="73E7696D" w:rsidR="0077035B" w:rsidRDefault="0077035B" w:rsidP="00B77116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Monaco" w:hAnsi="Monaco" w:cs="Monaco"/>
                <w:color w:val="000000"/>
                <w:kern w:val="0"/>
                <w:sz w:val="14"/>
                <w:szCs w:val="28"/>
                <w:highlight w:val="yellow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14"/>
                <w:szCs w:val="28"/>
                <w:highlight w:val="yellow"/>
              </w:rPr>
              <w:t>接收回馈：</w:t>
            </w:r>
            <w:proofErr w:type="spellStart"/>
            <w:r>
              <w:rPr>
                <w:rFonts w:ascii="Monaco" w:hAnsi="Monaco" w:cs="Monaco" w:hint="eastAsia"/>
                <w:color w:val="000000"/>
                <w:kern w:val="0"/>
                <w:sz w:val="14"/>
                <w:szCs w:val="28"/>
                <w:highlight w:val="yellow"/>
              </w:rPr>
              <w:t>xmlSign</w:t>
            </w:r>
            <w:proofErr w:type="spellEnd"/>
          </w:p>
          <w:p w14:paraId="072DF8EF" w14:textId="4A9ACF0D" w:rsidR="0077035B" w:rsidRPr="004A3932" w:rsidRDefault="0077035B" w:rsidP="00B77116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2"/>
                <w:highlight w:val="yellow"/>
              </w:rPr>
            </w:pPr>
            <w:proofErr w:type="spellStart"/>
            <w:proofErr w:type="gramStart"/>
            <w:r w:rsidRPr="0077035B">
              <w:rPr>
                <w:rFonts w:ascii="Monaco" w:hAnsi="Monaco" w:cs="Monaco"/>
                <w:color w:val="000000"/>
                <w:kern w:val="0"/>
                <w:sz w:val="18"/>
                <w:szCs w:val="28"/>
                <w:highlight w:val="yellow"/>
              </w:rPr>
              <w:t>connectUnionServer.getReMeg</w:t>
            </w:r>
            <w:proofErr w:type="spellEnd"/>
            <w:proofErr w:type="gramEnd"/>
            <w:r w:rsidRPr="0077035B">
              <w:rPr>
                <w:rFonts w:ascii="Monaco" w:hAnsi="Monaco" w:cs="Monaco"/>
                <w:color w:val="000000"/>
                <w:kern w:val="0"/>
                <w:sz w:val="18"/>
                <w:szCs w:val="28"/>
                <w:highlight w:val="yellow"/>
              </w:rPr>
              <w:t>()</w:t>
            </w:r>
          </w:p>
        </w:tc>
      </w:tr>
      <w:tr w:rsidR="000467B7" w14:paraId="536A81C4" w14:textId="77777777" w:rsidTr="00CC5A58">
        <w:tc>
          <w:tcPr>
            <w:tcW w:w="6204" w:type="dxa"/>
          </w:tcPr>
          <w:p w14:paraId="2B573D97" w14:textId="3E1B8D49" w:rsidR="000467B7" w:rsidRPr="003F252B" w:rsidRDefault="005A0AD7" w:rsidP="00C81E84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b/>
                <w:color w:val="2A2A2A"/>
                <w:kern w:val="0"/>
                <w:sz w:val="16"/>
                <w:highlight w:val="green"/>
              </w:rPr>
            </w:pPr>
            <w:r>
              <w:rPr>
                <w:rFonts w:ascii="Arial" w:hAnsi="Arial" w:cs="Arial" w:hint="eastAsia"/>
                <w:b/>
                <w:color w:val="2A2A2A"/>
                <w:kern w:val="0"/>
                <w:sz w:val="16"/>
                <w:highlight w:val="green"/>
              </w:rPr>
              <w:t>由于</w:t>
            </w:r>
            <w:r w:rsidR="000467B7" w:rsidRPr="003F252B">
              <w:rPr>
                <w:rFonts w:ascii="Arial" w:hAnsi="Arial" w:cs="Arial" w:hint="eastAsia"/>
                <w:b/>
                <w:color w:val="2A2A2A"/>
                <w:kern w:val="0"/>
                <w:sz w:val="16"/>
                <w:highlight w:val="green"/>
              </w:rPr>
              <w:t>在数据传送中使用</w:t>
            </w:r>
            <w:proofErr w:type="spellStart"/>
            <w:r w:rsidR="000467B7" w:rsidRPr="003F252B">
              <w:rPr>
                <w:rFonts w:ascii="Arial" w:hAnsi="Arial" w:cs="Arial"/>
                <w:b/>
                <w:color w:val="2A2A2A"/>
                <w:kern w:val="0"/>
                <w:sz w:val="16"/>
                <w:highlight w:val="green"/>
              </w:rPr>
              <w:t>URLEncoder</w:t>
            </w:r>
            <w:proofErr w:type="spellEnd"/>
            <w:r w:rsidR="000467B7" w:rsidRPr="003F252B">
              <w:rPr>
                <w:rFonts w:ascii="Arial" w:hAnsi="Arial" w:cs="Arial" w:hint="eastAsia"/>
                <w:b/>
                <w:color w:val="2A2A2A"/>
                <w:kern w:val="0"/>
                <w:sz w:val="16"/>
                <w:highlight w:val="green"/>
              </w:rPr>
              <w:t>重新编码，导致从支付服务器获取的信息需要做特别处理。</w:t>
            </w:r>
          </w:p>
          <w:p w14:paraId="556C84F9" w14:textId="77777777" w:rsidR="000467B7" w:rsidRPr="003F252B" w:rsidRDefault="00593583" w:rsidP="00C81E84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b/>
                <w:color w:val="2A2A2A"/>
                <w:kern w:val="0"/>
                <w:sz w:val="16"/>
                <w:highlight w:val="green"/>
              </w:rPr>
            </w:pPr>
            <w:r w:rsidRPr="003F252B">
              <w:rPr>
                <w:rFonts w:ascii="Arial" w:hAnsi="Arial" w:cs="Arial" w:hint="eastAsia"/>
                <w:b/>
                <w:color w:val="2A2A2A"/>
                <w:kern w:val="0"/>
                <w:sz w:val="16"/>
                <w:highlight w:val="green"/>
              </w:rPr>
              <w:t>初始方式：</w:t>
            </w:r>
          </w:p>
          <w:p w14:paraId="55CEF184" w14:textId="77777777" w:rsidR="00593583" w:rsidRPr="003F252B" w:rsidRDefault="00593583" w:rsidP="00C81E84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6"/>
                <w:highlight w:val="green"/>
              </w:rPr>
            </w:pPr>
            <w:r w:rsidRPr="003F252B">
              <w:rPr>
                <w:rFonts w:ascii="Arial" w:hAnsi="Arial" w:cs="Arial"/>
                <w:color w:val="2A2A2A"/>
                <w:kern w:val="0"/>
                <w:sz w:val="16"/>
                <w:highlight w:val="green"/>
              </w:rPr>
              <w:t xml:space="preserve">String </w:t>
            </w:r>
            <w:proofErr w:type="spellStart"/>
            <w:r w:rsidRPr="003F252B">
              <w:rPr>
                <w:rFonts w:ascii="Arial" w:hAnsi="Arial" w:cs="Arial"/>
                <w:color w:val="2A2A2A"/>
                <w:kern w:val="0"/>
                <w:sz w:val="16"/>
                <w:highlight w:val="green"/>
              </w:rPr>
              <w:t>recvMsg</w:t>
            </w:r>
            <w:proofErr w:type="spellEnd"/>
            <w:r w:rsidRPr="003F252B">
              <w:rPr>
                <w:rFonts w:ascii="Arial" w:hAnsi="Arial" w:cs="Arial"/>
                <w:color w:val="2A2A2A"/>
                <w:kern w:val="0"/>
                <w:sz w:val="16"/>
                <w:highlight w:val="green"/>
              </w:rPr>
              <w:t xml:space="preserve"> = </w:t>
            </w:r>
            <w:proofErr w:type="spellStart"/>
            <w:proofErr w:type="gramStart"/>
            <w:r w:rsidRPr="003F252B">
              <w:rPr>
                <w:rFonts w:ascii="Arial" w:hAnsi="Arial" w:cs="Arial"/>
                <w:color w:val="2A2A2A"/>
                <w:kern w:val="0"/>
                <w:sz w:val="16"/>
                <w:highlight w:val="green"/>
              </w:rPr>
              <w:t>connectPayServer.getReMeg</w:t>
            </w:r>
            <w:proofErr w:type="spellEnd"/>
            <w:r w:rsidRPr="003F252B">
              <w:rPr>
                <w:rFonts w:ascii="Arial" w:hAnsi="Arial" w:cs="Arial"/>
                <w:color w:val="2A2A2A"/>
                <w:kern w:val="0"/>
                <w:sz w:val="16"/>
                <w:highlight w:val="green"/>
              </w:rPr>
              <w:t>(</w:t>
            </w:r>
            <w:proofErr w:type="gramEnd"/>
            <w:r w:rsidRPr="003F252B">
              <w:rPr>
                <w:rFonts w:ascii="Arial" w:hAnsi="Arial" w:cs="Arial"/>
                <w:color w:val="2A2A2A"/>
                <w:kern w:val="0"/>
                <w:sz w:val="16"/>
                <w:highlight w:val="green"/>
              </w:rPr>
              <w:t>);</w:t>
            </w:r>
          </w:p>
          <w:p w14:paraId="33C2ACE7" w14:textId="77777777" w:rsidR="00593583" w:rsidRPr="003F252B" w:rsidRDefault="00593583" w:rsidP="00C81E84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6"/>
                <w:highlight w:val="green"/>
              </w:rPr>
            </w:pPr>
            <w:proofErr w:type="spellStart"/>
            <w:proofErr w:type="gramStart"/>
            <w:r w:rsidRPr="003F252B">
              <w:rPr>
                <w:rFonts w:ascii="Arial" w:hAnsi="Arial" w:cs="Arial"/>
                <w:color w:val="2A2A2A"/>
                <w:kern w:val="0"/>
                <w:sz w:val="16"/>
                <w:highlight w:val="green"/>
              </w:rPr>
              <w:t>recvMsg</w:t>
            </w:r>
            <w:proofErr w:type="spellEnd"/>
            <w:proofErr w:type="gramEnd"/>
            <w:r w:rsidRPr="003F252B">
              <w:rPr>
                <w:rFonts w:ascii="Arial" w:hAnsi="Arial" w:cs="Arial"/>
                <w:color w:val="2A2A2A"/>
                <w:kern w:val="0"/>
                <w:sz w:val="16"/>
                <w:highlight w:val="green"/>
              </w:rPr>
              <w:t xml:space="preserve"> = </w:t>
            </w:r>
            <w:proofErr w:type="spellStart"/>
            <w:r w:rsidRPr="003F252B">
              <w:rPr>
                <w:rFonts w:ascii="Arial" w:hAnsi="Arial" w:cs="Arial"/>
                <w:color w:val="2A2A2A"/>
                <w:kern w:val="0"/>
                <w:sz w:val="16"/>
                <w:highlight w:val="green"/>
              </w:rPr>
              <w:t>LanchPayXmlTelegram.lanchPayXml</w:t>
            </w:r>
            <w:proofErr w:type="spellEnd"/>
            <w:r w:rsidRPr="003F252B">
              <w:rPr>
                <w:rFonts w:ascii="Arial" w:hAnsi="Arial" w:cs="Arial"/>
                <w:color w:val="2A2A2A"/>
                <w:kern w:val="0"/>
                <w:sz w:val="16"/>
                <w:highlight w:val="green"/>
              </w:rPr>
              <w:t>(</w:t>
            </w:r>
            <w:proofErr w:type="spellStart"/>
            <w:r w:rsidRPr="003F252B">
              <w:rPr>
                <w:rFonts w:ascii="Arial" w:hAnsi="Arial" w:cs="Arial"/>
                <w:color w:val="2A2A2A"/>
                <w:kern w:val="0"/>
                <w:sz w:val="16"/>
                <w:highlight w:val="green"/>
              </w:rPr>
              <w:t>recvMsg</w:t>
            </w:r>
            <w:proofErr w:type="spellEnd"/>
            <w:r w:rsidRPr="003F252B">
              <w:rPr>
                <w:rFonts w:ascii="Arial" w:hAnsi="Arial" w:cs="Arial"/>
                <w:color w:val="2A2A2A"/>
                <w:kern w:val="0"/>
                <w:sz w:val="16"/>
                <w:highlight w:val="green"/>
              </w:rPr>
              <w:t>);</w:t>
            </w:r>
          </w:p>
          <w:p w14:paraId="3C17024F" w14:textId="77777777" w:rsidR="00593583" w:rsidRPr="003F252B" w:rsidRDefault="00593583" w:rsidP="00C81E84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b/>
                <w:color w:val="2A2A2A"/>
                <w:kern w:val="0"/>
                <w:sz w:val="16"/>
                <w:highlight w:val="green"/>
              </w:rPr>
            </w:pPr>
            <w:r w:rsidRPr="003F252B">
              <w:rPr>
                <w:rFonts w:ascii="Arial" w:hAnsi="Arial" w:cs="Arial" w:hint="eastAsia"/>
                <w:color w:val="2A2A2A"/>
                <w:kern w:val="0"/>
                <w:sz w:val="16"/>
                <w:highlight w:val="green"/>
              </w:rPr>
              <w:t>这里的</w:t>
            </w:r>
            <w:proofErr w:type="spellStart"/>
            <w:r w:rsidRPr="003F252B">
              <w:rPr>
                <w:rFonts w:ascii="Arial" w:hAnsi="Arial" w:cs="Arial" w:hint="eastAsia"/>
                <w:color w:val="2A2A2A"/>
                <w:kern w:val="0"/>
                <w:sz w:val="16"/>
                <w:highlight w:val="green"/>
              </w:rPr>
              <w:t>recvMsg</w:t>
            </w:r>
            <w:proofErr w:type="spellEnd"/>
            <w:r w:rsidRPr="003F252B">
              <w:rPr>
                <w:rFonts w:ascii="Arial" w:hAnsi="Arial" w:cs="Arial" w:hint="eastAsia"/>
                <w:color w:val="2A2A2A"/>
                <w:kern w:val="0"/>
                <w:sz w:val="16"/>
                <w:highlight w:val="green"/>
              </w:rPr>
              <w:t>就是给客户端的调起插件所需的参数。</w:t>
            </w:r>
            <w:r w:rsidR="0017738D" w:rsidRPr="003F252B">
              <w:rPr>
                <w:rFonts w:ascii="Arial" w:hAnsi="Arial" w:cs="Arial" w:hint="eastAsia"/>
                <w:color w:val="2A2A2A"/>
                <w:kern w:val="0"/>
                <w:sz w:val="16"/>
                <w:highlight w:val="green"/>
              </w:rPr>
              <w:t>使用的</w:t>
            </w:r>
            <w:r w:rsidR="0017738D" w:rsidRPr="003F252B">
              <w:rPr>
                <w:rFonts w:ascii="Arial" w:hAnsi="Arial" w:cs="Arial" w:hint="eastAsia"/>
                <w:color w:val="2A2A2A"/>
                <w:kern w:val="0"/>
                <w:sz w:val="16"/>
                <w:highlight w:val="green"/>
              </w:rPr>
              <w:t>jar</w:t>
            </w:r>
            <w:r w:rsidR="0017738D" w:rsidRPr="003F252B">
              <w:rPr>
                <w:rFonts w:ascii="Arial" w:hAnsi="Arial" w:cs="Arial" w:hint="eastAsia"/>
                <w:color w:val="2A2A2A"/>
                <w:kern w:val="0"/>
                <w:sz w:val="16"/>
                <w:highlight w:val="green"/>
              </w:rPr>
              <w:t>包有：</w:t>
            </w:r>
            <w:r w:rsidR="0017738D" w:rsidRPr="003F252B">
              <w:rPr>
                <w:rFonts w:ascii="Arial" w:hAnsi="Arial" w:cs="Arial"/>
                <w:color w:val="2A2A2A"/>
                <w:kern w:val="0"/>
                <w:sz w:val="16"/>
                <w:highlight w:val="green"/>
              </w:rPr>
              <w:br/>
            </w:r>
            <w:r w:rsidR="0017738D" w:rsidRPr="003F252B">
              <w:rPr>
                <w:rFonts w:ascii="Arial" w:hAnsi="Arial" w:cs="Arial" w:hint="eastAsia"/>
                <w:b/>
                <w:color w:val="2A2A2A"/>
                <w:kern w:val="0"/>
                <w:sz w:val="16"/>
                <w:highlight w:val="green"/>
              </w:rPr>
              <w:t>OrderInfoHttpTransfer-1.0.7.jar</w:t>
            </w:r>
          </w:p>
          <w:p w14:paraId="46C99609" w14:textId="77777777" w:rsidR="0017738D" w:rsidRPr="003F252B" w:rsidRDefault="0017738D" w:rsidP="00C81E84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b/>
                <w:color w:val="2A2A2A"/>
                <w:kern w:val="0"/>
                <w:sz w:val="16"/>
                <w:highlight w:val="green"/>
              </w:rPr>
            </w:pPr>
            <w:proofErr w:type="gramStart"/>
            <w:r w:rsidRPr="003F252B">
              <w:rPr>
                <w:rFonts w:ascii="Arial" w:hAnsi="Arial" w:cs="Arial" w:hint="eastAsia"/>
                <w:b/>
                <w:color w:val="2A2A2A"/>
                <w:kern w:val="0"/>
                <w:sz w:val="16"/>
                <w:highlight w:val="green"/>
              </w:rPr>
              <w:t>jdom</w:t>
            </w:r>
            <w:proofErr w:type="gramEnd"/>
            <w:r w:rsidRPr="003F252B">
              <w:rPr>
                <w:rFonts w:ascii="Arial" w:hAnsi="Arial" w:cs="Arial" w:hint="eastAsia"/>
                <w:b/>
                <w:color w:val="2A2A2A"/>
                <w:kern w:val="0"/>
                <w:sz w:val="16"/>
                <w:highlight w:val="green"/>
              </w:rPr>
              <w:t>-2.0.3.jar</w:t>
            </w:r>
          </w:p>
          <w:p w14:paraId="5B868A0A" w14:textId="5E09A2BF" w:rsidR="0017738D" w:rsidRPr="00847A3C" w:rsidRDefault="0017738D" w:rsidP="00C81E84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b/>
                <w:color w:val="2A2A2A"/>
                <w:kern w:val="0"/>
                <w:sz w:val="16"/>
                <w:highlight w:val="yellow"/>
              </w:rPr>
            </w:pPr>
            <w:proofErr w:type="gramStart"/>
            <w:r w:rsidRPr="003F252B">
              <w:rPr>
                <w:rFonts w:ascii="Arial" w:hAnsi="Arial" w:cs="Arial" w:hint="eastAsia"/>
                <w:b/>
                <w:color w:val="2A2A2A"/>
                <w:kern w:val="0"/>
                <w:sz w:val="16"/>
                <w:highlight w:val="green"/>
              </w:rPr>
              <w:t>lanchpay</w:t>
            </w:r>
            <w:proofErr w:type="gramEnd"/>
            <w:r w:rsidRPr="003F252B">
              <w:rPr>
                <w:rFonts w:ascii="Arial" w:hAnsi="Arial" w:cs="Arial" w:hint="eastAsia"/>
                <w:b/>
                <w:color w:val="2A2A2A"/>
                <w:kern w:val="0"/>
                <w:sz w:val="16"/>
                <w:highlight w:val="green"/>
              </w:rPr>
              <w:t xml:space="preserve">-1.0.jar </w:t>
            </w:r>
          </w:p>
        </w:tc>
      </w:tr>
    </w:tbl>
    <w:p w14:paraId="09D25AAE" w14:textId="70FBB7E7" w:rsidR="009C6560" w:rsidRDefault="00CC5A58" w:rsidP="00CC5A58">
      <w:pPr>
        <w:spacing w:beforeLines="50" w:before="156" w:afterLines="50" w:after="156" w:line="360" w:lineRule="auto"/>
        <w:ind w:firstLine="420"/>
        <w:jc w:val="left"/>
        <w:rPr>
          <w:rFonts w:ascii="Arial" w:hAnsi="Arial" w:cs="Arial"/>
          <w:color w:val="2A2A2A"/>
          <w:kern w:val="0"/>
        </w:rPr>
      </w:pPr>
      <w:r>
        <w:rPr>
          <w:rFonts w:ascii="Arial" w:hAnsi="Arial" w:cs="Arial" w:hint="eastAsia"/>
          <w:color w:val="2A2A2A"/>
          <w:kern w:val="0"/>
        </w:rPr>
        <w:t>3</w:t>
      </w:r>
      <w:r>
        <w:rPr>
          <w:rFonts w:ascii="Arial" w:hAnsi="Arial" w:cs="Arial" w:hint="eastAsia"/>
          <w:color w:val="2A2A2A"/>
          <w:kern w:val="0"/>
        </w:rPr>
        <w:t>、</w:t>
      </w:r>
      <w:r w:rsidR="003F45B6">
        <w:rPr>
          <w:rFonts w:ascii="Arial" w:hAnsi="Arial" w:cs="Arial" w:hint="eastAsia"/>
          <w:color w:val="2A2A2A"/>
          <w:kern w:val="0"/>
        </w:rPr>
        <w:t>OS -&gt; GS</w:t>
      </w:r>
    </w:p>
    <w:p w14:paraId="6AFF8761" w14:textId="0BB7ED76" w:rsidR="003C6BAF" w:rsidRPr="006C4423" w:rsidRDefault="003A06FF" w:rsidP="006C4423">
      <w:pPr>
        <w:spacing w:beforeLines="50" w:before="156" w:afterLines="50" w:after="156" w:line="0" w:lineRule="atLeast"/>
        <w:ind w:left="420" w:firstLine="420"/>
        <w:jc w:val="left"/>
        <w:rPr>
          <w:rFonts w:ascii="Arial" w:hAnsi="Arial" w:cs="Arial"/>
          <w:color w:val="2A2A2A"/>
          <w:kern w:val="0"/>
          <w:sz w:val="16"/>
        </w:rPr>
      </w:pPr>
      <w:proofErr w:type="spellStart"/>
      <w:r w:rsidRPr="006C4423">
        <w:rPr>
          <w:rFonts w:ascii="Arial" w:hAnsi="Arial" w:cs="Arial" w:hint="eastAsia"/>
          <w:color w:val="2A2A2A"/>
          <w:kern w:val="0"/>
          <w:sz w:val="16"/>
        </w:rPr>
        <w:lastRenderedPageBreak/>
        <w:t>xmlSign</w:t>
      </w:r>
      <w:proofErr w:type="spellEnd"/>
      <w:r w:rsidRPr="006C4423">
        <w:rPr>
          <w:rFonts w:ascii="Arial" w:hAnsi="Arial" w:cs="Arial" w:hint="eastAsia"/>
          <w:color w:val="2A2A2A"/>
          <w:kern w:val="0"/>
          <w:sz w:val="16"/>
        </w:rPr>
        <w:t>：</w:t>
      </w:r>
      <w:r w:rsidR="000969EE" w:rsidRPr="006C4423">
        <w:rPr>
          <w:rFonts w:ascii="Arial" w:hAnsi="Arial" w:cs="Arial" w:hint="eastAsia"/>
          <w:color w:val="2A2A2A"/>
          <w:kern w:val="0"/>
          <w:sz w:val="16"/>
        </w:rPr>
        <w:t>String</w:t>
      </w:r>
    </w:p>
    <w:p w14:paraId="2529A092" w14:textId="25C0B4E2" w:rsidR="000969EE" w:rsidRDefault="005F060A" w:rsidP="005B306D">
      <w:pPr>
        <w:pStyle w:val="a4"/>
        <w:numPr>
          <w:ilvl w:val="0"/>
          <w:numId w:val="2"/>
        </w:numPr>
        <w:ind w:firstLineChars="0"/>
      </w:pPr>
      <w:r w:rsidRPr="005B306D">
        <w:rPr>
          <w:rFonts w:hint="eastAsia"/>
          <w:highlight w:val="yellow"/>
        </w:rPr>
        <w:t>"</w:t>
      </w:r>
      <w:r w:rsidR="000969EE" w:rsidRPr="005B306D">
        <w:rPr>
          <w:rFonts w:hint="eastAsia"/>
          <w:highlight w:val="yellow"/>
        </w:rPr>
        <w:t>85858</w:t>
      </w:r>
      <w:r w:rsidRPr="005B306D">
        <w:rPr>
          <w:rFonts w:hint="eastAsia"/>
          <w:highlight w:val="yellow"/>
        </w:rPr>
        <w:t>"</w:t>
      </w:r>
      <w:r w:rsidR="000969EE" w:rsidRPr="005B306D">
        <w:rPr>
          <w:rFonts w:hint="eastAsia"/>
          <w:highlight w:val="yellow"/>
        </w:rPr>
        <w:t xml:space="preserve"> </w:t>
      </w:r>
      <w:r w:rsidR="000969EE" w:rsidRPr="005B306D">
        <w:rPr>
          <w:rFonts w:hint="eastAsia"/>
          <w:highlight w:val="yellow"/>
        </w:rPr>
        <w:t>：</w:t>
      </w:r>
      <w:r w:rsidR="00066C4D" w:rsidRPr="005B306D">
        <w:rPr>
          <w:rFonts w:hint="eastAsia"/>
          <w:highlight w:val="yellow"/>
        </w:rPr>
        <w:t>操作超时</w:t>
      </w:r>
      <w:r w:rsidR="00C73D46" w:rsidRPr="005B306D">
        <w:rPr>
          <w:rFonts w:hint="eastAsia"/>
          <w:highlight w:val="yellow"/>
        </w:rPr>
        <w:t>，由客户端判断</w:t>
      </w:r>
      <w:proofErr w:type="spellStart"/>
      <w:r w:rsidR="00C73D46" w:rsidRPr="005B306D">
        <w:rPr>
          <w:rFonts w:hint="eastAsia"/>
          <w:highlight w:val="yellow"/>
        </w:rPr>
        <w:t>xmlSign</w:t>
      </w:r>
      <w:proofErr w:type="spellEnd"/>
    </w:p>
    <w:p w14:paraId="652DB68A" w14:textId="2A585BE8" w:rsidR="005B306D" w:rsidRPr="00637A80" w:rsidRDefault="005B306D" w:rsidP="005B306D">
      <w:pPr>
        <w:pStyle w:val="a4"/>
        <w:numPr>
          <w:ilvl w:val="0"/>
          <w:numId w:val="2"/>
        </w:numPr>
        <w:ind w:firstLineChars="0"/>
        <w:rPr>
          <w:highlight w:val="yellow"/>
        </w:rPr>
      </w:pPr>
      <w:r w:rsidRPr="00637A80">
        <w:rPr>
          <w:rFonts w:hint="eastAsia"/>
          <w:highlight w:val="yellow"/>
        </w:rPr>
        <w:t>null:</w:t>
      </w:r>
      <w:r w:rsidRPr="00637A80">
        <w:rPr>
          <w:rFonts w:hint="eastAsia"/>
          <w:highlight w:val="yellow"/>
        </w:rPr>
        <w:t>见三，查看错误代码</w:t>
      </w:r>
    </w:p>
    <w:p w14:paraId="26A3373E" w14:textId="77777777" w:rsidR="008229DB" w:rsidRDefault="00E71B60" w:rsidP="008229DB">
      <w:pPr>
        <w:spacing w:beforeLines="50" w:before="156" w:afterLines="50" w:after="156" w:line="360" w:lineRule="auto"/>
        <w:jc w:val="left"/>
        <w:rPr>
          <w:rFonts w:ascii="Arial" w:hAnsi="Arial" w:cs="Arial"/>
          <w:color w:val="2A2A2A"/>
          <w:kern w:val="0"/>
        </w:rPr>
      </w:pPr>
      <w:r>
        <w:rPr>
          <w:rFonts w:ascii="Arial" w:hAnsi="Arial" w:cs="Arial" w:hint="eastAsia"/>
          <w:color w:val="2A2A2A"/>
          <w:kern w:val="0"/>
        </w:rPr>
        <w:t xml:space="preserve">   4</w:t>
      </w:r>
      <w:r>
        <w:rPr>
          <w:rFonts w:ascii="Arial" w:hAnsi="Arial" w:cs="Arial" w:hint="eastAsia"/>
          <w:color w:val="2A2A2A"/>
          <w:kern w:val="0"/>
        </w:rPr>
        <w:t>、</w:t>
      </w:r>
      <w:r w:rsidR="00E509EE">
        <w:rPr>
          <w:rFonts w:ascii="Arial" w:hAnsi="Arial" w:cs="Arial" w:hint="eastAsia"/>
          <w:color w:val="2A2A2A"/>
          <w:kern w:val="0"/>
        </w:rPr>
        <w:t>GS -&gt; C</w:t>
      </w:r>
    </w:p>
    <w:p w14:paraId="43F79820" w14:textId="4C089CB6" w:rsidR="004E5DDD" w:rsidRDefault="004E5DDD" w:rsidP="00C614E9">
      <w:pPr>
        <w:jc w:val="left"/>
        <w:outlineLvl w:val="0"/>
      </w:pPr>
      <w:r>
        <w:rPr>
          <w:rFonts w:ascii="Arial" w:hAnsi="Arial" w:cs="Arial" w:hint="eastAsia"/>
          <w:color w:val="2A2A2A"/>
          <w:kern w:val="0"/>
        </w:rPr>
        <w:tab/>
      </w:r>
      <w:r w:rsidR="008229DB">
        <w:rPr>
          <w:rFonts w:ascii="Arial" w:hAnsi="Arial" w:cs="Arial" w:hint="eastAsia"/>
          <w:color w:val="2A2A2A"/>
          <w:kern w:val="0"/>
        </w:rPr>
        <w:t xml:space="preserve">    </w:t>
      </w:r>
      <w:proofErr w:type="spellStart"/>
      <w:r w:rsidRPr="00E77279">
        <w:rPr>
          <w:rFonts w:hint="eastAsia"/>
        </w:rPr>
        <w:t>Buy</w:t>
      </w:r>
      <w:r w:rsidRPr="00E77279">
        <w:t>Item</w:t>
      </w:r>
      <w:r>
        <w:rPr>
          <w:rFonts w:hint="eastAsia"/>
        </w:rPr>
        <w:t>sRsp</w:t>
      </w:r>
      <w:proofErr w:type="spellEnd"/>
      <w:r>
        <w:rPr>
          <w:rFonts w:hint="eastAsia"/>
        </w:rPr>
        <w:t>:</w:t>
      </w:r>
      <w:r w:rsidR="00C04185" w:rsidRPr="00C04185">
        <w:rPr>
          <w:rFonts w:hint="eastAsia"/>
        </w:rPr>
        <w:t xml:space="preserve"> </w:t>
      </w:r>
      <w:r w:rsidR="00C04185" w:rsidRPr="00E77279">
        <w:rPr>
          <w:rFonts w:hint="eastAsia"/>
        </w:rPr>
        <w:t>(</w:t>
      </w:r>
      <w:r w:rsidR="00C04185">
        <w:rPr>
          <w:rFonts w:hint="eastAsia"/>
        </w:rPr>
        <w:t>G</w:t>
      </w:r>
      <w:r w:rsidR="00C04185" w:rsidRPr="00E77279">
        <w:rPr>
          <w:rFonts w:hint="eastAsia"/>
        </w:rPr>
        <w:t>S-&gt;C)</w:t>
      </w:r>
    </w:p>
    <w:p w14:paraId="3E0F6126" w14:textId="4051355C" w:rsidR="001A167F" w:rsidRDefault="001A167F" w:rsidP="00CB0620">
      <w:pPr>
        <w:jc w:val="left"/>
      </w:pPr>
      <w:r>
        <w:rPr>
          <w:rFonts w:hint="eastAsia"/>
        </w:rPr>
        <w:tab/>
      </w:r>
      <w:r w:rsidR="00E37318">
        <w:rPr>
          <w:rFonts w:hint="eastAsia"/>
        </w:rPr>
        <w:tab/>
      </w:r>
      <w:r w:rsidR="00D51B87">
        <w:rPr>
          <w:rFonts w:hint="eastAsia"/>
        </w:rPr>
        <w:t>*</w:t>
      </w:r>
      <w:proofErr w:type="spellStart"/>
      <w:r w:rsidR="000710AB" w:rsidRPr="00B35E35">
        <w:rPr>
          <w:rFonts w:hint="eastAsia"/>
          <w:highlight w:val="lightGray"/>
        </w:rPr>
        <w:t>b</w:t>
      </w:r>
      <w:r w:rsidRPr="00B35E35">
        <w:rPr>
          <w:rFonts w:hint="eastAsia"/>
          <w:highlight w:val="lightGray"/>
        </w:rPr>
        <w:t>uy</w:t>
      </w:r>
      <w:r w:rsidR="00C7779F" w:rsidRPr="00B35E35">
        <w:rPr>
          <w:rFonts w:hint="eastAsia"/>
          <w:highlight w:val="lightGray"/>
        </w:rPr>
        <w:t>Info</w:t>
      </w:r>
      <w:r w:rsidRPr="00B35E35">
        <w:rPr>
          <w:rFonts w:hint="eastAsia"/>
          <w:highlight w:val="lightGray"/>
        </w:rPr>
        <w:t>:String</w:t>
      </w:r>
      <w:proofErr w:type="spellEnd"/>
      <w:r w:rsidR="005E4EBC" w:rsidRPr="00B35E35">
        <w:rPr>
          <w:rFonts w:hint="eastAsia"/>
          <w:highlight w:val="lightGray"/>
        </w:rPr>
        <w:t xml:space="preserve"> {3</w:t>
      </w:r>
      <w:r w:rsidR="005E4EBC" w:rsidRPr="00B35E35">
        <w:rPr>
          <w:rFonts w:hint="eastAsia"/>
          <w:highlight w:val="lightGray"/>
        </w:rPr>
        <w:t>中</w:t>
      </w:r>
      <w:proofErr w:type="spellStart"/>
      <w:r w:rsidR="005E4EBC" w:rsidRPr="00B35E35">
        <w:rPr>
          <w:rFonts w:hint="eastAsia"/>
          <w:highlight w:val="lightGray"/>
        </w:rPr>
        <w:t>xmlSign</w:t>
      </w:r>
      <w:proofErr w:type="spellEnd"/>
      <w:r w:rsidR="005E4EBC" w:rsidRPr="00B35E35">
        <w:rPr>
          <w:rFonts w:hint="eastAsia"/>
          <w:highlight w:val="lightGray"/>
        </w:rPr>
        <w:t>的值</w:t>
      </w:r>
      <w:r w:rsidR="005E4EBC" w:rsidRPr="00B35E35">
        <w:rPr>
          <w:rFonts w:hint="eastAsia"/>
          <w:highlight w:val="lightGray"/>
        </w:rPr>
        <w:t>}</w:t>
      </w:r>
    </w:p>
    <w:p w14:paraId="6954BE03" w14:textId="4B7B095E" w:rsidR="006E0314" w:rsidRDefault="006E0314" w:rsidP="00813DC6">
      <w:pPr>
        <w:spacing w:beforeLines="50" w:before="156" w:afterLines="50" w:after="156" w:line="0" w:lineRule="atLeast"/>
        <w:ind w:firstLine="420"/>
        <w:jc w:val="left"/>
        <w:rPr>
          <w:rFonts w:ascii="Arial" w:hAnsi="Arial" w:cs="Arial"/>
          <w:color w:val="2A2A2A"/>
          <w:kern w:val="0"/>
          <w:sz w:val="16"/>
        </w:rPr>
      </w:pPr>
      <w:r>
        <w:rPr>
          <w:rFonts w:ascii="Arial" w:hAnsi="Arial" w:cs="Arial" w:hint="eastAsia"/>
          <w:color w:val="2A2A2A"/>
          <w:kern w:val="0"/>
          <w:sz w:val="16"/>
        </w:rPr>
        <w:t>说明：在</w:t>
      </w:r>
      <w:r>
        <w:rPr>
          <w:rFonts w:ascii="Arial" w:hAnsi="Arial" w:cs="Arial" w:hint="eastAsia"/>
          <w:color w:val="2A2A2A"/>
          <w:kern w:val="0"/>
          <w:sz w:val="16"/>
        </w:rPr>
        <w:t>C</w:t>
      </w:r>
      <w:r>
        <w:rPr>
          <w:rFonts w:ascii="Arial" w:hAnsi="Arial" w:cs="Arial" w:hint="eastAsia"/>
          <w:color w:val="2A2A2A"/>
          <w:kern w:val="0"/>
          <w:sz w:val="16"/>
        </w:rPr>
        <w:t>中根据</w:t>
      </w:r>
      <w:proofErr w:type="spellStart"/>
      <w:r>
        <w:rPr>
          <w:rFonts w:ascii="Arial" w:hAnsi="Arial" w:cs="Arial" w:hint="eastAsia"/>
          <w:color w:val="2A2A2A"/>
          <w:kern w:val="0"/>
          <w:sz w:val="16"/>
        </w:rPr>
        <w:t>BuyResult</w:t>
      </w:r>
      <w:proofErr w:type="spellEnd"/>
      <w:r w:rsidR="003A1B02">
        <w:rPr>
          <w:rFonts w:ascii="Arial" w:hAnsi="Arial" w:cs="Arial" w:hint="eastAsia"/>
          <w:color w:val="2A2A2A"/>
          <w:kern w:val="0"/>
          <w:sz w:val="16"/>
        </w:rPr>
        <w:t>（值为“</w:t>
      </w:r>
      <w:r w:rsidR="003A1B02">
        <w:rPr>
          <w:rFonts w:ascii="Arial" w:hAnsi="Arial" w:cs="Arial" w:hint="eastAsia"/>
          <w:color w:val="2A2A2A"/>
          <w:kern w:val="0"/>
          <w:sz w:val="16"/>
        </w:rPr>
        <w:t>85858</w:t>
      </w:r>
      <w:r w:rsidR="003A1B02">
        <w:rPr>
          <w:rFonts w:ascii="Arial" w:hAnsi="Arial" w:cs="Arial" w:hint="eastAsia"/>
          <w:color w:val="2A2A2A"/>
          <w:kern w:val="0"/>
          <w:sz w:val="16"/>
        </w:rPr>
        <w:t>”）</w:t>
      </w:r>
      <w:r>
        <w:rPr>
          <w:rFonts w:ascii="Arial" w:hAnsi="Arial" w:cs="Arial" w:hint="eastAsia"/>
          <w:color w:val="2A2A2A"/>
          <w:kern w:val="0"/>
          <w:sz w:val="16"/>
        </w:rPr>
        <w:t>来处理购买还是给出超时提示。</w:t>
      </w:r>
    </w:p>
    <w:p w14:paraId="182DF1D3" w14:textId="77777777" w:rsidR="006536FF" w:rsidRDefault="006536FF" w:rsidP="006536FF">
      <w:pPr>
        <w:pStyle w:val="a4"/>
        <w:ind w:left="720" w:firstLineChars="0" w:firstLine="0"/>
      </w:pPr>
      <w:bookmarkStart w:id="0" w:name="_GoBack"/>
      <w:bookmarkEnd w:id="0"/>
    </w:p>
    <w:p w14:paraId="0D00A5D1" w14:textId="6E3B2F65" w:rsidR="00331176" w:rsidRPr="00E27605" w:rsidRDefault="00331176" w:rsidP="0004518B">
      <w:pPr>
        <w:spacing w:beforeLines="50" w:before="156" w:afterLines="50" w:after="156" w:line="360" w:lineRule="auto"/>
        <w:jc w:val="left"/>
        <w:rPr>
          <w:rFonts w:ascii="Arial" w:hAnsi="Arial" w:cs="Arial"/>
          <w:color w:val="2A2A2A"/>
          <w:kern w:val="0"/>
          <w:highlight w:val="yellow"/>
        </w:rPr>
      </w:pPr>
      <w:r w:rsidRPr="00E27605">
        <w:rPr>
          <w:rFonts w:ascii="Arial" w:hAnsi="Arial" w:cs="Arial" w:hint="eastAsia"/>
          <w:color w:val="2A2A2A"/>
          <w:kern w:val="0"/>
          <w:highlight w:val="yellow"/>
        </w:rPr>
        <w:t>5</w:t>
      </w:r>
      <w:r w:rsidRPr="00E27605">
        <w:rPr>
          <w:rFonts w:ascii="Arial" w:hAnsi="Arial" w:cs="Arial" w:hint="eastAsia"/>
          <w:color w:val="2A2A2A"/>
          <w:kern w:val="0"/>
          <w:highlight w:val="yellow"/>
        </w:rPr>
        <w:t>、</w:t>
      </w:r>
      <w:r w:rsidR="0004518B" w:rsidRPr="00E27605">
        <w:rPr>
          <w:rFonts w:ascii="Arial" w:hAnsi="Arial" w:cs="Arial" w:hint="eastAsia"/>
          <w:color w:val="2A2A2A"/>
          <w:kern w:val="0"/>
          <w:highlight w:val="yellow"/>
        </w:rPr>
        <w:t>OS-&gt;DS</w:t>
      </w:r>
    </w:p>
    <w:p w14:paraId="0AAF8C43" w14:textId="42B98F1A" w:rsidR="00815E1F" w:rsidRPr="00E27605" w:rsidRDefault="00815E1F" w:rsidP="0004518B">
      <w:pPr>
        <w:spacing w:beforeLines="50" w:before="156" w:afterLines="50" w:after="156" w:line="360" w:lineRule="auto"/>
        <w:jc w:val="left"/>
        <w:rPr>
          <w:rFonts w:ascii="Arial" w:hAnsi="Arial" w:cs="Arial"/>
          <w:color w:val="2A2A2A"/>
          <w:kern w:val="0"/>
          <w:highlight w:val="yellow"/>
        </w:rPr>
      </w:pPr>
      <w:r w:rsidRPr="00E27605">
        <w:rPr>
          <w:rFonts w:ascii="Arial" w:hAnsi="Arial" w:cs="Arial" w:hint="eastAsia"/>
          <w:color w:val="2A2A2A"/>
          <w:kern w:val="0"/>
          <w:highlight w:val="yellow"/>
        </w:rPr>
        <w:t>报文：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595C" w:rsidRPr="00E27605" w14:paraId="41C86460" w14:textId="77777777" w:rsidTr="003F595C">
        <w:tc>
          <w:tcPr>
            <w:tcW w:w="8516" w:type="dxa"/>
          </w:tcPr>
          <w:p w14:paraId="7E3FD5B7" w14:textId="7D4A2335" w:rsidR="003F595C" w:rsidRPr="00E27605" w:rsidRDefault="003F595C" w:rsidP="003F595C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</w:pPr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&lt;</w:t>
            </w:r>
            <w:proofErr w:type="gramStart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?xml</w:t>
            </w:r>
            <w:proofErr w:type="gramEnd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 xml:space="preserve"> version='1.0' encoding='UTF-8'?&gt;</w:t>
            </w:r>
          </w:p>
          <w:p w14:paraId="71F6B75A" w14:textId="20359AD2" w:rsidR="003F595C" w:rsidRPr="00E27605" w:rsidRDefault="003F595C" w:rsidP="003F595C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</w:pPr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&lt;</w:t>
            </w:r>
            <w:proofErr w:type="spellStart"/>
            <w:proofErr w:type="gramStart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interactiontimes</w:t>
            </w:r>
            <w:proofErr w:type="spellEnd"/>
            <w:proofErr w:type="gramEnd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 xml:space="preserve"> version="1.0"&gt;</w:t>
            </w:r>
          </w:p>
          <w:p w14:paraId="20E4EADD" w14:textId="438139CA" w:rsidR="003F595C" w:rsidRPr="00E27605" w:rsidRDefault="003F595C" w:rsidP="003F595C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</w:pPr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&lt;</w:t>
            </w:r>
            <w:proofErr w:type="spellStart"/>
            <w:proofErr w:type="gramStart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processType</w:t>
            </w:r>
            <w:proofErr w:type="spellEnd"/>
            <w:proofErr w:type="gramEnd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&gt;00&lt;/process&gt;</w:t>
            </w:r>
          </w:p>
          <w:p w14:paraId="0912DACF" w14:textId="4F92C982" w:rsidR="003F595C" w:rsidRPr="00E27605" w:rsidRDefault="003F595C" w:rsidP="003F595C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</w:pPr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&lt;</w:t>
            </w:r>
            <w:proofErr w:type="spellStart"/>
            <w:proofErr w:type="gramStart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gameName</w:t>
            </w:r>
            <w:proofErr w:type="spellEnd"/>
            <w:proofErr w:type="gramEnd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&gt;</w:t>
            </w:r>
            <w:proofErr w:type="spellStart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gameName</w:t>
            </w:r>
            <w:proofErr w:type="spellEnd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&lt;/</w:t>
            </w:r>
            <w:proofErr w:type="spellStart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gameName</w:t>
            </w:r>
            <w:proofErr w:type="spellEnd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&gt;</w:t>
            </w:r>
          </w:p>
          <w:p w14:paraId="3360E55B" w14:textId="4D4952DF" w:rsidR="003F595C" w:rsidRPr="00E27605" w:rsidRDefault="003F595C" w:rsidP="003F595C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</w:pPr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&lt;</w:t>
            </w:r>
            <w:proofErr w:type="spellStart"/>
            <w:proofErr w:type="gramStart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gameVersion</w:t>
            </w:r>
            <w:proofErr w:type="spellEnd"/>
            <w:proofErr w:type="gramEnd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&gt;</w:t>
            </w:r>
            <w:proofErr w:type="spellStart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gameVersion</w:t>
            </w:r>
            <w:proofErr w:type="spellEnd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/</w:t>
            </w:r>
            <w:proofErr w:type="spellStart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gameVersion</w:t>
            </w:r>
            <w:proofErr w:type="spellEnd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&gt;</w:t>
            </w:r>
          </w:p>
          <w:p w14:paraId="274BA9B4" w14:textId="10FD1C44" w:rsidR="003F595C" w:rsidRPr="00E27605" w:rsidRDefault="003F595C" w:rsidP="003F595C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</w:pPr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&lt;</w:t>
            </w:r>
            <w:proofErr w:type="gramStart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user</w:t>
            </w:r>
            <w:proofErr w:type="gramEnd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&gt;user&lt;/user&gt;</w:t>
            </w:r>
          </w:p>
          <w:p w14:paraId="1CBA2979" w14:textId="725E3277" w:rsidR="003F595C" w:rsidRPr="00E27605" w:rsidRDefault="003F595C" w:rsidP="003F595C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</w:pPr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&lt;</w:t>
            </w:r>
            <w:proofErr w:type="spellStart"/>
            <w:proofErr w:type="gramStart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itemId</w:t>
            </w:r>
            <w:proofErr w:type="spellEnd"/>
            <w:proofErr w:type="gramEnd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&gt;</w:t>
            </w:r>
            <w:proofErr w:type="spellStart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itemId</w:t>
            </w:r>
            <w:proofErr w:type="spellEnd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&lt;/</w:t>
            </w:r>
            <w:proofErr w:type="spellStart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itemId</w:t>
            </w:r>
            <w:proofErr w:type="spellEnd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&gt;</w:t>
            </w:r>
          </w:p>
          <w:p w14:paraId="2CD5BA96" w14:textId="22C2EA28" w:rsidR="003F595C" w:rsidRPr="00E27605" w:rsidRDefault="003F595C" w:rsidP="003F595C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</w:pPr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&lt;</w:t>
            </w:r>
            <w:proofErr w:type="spellStart"/>
            <w:proofErr w:type="gramStart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itemCnt</w:t>
            </w:r>
            <w:proofErr w:type="spellEnd"/>
            <w:proofErr w:type="gramEnd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&gt;</w:t>
            </w:r>
            <w:proofErr w:type="spellStart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itemCnt</w:t>
            </w:r>
            <w:proofErr w:type="spellEnd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&lt;/</w:t>
            </w:r>
            <w:proofErr w:type="spellStart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itemCnt</w:t>
            </w:r>
            <w:proofErr w:type="spellEnd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&gt;</w:t>
            </w:r>
          </w:p>
          <w:p w14:paraId="5F28F83F" w14:textId="2A9DBBCD" w:rsidR="003F595C" w:rsidRPr="00E27605" w:rsidRDefault="003F595C" w:rsidP="003F595C">
            <w:pPr>
              <w:spacing w:beforeLines="50" w:before="156" w:afterLines="50" w:after="156" w:line="0" w:lineRule="atLeast"/>
              <w:ind w:left="420" w:hanging="386"/>
              <w:jc w:val="left"/>
              <w:rPr>
                <w:rFonts w:ascii="Arial" w:hAnsi="Arial" w:cs="Arial"/>
                <w:color w:val="2A2A2A"/>
                <w:kern w:val="0"/>
                <w:highlight w:val="yellow"/>
              </w:rPr>
            </w:pPr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&lt;/</w:t>
            </w:r>
            <w:proofErr w:type="spellStart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interactiontimes</w:t>
            </w:r>
            <w:proofErr w:type="spellEnd"/>
            <w:r w:rsidRPr="00E27605">
              <w:rPr>
                <w:rFonts w:ascii="Arial" w:hAnsi="Arial" w:cs="Arial"/>
                <w:color w:val="2A2A2A"/>
                <w:kern w:val="0"/>
                <w:sz w:val="18"/>
                <w:highlight w:val="yellow"/>
              </w:rPr>
              <w:t>&gt;</w:t>
            </w:r>
          </w:p>
        </w:tc>
      </w:tr>
    </w:tbl>
    <w:p w14:paraId="63B3A5FF" w14:textId="49C2B783" w:rsidR="00815E1F" w:rsidRPr="00E27605" w:rsidRDefault="00894118" w:rsidP="0004518B">
      <w:pPr>
        <w:spacing w:beforeLines="50" w:before="156" w:afterLines="50" w:after="156" w:line="360" w:lineRule="auto"/>
        <w:jc w:val="left"/>
        <w:rPr>
          <w:rFonts w:ascii="Arial" w:hAnsi="Arial" w:cs="Arial"/>
          <w:color w:val="2A2A2A"/>
          <w:kern w:val="0"/>
          <w:highlight w:val="yellow"/>
        </w:rPr>
      </w:pPr>
      <w:proofErr w:type="spellStart"/>
      <w:proofErr w:type="gramStart"/>
      <w:r w:rsidRPr="00E27605">
        <w:rPr>
          <w:rFonts w:ascii="Arial" w:hAnsi="Arial" w:cs="Arial" w:hint="eastAsia"/>
          <w:color w:val="2A2A2A"/>
          <w:kern w:val="0"/>
          <w:highlight w:val="yellow"/>
        </w:rPr>
        <w:t>processType</w:t>
      </w:r>
      <w:proofErr w:type="spellEnd"/>
      <w:proofErr w:type="gramEnd"/>
      <w:r w:rsidRPr="00E27605">
        <w:rPr>
          <w:rFonts w:ascii="Arial" w:hAnsi="Arial" w:cs="Arial" w:hint="eastAsia"/>
          <w:color w:val="2A2A2A"/>
          <w:kern w:val="0"/>
          <w:highlight w:val="yellow"/>
        </w:rPr>
        <w:t>:</w:t>
      </w:r>
    </w:p>
    <w:p w14:paraId="689C284B" w14:textId="7C90579C" w:rsidR="00894118" w:rsidRPr="0004518B" w:rsidRDefault="00894118" w:rsidP="0004518B">
      <w:pPr>
        <w:spacing w:beforeLines="50" w:before="156" w:afterLines="50" w:after="156" w:line="360" w:lineRule="auto"/>
        <w:jc w:val="left"/>
        <w:rPr>
          <w:rFonts w:ascii="Arial" w:hAnsi="Arial" w:cs="Arial"/>
          <w:color w:val="2A2A2A"/>
          <w:kern w:val="0"/>
        </w:rPr>
      </w:pPr>
      <w:r w:rsidRPr="00E27605">
        <w:rPr>
          <w:rFonts w:ascii="Arial" w:hAnsi="Arial" w:cs="Arial" w:hint="eastAsia"/>
          <w:color w:val="2A2A2A"/>
          <w:kern w:val="0"/>
          <w:highlight w:val="yellow"/>
        </w:rPr>
        <w:t xml:space="preserve">00: data </w:t>
      </w:r>
      <w:proofErr w:type="gramStart"/>
      <w:r w:rsidRPr="00E27605">
        <w:rPr>
          <w:rFonts w:ascii="Arial" w:hAnsi="Arial" w:cs="Arial" w:hint="eastAsia"/>
          <w:color w:val="2A2A2A"/>
          <w:kern w:val="0"/>
          <w:highlight w:val="yellow"/>
        </w:rPr>
        <w:t>update ,01</w:t>
      </w:r>
      <w:proofErr w:type="gramEnd"/>
      <w:r w:rsidRPr="00E27605">
        <w:rPr>
          <w:rFonts w:ascii="Arial" w:hAnsi="Arial" w:cs="Arial" w:hint="eastAsia"/>
          <w:color w:val="2A2A2A"/>
          <w:kern w:val="0"/>
          <w:highlight w:val="yellow"/>
        </w:rPr>
        <w:t xml:space="preserve"> data query , 02 data delete , 03 data insert</w:t>
      </w:r>
    </w:p>
    <w:p w14:paraId="5392BB5B" w14:textId="094E1B87" w:rsidR="00736AA7" w:rsidRPr="002A7770" w:rsidRDefault="00ED3B3C" w:rsidP="00ED3B3C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2A7770">
        <w:rPr>
          <w:rFonts w:hint="eastAsia"/>
          <w:highlight w:val="yellow"/>
        </w:rPr>
        <w:t>在支付宝、银联购买道具中的错误代码</w:t>
      </w:r>
      <w:proofErr w:type="spellStart"/>
      <w:r w:rsidRPr="002A7770">
        <w:rPr>
          <w:rFonts w:hint="eastAsia"/>
          <w:highlight w:val="yellow"/>
        </w:rPr>
        <w:t>ErrorCode</w:t>
      </w:r>
      <w:proofErr w:type="spellEnd"/>
      <w:r w:rsidRPr="002A7770">
        <w:rPr>
          <w:rFonts w:hint="eastAsia"/>
          <w:highlight w:val="yellow"/>
        </w:rPr>
        <w:t>和错误信息</w:t>
      </w:r>
      <w:proofErr w:type="spellStart"/>
      <w:r w:rsidRPr="002A7770">
        <w:rPr>
          <w:rFonts w:hint="eastAsia"/>
          <w:highlight w:val="yellow"/>
        </w:rPr>
        <w:t>ErrorMsg</w:t>
      </w:r>
      <w:proofErr w:type="spellEnd"/>
    </w:p>
    <w:p w14:paraId="10F60D29" w14:textId="2C47F61C" w:rsidR="00101CB9" w:rsidRPr="002A7770" w:rsidRDefault="00906D3E" w:rsidP="00101CB9">
      <w:pPr>
        <w:pStyle w:val="a4"/>
        <w:ind w:left="720" w:firstLineChars="0" w:firstLine="0"/>
        <w:rPr>
          <w:highlight w:val="yellow"/>
        </w:rPr>
      </w:pPr>
      <w:r w:rsidRPr="002A7770">
        <w:rPr>
          <w:rFonts w:hint="eastAsia"/>
          <w:highlight w:val="yellow"/>
        </w:rPr>
        <w:t>注：</w:t>
      </w:r>
      <w:proofErr w:type="spellStart"/>
      <w:r w:rsidR="00131664" w:rsidRPr="002A7770">
        <w:rPr>
          <w:rFonts w:hint="eastAsia"/>
          <w:highlight w:val="yellow"/>
        </w:rPr>
        <w:t>xmlSign</w:t>
      </w:r>
      <w:proofErr w:type="spellEnd"/>
      <w:r w:rsidR="00131664" w:rsidRPr="002A7770">
        <w:rPr>
          <w:rFonts w:hint="eastAsia"/>
          <w:highlight w:val="yellow"/>
        </w:rPr>
        <w:t>=null</w:t>
      </w:r>
      <w:r w:rsidR="00E75EBB" w:rsidRPr="002A7770">
        <w:rPr>
          <w:rFonts w:hint="eastAsia"/>
          <w:highlight w:val="yellow"/>
        </w:rPr>
        <w:t>时，</w:t>
      </w:r>
      <w:r w:rsidR="00101CB9" w:rsidRPr="002A7770">
        <w:rPr>
          <w:rFonts w:hint="eastAsia"/>
          <w:highlight w:val="yellow"/>
        </w:rPr>
        <w:t>GS</w:t>
      </w:r>
      <w:r w:rsidR="00101CB9" w:rsidRPr="002A7770">
        <w:rPr>
          <w:rFonts w:hint="eastAsia"/>
          <w:highlight w:val="yellow"/>
        </w:rPr>
        <w:t>与</w:t>
      </w:r>
      <w:r w:rsidR="00101CB9" w:rsidRPr="002A7770">
        <w:rPr>
          <w:rFonts w:hint="eastAsia"/>
          <w:highlight w:val="yellow"/>
        </w:rPr>
        <w:t>OS</w:t>
      </w:r>
      <w:r w:rsidR="00101CB9" w:rsidRPr="002A7770">
        <w:rPr>
          <w:rFonts w:hint="eastAsia"/>
          <w:highlight w:val="yellow"/>
        </w:rPr>
        <w:t>之间</w:t>
      </w:r>
      <w:r w:rsidR="00491F58" w:rsidRPr="002A7770">
        <w:rPr>
          <w:rFonts w:hint="eastAsia"/>
          <w:highlight w:val="yellow"/>
        </w:rPr>
        <w:t>传输的信息检查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3118"/>
        <w:gridCol w:w="3305"/>
      </w:tblGrid>
      <w:tr w:rsidR="00A866E4" w:rsidRPr="002A7770" w14:paraId="02B59297" w14:textId="77777777" w:rsidTr="00E63975">
        <w:tc>
          <w:tcPr>
            <w:tcW w:w="1373" w:type="dxa"/>
          </w:tcPr>
          <w:p w14:paraId="2BFAABB9" w14:textId="0857E90C" w:rsidR="006B3959" w:rsidRPr="002A7770" w:rsidRDefault="006B3959" w:rsidP="00101CB9">
            <w:pPr>
              <w:pStyle w:val="a4"/>
              <w:ind w:firstLineChars="0" w:firstLine="0"/>
              <w:rPr>
                <w:highlight w:val="yellow"/>
              </w:rPr>
            </w:pPr>
            <w:proofErr w:type="spellStart"/>
            <w:r w:rsidRPr="002A7770">
              <w:rPr>
                <w:rFonts w:hint="eastAsia"/>
                <w:highlight w:val="yellow"/>
              </w:rPr>
              <w:t>ErrorCode</w:t>
            </w:r>
            <w:proofErr w:type="spellEnd"/>
          </w:p>
        </w:tc>
        <w:tc>
          <w:tcPr>
            <w:tcW w:w="3118" w:type="dxa"/>
          </w:tcPr>
          <w:p w14:paraId="4A9AA6E2" w14:textId="2F941DF1" w:rsidR="006B3959" w:rsidRPr="002A7770" w:rsidRDefault="006B3959" w:rsidP="00101CB9">
            <w:pPr>
              <w:pStyle w:val="a4"/>
              <w:ind w:firstLineChars="0" w:firstLine="0"/>
              <w:rPr>
                <w:highlight w:val="yellow"/>
              </w:rPr>
            </w:pPr>
            <w:proofErr w:type="spellStart"/>
            <w:r w:rsidRPr="002A7770">
              <w:rPr>
                <w:rFonts w:hint="eastAsia"/>
                <w:highlight w:val="yellow"/>
              </w:rPr>
              <w:t>ErrorMsg</w:t>
            </w:r>
            <w:proofErr w:type="spellEnd"/>
          </w:p>
        </w:tc>
        <w:tc>
          <w:tcPr>
            <w:tcW w:w="3305" w:type="dxa"/>
          </w:tcPr>
          <w:p w14:paraId="2A00FB4D" w14:textId="1678B12E" w:rsidR="006B3959" w:rsidRPr="002A7770" w:rsidRDefault="006B3959" w:rsidP="00101CB9">
            <w:pPr>
              <w:pStyle w:val="a4"/>
              <w:ind w:firstLineChars="0" w:firstLine="0"/>
              <w:rPr>
                <w:highlight w:val="yellow"/>
              </w:rPr>
            </w:pPr>
            <w:r w:rsidRPr="002A7770">
              <w:rPr>
                <w:rFonts w:hint="eastAsia"/>
                <w:highlight w:val="yellow"/>
              </w:rPr>
              <w:t>Reaso</w:t>
            </w:r>
            <w:r w:rsidR="00F91D7E" w:rsidRPr="002A7770">
              <w:rPr>
                <w:rFonts w:hint="eastAsia"/>
                <w:highlight w:val="yellow"/>
              </w:rPr>
              <w:t>n</w:t>
            </w:r>
          </w:p>
        </w:tc>
      </w:tr>
      <w:tr w:rsidR="00A866E4" w:rsidRPr="002A7770" w14:paraId="163270B1" w14:textId="77777777" w:rsidTr="00E63975">
        <w:tc>
          <w:tcPr>
            <w:tcW w:w="1373" w:type="dxa"/>
          </w:tcPr>
          <w:p w14:paraId="0AC567A0" w14:textId="05CAC7D8" w:rsidR="006B3959" w:rsidRPr="002A7770" w:rsidRDefault="00A866E4" w:rsidP="00101CB9">
            <w:pPr>
              <w:pStyle w:val="a4"/>
              <w:ind w:firstLineChars="0" w:firstLine="0"/>
              <w:rPr>
                <w:color w:val="000000" w:themeColor="text1"/>
                <w:highlight w:val="yellow"/>
              </w:rPr>
            </w:pPr>
            <w:r w:rsidRPr="002A7770">
              <w:rPr>
                <w:rFonts w:hint="eastAsia"/>
                <w:color w:val="000000" w:themeColor="text1"/>
                <w:highlight w:val="yellow"/>
              </w:rPr>
              <w:t>-21</w:t>
            </w:r>
          </w:p>
        </w:tc>
        <w:tc>
          <w:tcPr>
            <w:tcW w:w="3118" w:type="dxa"/>
          </w:tcPr>
          <w:p w14:paraId="52252484" w14:textId="0151E5B9" w:rsidR="006B3959" w:rsidRPr="002A7770" w:rsidRDefault="00A866E4" w:rsidP="00101CB9">
            <w:pPr>
              <w:pStyle w:val="a4"/>
              <w:ind w:firstLineChars="0" w:firstLine="0"/>
              <w:rPr>
                <w:color w:val="000000" w:themeColor="text1"/>
                <w:highlight w:val="yellow"/>
              </w:rPr>
            </w:pPr>
            <w:r w:rsidRPr="002A7770">
              <w:rPr>
                <w:color w:val="000000" w:themeColor="text1"/>
                <w:highlight w:val="yellow"/>
              </w:rPr>
              <w:t>服务器拒绝连接</w:t>
            </w:r>
          </w:p>
        </w:tc>
        <w:tc>
          <w:tcPr>
            <w:tcW w:w="3305" w:type="dxa"/>
          </w:tcPr>
          <w:p w14:paraId="75F6C00C" w14:textId="5CC0B245" w:rsidR="006B3959" w:rsidRPr="002A7770" w:rsidRDefault="00A866E4" w:rsidP="00101CB9">
            <w:pPr>
              <w:pStyle w:val="a4"/>
              <w:ind w:firstLineChars="0" w:firstLine="0"/>
              <w:rPr>
                <w:highlight w:val="yellow"/>
              </w:rPr>
            </w:pPr>
            <w:r w:rsidRPr="002A7770">
              <w:rPr>
                <w:rFonts w:hint="eastAsia"/>
                <w:highlight w:val="yellow"/>
              </w:rPr>
              <w:t>OS</w:t>
            </w:r>
            <w:r w:rsidRPr="002A7770">
              <w:rPr>
                <w:rFonts w:hint="eastAsia"/>
                <w:highlight w:val="yellow"/>
              </w:rPr>
              <w:t>服务器为打开</w:t>
            </w:r>
          </w:p>
        </w:tc>
      </w:tr>
      <w:tr w:rsidR="00A866E4" w:rsidRPr="002A7770" w14:paraId="51BA5B32" w14:textId="77777777" w:rsidTr="00E63975">
        <w:tc>
          <w:tcPr>
            <w:tcW w:w="1373" w:type="dxa"/>
          </w:tcPr>
          <w:p w14:paraId="2819F22C" w14:textId="47615F17" w:rsidR="006B3959" w:rsidRPr="002A7770" w:rsidRDefault="00606B1B" w:rsidP="00101CB9">
            <w:pPr>
              <w:pStyle w:val="a4"/>
              <w:ind w:firstLineChars="0" w:firstLine="0"/>
              <w:rPr>
                <w:color w:val="000000" w:themeColor="text1"/>
                <w:highlight w:val="yellow"/>
              </w:rPr>
            </w:pPr>
            <w:r w:rsidRPr="002A7770">
              <w:rPr>
                <w:rFonts w:hint="eastAsia"/>
                <w:color w:val="000000" w:themeColor="text1"/>
                <w:highlight w:val="yellow"/>
              </w:rPr>
              <w:t>-31</w:t>
            </w:r>
          </w:p>
        </w:tc>
        <w:tc>
          <w:tcPr>
            <w:tcW w:w="3118" w:type="dxa"/>
          </w:tcPr>
          <w:p w14:paraId="066C3A7C" w14:textId="632BCF4D" w:rsidR="006B3959" w:rsidRPr="002A7770" w:rsidRDefault="00E63975" w:rsidP="00E63975">
            <w:pPr>
              <w:pStyle w:val="a4"/>
              <w:ind w:firstLineChars="0" w:firstLine="0"/>
              <w:rPr>
                <w:color w:val="000000" w:themeColor="text1"/>
                <w:highlight w:val="yellow"/>
              </w:rPr>
            </w:pPr>
            <w:proofErr w:type="spellStart"/>
            <w:proofErr w:type="gramStart"/>
            <w:r w:rsidRPr="002A7770">
              <w:rPr>
                <w:color w:val="000000" w:themeColor="text1"/>
                <w:highlight w:val="yellow"/>
              </w:rPr>
              <w:t>httpState</w:t>
            </w:r>
            <w:proofErr w:type="spellEnd"/>
            <w:proofErr w:type="gramEnd"/>
            <w:r w:rsidRPr="002A7770">
              <w:rPr>
                <w:color w:val="000000" w:themeColor="text1"/>
                <w:highlight w:val="yellow"/>
              </w:rPr>
              <w:t>=[</w:t>
            </w:r>
            <w:proofErr w:type="spellStart"/>
            <w:r w:rsidRPr="002A7770">
              <w:rPr>
                <w:color w:val="000000" w:themeColor="text1"/>
                <w:highlight w:val="yellow"/>
              </w:rPr>
              <w:t>respCode</w:t>
            </w:r>
            <w:proofErr w:type="spellEnd"/>
            <w:r w:rsidRPr="002A7770">
              <w:rPr>
                <w:color w:val="000000" w:themeColor="text1"/>
                <w:highlight w:val="yellow"/>
              </w:rPr>
              <w:t>]</w:t>
            </w:r>
            <w:r w:rsidRPr="002A7770">
              <w:rPr>
                <w:rFonts w:hint="eastAsia"/>
                <w:color w:val="000000" w:themeColor="text1"/>
                <w:highlight w:val="yellow"/>
              </w:rPr>
              <w:t xml:space="preserve"> </w:t>
            </w:r>
          </w:p>
        </w:tc>
        <w:tc>
          <w:tcPr>
            <w:tcW w:w="3305" w:type="dxa"/>
          </w:tcPr>
          <w:p w14:paraId="010C58E1" w14:textId="0A8CDB03" w:rsidR="006B3959" w:rsidRPr="002A7770" w:rsidRDefault="00E63975" w:rsidP="00101CB9">
            <w:pPr>
              <w:pStyle w:val="a4"/>
              <w:ind w:firstLineChars="0" w:firstLine="0"/>
              <w:rPr>
                <w:highlight w:val="yellow"/>
              </w:rPr>
            </w:pPr>
            <w:r w:rsidRPr="002A7770">
              <w:rPr>
                <w:rFonts w:hint="eastAsia"/>
                <w:highlight w:val="yellow"/>
              </w:rPr>
              <w:t>服务器没有正常响应数据</w:t>
            </w:r>
          </w:p>
        </w:tc>
      </w:tr>
      <w:tr w:rsidR="00606B1B" w14:paraId="6989D733" w14:textId="77777777" w:rsidTr="00E63975">
        <w:tc>
          <w:tcPr>
            <w:tcW w:w="1373" w:type="dxa"/>
          </w:tcPr>
          <w:p w14:paraId="24A89443" w14:textId="460088F1" w:rsidR="006B3959" w:rsidRPr="002A7770" w:rsidRDefault="002A7770" w:rsidP="00101CB9">
            <w:pPr>
              <w:pStyle w:val="a4"/>
              <w:ind w:firstLineChars="0" w:firstLine="0"/>
              <w:rPr>
                <w:highlight w:val="yellow"/>
              </w:rPr>
            </w:pPr>
            <w:r w:rsidRPr="002A7770">
              <w:rPr>
                <w:rFonts w:hint="eastAsia"/>
                <w:highlight w:val="yellow"/>
              </w:rPr>
              <w:t>-32</w:t>
            </w:r>
          </w:p>
        </w:tc>
        <w:tc>
          <w:tcPr>
            <w:tcW w:w="3118" w:type="dxa"/>
          </w:tcPr>
          <w:p w14:paraId="724C94D8" w14:textId="11FDE10A" w:rsidR="006B3959" w:rsidRPr="002A7770" w:rsidRDefault="002A7770" w:rsidP="00101CB9">
            <w:pPr>
              <w:pStyle w:val="a4"/>
              <w:ind w:firstLineChars="0" w:firstLine="0"/>
              <w:rPr>
                <w:highlight w:val="yellow"/>
              </w:rPr>
            </w:pPr>
            <w:r w:rsidRPr="002A7770">
              <w:rPr>
                <w:color w:val="000000" w:themeColor="text1"/>
                <w:highlight w:val="yellow"/>
              </w:rPr>
              <w:t>传输数据异常</w:t>
            </w:r>
          </w:p>
        </w:tc>
        <w:tc>
          <w:tcPr>
            <w:tcW w:w="3305" w:type="dxa"/>
          </w:tcPr>
          <w:p w14:paraId="7EF71FBF" w14:textId="71EC8D7A" w:rsidR="006B3959" w:rsidRDefault="002A7770" w:rsidP="00101CB9">
            <w:pPr>
              <w:pStyle w:val="a4"/>
              <w:ind w:firstLineChars="0" w:firstLine="0"/>
            </w:pPr>
            <w:r w:rsidRPr="002A7770">
              <w:rPr>
                <w:rFonts w:hint="eastAsia"/>
                <w:highlight w:val="yellow"/>
              </w:rPr>
              <w:t>报文异常</w:t>
            </w:r>
          </w:p>
        </w:tc>
      </w:tr>
    </w:tbl>
    <w:p w14:paraId="7BE06A0B" w14:textId="77777777" w:rsidR="005B306D" w:rsidRDefault="005B306D" w:rsidP="00101CB9">
      <w:pPr>
        <w:pStyle w:val="a4"/>
        <w:ind w:left="720" w:firstLineChars="0" w:firstLine="0"/>
      </w:pPr>
    </w:p>
    <w:p w14:paraId="44E020AC" w14:textId="1A566925" w:rsidR="00A247B0" w:rsidRPr="00B86AA4" w:rsidRDefault="00A247B0" w:rsidP="00101CB9">
      <w:pPr>
        <w:pStyle w:val="a4"/>
        <w:ind w:left="720" w:firstLineChars="0" w:firstLine="0"/>
        <w:rPr>
          <w:highlight w:val="yellow"/>
        </w:rPr>
      </w:pPr>
      <w:r w:rsidRPr="00B86AA4">
        <w:rPr>
          <w:rFonts w:hint="eastAsia"/>
          <w:highlight w:val="yellow"/>
        </w:rPr>
        <w:t>获取错误代码：</w:t>
      </w:r>
      <w:r w:rsidRPr="00B86AA4">
        <w:rPr>
          <w:rFonts w:hint="eastAsia"/>
          <w:highlight w:val="yellow"/>
        </w:rPr>
        <w:t xml:space="preserve"> </w:t>
      </w:r>
      <w:proofErr w:type="spellStart"/>
      <w:r w:rsidRPr="00B86AA4">
        <w:rPr>
          <w:rFonts w:hint="eastAsia"/>
          <w:highlight w:val="yellow"/>
        </w:rPr>
        <w:t>getErrorCode</w:t>
      </w:r>
      <w:proofErr w:type="spellEnd"/>
      <w:r w:rsidR="00AA0E80" w:rsidRPr="00B86AA4">
        <w:rPr>
          <w:rFonts w:hint="eastAsia"/>
          <w:highlight w:val="yellow"/>
        </w:rPr>
        <w:t>()</w:t>
      </w:r>
    </w:p>
    <w:p w14:paraId="00355DA6" w14:textId="07C3ACE9" w:rsidR="00AA0E80" w:rsidRPr="00ED3B3C" w:rsidRDefault="00AA0E80" w:rsidP="00101CB9">
      <w:pPr>
        <w:pStyle w:val="a4"/>
        <w:ind w:left="720" w:firstLineChars="0" w:firstLine="0"/>
      </w:pPr>
      <w:r w:rsidRPr="00B86AA4">
        <w:rPr>
          <w:rFonts w:hint="eastAsia"/>
          <w:highlight w:val="yellow"/>
        </w:rPr>
        <w:t>获取错误信息：</w:t>
      </w:r>
      <w:r w:rsidRPr="00B86AA4">
        <w:rPr>
          <w:rFonts w:hint="eastAsia"/>
          <w:highlight w:val="yellow"/>
        </w:rPr>
        <w:t xml:space="preserve"> </w:t>
      </w:r>
      <w:proofErr w:type="spellStart"/>
      <w:r w:rsidRPr="00B86AA4">
        <w:rPr>
          <w:rFonts w:hint="eastAsia"/>
          <w:highlight w:val="yellow"/>
        </w:rPr>
        <w:t>getErrorMsg</w:t>
      </w:r>
      <w:proofErr w:type="spellEnd"/>
      <w:r w:rsidRPr="00B86AA4">
        <w:rPr>
          <w:rFonts w:hint="eastAsia"/>
          <w:highlight w:val="yellow"/>
        </w:rPr>
        <w:t>()</w:t>
      </w:r>
    </w:p>
    <w:sectPr w:rsidR="00AA0E80" w:rsidRPr="00ED3B3C" w:rsidSect="009572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8A9B48" w14:textId="77777777" w:rsidR="00AF1833" w:rsidRDefault="00AF1833" w:rsidP="00237704">
      <w:r>
        <w:separator/>
      </w:r>
    </w:p>
  </w:endnote>
  <w:endnote w:type="continuationSeparator" w:id="0">
    <w:p w14:paraId="254F0D2A" w14:textId="77777777" w:rsidR="00AF1833" w:rsidRDefault="00AF1833" w:rsidP="0023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76A74" w14:textId="77777777" w:rsidR="00AF1833" w:rsidRDefault="00AF1833" w:rsidP="00237704">
      <w:r>
        <w:separator/>
      </w:r>
    </w:p>
  </w:footnote>
  <w:footnote w:type="continuationSeparator" w:id="0">
    <w:p w14:paraId="31D4CD59" w14:textId="77777777" w:rsidR="00AF1833" w:rsidRDefault="00AF1833" w:rsidP="00237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5BF6"/>
    <w:multiLevelType w:val="hybridMultilevel"/>
    <w:tmpl w:val="88C8FFA8"/>
    <w:lvl w:ilvl="0" w:tplc="82F0A9BC">
      <w:start w:val="1"/>
      <w:numFmt w:val="japaneseCounting"/>
      <w:lvlText w:val="%1、"/>
      <w:lvlJc w:val="left"/>
      <w:pPr>
        <w:ind w:left="720" w:hanging="72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E71F22"/>
    <w:multiLevelType w:val="hybridMultilevel"/>
    <w:tmpl w:val="39480608"/>
    <w:lvl w:ilvl="0" w:tplc="34A86BF6">
      <w:start w:val="3"/>
      <w:numFmt w:val="bullet"/>
      <w:lvlText w:val=""/>
      <w:lvlJc w:val="left"/>
      <w:pPr>
        <w:ind w:left="13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8B"/>
    <w:rsid w:val="00007752"/>
    <w:rsid w:val="00010F64"/>
    <w:rsid w:val="00032260"/>
    <w:rsid w:val="0004518B"/>
    <w:rsid w:val="000467B7"/>
    <w:rsid w:val="00066C4D"/>
    <w:rsid w:val="000710AB"/>
    <w:rsid w:val="000969EE"/>
    <w:rsid w:val="000A57D7"/>
    <w:rsid w:val="000B20C5"/>
    <w:rsid w:val="000B312E"/>
    <w:rsid w:val="000D03EF"/>
    <w:rsid w:val="000D19E5"/>
    <w:rsid w:val="000E23E1"/>
    <w:rsid w:val="00101CB9"/>
    <w:rsid w:val="00111467"/>
    <w:rsid w:val="00131664"/>
    <w:rsid w:val="00135C01"/>
    <w:rsid w:val="0015496D"/>
    <w:rsid w:val="0017738D"/>
    <w:rsid w:val="00191F46"/>
    <w:rsid w:val="001A167F"/>
    <w:rsid w:val="001B03D0"/>
    <w:rsid w:val="00237704"/>
    <w:rsid w:val="002435F7"/>
    <w:rsid w:val="00247974"/>
    <w:rsid w:val="00255B90"/>
    <w:rsid w:val="002653AE"/>
    <w:rsid w:val="002901DA"/>
    <w:rsid w:val="002A1158"/>
    <w:rsid w:val="002A7770"/>
    <w:rsid w:val="0032560E"/>
    <w:rsid w:val="00331176"/>
    <w:rsid w:val="00341CAD"/>
    <w:rsid w:val="003A06FF"/>
    <w:rsid w:val="003A0A24"/>
    <w:rsid w:val="003A1B02"/>
    <w:rsid w:val="003C6BAF"/>
    <w:rsid w:val="003F252B"/>
    <w:rsid w:val="003F45B6"/>
    <w:rsid w:val="003F595C"/>
    <w:rsid w:val="003F59AA"/>
    <w:rsid w:val="00450B0A"/>
    <w:rsid w:val="00491F58"/>
    <w:rsid w:val="004A3932"/>
    <w:rsid w:val="004E5DDD"/>
    <w:rsid w:val="00514143"/>
    <w:rsid w:val="005364B7"/>
    <w:rsid w:val="0054351A"/>
    <w:rsid w:val="0055344B"/>
    <w:rsid w:val="005756DF"/>
    <w:rsid w:val="00593583"/>
    <w:rsid w:val="005A0AD7"/>
    <w:rsid w:val="005A2D5B"/>
    <w:rsid w:val="005A779A"/>
    <w:rsid w:val="005B306D"/>
    <w:rsid w:val="005B457B"/>
    <w:rsid w:val="005C5136"/>
    <w:rsid w:val="005C6E34"/>
    <w:rsid w:val="005E4EBC"/>
    <w:rsid w:val="005F060A"/>
    <w:rsid w:val="00602830"/>
    <w:rsid w:val="00605C09"/>
    <w:rsid w:val="00606B1B"/>
    <w:rsid w:val="006366FF"/>
    <w:rsid w:val="00637A80"/>
    <w:rsid w:val="006536FF"/>
    <w:rsid w:val="00665DAE"/>
    <w:rsid w:val="006B3959"/>
    <w:rsid w:val="006C4423"/>
    <w:rsid w:val="006E0314"/>
    <w:rsid w:val="007049C3"/>
    <w:rsid w:val="0072718B"/>
    <w:rsid w:val="00727B8F"/>
    <w:rsid w:val="00736AA7"/>
    <w:rsid w:val="007475D4"/>
    <w:rsid w:val="00752006"/>
    <w:rsid w:val="0077035B"/>
    <w:rsid w:val="007704FF"/>
    <w:rsid w:val="007A3D6A"/>
    <w:rsid w:val="00802B15"/>
    <w:rsid w:val="00813DC6"/>
    <w:rsid w:val="00815E1F"/>
    <w:rsid w:val="008229DB"/>
    <w:rsid w:val="00824165"/>
    <w:rsid w:val="00824F0D"/>
    <w:rsid w:val="008270EA"/>
    <w:rsid w:val="00847A3C"/>
    <w:rsid w:val="00860656"/>
    <w:rsid w:val="008708B6"/>
    <w:rsid w:val="00894118"/>
    <w:rsid w:val="008954D0"/>
    <w:rsid w:val="008A4956"/>
    <w:rsid w:val="008C57BA"/>
    <w:rsid w:val="00906D3E"/>
    <w:rsid w:val="0093715F"/>
    <w:rsid w:val="00957261"/>
    <w:rsid w:val="00987D06"/>
    <w:rsid w:val="009B3C06"/>
    <w:rsid w:val="009C6560"/>
    <w:rsid w:val="00A005E2"/>
    <w:rsid w:val="00A247B0"/>
    <w:rsid w:val="00A44164"/>
    <w:rsid w:val="00A504A9"/>
    <w:rsid w:val="00A5542B"/>
    <w:rsid w:val="00A65CD3"/>
    <w:rsid w:val="00A8552E"/>
    <w:rsid w:val="00A866E4"/>
    <w:rsid w:val="00A87984"/>
    <w:rsid w:val="00AA0E80"/>
    <w:rsid w:val="00AA342C"/>
    <w:rsid w:val="00AC3224"/>
    <w:rsid w:val="00AE48DF"/>
    <w:rsid w:val="00AF1833"/>
    <w:rsid w:val="00B35E35"/>
    <w:rsid w:val="00B67FFD"/>
    <w:rsid w:val="00B77116"/>
    <w:rsid w:val="00B86AA4"/>
    <w:rsid w:val="00BC7BFD"/>
    <w:rsid w:val="00BD58A9"/>
    <w:rsid w:val="00C04185"/>
    <w:rsid w:val="00C12FE7"/>
    <w:rsid w:val="00C4047D"/>
    <w:rsid w:val="00C544B4"/>
    <w:rsid w:val="00C614E9"/>
    <w:rsid w:val="00C73D46"/>
    <w:rsid w:val="00C76036"/>
    <w:rsid w:val="00C7779F"/>
    <w:rsid w:val="00C81E84"/>
    <w:rsid w:val="00C90910"/>
    <w:rsid w:val="00C95E4E"/>
    <w:rsid w:val="00CA1AEC"/>
    <w:rsid w:val="00CB0620"/>
    <w:rsid w:val="00CB1FC1"/>
    <w:rsid w:val="00CC5A58"/>
    <w:rsid w:val="00CD444F"/>
    <w:rsid w:val="00CE742E"/>
    <w:rsid w:val="00CF0E7F"/>
    <w:rsid w:val="00D0077C"/>
    <w:rsid w:val="00D21EEE"/>
    <w:rsid w:val="00D3451D"/>
    <w:rsid w:val="00D51B87"/>
    <w:rsid w:val="00D65705"/>
    <w:rsid w:val="00D72FAB"/>
    <w:rsid w:val="00DD5689"/>
    <w:rsid w:val="00DD7D1F"/>
    <w:rsid w:val="00E12EC5"/>
    <w:rsid w:val="00E27605"/>
    <w:rsid w:val="00E315BA"/>
    <w:rsid w:val="00E37318"/>
    <w:rsid w:val="00E44465"/>
    <w:rsid w:val="00E45546"/>
    <w:rsid w:val="00E46BF9"/>
    <w:rsid w:val="00E50936"/>
    <w:rsid w:val="00E509EE"/>
    <w:rsid w:val="00E63975"/>
    <w:rsid w:val="00E71B60"/>
    <w:rsid w:val="00E75EBB"/>
    <w:rsid w:val="00E77279"/>
    <w:rsid w:val="00E92B6E"/>
    <w:rsid w:val="00EB4C0F"/>
    <w:rsid w:val="00ED3B3C"/>
    <w:rsid w:val="00EF75E4"/>
    <w:rsid w:val="00F02455"/>
    <w:rsid w:val="00F56D01"/>
    <w:rsid w:val="00F91D7E"/>
    <w:rsid w:val="00FD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DD9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7279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6570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77279"/>
    <w:rPr>
      <w:b/>
      <w:bCs/>
      <w:kern w:val="44"/>
      <w:sz w:val="40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E77279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E77279"/>
    <w:rPr>
      <w:rFonts w:ascii="Lucida Grande" w:hAnsi="Lucida Grande" w:cs="Lucida Grande"/>
    </w:rPr>
  </w:style>
  <w:style w:type="character" w:styleId="a7">
    <w:name w:val="Book Title"/>
    <w:basedOn w:val="a0"/>
    <w:uiPriority w:val="33"/>
    <w:qFormat/>
    <w:rsid w:val="00237704"/>
    <w:rPr>
      <w:b/>
      <w:bCs/>
      <w:smallCaps/>
      <w:spacing w:val="5"/>
    </w:rPr>
  </w:style>
  <w:style w:type="paragraph" w:styleId="a8">
    <w:name w:val="header"/>
    <w:basedOn w:val="a"/>
    <w:link w:val="a9"/>
    <w:uiPriority w:val="99"/>
    <w:unhideWhenUsed/>
    <w:rsid w:val="0023770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23770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3770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237704"/>
    <w:rPr>
      <w:sz w:val="18"/>
      <w:szCs w:val="18"/>
    </w:rPr>
  </w:style>
  <w:style w:type="paragraph" w:styleId="ac">
    <w:name w:val="No Spacing"/>
    <w:uiPriority w:val="1"/>
    <w:qFormat/>
    <w:rsid w:val="00CB1FC1"/>
    <w:pPr>
      <w:widowControl w:val="0"/>
      <w:jc w:val="center"/>
      <w:outlineLvl w:val="0"/>
    </w:pPr>
  </w:style>
  <w:style w:type="paragraph" w:styleId="ad">
    <w:name w:val="Date"/>
    <w:basedOn w:val="a"/>
    <w:next w:val="a"/>
    <w:link w:val="ae"/>
    <w:uiPriority w:val="99"/>
    <w:unhideWhenUsed/>
    <w:rsid w:val="001B03D0"/>
    <w:pPr>
      <w:ind w:leftChars="2500" w:left="100"/>
    </w:pPr>
    <w:rPr>
      <w:b/>
      <w:sz w:val="36"/>
    </w:rPr>
  </w:style>
  <w:style w:type="character" w:customStyle="1" w:styleId="ae">
    <w:name w:val="日期字符"/>
    <w:basedOn w:val="a0"/>
    <w:link w:val="ad"/>
    <w:uiPriority w:val="99"/>
    <w:rsid w:val="001B03D0"/>
    <w:rPr>
      <w:b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7279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6570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77279"/>
    <w:rPr>
      <w:b/>
      <w:bCs/>
      <w:kern w:val="44"/>
      <w:sz w:val="40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E77279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E77279"/>
    <w:rPr>
      <w:rFonts w:ascii="Lucida Grande" w:hAnsi="Lucida Grande" w:cs="Lucida Grande"/>
    </w:rPr>
  </w:style>
  <w:style w:type="character" w:styleId="a7">
    <w:name w:val="Book Title"/>
    <w:basedOn w:val="a0"/>
    <w:uiPriority w:val="33"/>
    <w:qFormat/>
    <w:rsid w:val="00237704"/>
    <w:rPr>
      <w:b/>
      <w:bCs/>
      <w:smallCaps/>
      <w:spacing w:val="5"/>
    </w:rPr>
  </w:style>
  <w:style w:type="paragraph" w:styleId="a8">
    <w:name w:val="header"/>
    <w:basedOn w:val="a"/>
    <w:link w:val="a9"/>
    <w:uiPriority w:val="99"/>
    <w:unhideWhenUsed/>
    <w:rsid w:val="0023770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23770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3770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237704"/>
    <w:rPr>
      <w:sz w:val="18"/>
      <w:szCs w:val="18"/>
    </w:rPr>
  </w:style>
  <w:style w:type="paragraph" w:styleId="ac">
    <w:name w:val="No Spacing"/>
    <w:uiPriority w:val="1"/>
    <w:qFormat/>
    <w:rsid w:val="00CB1FC1"/>
    <w:pPr>
      <w:widowControl w:val="0"/>
      <w:jc w:val="center"/>
      <w:outlineLvl w:val="0"/>
    </w:pPr>
  </w:style>
  <w:style w:type="paragraph" w:styleId="ad">
    <w:name w:val="Date"/>
    <w:basedOn w:val="a"/>
    <w:next w:val="a"/>
    <w:link w:val="ae"/>
    <w:uiPriority w:val="99"/>
    <w:unhideWhenUsed/>
    <w:rsid w:val="001B03D0"/>
    <w:pPr>
      <w:ind w:leftChars="2500" w:left="100"/>
    </w:pPr>
    <w:rPr>
      <w:b/>
      <w:sz w:val="36"/>
    </w:rPr>
  </w:style>
  <w:style w:type="character" w:customStyle="1" w:styleId="ae">
    <w:name w:val="日期字符"/>
    <w:basedOn w:val="a0"/>
    <w:link w:val="ad"/>
    <w:uiPriority w:val="99"/>
    <w:rsid w:val="001B03D0"/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1552</Characters>
  <Application>Microsoft Macintosh Word</Application>
  <DocSecurity>0</DocSecurity>
  <Lines>12</Lines>
  <Paragraphs>3</Paragraphs>
  <ScaleCrop>false</ScaleCrop>
  <Company>InteractionTimes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Podevor Bruce</dc:creator>
  <cp:keywords/>
  <dc:description/>
  <cp:lastModifiedBy>Podevor Bruce</cp:lastModifiedBy>
  <cp:revision>4</cp:revision>
  <dcterms:created xsi:type="dcterms:W3CDTF">2012-11-01T08:30:00Z</dcterms:created>
  <dcterms:modified xsi:type="dcterms:W3CDTF">2012-11-22T13:47:00Z</dcterms:modified>
</cp:coreProperties>
</file>