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4B" w:rsidRDefault="007532A2">
      <w:pPr>
        <w:pStyle w:val="Title"/>
      </w:pPr>
      <w:r>
        <w:t>Week 6 HW Submission: ANOVA etc.</w:t>
      </w:r>
    </w:p>
    <w:p w:rsidR="009C2C4B" w:rsidRDefault="007532A2">
      <w:pPr>
        <w:pStyle w:val="Author"/>
      </w:pPr>
      <w:r>
        <w:t>Paul Isaacson</w:t>
      </w:r>
    </w:p>
    <w:p w:rsidR="009C2C4B" w:rsidRDefault="007532A2">
      <w:pPr>
        <w:pStyle w:val="Date"/>
      </w:pPr>
      <w:r>
        <w:t>Feb. 21, 2017</w:t>
      </w:r>
    </w:p>
    <w:p w:rsidR="009C2C4B" w:rsidRDefault="007532A2">
      <w:pPr>
        <w:pStyle w:val="FirstParagraph"/>
      </w:pPr>
      <w:r>
        <w:t>Create a Word docx from this R Markdown file for the following exercise. Submit the R markdown file and resulting Word docx file via D2L Dropbox.</w:t>
      </w:r>
    </w:p>
    <w:p w:rsidR="009C2C4B" w:rsidRDefault="007532A2">
      <w:pPr>
        <w:pStyle w:val="Heading2"/>
      </w:pPr>
      <w:bookmarkStart w:id="0" w:name="exercise"/>
      <w:bookmarkEnd w:id="0"/>
      <w:r>
        <w:t>Exercise</w:t>
      </w:r>
    </w:p>
    <w:p w:rsidR="009C2C4B" w:rsidRDefault="007532A2">
      <w:pPr>
        <w:pStyle w:val="FirstParagraph"/>
      </w:pPr>
      <w:r>
        <w:t>This exercise is based on the data and experimental design from exercises 8.42 &amp; 8.43 in the Ott textbook.</w:t>
      </w:r>
    </w:p>
    <w:p w:rsidR="009C2C4B" w:rsidRDefault="007532A2">
      <w:pPr>
        <w:pStyle w:val="BodyText"/>
      </w:pPr>
      <w:r>
        <w:t>A small corporation makes insulation shields for electrical wires using three different types of machines. The corporation wants to evaluate the vari</w:t>
      </w:r>
      <w:r>
        <w:t>ation in the inside diameter dimension of the shields produced by the machines. A quality engineer at the corporation randomly selects shields produced by each of the machines and records the inside diameters of each shield (in millimeters). The goal is to</w:t>
      </w:r>
      <w:r>
        <w:t xml:space="preserve"> determine whether the location parameters (i.e. mean or median) of the three machines differ.</w:t>
      </w:r>
    </w:p>
    <w:p w:rsidR="009C2C4B" w:rsidRDefault="007532A2">
      <w:pPr>
        <w:pStyle w:val="BodyText"/>
      </w:pPr>
      <w:r>
        <w:t>Load the data set shields from the DS705data package (alternately there is shields.rda file in the weekly download folder that can be loaded using the load() com</w:t>
      </w:r>
      <w:r>
        <w:t>mand)</w:t>
      </w:r>
    </w:p>
    <w:p w:rsidR="009C2C4B" w:rsidRDefault="007532A2">
      <w:pPr>
        <w:pStyle w:val="Heading3"/>
      </w:pPr>
      <w:bookmarkStart w:id="1" w:name="part-1"/>
      <w:bookmarkEnd w:id="1"/>
      <w:r>
        <w:t>Part 1</w:t>
      </w:r>
    </w:p>
    <w:p w:rsidR="009C2C4B" w:rsidRDefault="007532A2">
      <w:pPr>
        <w:pStyle w:val="FirstParagraph"/>
      </w:pPr>
      <w:r>
        <w:t>Construct side-by-side boxplots for the inside diameters of the insulation shields for the three machines.</w:t>
      </w:r>
    </w:p>
    <w:p w:rsidR="009C2C4B" w:rsidRDefault="007532A2">
      <w:pPr>
        <w:pStyle w:val="Heading3"/>
      </w:pPr>
      <w:bookmarkStart w:id="2" w:name="answer-1-------------"/>
      <w:bookmarkEnd w:id="2"/>
      <w:r>
        <w:t>-|-|-|-|-|-|-|-|-|-|-|- Answer 1 -|-|-|-|-|-|-|-|-|-|-|-</w:t>
      </w:r>
    </w:p>
    <w:p w:rsidR="009C2C4B" w:rsidRDefault="007532A2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(DS705data)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(shields)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(shields, </w:t>
      </w:r>
      <w:r>
        <w:rPr>
          <w:rStyle w:val="KeywordTok"/>
        </w:rPr>
        <w:t>boxplot</w:t>
      </w:r>
      <w:r>
        <w:rPr>
          <w:rStyle w:val="NormalTok"/>
        </w:rPr>
        <w:t>(Diameter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Machine, </w:t>
      </w:r>
      <w:r>
        <w:rPr>
          <w:rStyle w:val="DataTypeTok"/>
        </w:rPr>
        <w:t>main</w:t>
      </w:r>
      <w:r>
        <w:rPr>
          <w:rStyle w:val="DataTypeTok"/>
        </w:rPr>
        <w:t>=</w:t>
      </w:r>
      <w:r>
        <w:rPr>
          <w:rStyle w:val="StringTok"/>
        </w:rPr>
        <w:t>'Insulation shields for electrical wires'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'Machine'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'Inside diameter (in mm)'</w:t>
      </w:r>
      <w:r>
        <w:rPr>
          <w:rStyle w:val="NormalTok"/>
        </w:rPr>
        <w:t>))</w:t>
      </w:r>
    </w:p>
    <w:p w:rsidR="009C2C4B" w:rsidRDefault="007532A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_06_HW_Submiss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4B" w:rsidRDefault="007532A2">
      <w:r>
        <w:pict>
          <v:rect id="_x0000_i1025" style="width:0;height:1.5pt" o:hralign="center" o:hrstd="t" o:hr="t"/>
        </w:pict>
      </w:r>
    </w:p>
    <w:p w:rsidR="009C2C4B" w:rsidRDefault="007532A2">
      <w:pPr>
        <w:pStyle w:val="Heading3"/>
      </w:pPr>
      <w:bookmarkStart w:id="3" w:name="part-2"/>
      <w:bookmarkEnd w:id="3"/>
      <w:r>
        <w:t>Part 2</w:t>
      </w:r>
    </w:p>
    <w:p w:rsidR="009C2C4B" w:rsidRDefault="007532A2">
      <w:pPr>
        <w:pStyle w:val="FirstParagraph"/>
      </w:pPr>
      <w:r>
        <w:t xml:space="preserve">Comment on what you see in the boxplots. How do the medians compare visually? Do the samples look like they have roughly the same variability? Is there </w:t>
      </w:r>
      <w:r>
        <w:t>severe skewness or outliers in any of the samples? Be specific.</w:t>
      </w:r>
    </w:p>
    <w:p w:rsidR="009C2C4B" w:rsidRDefault="007532A2">
      <w:pPr>
        <w:pStyle w:val="Heading3"/>
      </w:pPr>
      <w:bookmarkStart w:id="4" w:name="answer-2-------------"/>
      <w:bookmarkEnd w:id="4"/>
      <w:r>
        <w:t>-|-|-|-|-|-|-|-|-|-|-|- Answer 2 -|-|-|-|-|-|-|-|-|-|-|-</w:t>
      </w:r>
    </w:p>
    <w:p w:rsidR="009C2C4B" w:rsidRDefault="007532A2">
      <w:pPr>
        <w:pStyle w:val="FirstParagraph"/>
      </w:pPr>
      <w:r>
        <w:t>The medians for the samples from machines A and B are very similar. The median for the sample from machine C is approximately twice a l</w:t>
      </w:r>
      <w:r>
        <w:t>arge. The variance for the samples from machine A, machine B, and machine C have different variability. The variability for the sample from machine B has the least variability followed be the sample from machine A. The variability for the sample from machi</w:t>
      </w:r>
      <w:r>
        <w:t>ne C is the greatest. As for skewness, all three samples are right-skewed. The sample from machine A is only slightly skewed. The samples from machines B contain outliers leading to a right-skew. The sample from machine C is substantially more skewed.</w:t>
      </w:r>
    </w:p>
    <w:p w:rsidR="009C2C4B" w:rsidRDefault="007532A2">
      <w:r>
        <w:pict>
          <v:rect id="_x0000_i1026" style="width:0;height:1.5pt" o:hralign="center" o:hrstd="t" o:hr="t"/>
        </w:pict>
      </w:r>
    </w:p>
    <w:p w:rsidR="009C2C4B" w:rsidRDefault="007532A2">
      <w:pPr>
        <w:pStyle w:val="Heading3"/>
      </w:pPr>
      <w:bookmarkStart w:id="5" w:name="part-3"/>
      <w:bookmarkEnd w:id="5"/>
      <w:r>
        <w:t>Pa</w:t>
      </w:r>
      <w:r>
        <w:t>rt 3</w:t>
      </w:r>
    </w:p>
    <w:p w:rsidR="009C2C4B" w:rsidRDefault="007532A2">
      <w:pPr>
        <w:pStyle w:val="FirstParagraph"/>
      </w:pPr>
      <w:r>
        <w:t>Which data conditions for ANOVA appear not to be met, if any? Provide reasoning for your answer.</w:t>
      </w:r>
    </w:p>
    <w:p w:rsidR="009C2C4B" w:rsidRDefault="007532A2">
      <w:pPr>
        <w:pStyle w:val="Heading3"/>
      </w:pPr>
      <w:bookmarkStart w:id="6" w:name="answer-3-------------"/>
      <w:bookmarkEnd w:id="6"/>
      <w:r>
        <w:lastRenderedPageBreak/>
        <w:t>-|-|-|-|-|-|-|-|-|-|-|- Answer 3 -|-|-|-|-|-|-|-|-|-|-|-</w:t>
      </w:r>
    </w:p>
    <w:p w:rsidR="009C2C4B" w:rsidRDefault="007532A2">
      <w:pPr>
        <w:pStyle w:val="FirstParagraph"/>
      </w:pPr>
      <w:r>
        <w:t>The condition of equal variance does not appear to be met. Using the rule of thumb, the max sd (3</w:t>
      </w:r>
      <w:r>
        <w:t>4.52) divided by the min sd (6.52) is over 2 (5.29).</w:t>
      </w:r>
    </w:p>
    <w:p w:rsidR="009C2C4B" w:rsidRDefault="007532A2">
      <w:r>
        <w:pict>
          <v:rect id="_x0000_i1027" style="width:0;height:1.5pt" o:hralign="center" o:hrstd="t" o:hr="t"/>
        </w:pict>
      </w:r>
    </w:p>
    <w:p w:rsidR="009C2C4B" w:rsidRDefault="007532A2">
      <w:pPr>
        <w:pStyle w:val="Heading3"/>
      </w:pPr>
      <w:bookmarkStart w:id="7" w:name="part-4"/>
      <w:bookmarkEnd w:id="7"/>
      <w:r>
        <w:t>Part 4</w:t>
      </w:r>
    </w:p>
    <w:p w:rsidR="009C2C4B" w:rsidRDefault="007532A2">
      <w:pPr>
        <w:pStyle w:val="FirstParagraph"/>
      </w:pPr>
      <w:r>
        <w:t>Conduct an analysis of variance test (the standard one that assumes normality and equal variance). (i) State the null and alternative hypotheses, (ii) use R to compute the test statistic and p-v</w:t>
      </w:r>
      <w:r>
        <w:t xml:space="preserve">alue, and (iii) write a conclusion in context at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>.</w:t>
      </w:r>
    </w:p>
    <w:p w:rsidR="009C2C4B" w:rsidRDefault="007532A2">
      <w:pPr>
        <w:pStyle w:val="Heading3"/>
      </w:pPr>
      <w:bookmarkStart w:id="8" w:name="answer-4-------------"/>
      <w:bookmarkEnd w:id="8"/>
      <w:r>
        <w:t>-|-|-|-|-|-|-|-|-|-|-|- Answer 4 -|-|-|-|-|-|-|-|-|-|-|-</w:t>
      </w:r>
    </w:p>
    <w:p w:rsidR="009C2C4B" w:rsidRDefault="007532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C</m:t>
              </m:r>
            </m:sub>
          </m:sSub>
        </m:oMath>
      </m:oMathPara>
    </w:p>
    <w:p w:rsidR="009C2C4B" w:rsidRDefault="007532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means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are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same</m:t>
          </m:r>
        </m:oMath>
      </m:oMathPara>
    </w:p>
    <w:p w:rsidR="009C2C4B" w:rsidRDefault="007532A2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(Diameter~Machine, </w:t>
      </w:r>
      <w:r>
        <w:rPr>
          <w:rStyle w:val="DataTypeTok"/>
        </w:rPr>
        <w:t>data=</w:t>
      </w:r>
      <w:r>
        <w:rPr>
          <w:rStyle w:val="NormalTok"/>
        </w:rPr>
        <w:t>shields)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9C2C4B" w:rsidRDefault="007532A2"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>## Machine      2   4141  2070.5   2.727 0.0939 .</w:t>
      </w:r>
      <w:r>
        <w:br/>
      </w:r>
      <w:r>
        <w:rPr>
          <w:rStyle w:val="VerbatimChar"/>
        </w:rPr>
        <w:t xml:space="preserve">## Residuals   17  12907   759.3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C2C4B" w:rsidRDefault="007532A2">
      <w:pPr>
        <w:pStyle w:val="Compact"/>
        <w:numPr>
          <w:ilvl w:val="0"/>
          <w:numId w:val="4"/>
        </w:numPr>
      </w:pPr>
      <w:r>
        <w:t xml:space="preserve">Do not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</w:t>
      </w:r>
      <w: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 (P = 0.0939). There is not sufficient evidence to support that not all the means are the same for the populations of shields produced by machines a, machines b, and machines c.</w:t>
      </w:r>
    </w:p>
    <w:p w:rsidR="009C2C4B" w:rsidRDefault="007532A2">
      <w:r>
        <w:pict>
          <v:rect id="_x0000_i1028" style="width:0;height:1.5pt" o:hralign="center" o:hrstd="t" o:hr="t"/>
        </w:pict>
      </w:r>
    </w:p>
    <w:p w:rsidR="009C2C4B" w:rsidRDefault="007532A2">
      <w:pPr>
        <w:pStyle w:val="Heading3"/>
      </w:pPr>
      <w:bookmarkStart w:id="9" w:name="part-5"/>
      <w:bookmarkEnd w:id="9"/>
      <w:r>
        <w:t>Part 5</w:t>
      </w:r>
    </w:p>
    <w:p w:rsidR="009C2C4B" w:rsidRDefault="007532A2">
      <w:pPr>
        <w:pStyle w:val="FirstParagraph"/>
      </w:pPr>
      <w:r>
        <w:t>Conduct an analysis of variance test with the Welch correctio</w:t>
      </w:r>
      <w:r>
        <w:t xml:space="preserve">n. (i) State the null and alternative hypotheses, (ii) use R to compute the test statistic and p-value, and (iii) write a conclusion in context at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>.</w:t>
      </w:r>
    </w:p>
    <w:p w:rsidR="009C2C4B" w:rsidRDefault="007532A2">
      <w:pPr>
        <w:pStyle w:val="Heading3"/>
      </w:pPr>
      <w:bookmarkStart w:id="10" w:name="answer-5-------------"/>
      <w:bookmarkEnd w:id="10"/>
      <w:r>
        <w:t>-|-|-|-|-|-|-|-|-|-|-|- Answer 5 -|-|-|-|-|-|-|-|-|-|-|-</w:t>
      </w:r>
    </w:p>
    <w:p w:rsidR="009C2C4B" w:rsidRDefault="007532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C</m:t>
              </m:r>
            </m:sub>
          </m:sSub>
        </m:oMath>
      </m:oMathPara>
    </w:p>
    <w:p w:rsidR="009C2C4B" w:rsidRDefault="007532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means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are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same</m:t>
          </m:r>
        </m:oMath>
      </m:oMathPara>
    </w:p>
    <w:p w:rsidR="009C2C4B" w:rsidRDefault="007532A2">
      <w:pPr>
        <w:pStyle w:val="SourceCode"/>
      </w:pPr>
      <w:r>
        <w:rPr>
          <w:rStyle w:val="KeywordTok"/>
        </w:rPr>
        <w:t>oneway.test</w:t>
      </w:r>
      <w:r>
        <w:rPr>
          <w:rStyle w:val="NormalTok"/>
        </w:rPr>
        <w:t xml:space="preserve">(Diameter~Machine, </w:t>
      </w:r>
      <w:r>
        <w:rPr>
          <w:rStyle w:val="DataTypeTok"/>
        </w:rPr>
        <w:t>data=</w:t>
      </w:r>
      <w:r>
        <w:rPr>
          <w:rStyle w:val="NormalTok"/>
        </w:rPr>
        <w:t xml:space="preserve">shields,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C2C4B" w:rsidRDefault="007532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Diameter and Machine</w:t>
      </w:r>
      <w:r>
        <w:br/>
      </w:r>
      <w:r>
        <w:rPr>
          <w:rStyle w:val="VerbatimChar"/>
        </w:rPr>
        <w:t xml:space="preserve">## F = 3.974, num df = 2.0000, denom df </w:t>
      </w:r>
      <w:r>
        <w:rPr>
          <w:rStyle w:val="VerbatimChar"/>
        </w:rPr>
        <w:t>= 8.4087, p-value = 0.06096</w:t>
      </w:r>
    </w:p>
    <w:p w:rsidR="009C2C4B" w:rsidRDefault="007532A2">
      <w:pPr>
        <w:pStyle w:val="Compact"/>
        <w:numPr>
          <w:ilvl w:val="0"/>
          <w:numId w:val="6"/>
        </w:numPr>
      </w:pPr>
      <w:r>
        <w:t xml:space="preserve">Do not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 (P = 0.0939). There is not sufficient evidence to support that not all the means are the same for the populations of shields produced by machines a, machines b, and machines c.</w:t>
      </w:r>
    </w:p>
    <w:p w:rsidR="009C2C4B" w:rsidRDefault="007532A2">
      <w:r>
        <w:pict>
          <v:rect id="_x0000_i1029" style="width:0;height:1.5pt" o:hralign="center" o:hrstd="t" o:hr="t"/>
        </w:pict>
      </w:r>
    </w:p>
    <w:p w:rsidR="009C2C4B" w:rsidRDefault="007532A2">
      <w:pPr>
        <w:pStyle w:val="Heading3"/>
      </w:pPr>
      <w:bookmarkStart w:id="11" w:name="part-6"/>
      <w:bookmarkEnd w:id="11"/>
      <w:r>
        <w:t>Part 6</w:t>
      </w:r>
    </w:p>
    <w:p w:rsidR="009C2C4B" w:rsidRDefault="007532A2">
      <w:pPr>
        <w:pStyle w:val="FirstParagraph"/>
      </w:pPr>
      <w:r>
        <w:t>Which data co</w:t>
      </w:r>
      <w:r>
        <w:t>nditions for Welch ANOVA are not met, if any? Provide reasoning for your answer.</w:t>
      </w:r>
    </w:p>
    <w:p w:rsidR="009C2C4B" w:rsidRDefault="007532A2">
      <w:pPr>
        <w:pStyle w:val="Heading3"/>
      </w:pPr>
      <w:bookmarkStart w:id="12" w:name="answer-6-------------"/>
      <w:bookmarkEnd w:id="12"/>
      <w:r>
        <w:t>-|-|-|-|-|-|-|-|-|-|-|- Answer 6 -|-|-|-|-|-|-|-|-|-|-|-</w:t>
      </w:r>
    </w:p>
    <w:p w:rsidR="009C2C4B" w:rsidRDefault="007532A2">
      <w:pPr>
        <w:pStyle w:val="FirstParagraph"/>
      </w:pPr>
      <w:r>
        <w:t>While robust, the ANOVA test does require that the condition of that the population approximates a normal distribution</w:t>
      </w:r>
      <w:r>
        <w:t>. This breaks down when the distribution has heavy tails or the distribution is very skewed. For the sample from machine c, the distribution is very right-skewed.</w:t>
      </w:r>
    </w:p>
    <w:p w:rsidR="009C2C4B" w:rsidRDefault="007532A2">
      <w:r>
        <w:pict>
          <v:rect id="_x0000_i1030" style="width:0;height:1.5pt" o:hralign="center" o:hrstd="t" o:hr="t"/>
        </w:pict>
      </w:r>
    </w:p>
    <w:p w:rsidR="009C2C4B" w:rsidRDefault="007532A2">
      <w:pPr>
        <w:pStyle w:val="Heading3"/>
      </w:pPr>
      <w:bookmarkStart w:id="13" w:name="part-7"/>
      <w:bookmarkEnd w:id="13"/>
      <w:r>
        <w:t>Part 7</w:t>
      </w:r>
    </w:p>
    <w:p w:rsidR="009C2C4B" w:rsidRDefault="007532A2">
      <w:pPr>
        <w:pStyle w:val="FirstParagraph"/>
      </w:pPr>
      <w:r>
        <w:t xml:space="preserve">Conduct a Kruskal-Wallis test. (i) State the null and alternative hypotheses, (ii) use R to compute the test statistic and p-value, and (iii) write a conclusion in context using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>.</w:t>
      </w:r>
    </w:p>
    <w:p w:rsidR="009C2C4B" w:rsidRDefault="007532A2">
      <w:pPr>
        <w:pStyle w:val="Heading3"/>
      </w:pPr>
      <w:bookmarkStart w:id="14" w:name="answer-7-------------"/>
      <w:bookmarkEnd w:id="14"/>
      <w:r>
        <w:t>-|-|-|-|-|-|-|-|-|-|-|- Answer 7 -|-|-|-|-|-|-|-|-|-|-|-</w:t>
      </w:r>
    </w:p>
    <w:p w:rsidR="009C2C4B" w:rsidRDefault="007532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edian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diameter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mac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ine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, </m:t>
          </m:r>
          <m: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same</m:t>
          </m:r>
          <m:r>
            <w:rPr>
              <w:rFonts w:ascii="Cambria Math" w:hAnsi="Cambria Math"/>
            </w:rPr>
            <m:t>.</m:t>
          </m:r>
        </m:oMath>
      </m:oMathPara>
    </w:p>
    <w:p w:rsidR="009C2C4B" w:rsidRDefault="007532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median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diameter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mac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ine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, </m:t>
          </m:r>
          <m: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same</m:t>
          </m:r>
          <m:r>
            <w:rPr>
              <w:rFonts w:ascii="Cambria Math" w:hAnsi="Cambria Math"/>
            </w:rPr>
            <m:t>.</m:t>
          </m:r>
        </m:oMath>
      </m:oMathPara>
    </w:p>
    <w:p w:rsidR="009C2C4B" w:rsidRDefault="007532A2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>(Diameter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Machine, </w:t>
      </w:r>
      <w:r>
        <w:rPr>
          <w:rStyle w:val="DataTypeTok"/>
        </w:rPr>
        <w:t>data=</w:t>
      </w:r>
      <w:r>
        <w:rPr>
          <w:rStyle w:val="NormalTok"/>
        </w:rPr>
        <w:t>shields)</w:t>
      </w:r>
    </w:p>
    <w:p w:rsidR="009C2C4B" w:rsidRDefault="007532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</w:t>
      </w:r>
      <w:r>
        <w:rPr>
          <w:rStyle w:val="VerbatimChar"/>
        </w:rPr>
        <w:t>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Diameter by Machine</w:t>
      </w:r>
      <w:r>
        <w:br/>
      </w:r>
      <w:r>
        <w:rPr>
          <w:rStyle w:val="VerbatimChar"/>
        </w:rPr>
        <w:t>## Kruskal-Wallis chi-squared = 9.8914, df = 2, p-value = 0.007114</w:t>
      </w:r>
    </w:p>
    <w:p w:rsidR="009C2C4B" w:rsidRDefault="007532A2">
      <w:pPr>
        <w:pStyle w:val="Compact"/>
        <w:numPr>
          <w:ilvl w:val="0"/>
          <w:numId w:val="8"/>
        </w:numPr>
      </w:pPr>
      <w:r>
        <w:t xml:space="preserve">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 </w:t>
      </w:r>
      <w:r>
        <w:t>(P = 0.007114). There is sufficient evidence to support that not all the medians are the same for the populations of shields produced by machines a, machines b, and machines c.</w:t>
      </w:r>
    </w:p>
    <w:p w:rsidR="009C2C4B" w:rsidRDefault="007532A2">
      <w:r>
        <w:pict>
          <v:rect id="_x0000_i1031" style="width:0;height:1.5pt" o:hralign="center" o:hrstd="t" o:hr="t"/>
        </w:pict>
      </w:r>
    </w:p>
    <w:p w:rsidR="009C2C4B" w:rsidRDefault="007532A2">
      <w:pPr>
        <w:pStyle w:val="Heading3"/>
      </w:pPr>
      <w:bookmarkStart w:id="15" w:name="part-8"/>
      <w:bookmarkEnd w:id="15"/>
      <w:r>
        <w:lastRenderedPageBreak/>
        <w:t>Part 8</w:t>
      </w:r>
    </w:p>
    <w:p w:rsidR="009C2C4B" w:rsidRDefault="007532A2">
      <w:pPr>
        <w:pStyle w:val="FirstParagraph"/>
      </w:pPr>
      <w:r>
        <w:t>Which data conditions for the Kruskal-Wallis test are not met, if any?</w:t>
      </w:r>
      <w:r>
        <w:t xml:space="preserve"> Provide reasoning for your answer.</w:t>
      </w:r>
    </w:p>
    <w:p w:rsidR="009C2C4B" w:rsidRDefault="007532A2">
      <w:pPr>
        <w:pStyle w:val="Heading3"/>
      </w:pPr>
      <w:bookmarkStart w:id="16" w:name="answer-8-------------"/>
      <w:bookmarkEnd w:id="16"/>
      <w:r>
        <w:t>-|-|-|-|-|-|-|-|-|-|-|- Answer 8 -|-|-|-|-|-|-|-|-|-|-|-</w:t>
      </w:r>
    </w:p>
    <w:p w:rsidR="009C2C4B" w:rsidRDefault="007532A2">
      <w:pPr>
        <w:pStyle w:val="FirstParagraph"/>
      </w:pPr>
      <w:r>
        <w:t>It does not appear that the population distributions of the three machines are the same shape. The condition of equal variance does not appear to be met. Using the</w:t>
      </w:r>
      <w:r>
        <w:t xml:space="preserve"> rule of thumb, the max sd (34.52) divided by the min sd (6.52) is over 2 (5.29).</w:t>
      </w:r>
    </w:p>
    <w:p w:rsidR="009C2C4B" w:rsidRDefault="007532A2">
      <w:r>
        <w:pict>
          <v:rect id="_x0000_i1032" style="width:0;height:1.5pt" o:hralign="center" o:hrstd="t" o:hr="t"/>
        </w:pict>
      </w:r>
    </w:p>
    <w:p w:rsidR="009C2C4B" w:rsidRDefault="007532A2">
      <w:pPr>
        <w:pStyle w:val="Heading3"/>
      </w:pPr>
      <w:bookmarkStart w:id="17" w:name="part-9"/>
      <w:bookmarkEnd w:id="17"/>
      <w:r>
        <w:t>Part 9</w:t>
      </w:r>
    </w:p>
    <w:p w:rsidR="009C2C4B" w:rsidRDefault="007532A2">
      <w:pPr>
        <w:pStyle w:val="FirstParagraph"/>
      </w:pPr>
      <w:r>
        <w:t xml:space="preserve">Conduct a bootstrapped ANOVA test using pooled residuals and unequal variances as in the notes. (i) State the null and alternative hypotheses, (ii) use R to compute </w:t>
      </w:r>
      <w:r>
        <w:t xml:space="preserve">the test statistic and p-value, and (iii) write a conclusion in context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>. Do not use a helper function, instead mimic the code in the notes using a for loop to construct the boostrapped sampling distribution.</w:t>
      </w:r>
    </w:p>
    <w:p w:rsidR="009C2C4B" w:rsidRDefault="007532A2">
      <w:pPr>
        <w:pStyle w:val="Heading3"/>
      </w:pPr>
      <w:bookmarkStart w:id="18" w:name="answer-9-------------"/>
      <w:bookmarkEnd w:id="18"/>
      <w:r>
        <w:t>-|-|-|-|-|-|-|-|-|-|-|- Answer 9 -|-|-|-</w:t>
      </w:r>
      <w:r>
        <w:t>|-|-|-|-|-|-|-|-</w:t>
      </w:r>
    </w:p>
    <w:p w:rsidR="009C2C4B" w:rsidRDefault="007532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C</m:t>
              </m:r>
            </m:sub>
          </m:sSub>
        </m:oMath>
      </m:oMathPara>
    </w:p>
    <w:p w:rsidR="009C2C4B" w:rsidRDefault="007532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means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are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same</m:t>
          </m:r>
        </m:oMath>
      </m:oMathPara>
    </w:p>
    <w:p w:rsidR="009C2C4B" w:rsidRDefault="007532A2">
      <w:pPr>
        <w:pStyle w:val="SourceCode"/>
      </w:pPr>
      <w:r>
        <w:rPr>
          <w:rStyle w:val="NormalTok"/>
        </w:rPr>
        <w:t>F.obs &lt;-</w:t>
      </w:r>
      <w:r>
        <w:rPr>
          <w:rStyle w:val="StringTok"/>
        </w:rPr>
        <w:t xml:space="preserve"> </w:t>
      </w:r>
      <w:r>
        <w:rPr>
          <w:rStyle w:val="KeywordTok"/>
        </w:rPr>
        <w:t>oneway.test</w:t>
      </w:r>
      <w:r>
        <w:rPr>
          <w:rStyle w:val="NormalTok"/>
        </w:rPr>
        <w:t>(Diameter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Machine, </w:t>
      </w:r>
      <w:r>
        <w:rPr>
          <w:rStyle w:val="DataTypeTok"/>
        </w:rPr>
        <w:t>data=</w:t>
      </w:r>
      <w:r>
        <w:rPr>
          <w:rStyle w:val="NormalTok"/>
        </w:rPr>
        <w:t>shields)$statistic</w:t>
      </w:r>
      <w:r>
        <w:br/>
      </w: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NormalTok"/>
        </w:rPr>
        <w:t>shields$Machine</w:t>
      </w:r>
      <w:r>
        <w:br/>
      </w:r>
      <w:r>
        <w:rPr>
          <w:rStyle w:val="NormalTok"/>
        </w:rPr>
        <w:t>resA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(shields, Diameter[Machine==</w:t>
      </w:r>
      <w:r>
        <w:rPr>
          <w:rStyle w:val="StringTok"/>
        </w:rPr>
        <w:t>'A'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KeywordTok"/>
        </w:rPr>
        <w:t>mea</w:t>
      </w:r>
      <w:r>
        <w:rPr>
          <w:rStyle w:val="KeywordTok"/>
        </w:rPr>
        <w:t>n</w:t>
      </w:r>
      <w:r>
        <w:rPr>
          <w:rStyle w:val="NormalTok"/>
        </w:rPr>
        <w:t>(Diameter[Machine==</w:t>
      </w:r>
      <w:r>
        <w:rPr>
          <w:rStyle w:val="StringTok"/>
        </w:rPr>
        <w:t>'A'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resB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(shields, Diameter[Machine==</w:t>
      </w:r>
      <w:r>
        <w:rPr>
          <w:rStyle w:val="StringTok"/>
        </w:rPr>
        <w:t>'B'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(Diameter[Machine==</w:t>
      </w:r>
      <w:r>
        <w:rPr>
          <w:rStyle w:val="StringTok"/>
        </w:rPr>
        <w:t>'B'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resC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(shields, Diameter[Machine==</w:t>
      </w:r>
      <w:r>
        <w:rPr>
          <w:rStyle w:val="StringTok"/>
        </w:rPr>
        <w:t>'C'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(Diameter[Machine==</w:t>
      </w:r>
      <w:r>
        <w:rPr>
          <w:rStyle w:val="StringTok"/>
        </w:rPr>
        <w:t>'C'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#pop.null &lt;- data.frame(res=c(resA, resB, resC), groups)</w:t>
      </w:r>
      <w:r>
        <w:br/>
      </w:r>
      <w:r>
        <w:rPr>
          <w:rStyle w:val="CommentTok"/>
        </w:rPr>
        <w:t>#with(pop.null, tapply(res, groups, mean))</w:t>
      </w:r>
      <w:r>
        <w:br/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Fstar1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(B)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:B){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(resA, resB, resC),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pop.null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(res, groups)</w:t>
      </w:r>
      <w:r>
        <w:br/>
      </w:r>
      <w:r>
        <w:rPr>
          <w:rStyle w:val="NormalTok"/>
        </w:rPr>
        <w:t xml:space="preserve">  Fstar1[i] &lt;-</w:t>
      </w:r>
      <w:r>
        <w:rPr>
          <w:rStyle w:val="StringTok"/>
        </w:rPr>
        <w:t xml:space="preserve"> </w:t>
      </w:r>
      <w:r>
        <w:rPr>
          <w:rStyle w:val="KeywordTok"/>
        </w:rPr>
        <w:t>oneway.test</w:t>
      </w:r>
      <w:r>
        <w:rPr>
          <w:rStyle w:val="NormalTok"/>
        </w:rPr>
        <w:t>(res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groups, </w:t>
      </w:r>
      <w:r>
        <w:rPr>
          <w:rStyle w:val="DataTypeTok"/>
        </w:rPr>
        <w:t>data=</w:t>
      </w:r>
      <w:r>
        <w:rPr>
          <w:rStyle w:val="NormalTok"/>
        </w:rPr>
        <w:t xml:space="preserve">pop.null, 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    </w:t>
      </w:r>
      <w:r>
        <w:rPr>
          <w:rStyle w:val="DataTypeTok"/>
        </w:rPr>
        <w:t>var.equal=</w:t>
      </w:r>
      <w:r>
        <w:rPr>
          <w:rStyle w:val="OtherTok"/>
        </w:rPr>
        <w:t>FALSE</w:t>
      </w:r>
      <w:r>
        <w:rPr>
          <w:rStyle w:val="NormalTok"/>
        </w:rPr>
        <w:t>)$statistic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p.approx1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(Fstar1 &gt;</w:t>
      </w:r>
      <w:r>
        <w:rPr>
          <w:rStyle w:val="StringTok"/>
        </w:rPr>
        <w:t xml:space="preserve"> </w:t>
      </w:r>
      <w:r>
        <w:rPr>
          <w:rStyle w:val="NormalTok"/>
        </w:rPr>
        <w:t>F.obs) /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>p.approx1</w:t>
      </w:r>
    </w:p>
    <w:p w:rsidR="009C2C4B" w:rsidRDefault="007532A2">
      <w:pPr>
        <w:pStyle w:val="SourceCode"/>
      </w:pPr>
      <w:r>
        <w:rPr>
          <w:rStyle w:val="VerbatimChar"/>
        </w:rPr>
        <w:t>## [1] 0.0576</w:t>
      </w:r>
    </w:p>
    <w:p w:rsidR="009C2C4B" w:rsidRDefault="007532A2" w:rsidP="00481D56">
      <w:pPr>
        <w:pStyle w:val="Compact"/>
        <w:numPr>
          <w:ilvl w:val="0"/>
          <w:numId w:val="10"/>
        </w:numPr>
      </w:pPr>
      <w:r>
        <w:lastRenderedPageBreak/>
        <w:t xml:space="preserve">Do not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 </w:t>
      </w:r>
      <w:r>
        <w:t xml:space="preserve">(P = </w:t>
      </w:r>
      <w:r w:rsidR="00481D56" w:rsidRPr="00481D56">
        <w:t>0.0576</w:t>
      </w:r>
      <w:r>
        <w:t>). There is not sufficient evidence to support that not all the means are the same for the populations of shields produced by machines a, machines b, and machines c.</w:t>
      </w:r>
    </w:p>
    <w:p w:rsidR="009C2C4B" w:rsidRDefault="007532A2">
      <w:r>
        <w:pict>
          <v:rect id="_x0000_i1033" style="width:0;height:1.5pt" o:hralign="center" o:hrstd="t" o:hr="t"/>
        </w:pict>
      </w:r>
    </w:p>
    <w:p w:rsidR="009C2C4B" w:rsidRDefault="007532A2">
      <w:pPr>
        <w:pStyle w:val="Heading3"/>
      </w:pPr>
      <w:bookmarkStart w:id="19" w:name="part-10"/>
      <w:bookmarkEnd w:id="19"/>
      <w:r>
        <w:t>Part 10</w:t>
      </w:r>
    </w:p>
    <w:p w:rsidR="009C2C4B" w:rsidRDefault="007532A2">
      <w:pPr>
        <w:pStyle w:val="FirstParagraph"/>
      </w:pPr>
      <w:r>
        <w:t>Repeat the bootstrapped ANOVA test using unpooled residuals and unequ</w:t>
      </w:r>
      <w:r>
        <w:t xml:space="preserve">al variances as in the notes. (i) State the null and alternative hypotheses, (ii) use R to compute the test statistic and p-value, and (iii) write a conclusion in context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>. Go ahead and use the helper function or t1waybt do do this problem.</w:t>
      </w:r>
    </w:p>
    <w:p w:rsidR="009C2C4B" w:rsidRDefault="007532A2">
      <w:pPr>
        <w:pStyle w:val="Heading3"/>
      </w:pPr>
      <w:bookmarkStart w:id="20" w:name="answer-10-------------"/>
      <w:bookmarkEnd w:id="20"/>
      <w:r>
        <w:t>-|-|-|-|</w:t>
      </w:r>
      <w:r>
        <w:t>-|-|-|-|-|-|-|- Answer 10 -|-|-|-|-|-|-|-|-|-|-|-</w:t>
      </w:r>
    </w:p>
    <w:p w:rsidR="009C2C4B" w:rsidRDefault="007532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machine C</m:t>
              </m:r>
            </m:sub>
          </m:sSub>
        </m:oMath>
      </m:oMathPara>
    </w:p>
    <w:p w:rsidR="009C2C4B" w:rsidRDefault="007532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means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are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same</m:t>
          </m:r>
        </m:oMath>
      </m:oMathPara>
    </w:p>
    <w:p w:rsidR="009C2C4B" w:rsidRDefault="007532A2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'anovaResampleFast.R'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(shields, </w:t>
      </w:r>
      <w:r>
        <w:rPr>
          <w:rStyle w:val="KeywordTok"/>
        </w:rPr>
        <w:t>anovaResampleFast</w:t>
      </w:r>
      <w:r>
        <w:rPr>
          <w:rStyle w:val="NormalTok"/>
        </w:rPr>
        <w:t>(Diameter, Machine))</w:t>
      </w:r>
    </w:p>
    <w:p w:rsidR="009C2C4B" w:rsidRDefault="007532A2">
      <w:pPr>
        <w:pStyle w:val="SourceCode"/>
      </w:pPr>
      <w:r>
        <w:rPr>
          <w:rStyle w:val="VerbatimChar"/>
        </w:rPr>
        <w:t>## [1] "Some bootstrap est</w:t>
      </w:r>
      <w:r>
        <w:rPr>
          <w:rStyle w:val="VerbatimChar"/>
        </w:rPr>
        <w:t>imates of the test statistic could not be computed"</w:t>
      </w:r>
      <w:r>
        <w:br/>
      </w:r>
      <w:r>
        <w:rPr>
          <w:rStyle w:val="VerbatimChar"/>
        </w:rPr>
        <w:t>## [1] "Effective number of bootstrap samples was  995"</w:t>
      </w:r>
      <w:r>
        <w:br/>
      </w:r>
      <w:r>
        <w:rPr>
          <w:rStyle w:val="VerbatimChar"/>
        </w:rPr>
        <w:t>## [1] "Assuming unequal variances - using Welch corrected F"</w:t>
      </w:r>
      <w:r>
        <w:br/>
      </w:r>
      <w:r>
        <w:rPr>
          <w:rStyle w:val="VerbatimChar"/>
        </w:rPr>
        <w:t>## [1] "observed F:  3.97403265249524"</w:t>
      </w:r>
      <w:r>
        <w:br/>
      </w:r>
      <w:r>
        <w:rPr>
          <w:rStyle w:val="VerbatimChar"/>
        </w:rPr>
        <w:t>## [1] "observed p-value:  0.0609641818408098"</w:t>
      </w:r>
      <w:r>
        <w:br/>
      </w:r>
      <w:r>
        <w:rPr>
          <w:rStyle w:val="VerbatimChar"/>
        </w:rPr>
        <w:t>## [1] "resampled p-value:  0.346733668341709"</w:t>
      </w:r>
    </w:p>
    <w:p w:rsidR="009C2C4B" w:rsidRDefault="007532A2">
      <w:pPr>
        <w:pStyle w:val="SourceCode"/>
      </w:pPr>
      <w:r>
        <w:rPr>
          <w:rStyle w:val="VerbatimChar"/>
        </w:rPr>
        <w:t>## $f.obs</w:t>
      </w:r>
      <w:r>
        <w:br/>
      </w:r>
      <w:r>
        <w:rPr>
          <w:rStyle w:val="VerbatimChar"/>
        </w:rPr>
        <w:t>## [1] 3.974033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$p.obs</w:t>
      </w:r>
      <w:r>
        <w:br/>
      </w:r>
      <w:r>
        <w:rPr>
          <w:rStyle w:val="VerbatimChar"/>
        </w:rPr>
        <w:t>## [1] 0.06096418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$p.boot</w:t>
      </w:r>
      <w:r>
        <w:br/>
      </w:r>
      <w:r>
        <w:rPr>
          <w:rStyle w:val="VerbatimChar"/>
        </w:rPr>
        <w:t>## [1] 0.3467337</w:t>
      </w:r>
    </w:p>
    <w:p w:rsidR="009C2C4B" w:rsidRDefault="007532A2" w:rsidP="00481D56">
      <w:pPr>
        <w:pStyle w:val="Compact"/>
        <w:numPr>
          <w:ilvl w:val="0"/>
          <w:numId w:val="12"/>
        </w:numPr>
      </w:pPr>
      <w:r>
        <w:t xml:space="preserve">Do not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 (P = </w:t>
      </w:r>
      <w:r w:rsidR="00481D56" w:rsidRPr="00481D56">
        <w:t>0.3467337</w:t>
      </w:r>
      <w:r>
        <w:t>). There is not sufficient evidence to support that not all the means are the s</w:t>
      </w:r>
      <w:r>
        <w:t>ame for the populations of shields produced by machines a, machines b, and machines c.</w:t>
      </w:r>
    </w:p>
    <w:p w:rsidR="009C2C4B" w:rsidRDefault="007532A2">
      <w:r>
        <w:pict>
          <v:rect id="_x0000_i1034" style="width:0;height:1.5pt" o:hralign="center" o:hrstd="t" o:hr="t"/>
        </w:pict>
      </w:r>
    </w:p>
    <w:p w:rsidR="009C2C4B" w:rsidRDefault="007532A2">
      <w:pPr>
        <w:pStyle w:val="Heading3"/>
      </w:pPr>
      <w:bookmarkStart w:id="21" w:name="part-11"/>
      <w:bookmarkEnd w:id="21"/>
      <w:r>
        <w:t>Part 11</w:t>
      </w:r>
    </w:p>
    <w:p w:rsidR="009C2C4B" w:rsidRDefault="007532A2">
      <w:pPr>
        <w:pStyle w:val="FirstParagraph"/>
      </w:pPr>
      <w:r>
        <w:t>Which seems better and why, the bootstrap procedure with the pooled or unpooled residuals?</w:t>
      </w:r>
    </w:p>
    <w:p w:rsidR="009C2C4B" w:rsidRDefault="007532A2">
      <w:pPr>
        <w:pStyle w:val="Heading3"/>
      </w:pPr>
      <w:bookmarkStart w:id="22" w:name="answer-11-------------"/>
      <w:bookmarkEnd w:id="22"/>
      <w:r>
        <w:lastRenderedPageBreak/>
        <w:t>-|-|-|-|-|-|-|-|-|-|-|- Answer 11 -|-|-|-|-|-|-|-|-|-|-|-</w:t>
      </w:r>
    </w:p>
    <w:p w:rsidR="009C2C4B" w:rsidRDefault="007532A2">
      <w:pPr>
        <w:pStyle w:val="FirstParagraph"/>
      </w:pPr>
      <w:r>
        <w:t>I am more inclined to use the bootstrap procedure with the pooled residuals. This is because it matches more closely with the other tests we have run. Additionally, the sample sizes are</w:t>
      </w:r>
      <w:bookmarkStart w:id="23" w:name="_GoBack"/>
      <w:bookmarkEnd w:id="23"/>
      <w:r>
        <w:t xml:space="preserve"> small and we need larger samples to overcome the outliers from the sam</w:t>
      </w:r>
      <w:r>
        <w:t>ple from machine B.</w:t>
      </w:r>
    </w:p>
    <w:p w:rsidR="009C2C4B" w:rsidRDefault="007532A2">
      <w:r>
        <w:pict>
          <v:rect id="_x0000_i1035" style="width:0;height:1.5pt" o:hralign="center" o:hrstd="t" o:hr="t"/>
        </w:pict>
      </w:r>
    </w:p>
    <w:p w:rsidR="009C2C4B" w:rsidRDefault="007532A2">
      <w:pPr>
        <w:pStyle w:val="Heading3"/>
      </w:pPr>
      <w:bookmarkStart w:id="24" w:name="part-12"/>
      <w:bookmarkEnd w:id="24"/>
      <w:r>
        <w:t>Part 12</w:t>
      </w:r>
    </w:p>
    <w:p w:rsidR="009C2C4B" w:rsidRDefault="007532A2">
      <w:pPr>
        <w:pStyle w:val="FirstParagraph"/>
      </w:pPr>
      <w:r>
        <w:t>Do any of the four statistical inference procedures used here provide a clear answer to the question of whether or not the three machines produce the same average inside diameter for the insulation shields?</w:t>
      </w:r>
    </w:p>
    <w:p w:rsidR="009C2C4B" w:rsidRDefault="007532A2">
      <w:pPr>
        <w:pStyle w:val="Heading3"/>
      </w:pPr>
      <w:bookmarkStart w:id="25" w:name="answer-12-------------"/>
      <w:bookmarkEnd w:id="25"/>
      <w:r>
        <w:t>-|-|-|-|-|-|-|-|-|-|-|- Answer 12 -|-|-|-|-|-|-|-|-|-|-|-</w:t>
      </w:r>
    </w:p>
    <w:p w:rsidR="009C2C4B" w:rsidRDefault="007532A2">
      <w:pPr>
        <w:pStyle w:val="FirstParagraph"/>
      </w:pPr>
      <w:r>
        <w:t>All four are problematic. Standard ANOVA Breaks down because the variances are not equal. Welch corrected ANOVA Is problematic because the distributions are skewed. The Kruskal-Wallis test is proble</w:t>
      </w:r>
      <w:r>
        <w:t>matic because the three samples do not appear to come from populations with the same shape. Finally, the bootstrap procedure is less than ideal due to the small sample sizes.</w:t>
      </w:r>
    </w:p>
    <w:p w:rsidR="009C2C4B" w:rsidRDefault="007532A2">
      <w:r>
        <w:pict>
          <v:rect id="_x0000_i1036" style="width:0;height:1.5pt" o:hralign="center" o:hrstd="t" o:hr="t"/>
        </w:pict>
      </w:r>
    </w:p>
    <w:p w:rsidR="009C2C4B" w:rsidRDefault="007532A2">
      <w:pPr>
        <w:pStyle w:val="Heading3"/>
      </w:pPr>
      <w:bookmarkStart w:id="26" w:name="part-13"/>
      <w:bookmarkEnd w:id="26"/>
      <w:r>
        <w:t>Part 13</w:t>
      </w:r>
    </w:p>
    <w:p w:rsidR="009C2C4B" w:rsidRDefault="007532A2">
      <w:pPr>
        <w:pStyle w:val="FirstParagraph"/>
      </w:pPr>
      <w:r>
        <w:t>If you were responsible for conducting the statistical analysis here, w</w:t>
      </w:r>
      <w:r>
        <w:t>hat would you report to the engineer?</w:t>
      </w:r>
    </w:p>
    <w:p w:rsidR="009C2C4B" w:rsidRDefault="007532A2">
      <w:pPr>
        <w:pStyle w:val="Heading3"/>
      </w:pPr>
      <w:bookmarkStart w:id="27" w:name="answer-13-------------"/>
      <w:bookmarkEnd w:id="27"/>
      <w:r>
        <w:t>-|-|-|-|-|-|-|-|-|-|-|- Answer 13 -|-|-|-|-|-|-|-|-|-|-|-</w:t>
      </w:r>
    </w:p>
    <w:p w:rsidR="009C2C4B" w:rsidRDefault="007532A2">
      <w:pPr>
        <w:pStyle w:val="FirstParagraph"/>
      </w:pPr>
      <w:r>
        <w:t>I would say we do not have strong evidence to suggest the mean inside diameters are different between the three samples.</w:t>
      </w:r>
    </w:p>
    <w:p w:rsidR="009C2C4B" w:rsidRDefault="007532A2">
      <w:r>
        <w:pict>
          <v:rect id="_x0000_i1037" style="width:0;height:1.5pt" o:hralign="center" o:hrstd="t" o:hr="t"/>
        </w:pict>
      </w:r>
    </w:p>
    <w:p w:rsidR="009C2C4B" w:rsidRDefault="007532A2">
      <w:pPr>
        <w:pStyle w:val="Heading3"/>
      </w:pPr>
      <w:bookmarkStart w:id="28" w:name="part-14"/>
      <w:bookmarkEnd w:id="28"/>
      <w:r>
        <w:t>Part 14</w:t>
      </w:r>
    </w:p>
    <w:p w:rsidR="009C2C4B" w:rsidRDefault="007532A2">
      <w:pPr>
        <w:pStyle w:val="FirstParagraph"/>
      </w:pPr>
      <w:r>
        <w:t>What impact do you think samp</w:t>
      </w:r>
      <w:r>
        <w:t>les of sizes 5, 5, and 10 play here?</w:t>
      </w:r>
    </w:p>
    <w:p w:rsidR="009C2C4B" w:rsidRDefault="007532A2">
      <w:pPr>
        <w:pStyle w:val="Heading3"/>
      </w:pPr>
      <w:bookmarkStart w:id="29" w:name="answer-14-------------"/>
      <w:bookmarkEnd w:id="29"/>
      <w:r>
        <w:t>-|-|-|-|-|-|-|-|-|-|-|- Answer 14 -|-|-|-|-|-|-|-|-|-|-|-</w:t>
      </w:r>
    </w:p>
    <w:p w:rsidR="009C2C4B" w:rsidRDefault="007532A2">
      <w:pPr>
        <w:pStyle w:val="FirstParagraph"/>
      </w:pPr>
      <w:r>
        <w:t>The small sample sizes make the results much less conclusive.</w:t>
      </w:r>
    </w:p>
    <w:p w:rsidR="009C2C4B" w:rsidRDefault="007532A2">
      <w:r>
        <w:pict>
          <v:rect id="_x0000_i1038" style="width:0;height:1.5pt" o:hralign="center" o:hrstd="t" o:hr="t"/>
        </w:pict>
      </w:r>
    </w:p>
    <w:p w:rsidR="009C2C4B" w:rsidRDefault="007532A2">
      <w:pPr>
        <w:pStyle w:val="Heading3"/>
      </w:pPr>
      <w:bookmarkStart w:id="30" w:name="part-15"/>
      <w:bookmarkEnd w:id="30"/>
      <w:r>
        <w:t>Part 15</w:t>
      </w:r>
    </w:p>
    <w:p w:rsidR="009C2C4B" w:rsidRDefault="007532A2">
      <w:pPr>
        <w:pStyle w:val="FirstParagraph"/>
      </w:pPr>
      <w:r>
        <w:t>Often the Kruskall Wallis test is presented as a test of</w:t>
      </w:r>
    </w:p>
    <w:p w:rsidR="009C2C4B" w:rsidRDefault="007532A2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the population distribution</w:t>
      </w:r>
      <w:r>
        <w:t>s are all the same</w:t>
      </w:r>
    </w:p>
    <w:p w:rsidR="009C2C4B" w:rsidRDefault="007532A2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the population distributions are not all the same,</w:t>
      </w:r>
    </w:p>
    <w:p w:rsidR="009C2C4B" w:rsidRDefault="007532A2">
      <w:pPr>
        <w:pStyle w:val="BodyText"/>
      </w:pPr>
      <w:r>
        <w:t>but this is not what KW tests as this example shows. Take 3 random samples of size 100 from normal distributions having mean 0 and standard deviations 1, 10, and 50. If KW were test</w:t>
      </w:r>
      <w:r>
        <w:t xml:space="preserve">ing the hypotheses above, then we should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since these three distributions are clearly different. Run the KW test. You should get a large </w:t>
      </w:r>
      <m:oMath>
        <m:r>
          <w:rPr>
            <w:rFonts w:ascii="Cambria Math" w:hAnsi="Cambria Math"/>
          </w:rPr>
          <m:t>P</m:t>
        </m:r>
      </m:oMath>
      <w:r>
        <w:t xml:space="preserve">-value. Why did you get a large </w:t>
      </w:r>
      <m:oMath>
        <m:r>
          <w:rPr>
            <w:rFonts w:ascii="Cambria Math" w:hAnsi="Cambria Math"/>
          </w:rPr>
          <m:t>P</m:t>
        </m:r>
      </m:oMath>
      <w:r>
        <w:t>-value when the distributions are so different?</w:t>
      </w:r>
    </w:p>
    <w:p w:rsidR="009C2C4B" w:rsidRDefault="007532A2">
      <w:pPr>
        <w:pStyle w:val="Heading3"/>
      </w:pPr>
      <w:bookmarkStart w:id="31" w:name="answer-15-------------"/>
      <w:bookmarkEnd w:id="31"/>
      <w:r>
        <w:t>-|-|-|-|-|-|-|-|-|-|-|- A</w:t>
      </w:r>
      <w:r>
        <w:t>nswer 15 -|-|-|-|-|-|-|-|-|-|-|-</w:t>
      </w:r>
    </w:p>
    <w:p w:rsidR="009C2C4B" w:rsidRDefault="007532A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 (</w:t>
      </w:r>
      <w:r>
        <w:rPr>
          <w:rStyle w:val="KeywordTok"/>
        </w:rPr>
        <w:t>rep</w:t>
      </w:r>
      <w:r>
        <w:rPr>
          <w:rStyle w:val="NormalTok"/>
        </w:rPr>
        <w:t xml:space="preserve">(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 xml:space="preserve">), </w:t>
      </w:r>
      <w:r>
        <w:rPr>
          <w:rStyle w:val="DataTypeTok"/>
        </w:rPr>
        <w:t>each=</w:t>
      </w:r>
      <w:r>
        <w:rPr>
          <w:rStyle w:val="DecValTok"/>
        </w:rPr>
        <w:t>100</w:t>
      </w:r>
      <w:r>
        <w:rPr>
          <w:rStyle w:val="NormalTok"/>
        </w:rPr>
        <w:t xml:space="preserve"> ) ) )</w:t>
      </w:r>
      <w:r>
        <w:br/>
      </w:r>
      <w:r>
        <w:rPr>
          <w:rStyle w:val="KeywordTok"/>
        </w:rPr>
        <w:t>kruskal.test</w:t>
      </w:r>
      <w:r>
        <w:rPr>
          <w:rStyle w:val="NormalTok"/>
        </w:rPr>
        <w:t>(x ~</w:t>
      </w:r>
      <w:r>
        <w:rPr>
          <w:rStyle w:val="StringTok"/>
        </w:rPr>
        <w:t xml:space="preserve"> </w:t>
      </w:r>
      <w:r>
        <w:rPr>
          <w:rStyle w:val="NormalTok"/>
        </w:rPr>
        <w:t>groups)</w:t>
      </w:r>
    </w:p>
    <w:p w:rsidR="009C2C4B" w:rsidRDefault="007532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by groups</w:t>
      </w:r>
      <w:r>
        <w:br/>
      </w:r>
      <w:r>
        <w:rPr>
          <w:rStyle w:val="VerbatimChar"/>
        </w:rPr>
        <w:t>## Kruskal-Wallis chi-squared = 0.84306, df = 2, p-value = 0.656</w:t>
      </w:r>
    </w:p>
    <w:p w:rsidR="009C2C4B" w:rsidRDefault="007532A2">
      <w:pPr>
        <w:pStyle w:val="FirstParagraph"/>
      </w:pPr>
      <w:r>
        <w:t>The Kruskal-Wallis test can only detect when the medians are different. In this case, the medians are the same but the variability and shape of each distributions are different.</w:t>
      </w:r>
    </w:p>
    <w:p w:rsidR="009C2C4B" w:rsidRDefault="007532A2">
      <w:r>
        <w:pict>
          <v:rect id="_x0000_i1039" style="width:0;height:1.5pt" o:hralign="center" o:hrstd="t" o:hr="t"/>
        </w:pict>
      </w:r>
    </w:p>
    <w:sectPr w:rsidR="009C2C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2A2" w:rsidRDefault="007532A2">
      <w:pPr>
        <w:spacing w:after="0"/>
      </w:pPr>
      <w:r>
        <w:separator/>
      </w:r>
    </w:p>
  </w:endnote>
  <w:endnote w:type="continuationSeparator" w:id="0">
    <w:p w:rsidR="007532A2" w:rsidRDefault="00753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2A2" w:rsidRDefault="007532A2">
      <w:r>
        <w:separator/>
      </w:r>
    </w:p>
  </w:footnote>
  <w:footnote w:type="continuationSeparator" w:id="0">
    <w:p w:rsidR="007532A2" w:rsidRDefault="00753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A5E4DD"/>
    <w:multiLevelType w:val="multilevel"/>
    <w:tmpl w:val="A06867E4"/>
    <w:lvl w:ilvl="0">
      <w:start w:val="3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9E42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2A4881"/>
    <w:multiLevelType w:val="multilevel"/>
    <w:tmpl w:val="CCE868BE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045319"/>
    <w:multiLevelType w:val="multilevel"/>
    <w:tmpl w:val="FB523A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81D56"/>
    <w:rsid w:val="004E29B3"/>
    <w:rsid w:val="00590D07"/>
    <w:rsid w:val="007532A2"/>
    <w:rsid w:val="00784D58"/>
    <w:rsid w:val="008D6863"/>
    <w:rsid w:val="009C2C4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C50D"/>
  <w15:docId w15:val="{294A9E7D-ADF1-4E26-9D15-5856898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6 HW Submission: ANOVA etc.</vt:lpstr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HW Submission: ANOVA etc.</dc:title>
  <dc:creator>Paul Isaacson</dc:creator>
  <cp:lastModifiedBy>Isaacson, Paul Alan</cp:lastModifiedBy>
  <cp:revision>2</cp:revision>
  <dcterms:created xsi:type="dcterms:W3CDTF">2017-03-01T00:11:00Z</dcterms:created>
  <dcterms:modified xsi:type="dcterms:W3CDTF">2017-03-01T00:13:00Z</dcterms:modified>
</cp:coreProperties>
</file>