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HW</w:t>
      </w:r>
      <w:r>
        <w:t xml:space="preserve"> </w:t>
      </w:r>
      <w:r>
        <w:t xml:space="preserve">Submission:</w:t>
      </w:r>
      <w:r>
        <w:t xml:space="preserve"> </w:t>
      </w:r>
      <w:r>
        <w:t xml:space="preserve">ANOVA</w:t>
      </w:r>
      <w:r>
        <w:t xml:space="preserve"> </w:t>
      </w:r>
      <w:r>
        <w:t xml:space="preserve">etc.</w:t>
      </w:r>
    </w:p>
    <w:p>
      <w:pPr>
        <w:pStyle w:val="Author"/>
      </w:pPr>
      <w:r>
        <w:t xml:space="preserve">Your</w:t>
      </w:r>
      <w:r>
        <w:t xml:space="preserve"> </w:t>
      </w:r>
      <w:r>
        <w:t xml:space="preserve">name</w:t>
      </w:r>
      <w:r>
        <w:t xml:space="preserve"> </w:t>
      </w:r>
      <w:r>
        <w:t xml:space="preserve">here</w:t>
      </w:r>
    </w:p>
    <w:p>
      <w:pPr>
        <w:pStyle w:val="Date"/>
      </w:pPr>
      <w:r>
        <w:t xml:space="preserve">Oct.</w:t>
      </w:r>
      <w:r>
        <w:t xml:space="preserve"> </w:t>
      </w:r>
      <w:r>
        <w:t xml:space="preserve">??,</w:t>
      </w:r>
      <w:r>
        <w:t xml:space="preserve"> </w:t>
      </w:r>
      <w:r>
        <w:t xml:space="preserve">2015</w:t>
      </w:r>
    </w:p>
    <w:p>
      <w:r>
        <w:t xml:space="preserve">Create a Word docx from this R Markdown file for the following exercise. Submit the R markdown file and resulting Word docx file via D2L Dropbox.</w:t>
      </w:r>
    </w:p>
    <w:p>
      <w:pPr>
        <w:pStyle w:val="Heading2"/>
      </w:pPr>
      <w:bookmarkStart w:id="21" w:name="exercise"/>
      <w:bookmarkEnd w:id="21"/>
      <w:r>
        <w:t xml:space="preserve">Exercise</w:t>
      </w:r>
    </w:p>
    <w:p>
      <w:r>
        <w:t xml:space="preserve">This exercise is based on the data and experimental design from exercises 8.42 &amp; 8.43 in the Ott textbook.</w:t>
      </w:r>
    </w:p>
    <w:p>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w:t>
      </w:r>
    </w:p>
    <w:p>
      <w:r>
        <w:t xml:space="preserve">Load the data set shields from the DS705data package (alternately there is shields.rda file in the weekly download folder that can be loaded using the load() command)</w:t>
      </w:r>
    </w:p>
    <w:p>
      <w:pPr>
        <w:pStyle w:val="Heading3"/>
      </w:pPr>
      <w:bookmarkStart w:id="22" w:name="part-1"/>
      <w:bookmarkEnd w:id="22"/>
      <w:r>
        <w:t xml:space="preserve">Part 1</w:t>
      </w:r>
    </w:p>
    <w:p>
      <w:r>
        <w:t xml:space="preserve">Construct side-by-side boxplots for the inside diameters of the insulation shields for the three machines.</w:t>
      </w:r>
    </w:p>
    <w:p>
      <w:pPr>
        <w:pStyle w:val="Heading3"/>
      </w:pPr>
      <w:bookmarkStart w:id="23" w:name="answer-1-------------"/>
      <w:bookmarkEnd w:id="23"/>
      <w:r>
        <w:t xml:space="preserve">-|-|-|-|-|-|-|-|-|-|-|- Answer 1 -|-|-|-|-|-|-|-|-|-|-|-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(shields)</w:t>
      </w:r>
    </w:p>
    <w:p>
      <w:r>
        <w:pict>
          <v:rect style="width:0;height:1.5pt" o:hralign="center" o:hrstd="t" o:hr="t"/>
        </w:pict>
      </w:r>
    </w:p>
    <w:p>
      <w:pPr>
        <w:pStyle w:val="Heading3"/>
      </w:pPr>
      <w:bookmarkStart w:id="24" w:name="part-2"/>
      <w:bookmarkEnd w:id="24"/>
      <w:r>
        <w:t xml:space="preserve">Part 2</w:t>
      </w:r>
    </w:p>
    <w:p>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25" w:name="answer-2-------------"/>
      <w:bookmarkEnd w:id="25"/>
      <w:r>
        <w:t xml:space="preserve">-|-|-|-|-|-|-|-|-|-|-|- Answer 2 -|-|-|-|-|-|-|-|-|-|-|-</w:t>
      </w:r>
    </w:p>
    <w:p>
      <w:r>
        <w:t xml:space="preserve">Replace this text with your answer here.</w:t>
      </w:r>
    </w:p>
    <w:p>
      <w:r>
        <w:pict>
          <v:rect style="width:0;height:1.5pt" o:hralign="center" o:hrstd="t" o:hr="t"/>
        </w:pict>
      </w:r>
    </w:p>
    <w:p>
      <w:pPr>
        <w:pStyle w:val="Heading3"/>
      </w:pPr>
      <w:bookmarkStart w:id="26" w:name="part-3"/>
      <w:bookmarkEnd w:id="26"/>
      <w:r>
        <w:t xml:space="preserve">Part 3</w:t>
      </w:r>
    </w:p>
    <w:p>
      <w:r>
        <w:t xml:space="preserve">Which data conditions for ANOVA appear not to be met, if any? Provide reasoning for your answer.</w:t>
      </w:r>
    </w:p>
    <w:p>
      <w:pPr>
        <w:pStyle w:val="Heading3"/>
      </w:pPr>
      <w:bookmarkStart w:id="27" w:name="answer-3-------------"/>
      <w:bookmarkEnd w:id="27"/>
      <w:r>
        <w:t xml:space="preserve">-|-|-|-|-|-|-|-|-|-|-|- Answer 3 -|-|-|-|-|-|-|-|-|-|-|-</w:t>
      </w:r>
    </w:p>
    <w:p>
      <w:r>
        <w:t xml:space="preserve">Replace this text with your answer here.</w:t>
      </w:r>
    </w:p>
    <w:p>
      <w:r>
        <w:pict>
          <v:rect style="width:0;height:1.5pt" o:hralign="center" o:hrstd="t" o:hr="t"/>
        </w:pict>
      </w:r>
    </w:p>
    <w:p>
      <w:pPr>
        <w:pStyle w:val="Heading3"/>
      </w:pPr>
      <w:bookmarkStart w:id="28" w:name="part-4"/>
      <w:bookmarkEnd w:id="28"/>
      <w:r>
        <w:t xml:space="preserve">Part 4</w:t>
      </w:r>
    </w:p>
    <w:p>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rPr>
            <m:sty m:val="p"/>
          </m:rPr>
          <m:t>α</m:t>
        </m:r>
        <m:r>
          <m:rPr>
            <m:sty m:val="p"/>
          </m:rPr>
          <m:t>=</m:t>
        </m:r>
        <m:r>
          <m:rPr>
            <m:sty m:val="p"/>
          </m:rPr>
          <m:t>0</m:t>
        </m:r>
        <m:r>
          <m:rPr>
            <m:sty m:val="p"/>
          </m:rPr>
          <m:t>.</m:t>
        </m:r>
        <m:r>
          <m:rPr>
            <m:sty m:val="p"/>
          </m:rPr>
          <m:t>05</m:t>
        </m:r>
      </m:oMath>
      <w:r>
        <w:t xml:space="preserve">.</w:t>
      </w:r>
    </w:p>
    <w:p>
      <w:pPr>
        <w:pStyle w:val="Heading3"/>
      </w:pPr>
      <w:bookmarkStart w:id="29" w:name="answer-4-------------"/>
      <w:bookmarkEnd w:id="29"/>
      <w:r>
        <w:t xml:space="preserve">-|-|-|-|-|-|-|-|-|-|-|- Answer 4 -|-|-|-|-|-|-|-|-|-|-|-</w:t>
      </w:r>
    </w:p>
    <w:p>
      <w:pPr>
        <w:numPr>
          <w:numId w:val="1001"/>
          <w:ilvl w:val="0"/>
        </w:numPr>
      </w:pPr>
      <w:r>
        <w:t xml:space="preserve">Replace this text with your answer here.</w:t>
      </w:r>
    </w:p>
    <w:p>
      <w:pPr>
        <w:pStyle w:val="SourceCode"/>
      </w:pPr>
      <w:r>
        <w:rPr>
          <w:rStyle w:val="CommentTok"/>
        </w:rPr>
        <w:t xml:space="preserve"># Insert your R code here.</w:t>
      </w:r>
    </w:p>
    <w:p>
      <w:pPr>
        <w:pStyle w:val="Compact"/>
        <w:numPr>
          <w:numId w:val="1002"/>
          <w:ilvl w:val="0"/>
        </w:numPr>
      </w:pPr>
      <w:r>
        <w:t xml:space="preserve">Replace this text with your answer here.</w:t>
      </w:r>
    </w:p>
    <w:p>
      <w:r>
        <w:pict>
          <v:rect style="width:0;height:1.5pt" o:hralign="center" o:hrstd="t" o:hr="t"/>
        </w:pict>
      </w:r>
    </w:p>
    <w:p>
      <w:pPr>
        <w:pStyle w:val="Heading3"/>
      </w:pPr>
      <w:bookmarkStart w:id="30" w:name="part-5"/>
      <w:bookmarkEnd w:id="30"/>
      <w:r>
        <w:t xml:space="preserve">Part 5</w:t>
      </w:r>
    </w:p>
    <w:p>
      <w:r>
        <w:t xml:space="preserve">Conduct an analysis of variance test with the Welch correction. (i) State the null and alternative hypotheses, (ii) use R to compute the test statistic and p-value, and (iii) write a conclusion in context at</w:t>
      </w:r>
      <w:r>
        <w:t xml:space="preserve"> </w:t>
      </w:r>
      <m:oMath>
        <m:r>
          <m:rPr>
            <m:sty m:val="p"/>
          </m:rPr>
          <m:t>α</m:t>
        </m:r>
        <m:r>
          <m:rPr>
            <m:sty m:val="p"/>
          </m:rPr>
          <m:t>=</m:t>
        </m:r>
        <m:r>
          <m:rPr>
            <m:sty m:val="p"/>
          </m:rPr>
          <m:t>0</m:t>
        </m:r>
        <m:r>
          <m:rPr>
            <m:sty m:val="p"/>
          </m:rPr>
          <m:t>.</m:t>
        </m:r>
        <m:r>
          <m:rPr>
            <m:sty m:val="p"/>
          </m:rPr>
          <m:t>05</m:t>
        </m:r>
      </m:oMath>
      <w:r>
        <w:t xml:space="preserve">.</w:t>
      </w:r>
    </w:p>
    <w:p>
      <w:pPr>
        <w:pStyle w:val="Heading3"/>
      </w:pPr>
      <w:bookmarkStart w:id="31" w:name="answer-5-------------"/>
      <w:bookmarkEnd w:id="31"/>
      <w:r>
        <w:t xml:space="preserve">-|-|-|-|-|-|-|-|-|-|-|- Answer 5 -|-|-|-|-|-|-|-|-|-|-|-</w:t>
      </w:r>
    </w:p>
    <w:p>
      <w:pPr>
        <w:numPr>
          <w:numId w:val="1003"/>
          <w:ilvl w:val="0"/>
        </w:numPr>
      </w:pPr>
      <w:r>
        <w:t xml:space="preserve">Replace this text with your answer here.</w:t>
      </w:r>
    </w:p>
    <w:p>
      <w:pPr>
        <w:pStyle w:val="SourceCode"/>
      </w:pPr>
      <w:r>
        <w:rPr>
          <w:rStyle w:val="CommentTok"/>
        </w:rPr>
        <w:t xml:space="preserve"># Insert your R code here.</w:t>
      </w:r>
    </w:p>
    <w:p>
      <w:pPr>
        <w:pStyle w:val="Compact"/>
        <w:numPr>
          <w:numId w:val="1004"/>
          <w:ilvl w:val="0"/>
        </w:numPr>
      </w:pPr>
      <w:r>
        <w:t xml:space="preserve">Replace this text with your answer here.</w:t>
      </w:r>
    </w:p>
    <w:p>
      <w:r>
        <w:pict>
          <v:rect style="width:0;height:1.5pt" o:hralign="center" o:hrstd="t" o:hr="t"/>
        </w:pict>
      </w:r>
    </w:p>
    <w:p>
      <w:pPr>
        <w:pStyle w:val="Heading3"/>
      </w:pPr>
      <w:bookmarkStart w:id="32" w:name="part-6"/>
      <w:bookmarkEnd w:id="32"/>
      <w:r>
        <w:t xml:space="preserve">Part 6</w:t>
      </w:r>
    </w:p>
    <w:p>
      <w:r>
        <w:t xml:space="preserve">Which data conditions for Welch ANOVA are not met, if any? Provide reasoning for your answer.</w:t>
      </w:r>
    </w:p>
    <w:p>
      <w:pPr>
        <w:pStyle w:val="Heading3"/>
      </w:pPr>
      <w:bookmarkStart w:id="33" w:name="answer-6-------------"/>
      <w:bookmarkEnd w:id="33"/>
      <w:r>
        <w:t xml:space="preserve">-|-|-|-|-|-|-|-|-|-|-|- Answer 6 -|-|-|-|-|-|-|-|-|-|-|-</w:t>
      </w:r>
    </w:p>
    <w:p>
      <w:r>
        <w:t xml:space="preserve">Replace this text with your answer here.</w:t>
      </w:r>
    </w:p>
    <w:p>
      <w:r>
        <w:pict>
          <v:rect style="width:0;height:1.5pt" o:hralign="center" o:hrstd="t" o:hr="t"/>
        </w:pict>
      </w:r>
    </w:p>
    <w:p>
      <w:pPr>
        <w:pStyle w:val="Heading3"/>
      </w:pPr>
      <w:bookmarkStart w:id="34" w:name="part-7"/>
      <w:bookmarkEnd w:id="34"/>
      <w:r>
        <w:t xml:space="preserve">Part 7</w:t>
      </w:r>
    </w:p>
    <w:p>
      <w:r>
        <w:t xml:space="preserve">Conduct a Kruskal-Wallis test. (i) State the null and alternative hypotheses, (ii) use R to compute the test statistic and p-value, and (iii) write a conclusion in context using</w:t>
      </w:r>
      <w:r>
        <w:t xml:space="preserve"> </w:t>
      </w:r>
      <m:oMath>
        <m:r>
          <m:rPr>
            <m:sty m:val="p"/>
          </m:rPr>
          <m:t>α</m:t>
        </m:r>
        <m:r>
          <m:rPr>
            <m:sty m:val="p"/>
          </m:rPr>
          <m:t>=</m:t>
        </m:r>
        <m:r>
          <m:rPr>
            <m:sty m:val="p"/>
          </m:rPr>
          <m:t>0</m:t>
        </m:r>
        <m:r>
          <m:rPr>
            <m:sty m:val="p"/>
          </m:rPr>
          <m:t>.</m:t>
        </m:r>
        <m:r>
          <m:rPr>
            <m:sty m:val="p"/>
          </m:rPr>
          <m:t>05</m:t>
        </m:r>
      </m:oMath>
      <w:r>
        <w:t xml:space="preserve">.</w:t>
      </w:r>
    </w:p>
    <w:p>
      <w:pPr>
        <w:pStyle w:val="Heading3"/>
      </w:pPr>
      <w:bookmarkStart w:id="35" w:name="answer-7-------------"/>
      <w:bookmarkEnd w:id="35"/>
      <w:r>
        <w:t xml:space="preserve">-|-|-|-|-|-|-|-|-|-|-|- Answer 7 -|-|-|-|-|-|-|-|-|-|-|-</w:t>
      </w:r>
    </w:p>
    <w:p>
      <w:pPr>
        <w:numPr>
          <w:numId w:val="1005"/>
          <w:ilvl w:val="0"/>
        </w:numPr>
      </w:pPr>
      <w:r>
        <w:t xml:space="preserve">Replace this text with your answer here.</w:t>
      </w:r>
    </w:p>
    <w:p>
      <w:pPr>
        <w:pStyle w:val="SourceCode"/>
      </w:pPr>
      <w:r>
        <w:rPr>
          <w:rStyle w:val="CommentTok"/>
        </w:rPr>
        <w:t xml:space="preserve"># Insert your R code here.</w:t>
      </w:r>
    </w:p>
    <w:p>
      <w:pPr>
        <w:pStyle w:val="Compact"/>
        <w:numPr>
          <w:numId w:val="1006"/>
          <w:ilvl w:val="0"/>
        </w:numPr>
      </w:pPr>
      <w:r>
        <w:t xml:space="preserve">Replace this text with your answer here.</w:t>
      </w:r>
    </w:p>
    <w:p>
      <w:r>
        <w:pict>
          <v:rect style="width:0;height:1.5pt" o:hralign="center" o:hrstd="t" o:hr="t"/>
        </w:pict>
      </w:r>
    </w:p>
    <w:p>
      <w:pPr>
        <w:pStyle w:val="Heading3"/>
      </w:pPr>
      <w:bookmarkStart w:id="36" w:name="part-8"/>
      <w:bookmarkEnd w:id="36"/>
      <w:r>
        <w:t xml:space="preserve">Part 8</w:t>
      </w:r>
    </w:p>
    <w:p>
      <w:r>
        <w:t xml:space="preserve">Which data conditions for the Kruskal-Wallis test are not met, if any? Provide reasoning for your answer.</w:t>
      </w:r>
    </w:p>
    <w:p>
      <w:pPr>
        <w:pStyle w:val="Heading3"/>
      </w:pPr>
      <w:bookmarkStart w:id="37" w:name="answer-8-------------"/>
      <w:bookmarkEnd w:id="37"/>
      <w:r>
        <w:t xml:space="preserve">-|-|-|-|-|-|-|-|-|-|-|- Answer 8 -|-|-|-|-|-|-|-|-|-|-|-</w:t>
      </w:r>
    </w:p>
    <w:p>
      <w:r>
        <w:t xml:space="preserve">Replace this text with your answer here.</w:t>
      </w:r>
    </w:p>
    <w:p>
      <w:r>
        <w:pict>
          <v:rect style="width:0;height:1.5pt" o:hralign="center" o:hrstd="t" o:hr="t"/>
        </w:pict>
      </w:r>
    </w:p>
    <w:p>
      <w:pPr>
        <w:pStyle w:val="Heading3"/>
      </w:pPr>
      <w:bookmarkStart w:id="38" w:name="part-9"/>
      <w:bookmarkEnd w:id="38"/>
      <w:r>
        <w:t xml:space="preserve">Part 9</w:t>
      </w:r>
    </w:p>
    <w:p>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rPr>
            <m:sty m:val="p"/>
          </m:rPr>
          <m:t>α</m:t>
        </m:r>
        <m:r>
          <m:rPr>
            <m:sty m:val="p"/>
          </m:rPr>
          <m:t>=</m:t>
        </m:r>
        <m:r>
          <m:rPr>
            <m:sty m:val="p"/>
          </m:rPr>
          <m:t>0</m:t>
        </m:r>
        <m:r>
          <m:rPr>
            <m:sty m:val="p"/>
          </m:rPr>
          <m:t>.</m:t>
        </m:r>
        <m:r>
          <m:rPr>
            <m:sty m:val="p"/>
          </m:rPr>
          <m:t>05</m:t>
        </m:r>
      </m:oMath>
      <w:r>
        <w:t xml:space="preserve">. Do not use a helper function, instead mimic the code in the notes using a for loop to construct the boostrapped sampling distribution.</w:t>
      </w:r>
    </w:p>
    <w:p>
      <w:pPr>
        <w:pStyle w:val="Heading3"/>
      </w:pPr>
      <w:bookmarkStart w:id="39" w:name="answer-9-------------"/>
      <w:bookmarkEnd w:id="39"/>
      <w:r>
        <w:t xml:space="preserve">-|-|-|-|-|-|-|-|-|-|-|- Answer 9 -|-|-|-|-|-|-|-|-|-|-|-</w:t>
      </w:r>
    </w:p>
    <w:p>
      <w:pPr>
        <w:numPr>
          <w:numId w:val="1007"/>
          <w:ilvl w:val="0"/>
        </w:numPr>
      </w:pPr>
      <w:r>
        <w:t xml:space="preserve">Replace this text with your answer here.</w:t>
      </w:r>
    </w:p>
    <w:p>
      <w:pPr>
        <w:pStyle w:val="SourceCode"/>
      </w:pPr>
      <w:r>
        <w:rPr>
          <w:rStyle w:val="CommentTok"/>
        </w:rPr>
        <w:t xml:space="preserve"># Insert your R code here.</w:t>
      </w:r>
    </w:p>
    <w:p>
      <w:pPr>
        <w:pStyle w:val="Compact"/>
        <w:numPr>
          <w:numId w:val="1008"/>
          <w:ilvl w:val="0"/>
        </w:numPr>
      </w:pPr>
      <w:r>
        <w:t xml:space="preserve">Replace this text with your answer here.</w:t>
      </w:r>
    </w:p>
    <w:p>
      <w:r>
        <w:pict>
          <v:rect style="width:0;height:1.5pt" o:hralign="center" o:hrstd="t" o:hr="t"/>
        </w:pict>
      </w:r>
    </w:p>
    <w:p>
      <w:pPr>
        <w:pStyle w:val="Heading3"/>
      </w:pPr>
      <w:bookmarkStart w:id="40" w:name="part-10"/>
      <w:bookmarkEnd w:id="40"/>
      <w:r>
        <w:t xml:space="preserve">Part 10</w:t>
      </w:r>
    </w:p>
    <w:p>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rPr>
            <m:sty m:val="p"/>
          </m:rPr>
          <m:t>α</m:t>
        </m:r>
        <m:r>
          <m:rPr>
            <m:sty m:val="p"/>
          </m:rPr>
          <m:t>=</m:t>
        </m:r>
        <m:r>
          <m:rPr>
            <m:sty m:val="p"/>
          </m:rPr>
          <m:t>0</m:t>
        </m:r>
        <m:r>
          <m:rPr>
            <m:sty m:val="p"/>
          </m:rPr>
          <m:t>.</m:t>
        </m:r>
        <m:r>
          <m:rPr>
            <m:sty m:val="p"/>
          </m:rPr>
          <m:t>05</m:t>
        </m:r>
      </m:oMath>
      <w:r>
        <w:t xml:space="preserve">. Go ahead and use the helper function or t1waybt do do this problem.</w:t>
      </w:r>
    </w:p>
    <w:p>
      <w:pPr>
        <w:pStyle w:val="Heading3"/>
      </w:pPr>
      <w:bookmarkStart w:id="41" w:name="answer-10-------------"/>
      <w:bookmarkEnd w:id="41"/>
      <w:r>
        <w:t xml:space="preserve">-|-|-|-|-|-|-|-|-|-|-|- Answer 10 -|-|-|-|-|-|-|-|-|-|-|-</w:t>
      </w:r>
    </w:p>
    <w:p>
      <w:pPr>
        <w:numPr>
          <w:numId w:val="1009"/>
          <w:ilvl w:val="0"/>
        </w:numPr>
      </w:pPr>
      <w:r>
        <w:t xml:space="preserve">Replace this text with your answer here.</w:t>
      </w:r>
    </w:p>
    <w:p>
      <w:pPr>
        <w:pStyle w:val="SourceCode"/>
      </w:pPr>
      <w:r>
        <w:rPr>
          <w:rStyle w:val="CommentTok"/>
        </w:rPr>
        <w:t xml:space="preserve"># Insert your R code here.</w:t>
      </w:r>
    </w:p>
    <w:p>
      <w:pPr>
        <w:pStyle w:val="Compact"/>
        <w:numPr>
          <w:numId w:val="1010"/>
          <w:ilvl w:val="0"/>
        </w:numPr>
      </w:pPr>
      <w:r>
        <w:t xml:space="preserve">Replace this text with your answer here.</w:t>
      </w:r>
    </w:p>
    <w:p>
      <w:r>
        <w:pict>
          <v:rect style="width:0;height:1.5pt" o:hralign="center" o:hrstd="t" o:hr="t"/>
        </w:pict>
      </w:r>
    </w:p>
    <w:p>
      <w:pPr>
        <w:pStyle w:val="Heading3"/>
      </w:pPr>
      <w:bookmarkStart w:id="42" w:name="part-11"/>
      <w:bookmarkEnd w:id="42"/>
      <w:r>
        <w:t xml:space="preserve">Part 11</w:t>
      </w:r>
    </w:p>
    <w:p>
      <w:r>
        <w:t xml:space="preserve">Which seems better and why, the bootstrap procedure with the pooled or unpooled residuals?</w:t>
      </w:r>
    </w:p>
    <w:p>
      <w:pPr>
        <w:pStyle w:val="Heading3"/>
      </w:pPr>
      <w:bookmarkStart w:id="43" w:name="answer-11-------------"/>
      <w:bookmarkEnd w:id="43"/>
      <w:r>
        <w:t xml:space="preserve">-|-|-|-|-|-|-|-|-|-|-|- Answer 11 -|-|-|-|-|-|-|-|-|-|-|-</w:t>
      </w:r>
    </w:p>
    <w:p>
      <w:r>
        <w:t xml:space="preserve">Replace this text with your answer.</w:t>
      </w:r>
    </w:p>
    <w:p>
      <w:r>
        <w:pict>
          <v:rect style="width:0;height:1.5pt" o:hralign="center" o:hrstd="t" o:hr="t"/>
        </w:pict>
      </w:r>
    </w:p>
    <w:p>
      <w:pPr>
        <w:pStyle w:val="Heading3"/>
      </w:pPr>
      <w:bookmarkStart w:id="44" w:name="part-12"/>
      <w:bookmarkEnd w:id="44"/>
      <w:r>
        <w:t xml:space="preserve">Part 12</w:t>
      </w:r>
    </w:p>
    <w:p>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45" w:name="answer-12-------------"/>
      <w:bookmarkEnd w:id="45"/>
      <w:r>
        <w:t xml:space="preserve">-|-|-|-|-|-|-|-|-|-|-|- Answer 12 -|-|-|-|-|-|-|-|-|-|-|-</w:t>
      </w:r>
    </w:p>
    <w:p>
      <w:r>
        <w:t xml:space="preserve">Replace this text with your answer here.</w:t>
      </w:r>
    </w:p>
    <w:p>
      <w:r>
        <w:pict>
          <v:rect style="width:0;height:1.5pt" o:hralign="center" o:hrstd="t" o:hr="t"/>
        </w:pict>
      </w:r>
    </w:p>
    <w:p>
      <w:pPr>
        <w:pStyle w:val="Heading3"/>
      </w:pPr>
      <w:bookmarkStart w:id="46" w:name="part-13"/>
      <w:bookmarkEnd w:id="46"/>
      <w:r>
        <w:t xml:space="preserve">Part 13</w:t>
      </w:r>
    </w:p>
    <w:p>
      <w:r>
        <w:t xml:space="preserve">If you were responsible for conducting the statistical analysis here, what would you report to the engineer?</w:t>
      </w:r>
    </w:p>
    <w:p>
      <w:pPr>
        <w:pStyle w:val="Heading3"/>
      </w:pPr>
      <w:bookmarkStart w:id="47" w:name="answer-13-------------"/>
      <w:bookmarkEnd w:id="47"/>
      <w:r>
        <w:t xml:space="preserve">-|-|-|-|-|-|-|-|-|-|-|- Answer 13 -|-|-|-|-|-|-|-|-|-|-|-</w:t>
      </w:r>
    </w:p>
    <w:p>
      <w:r>
        <w:t xml:space="preserve">Replace this text with your answer here.</w:t>
      </w:r>
    </w:p>
    <w:p>
      <w:r>
        <w:pict>
          <v:rect style="width:0;height:1.5pt" o:hralign="center" o:hrstd="t" o:hr="t"/>
        </w:pict>
      </w:r>
    </w:p>
    <w:p>
      <w:pPr>
        <w:pStyle w:val="Heading3"/>
      </w:pPr>
      <w:bookmarkStart w:id="48" w:name="part-14"/>
      <w:bookmarkEnd w:id="48"/>
      <w:r>
        <w:t xml:space="preserve">Part 14</w:t>
      </w:r>
    </w:p>
    <w:p>
      <w:r>
        <w:t xml:space="preserve">What impact do you think samples of sizes 5, 5, and 10 play here?</w:t>
      </w:r>
    </w:p>
    <w:p>
      <w:pPr>
        <w:pStyle w:val="Heading3"/>
      </w:pPr>
      <w:bookmarkStart w:id="49" w:name="answer-14-------------"/>
      <w:bookmarkEnd w:id="49"/>
      <w:r>
        <w:t xml:space="preserve">-|-|-|-|-|-|-|-|-|-|-|- Answer 14 -|-|-|-|-|-|-|-|-|-|-|-</w:t>
      </w:r>
    </w:p>
    <w:p>
      <w:r>
        <w:t xml:space="preserve">Replace this text with your answer here.</w:t>
      </w:r>
    </w:p>
    <w:p>
      <w:r>
        <w:pict>
          <v:rect style="width:0;height:1.5pt" o:hralign="center" o:hrstd="t" o:hr="t"/>
        </w:pict>
      </w:r>
    </w:p>
    <w:p>
      <w:pPr>
        <w:pStyle w:val="Heading3"/>
      </w:pPr>
      <w:bookmarkStart w:id="50" w:name="part-15"/>
      <w:bookmarkEnd w:id="50"/>
      <w:r>
        <w:t xml:space="preserve">Part 15</w:t>
      </w:r>
    </w:p>
    <w:p>
      <w:r>
        <w:t xml:space="preserve">Often the Kruskall Wallis test is presented as a test of</w:t>
      </w:r>
    </w:p>
    <w:p>
      <m:oMath>
        <m:sSub>
          <m:e>
            <m:r>
              <m:rPr>
                <m:sty m:val="p"/>
              </m:rPr>
              <m:t>H</m:t>
            </m:r>
          </m:e>
          <m:sub>
            <m:r>
              <m:rPr>
                <m:sty m:val="p"/>
              </m:rPr>
              <m:t>0</m:t>
            </m:r>
          </m:sub>
        </m:sSub>
        <m:r>
          <m:rPr>
            <m:sty m:val="p"/>
          </m:rPr>
          <m:t>:</m:t>
        </m:r>
      </m:oMath>
      <w:r>
        <w:t xml:space="preserve"> </w:t>
      </w:r>
      <w:r>
        <w:t xml:space="preserve">the population distributions are all the same</w:t>
      </w:r>
    </w:p>
    <w:p>
      <m:oMath>
        <m:sSub>
          <m:e>
            <m:r>
              <m:rPr>
                <m:sty m:val="p"/>
              </m:rPr>
              <m:t>H</m:t>
            </m:r>
          </m:e>
          <m:sub>
            <m:r>
              <m:rPr>
                <m:sty m:val="p"/>
              </m:rPr>
              <m:t>1</m:t>
            </m:r>
          </m:sub>
        </m:sSub>
        <m:r>
          <m:rPr>
            <m:sty m:val="p"/>
          </m:rPr>
          <m:t>:</m:t>
        </m:r>
      </m:oMath>
      <w:r>
        <w:t xml:space="preserve"> </w:t>
      </w:r>
      <w:r>
        <w:t xml:space="preserve">the population distributions are not all the same,</w:t>
      </w:r>
    </w:p>
    <w:p>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rPr>
                <m:sty m:val="p"/>
              </m:rPr>
              <m:t>H</m:t>
            </m:r>
          </m:e>
          <m:sub>
            <m:r>
              <m:rPr>
                <m:sty m:val="p"/>
              </m:rPr>
              <m:t>0</m:t>
            </m:r>
          </m:sub>
        </m:sSub>
      </m:oMath>
      <w:r>
        <w:t xml:space="preserve"> </w:t>
      </w:r>
      <w:r>
        <w:t xml:space="preserve">since these three distributions are clearly different. Run the KW test. You should get a large</w:t>
      </w:r>
      <w:r>
        <w:t xml:space="preserve"> </w:t>
      </w:r>
      <m:oMath>
        <m:r>
          <m:rPr>
            <m:sty m:val="p"/>
          </m:rPr>
          <m:t>P</m:t>
        </m:r>
      </m:oMath>
      <w:r>
        <w:t xml:space="preserve">-value. Why did you get a large</w:t>
      </w:r>
      <w:r>
        <w:t xml:space="preserve"> </w:t>
      </w:r>
      <m:oMath>
        <m:r>
          <m:rPr>
            <m:sty m:val="p"/>
          </m:rPr>
          <m:t>P</m:t>
        </m:r>
      </m:oMath>
      <w:r>
        <w:t xml:space="preserve">-value when the distributions are so different?</w:t>
      </w:r>
    </w:p>
    <w:p>
      <w:pPr>
        <w:pStyle w:val="Heading3"/>
      </w:pPr>
      <w:bookmarkStart w:id="51" w:name="answer-15-------------"/>
      <w:bookmarkEnd w:id="51"/>
      <w:r>
        <w:t xml:space="preserve">-|-|-|-|-|-|-|-|-|-|-|- Answer 15 -|-|-|-|-|-|-|-|-|-|-|-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w:t>
      </w:r>
      <w:r>
        <w:rPr>
          <w:rStyle w:val="NormalTok"/>
        </w:rPr>
        <w:t xml:space="preserve">) ) )</w:t>
      </w:r>
      <w:r>
        <w:br w:type="textWrapping"/>
      </w:r>
      <w:r>
        <w:rPr>
          <w:rStyle w:val="CommentTok"/>
        </w:rPr>
        <w:t xml:space="preserve"># complete the code here ...</w:t>
      </w:r>
    </w:p>
    <w:p>
      <w:r>
        <w:t xml:space="preserve">Replace this text with your explanation.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d31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fc730a7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a62e8a14"/>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HW Submission: ANOVA etc.</dc:title>
  <dc:creator>Your name here</dc:creator>
</cp:coreProperties>
</file>