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0A1" w:rsidRPr="004930A1" w:rsidRDefault="004930A1" w:rsidP="004930A1">
      <w:pPr>
        <w:pStyle w:val="Cmsor1"/>
        <w:tabs>
          <w:tab w:val="right" w:pos="9698"/>
        </w:tabs>
        <w:ind w:left="-15" w:right="0" w:firstLine="0"/>
        <w:jc w:val="center"/>
        <w:rPr>
          <w:sz w:val="48"/>
        </w:rPr>
      </w:pPr>
      <w:r w:rsidRPr="004930A1">
        <w:rPr>
          <w:sz w:val="48"/>
        </w:rPr>
        <w:t>Web-szerkesztés</w:t>
      </w:r>
    </w:p>
    <w:p w:rsidR="004930A1" w:rsidRPr="004930A1" w:rsidRDefault="004930A1" w:rsidP="004930A1">
      <w:pPr>
        <w:spacing w:after="164" w:line="256" w:lineRule="auto"/>
        <w:ind w:left="-5" w:right="0"/>
        <w:jc w:val="left"/>
        <w:rPr>
          <w:b/>
          <w:sz w:val="36"/>
        </w:rPr>
      </w:pPr>
      <w:proofErr w:type="spellStart"/>
      <w:r w:rsidRPr="004930A1">
        <w:rPr>
          <w:b/>
          <w:sz w:val="36"/>
        </w:rPr>
        <w:t>From</w:t>
      </w:r>
      <w:proofErr w:type="spellEnd"/>
      <w:r w:rsidRPr="004930A1">
        <w:rPr>
          <w:b/>
          <w:sz w:val="36"/>
        </w:rPr>
        <w:t xml:space="preserve"> Software</w:t>
      </w:r>
    </w:p>
    <w:p w:rsidR="004930A1" w:rsidRDefault="004930A1" w:rsidP="004930A1">
      <w:pPr>
        <w:spacing w:after="156"/>
        <w:ind w:left="294" w:right="49"/>
      </w:pPr>
      <w:r>
        <w:t>Készítsen reszponzív weboldalt a minta és a leírás alapján a</w:t>
      </w:r>
      <w:r w:rsidR="004307BD">
        <w:t xml:space="preserve"> weboldalról</w:t>
      </w:r>
      <w:r>
        <w:t xml:space="preserve">. </w:t>
      </w:r>
    </w:p>
    <w:p w:rsidR="004930A1" w:rsidRDefault="004930A1" w:rsidP="004930A1">
      <w:pPr>
        <w:spacing w:after="165" w:line="256" w:lineRule="auto"/>
        <w:ind w:left="128" w:right="17"/>
        <w:jc w:val="center"/>
      </w:pPr>
      <w:r>
        <w:t xml:space="preserve">Nyissa meg az </w:t>
      </w:r>
      <w:r w:rsidRPr="004930A1">
        <w:rPr>
          <w:i/>
        </w:rPr>
        <w:t>index.html</w:t>
      </w:r>
      <w:r>
        <w:t xml:space="preserve"> fájlt és egészítse ki a megadottak szerint: </w:t>
      </w:r>
    </w:p>
    <w:p w:rsidR="004930A1" w:rsidRDefault="004930A1" w:rsidP="004930A1">
      <w:pPr>
        <w:numPr>
          <w:ilvl w:val="0"/>
          <w:numId w:val="1"/>
        </w:numPr>
        <w:ind w:right="179" w:hanging="425"/>
        <w:jc w:val="left"/>
      </w:pPr>
      <w:r>
        <w:t xml:space="preserve">A weboldal nyelve </w:t>
      </w:r>
      <w:r>
        <w:rPr>
          <w:i/>
        </w:rPr>
        <w:t>magyar</w:t>
      </w:r>
      <w:r>
        <w:t xml:space="preserve"> a kódolása pedig </w:t>
      </w:r>
      <w:r>
        <w:rPr>
          <w:i/>
        </w:rPr>
        <w:t>UTF-8</w:t>
      </w:r>
      <w:r>
        <w:t xml:space="preserve"> legyen! </w:t>
      </w:r>
    </w:p>
    <w:p w:rsidR="004930A1" w:rsidRDefault="004930A1" w:rsidP="004930A1">
      <w:pPr>
        <w:numPr>
          <w:ilvl w:val="0"/>
          <w:numId w:val="1"/>
        </w:numPr>
        <w:spacing w:after="72" w:line="264" w:lineRule="auto"/>
        <w:ind w:right="179" w:hanging="425"/>
        <w:jc w:val="left"/>
      </w:pPr>
      <w:r>
        <w:t xml:space="preserve">A weboldal fejrészében helyezzen el hivatkozásokat </w:t>
      </w:r>
      <w:r w:rsidRPr="004930A1">
        <w:rPr>
          <w:i/>
        </w:rPr>
        <w:t>"</w:t>
      </w:r>
      <w:proofErr w:type="spellStart"/>
      <w:r w:rsidRPr="004930A1">
        <w:rPr>
          <w:i/>
        </w:rPr>
        <w:t>assets</w:t>
      </w:r>
      <w:proofErr w:type="spellEnd"/>
      <w:r w:rsidRPr="004930A1">
        <w:rPr>
          <w:i/>
        </w:rPr>
        <w:t>/</w:t>
      </w:r>
      <w:proofErr w:type="spellStart"/>
      <w:r w:rsidRPr="004930A1">
        <w:rPr>
          <w:i/>
        </w:rPr>
        <w:t>css</w:t>
      </w:r>
      <w:proofErr w:type="spellEnd"/>
      <w:r w:rsidRPr="004930A1">
        <w:rPr>
          <w:i/>
        </w:rPr>
        <w:t>/animate.css"</w:t>
      </w:r>
      <w:r>
        <w:rPr>
          <w:i/>
        </w:rPr>
        <w:t xml:space="preserve"> </w:t>
      </w:r>
      <w:r>
        <w:t>stíluslapra!</w:t>
      </w:r>
    </w:p>
    <w:p w:rsidR="004930A1" w:rsidRDefault="004930A1" w:rsidP="004930A1">
      <w:pPr>
        <w:numPr>
          <w:ilvl w:val="0"/>
          <w:numId w:val="1"/>
        </w:numPr>
        <w:spacing w:after="0" w:line="264" w:lineRule="auto"/>
        <w:ind w:right="179" w:hanging="425"/>
        <w:jc w:val="left"/>
      </w:pPr>
      <w:r>
        <w:t xml:space="preserve">A böngésző címsorában megjelenő felirat </w:t>
      </w:r>
      <w:r>
        <w:rPr>
          <w:i/>
        </w:rPr>
        <w:t>"</w:t>
      </w:r>
      <w:proofErr w:type="spellStart"/>
      <w:r w:rsidRPr="004930A1">
        <w:rPr>
          <w:i/>
        </w:rPr>
        <w:t>FromSoftware</w:t>
      </w:r>
      <w:proofErr w:type="spellEnd"/>
      <w:r w:rsidRPr="004930A1">
        <w:rPr>
          <w:i/>
        </w:rPr>
        <w:t>, Inc.</w:t>
      </w:r>
      <w:r>
        <w:rPr>
          <w:i/>
        </w:rPr>
        <w:t>"</w:t>
      </w:r>
      <w:r>
        <w:t xml:space="preserve"> legyen! </w:t>
      </w:r>
    </w:p>
    <w:p w:rsidR="004930A1" w:rsidRDefault="004930A1" w:rsidP="004930A1">
      <w:pPr>
        <w:numPr>
          <w:ilvl w:val="0"/>
          <w:numId w:val="1"/>
        </w:numPr>
        <w:spacing w:after="0" w:line="264" w:lineRule="auto"/>
        <w:ind w:right="179" w:hanging="425"/>
        <w:jc w:val="left"/>
      </w:pPr>
      <w:r>
        <w:t xml:space="preserve">Biztosítsa, hogy a </w:t>
      </w:r>
      <w:proofErr w:type="spellStart"/>
      <w:r>
        <w:rPr>
          <w:rFonts w:ascii="Courier New" w:eastAsia="Courier New" w:hAnsi="Courier New" w:cs="Courier New"/>
          <w:i/>
        </w:rPr>
        <w:t>nav</w:t>
      </w:r>
      <w:proofErr w:type="spellEnd"/>
      <w:r>
        <w:t xml:space="preserve"> elemben szereplő menüpontokra való kattintáskor a weboldal megfelelő részére navigáljon (ugorjon) az oldal! Az egyes menüpontok céljainak azonosítója: </w:t>
      </w:r>
    </w:p>
    <w:p w:rsidR="0044353D" w:rsidRDefault="0044353D" w:rsidP="0044353D">
      <w:pPr>
        <w:spacing w:after="0" w:line="264" w:lineRule="auto"/>
        <w:ind w:left="0" w:right="179" w:firstLine="127"/>
        <w:jc w:val="left"/>
      </w:pPr>
      <w:r>
        <w:tab/>
      </w:r>
      <w:r w:rsidR="004930A1">
        <w:t>’Játékok’ oldal -- „browse.html</w:t>
      </w:r>
    </w:p>
    <w:p w:rsidR="004930A1" w:rsidRDefault="004930A1" w:rsidP="004930A1">
      <w:pPr>
        <w:numPr>
          <w:ilvl w:val="0"/>
          <w:numId w:val="2"/>
        </w:numPr>
        <w:spacing w:after="72" w:line="264" w:lineRule="auto"/>
        <w:ind w:right="49" w:hanging="425"/>
      </w:pPr>
      <w:r>
        <w:t xml:space="preserve">A </w:t>
      </w:r>
      <w:r w:rsidR="0044353D">
        <w:rPr>
          <w:i/>
        </w:rPr>
        <w:t xml:space="preserve">main-banner </w:t>
      </w:r>
      <w:r w:rsidR="0044353D">
        <w:t>osztályú</w:t>
      </w:r>
      <w:r>
        <w:t xml:space="preserve"> HTML elem (keret/konténer) </w:t>
      </w:r>
      <w:proofErr w:type="spellStart"/>
      <w:r>
        <w:t>bootstrap</w:t>
      </w:r>
      <w:proofErr w:type="spellEnd"/>
      <w:r>
        <w:t xml:space="preserve"> blokk</w:t>
      </w:r>
      <w:r w:rsidR="0044353D">
        <w:t xml:space="preserve">ban található </w:t>
      </w:r>
      <w:r w:rsidR="0044353D">
        <w:rPr>
          <w:i/>
        </w:rPr>
        <w:t xml:space="preserve">col-lg-3 </w:t>
      </w:r>
      <w:r w:rsidR="0044353D">
        <w:t xml:space="preserve">konténert módosítsa </w:t>
      </w:r>
      <w:proofErr w:type="gramStart"/>
      <w:r w:rsidR="0044353D">
        <w:t>úgy</w:t>
      </w:r>
      <w:proofErr w:type="gramEnd"/>
      <w:r w:rsidR="0044353D">
        <w:t xml:space="preserve"> hogy nagy felbontáson 7 egységnyi legyen</w:t>
      </w:r>
      <w:r>
        <w:t xml:space="preserve">! </w:t>
      </w:r>
    </w:p>
    <w:p w:rsidR="0044353D" w:rsidRDefault="004930A1" w:rsidP="0044353D">
      <w:pPr>
        <w:numPr>
          <w:ilvl w:val="0"/>
          <w:numId w:val="2"/>
        </w:numPr>
        <w:spacing w:after="0"/>
        <w:ind w:right="49" w:hanging="425"/>
      </w:pPr>
      <w:r>
        <w:t xml:space="preserve">A </w:t>
      </w:r>
      <w:r>
        <w:rPr>
          <w:i/>
        </w:rPr>
        <w:t>"</w:t>
      </w:r>
      <w:r w:rsidR="0044353D">
        <w:rPr>
          <w:i/>
        </w:rPr>
        <w:t>browse.html</w:t>
      </w:r>
      <w:r>
        <w:rPr>
          <w:i/>
        </w:rPr>
        <w:t>"</w:t>
      </w:r>
      <w:r w:rsidR="0044353D">
        <w:t xml:space="preserve"> fájlban</w:t>
      </w:r>
      <w:r>
        <w:t xml:space="preserve"> lévő </w:t>
      </w:r>
      <w:proofErr w:type="spellStart"/>
      <w:r w:rsidR="0044353D">
        <w:t>navbar</w:t>
      </w:r>
      <w:proofErr w:type="spellEnd"/>
      <w:r w:rsidR="0044353D">
        <w:t xml:space="preserve"> logó osztályú elemébe illessze be a </w:t>
      </w:r>
      <w:r w:rsidR="003A012F">
        <w:rPr>
          <w:i/>
        </w:rPr>
        <w:t>fromsoft.png</w:t>
      </w:r>
    </w:p>
    <w:p w:rsidR="004930A1" w:rsidRDefault="004930A1" w:rsidP="004930A1">
      <w:pPr>
        <w:numPr>
          <w:ilvl w:val="0"/>
          <w:numId w:val="2"/>
        </w:numPr>
        <w:ind w:right="49" w:hanging="425"/>
      </w:pPr>
      <w:r>
        <w:t>A</w:t>
      </w:r>
      <w:r w:rsidR="003A012F">
        <w:t xml:space="preserve">z alatta lévő </w:t>
      </w:r>
      <w:r>
        <w:t xml:space="preserve">szekcióban található hivatkozások mindegyikét állítsa be, hogy a </w:t>
      </w:r>
      <w:r w:rsidR="003A012F">
        <w:t>szövegre</w:t>
      </w:r>
      <w:r>
        <w:t xml:space="preserve"> kattintva az adott oldalak </w:t>
      </w:r>
      <w:r w:rsidR="003A012F">
        <w:t>NE új lapon</w:t>
      </w:r>
      <w:r>
        <w:t xml:space="preserve"> jelenjenek meg! </w:t>
      </w:r>
    </w:p>
    <w:p w:rsidR="004930A1" w:rsidRDefault="004930A1" w:rsidP="004930A1">
      <w:pPr>
        <w:numPr>
          <w:ilvl w:val="0"/>
          <w:numId w:val="2"/>
        </w:numPr>
        <w:ind w:right="49" w:hanging="425"/>
      </w:pPr>
      <w:r>
        <w:t>A</w:t>
      </w:r>
      <w:r w:rsidR="003A012F">
        <w:rPr>
          <w:i/>
        </w:rPr>
        <w:t xml:space="preserve"> top-</w:t>
      </w:r>
      <w:proofErr w:type="spellStart"/>
      <w:r w:rsidR="003A012F">
        <w:rPr>
          <w:i/>
        </w:rPr>
        <w:t>downloaded</w:t>
      </w:r>
      <w:proofErr w:type="spellEnd"/>
      <w:r w:rsidR="003A012F">
        <w:rPr>
          <w:i/>
        </w:rPr>
        <w:t xml:space="preserve"> </w:t>
      </w:r>
      <w:r w:rsidR="003A012F">
        <w:t xml:space="preserve">konténer aljában található </w:t>
      </w:r>
      <w:r w:rsidR="003A012F">
        <w:rPr>
          <w:i/>
        </w:rPr>
        <w:t>„</w:t>
      </w:r>
      <w:proofErr w:type="spellStart"/>
      <w:r w:rsidR="003A012F">
        <w:rPr>
          <w:i/>
        </w:rPr>
        <w:t>PugG</w:t>
      </w:r>
      <w:proofErr w:type="spellEnd"/>
      <w:r w:rsidR="003A012F">
        <w:rPr>
          <w:i/>
        </w:rPr>
        <w:t xml:space="preserve">” </w:t>
      </w:r>
      <w:r w:rsidR="003A012F">
        <w:t xml:space="preserve">elemet változtassa </w:t>
      </w:r>
      <w:r w:rsidR="003A012F">
        <w:rPr>
          <w:i/>
        </w:rPr>
        <w:t>PUBG-</w:t>
      </w:r>
      <w:proofErr w:type="spellStart"/>
      <w:r w:rsidR="003A012F">
        <w:t>ra</w:t>
      </w:r>
      <w:proofErr w:type="spellEnd"/>
      <w:r>
        <w:t xml:space="preserve">! </w:t>
      </w:r>
    </w:p>
    <w:p w:rsidR="004930A1" w:rsidRDefault="003A012F" w:rsidP="004930A1">
      <w:pPr>
        <w:numPr>
          <w:ilvl w:val="0"/>
          <w:numId w:val="2"/>
        </w:numPr>
        <w:spacing w:after="72" w:line="264" w:lineRule="auto"/>
        <w:ind w:right="49" w:hanging="425"/>
      </w:pPr>
      <w:r>
        <w:t xml:space="preserve">Ezalatt, az </w:t>
      </w:r>
      <w:r>
        <w:rPr>
          <w:i/>
        </w:rPr>
        <w:t>„Összes játék megtekintése”</w:t>
      </w:r>
      <w:r>
        <w:t xml:space="preserve"> hivatkozást változtassa meg hogy az </w:t>
      </w:r>
      <w:r>
        <w:rPr>
          <w:i/>
        </w:rPr>
        <w:t>index.html</w:t>
      </w:r>
      <w:r>
        <w:t xml:space="preserve">-re </w:t>
      </w:r>
      <w:proofErr w:type="gramStart"/>
      <w:r>
        <w:t>irányítson(</w:t>
      </w:r>
      <w:proofErr w:type="gramEnd"/>
      <w:r>
        <w:t xml:space="preserve">Ne új oldalon) és a szöveg </w:t>
      </w:r>
      <w:r w:rsidRPr="00F04EBC">
        <w:rPr>
          <w:i/>
        </w:rPr>
        <w:t xml:space="preserve">Vissza a főoldalra </w:t>
      </w:r>
      <w:r>
        <w:t>legyen</w:t>
      </w:r>
      <w:r w:rsidR="004930A1">
        <w:t xml:space="preserve">! </w:t>
      </w:r>
    </w:p>
    <w:p w:rsidR="004930A1" w:rsidRDefault="004930A1" w:rsidP="004930A1">
      <w:pPr>
        <w:numPr>
          <w:ilvl w:val="0"/>
          <w:numId w:val="2"/>
        </w:numPr>
        <w:spacing w:after="127"/>
        <w:ind w:right="49" w:hanging="425"/>
      </w:pPr>
      <w:r>
        <w:t>A</w:t>
      </w:r>
      <w:r w:rsidR="00F04EBC">
        <w:t xml:space="preserve"> láblécet módosítsa úgy, hogy a hivatkozás </w:t>
      </w:r>
      <w:r w:rsidR="00371502">
        <w:t xml:space="preserve">szövege </w:t>
      </w:r>
      <w:bookmarkStart w:id="0" w:name="_GoBack"/>
      <w:bookmarkEnd w:id="0"/>
      <w:proofErr w:type="spellStart"/>
      <w:r w:rsidR="00F04EBC">
        <w:rPr>
          <w:i/>
        </w:rPr>
        <w:t>FromSoftware</w:t>
      </w:r>
      <w:proofErr w:type="spellEnd"/>
      <w:r w:rsidR="00F04EBC">
        <w:t xml:space="preserve"> legyen és az előtte lévő évszámot cserélje 2024-re</w:t>
      </w:r>
      <w:r>
        <w:t xml:space="preserve">! </w:t>
      </w:r>
    </w:p>
    <w:p w:rsidR="004930A1" w:rsidRDefault="004930A1" w:rsidP="004930A1">
      <w:pPr>
        <w:spacing w:line="324" w:lineRule="auto"/>
        <w:ind w:left="0" w:right="49" w:firstLine="284"/>
      </w:pPr>
      <w:r>
        <w:t xml:space="preserve">Nyissa meg a </w:t>
      </w:r>
      <w:r w:rsidR="000C0718">
        <w:rPr>
          <w:rFonts w:ascii="Courier New" w:eastAsia="Courier New" w:hAnsi="Courier New" w:cs="Courier New"/>
          <w:i/>
        </w:rPr>
        <w:t>jatek</w:t>
      </w:r>
      <w:r>
        <w:rPr>
          <w:rFonts w:ascii="Courier New" w:eastAsia="Courier New" w:hAnsi="Courier New" w:cs="Courier New"/>
          <w:i/>
        </w:rPr>
        <w:t>.css</w:t>
      </w:r>
      <w:r>
        <w:t xml:space="preserve"> állományt, majd egészítse ki, illetve módosítsa a következők szerint: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 dokumentum alapértelmezett</w:t>
      </w:r>
      <w:r w:rsidR="000C0718">
        <w:t xml:space="preserve"> betűvastagsága legyen 400px</w:t>
      </w:r>
      <w:r>
        <w:t xml:space="preserve">! </w:t>
      </w:r>
    </w:p>
    <w:p w:rsidR="004930A1" w:rsidRDefault="000C0718" w:rsidP="004930A1">
      <w:pPr>
        <w:numPr>
          <w:ilvl w:val="0"/>
          <w:numId w:val="3"/>
        </w:numPr>
        <w:ind w:right="49" w:hanging="425"/>
      </w:pPr>
      <w:r>
        <w:t>Az oldal alapértelmezett betűmérete legyen 14px</w:t>
      </w:r>
      <w:r w:rsidR="004930A1">
        <w:t xml:space="preserve">! </w:t>
      </w:r>
    </w:p>
    <w:p w:rsidR="004930A1" w:rsidRDefault="004930A1" w:rsidP="000C0718">
      <w:pPr>
        <w:numPr>
          <w:ilvl w:val="0"/>
          <w:numId w:val="3"/>
        </w:numPr>
        <w:spacing w:after="0"/>
        <w:ind w:right="49" w:hanging="425"/>
      </w:pPr>
      <w:r>
        <w:t xml:space="preserve">A </w:t>
      </w:r>
      <w:r w:rsidR="000C0718">
        <w:t xml:space="preserve">betűstílus legyen </w:t>
      </w:r>
      <w:proofErr w:type="spellStart"/>
      <w:r w:rsidR="000C0718">
        <w:t>Poppins</w:t>
      </w:r>
      <w:proofErr w:type="spellEnd"/>
      <w:r w:rsidR="000C0718">
        <w:t xml:space="preserve">, </w:t>
      </w:r>
      <w:proofErr w:type="spellStart"/>
      <w:r w:rsidR="000C0718">
        <w:t>sans</w:t>
      </w:r>
      <w:proofErr w:type="spellEnd"/>
      <w:r w:rsidR="000C0718">
        <w:t>-serif!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0C0718">
        <w:t xml:space="preserve"> </w:t>
      </w:r>
      <w:r w:rsidR="000C0718">
        <w:rPr>
          <w:i/>
        </w:rPr>
        <w:t>body</w:t>
      </w:r>
      <w:r w:rsidR="000C0718">
        <w:t xml:space="preserve"> elem háttérszíne legyen #1e1e1e</w:t>
      </w:r>
      <w:r>
        <w:t xml:space="preserve">!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0C0718">
        <w:rPr>
          <w:i/>
        </w:rPr>
        <w:t xml:space="preserve"> h1, h2, h3, h4, h5, h6 </w:t>
      </w:r>
      <w:proofErr w:type="spellStart"/>
      <w:r w:rsidR="000C0718">
        <w:t>ostályok</w:t>
      </w:r>
      <w:proofErr w:type="spellEnd"/>
      <w:r w:rsidR="000C0718">
        <w:t xml:space="preserve"> felső és alsó margója legyen 0px</w:t>
      </w:r>
      <w:r>
        <w:t xml:space="preserve">! </w:t>
      </w:r>
    </w:p>
    <w:p w:rsidR="004930A1" w:rsidRDefault="00112AFA" w:rsidP="004930A1">
      <w:pPr>
        <w:numPr>
          <w:ilvl w:val="0"/>
          <w:numId w:val="3"/>
        </w:numPr>
        <w:ind w:right="49" w:hanging="425"/>
      </w:pPr>
      <w:r>
        <w:t xml:space="preserve">Az </w:t>
      </w:r>
      <w:proofErr w:type="spellStart"/>
      <w:r>
        <w:rPr>
          <w:i/>
        </w:rPr>
        <w:t>ul</w:t>
      </w:r>
      <w:proofErr w:type="spellEnd"/>
      <w:r>
        <w:rPr>
          <w:i/>
        </w:rPr>
        <w:t xml:space="preserve">, li </w:t>
      </w:r>
      <w:r>
        <w:t xml:space="preserve">elemek stílusát változtassa </w:t>
      </w:r>
      <w:proofErr w:type="gramStart"/>
      <w:r>
        <w:t>úgy</w:t>
      </w:r>
      <w:proofErr w:type="gramEnd"/>
      <w:r>
        <w:t xml:space="preserve"> hogy 0px legyen a margója(összes) és a </w:t>
      </w:r>
      <w:proofErr w:type="spellStart"/>
      <w:r>
        <w:t>paddingja</w:t>
      </w:r>
      <w:proofErr w:type="spellEnd"/>
      <w:r>
        <w:t>(összes)</w:t>
      </w:r>
      <w:r w:rsidR="004930A1">
        <w:t xml:space="preserve">!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970F36">
        <w:rPr>
          <w:i/>
        </w:rPr>
        <w:t xml:space="preserve"> </w:t>
      </w:r>
      <w:r w:rsidR="00970F36">
        <w:t xml:space="preserve">hivatkozások </w:t>
      </w:r>
      <w:proofErr w:type="spellStart"/>
      <w:r w:rsidR="00970F36">
        <w:t>hover</w:t>
      </w:r>
      <w:proofErr w:type="spellEnd"/>
      <w:r w:rsidR="00970F36">
        <w:t xml:space="preserve"> funkciójának színét változtassa #F99 -re</w:t>
      </w:r>
      <w:r>
        <w:t xml:space="preserve">!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491013">
        <w:rPr>
          <w:i/>
        </w:rPr>
        <w:t xml:space="preserve"> </w:t>
      </w:r>
      <w:r w:rsidR="00491013">
        <w:t xml:space="preserve">legelső </w:t>
      </w:r>
      <w:r w:rsidR="00491013">
        <w:rPr>
          <w:i/>
        </w:rPr>
        <w:t>main-banner</w:t>
      </w:r>
      <w:r w:rsidR="00491013">
        <w:t xml:space="preserve"> elemnél állítsa be a keret rádiuszát 23px-re</w:t>
      </w:r>
      <w:r>
        <w:t xml:space="preserve">! </w:t>
      </w:r>
    </w:p>
    <w:p w:rsidR="004930A1" w:rsidRDefault="00491013" w:rsidP="004930A1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main-banner</w:t>
      </w:r>
      <w:r>
        <w:t>-ben elhelyezett h6 elemeknek stílusát módosítja úgy, hogy a betűmérete 20px legyen</w:t>
      </w:r>
      <w:r w:rsidR="004930A1">
        <w:t xml:space="preserve">! </w:t>
      </w:r>
    </w:p>
    <w:p w:rsidR="006B2874" w:rsidRDefault="004930A1" w:rsidP="00491013">
      <w:pPr>
        <w:numPr>
          <w:ilvl w:val="0"/>
          <w:numId w:val="3"/>
        </w:numPr>
        <w:spacing w:after="207"/>
        <w:ind w:right="49" w:hanging="425"/>
      </w:pPr>
      <w:r>
        <w:t>A</w:t>
      </w:r>
      <w:r w:rsidR="00491013">
        <w:rPr>
          <w:i/>
        </w:rPr>
        <w:t xml:space="preserve"> </w:t>
      </w:r>
      <w:r w:rsidR="00491013">
        <w:t>láblécben lévő bekezdéseket igazítsa középre és a betűszínt állítsa fehérre</w:t>
      </w:r>
      <w:r>
        <w:t xml:space="preserve">! </w:t>
      </w:r>
    </w:p>
    <w:sectPr w:rsidR="006B2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A8B"/>
    <w:multiLevelType w:val="hybridMultilevel"/>
    <w:tmpl w:val="1844533A"/>
    <w:lvl w:ilvl="0" w:tplc="53904796">
      <w:start w:val="1"/>
      <w:numFmt w:val="decimal"/>
      <w:lvlText w:val="%1."/>
      <w:lvlJc w:val="left"/>
      <w:pPr>
        <w:ind w:left="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2A2B752">
      <w:start w:val="1"/>
      <w:numFmt w:val="lowerLetter"/>
      <w:lvlText w:val="%2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F9ADD1C">
      <w:start w:val="1"/>
      <w:numFmt w:val="lowerRoman"/>
      <w:lvlText w:val="%3"/>
      <w:lvlJc w:val="left"/>
      <w:pPr>
        <w:ind w:left="19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B484C0">
      <w:start w:val="1"/>
      <w:numFmt w:val="decimal"/>
      <w:lvlText w:val="%4"/>
      <w:lvlJc w:val="left"/>
      <w:pPr>
        <w:ind w:left="26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2CA9812">
      <w:start w:val="1"/>
      <w:numFmt w:val="lowerLetter"/>
      <w:lvlText w:val="%5"/>
      <w:lvlJc w:val="left"/>
      <w:pPr>
        <w:ind w:left="33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D84EE56">
      <w:start w:val="1"/>
      <w:numFmt w:val="lowerRoman"/>
      <w:lvlText w:val="%6"/>
      <w:lvlJc w:val="left"/>
      <w:pPr>
        <w:ind w:left="40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DD28AEC">
      <w:start w:val="1"/>
      <w:numFmt w:val="decimal"/>
      <w:lvlText w:val="%7"/>
      <w:lvlJc w:val="left"/>
      <w:pPr>
        <w:ind w:left="48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A2E1D2">
      <w:start w:val="1"/>
      <w:numFmt w:val="lowerLetter"/>
      <w:lvlText w:val="%8"/>
      <w:lvlJc w:val="left"/>
      <w:pPr>
        <w:ind w:left="55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E02E15E">
      <w:start w:val="1"/>
      <w:numFmt w:val="lowerRoman"/>
      <w:lvlText w:val="%9"/>
      <w:lvlJc w:val="left"/>
      <w:pPr>
        <w:ind w:left="62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B021796"/>
    <w:multiLevelType w:val="hybridMultilevel"/>
    <w:tmpl w:val="0CC43416"/>
    <w:lvl w:ilvl="0" w:tplc="B83A388E">
      <w:start w:val="1"/>
      <w:numFmt w:val="decimal"/>
      <w:lvlText w:val="%1."/>
      <w:lvlJc w:val="left"/>
      <w:pPr>
        <w:ind w:left="5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5CCFF6">
      <w:start w:val="1"/>
      <w:numFmt w:val="lowerLetter"/>
      <w:lvlText w:val="%2"/>
      <w:lvlJc w:val="left"/>
      <w:pPr>
        <w:ind w:left="11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A40F5E">
      <w:start w:val="1"/>
      <w:numFmt w:val="lowerRoman"/>
      <w:lvlText w:val="%3"/>
      <w:lvlJc w:val="left"/>
      <w:pPr>
        <w:ind w:left="19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9BEEDC6">
      <w:start w:val="1"/>
      <w:numFmt w:val="decimal"/>
      <w:lvlText w:val="%4"/>
      <w:lvlJc w:val="left"/>
      <w:pPr>
        <w:ind w:left="2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2304FA6">
      <w:start w:val="1"/>
      <w:numFmt w:val="lowerLetter"/>
      <w:lvlText w:val="%5"/>
      <w:lvlJc w:val="left"/>
      <w:pPr>
        <w:ind w:left="33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7ECE53E">
      <w:start w:val="1"/>
      <w:numFmt w:val="lowerRoman"/>
      <w:lvlText w:val="%6"/>
      <w:lvlJc w:val="left"/>
      <w:pPr>
        <w:ind w:left="40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4041F90">
      <w:start w:val="1"/>
      <w:numFmt w:val="decimal"/>
      <w:lvlText w:val="%7"/>
      <w:lvlJc w:val="left"/>
      <w:pPr>
        <w:ind w:left="47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48B83C">
      <w:start w:val="1"/>
      <w:numFmt w:val="lowerLetter"/>
      <w:lvlText w:val="%8"/>
      <w:lvlJc w:val="left"/>
      <w:pPr>
        <w:ind w:left="55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CD0D82A">
      <w:start w:val="1"/>
      <w:numFmt w:val="lowerRoman"/>
      <w:lvlText w:val="%9"/>
      <w:lvlJc w:val="left"/>
      <w:pPr>
        <w:ind w:left="62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FF22F14"/>
    <w:multiLevelType w:val="hybridMultilevel"/>
    <w:tmpl w:val="99164BE6"/>
    <w:lvl w:ilvl="0" w:tplc="0516615A">
      <w:start w:val="5"/>
      <w:numFmt w:val="decimal"/>
      <w:lvlText w:val="%1."/>
      <w:lvlJc w:val="left"/>
      <w:pPr>
        <w:ind w:left="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B8C0A8">
      <w:start w:val="1"/>
      <w:numFmt w:val="lowerLetter"/>
      <w:lvlText w:val="%2"/>
      <w:lvlJc w:val="left"/>
      <w:pPr>
        <w:ind w:left="11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A21AAE">
      <w:start w:val="1"/>
      <w:numFmt w:val="lowerRoman"/>
      <w:lvlText w:val="%3"/>
      <w:lvlJc w:val="left"/>
      <w:pPr>
        <w:ind w:left="19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9CE8238">
      <w:start w:val="1"/>
      <w:numFmt w:val="decimal"/>
      <w:lvlText w:val="%4"/>
      <w:lvlJc w:val="left"/>
      <w:pPr>
        <w:ind w:left="2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40BD6E">
      <w:start w:val="1"/>
      <w:numFmt w:val="lowerLetter"/>
      <w:lvlText w:val="%5"/>
      <w:lvlJc w:val="left"/>
      <w:pPr>
        <w:ind w:left="33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3C888C8">
      <w:start w:val="1"/>
      <w:numFmt w:val="lowerRoman"/>
      <w:lvlText w:val="%6"/>
      <w:lvlJc w:val="left"/>
      <w:pPr>
        <w:ind w:left="40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0E233EC">
      <w:start w:val="1"/>
      <w:numFmt w:val="decimal"/>
      <w:lvlText w:val="%7"/>
      <w:lvlJc w:val="left"/>
      <w:pPr>
        <w:ind w:left="47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5BEAE46">
      <w:start w:val="1"/>
      <w:numFmt w:val="lowerLetter"/>
      <w:lvlText w:val="%8"/>
      <w:lvlJc w:val="left"/>
      <w:pPr>
        <w:ind w:left="55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D09342">
      <w:start w:val="1"/>
      <w:numFmt w:val="lowerRoman"/>
      <w:lvlText w:val="%9"/>
      <w:lvlJc w:val="left"/>
      <w:pPr>
        <w:ind w:left="62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A1"/>
    <w:rsid w:val="000C0718"/>
    <w:rsid w:val="00112AFA"/>
    <w:rsid w:val="00371502"/>
    <w:rsid w:val="003A012F"/>
    <w:rsid w:val="004307BD"/>
    <w:rsid w:val="0044353D"/>
    <w:rsid w:val="00491013"/>
    <w:rsid w:val="004930A1"/>
    <w:rsid w:val="006B2874"/>
    <w:rsid w:val="00970F36"/>
    <w:rsid w:val="00F0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25BB"/>
  <w15:chartTrackingRefBased/>
  <w15:docId w15:val="{39C4B53C-3809-43A8-94E1-3E0BC3A6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30A1"/>
    <w:pPr>
      <w:spacing w:after="67" w:line="266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qFormat/>
    <w:rsid w:val="004930A1"/>
    <w:pPr>
      <w:keepNext/>
      <w:keepLines/>
      <w:spacing w:after="147" w:line="256" w:lineRule="auto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30A1"/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table" w:customStyle="1" w:styleId="TableGrid">
    <w:name w:val="TableGrid"/>
    <w:rsid w:val="004930A1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rsid w:val="003A01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Makkos Péter</dc:creator>
  <cp:keywords/>
  <dc:description/>
  <cp:lastModifiedBy>Makkos Péter</cp:lastModifiedBy>
  <cp:revision>3</cp:revision>
  <dcterms:created xsi:type="dcterms:W3CDTF">2024-05-21T06:04:00Z</dcterms:created>
  <dcterms:modified xsi:type="dcterms:W3CDTF">2024-05-21T08:54:00Z</dcterms:modified>
</cp:coreProperties>
</file>