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2"/>
          <w:szCs w:val="42"/>
        </w:rPr>
      </w:pPr>
      <w:bookmarkStart w:colFirst="0" w:colLast="0" w:name="_qbllbkhjblq" w:id="0"/>
      <w:bookmarkEnd w:id="0"/>
      <w:r w:rsidDel="00000000" w:rsidR="00000000" w:rsidRPr="00000000">
        <w:rPr>
          <w:rFonts w:ascii="Times New Roman" w:cs="Times New Roman" w:eastAsia="Times New Roman" w:hAnsi="Times New Roman"/>
          <w:b w:val="1"/>
          <w:bCs w:val="1"/>
          <w:sz w:val="42"/>
          <w:szCs w:val="42"/>
          <w:rtl w:val="0"/>
        </w:rPr>
        <w:t xml:space="preserve">Dedicated Group Project Guidelines</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Disaster Management Mitigation</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Mandate:</w:t>
      </w:r>
      <w:r w:rsidDel="00000000" w:rsidR="00000000" w:rsidRPr="00000000">
        <w:rPr>
          <w:rFonts w:ascii="Times New Roman" w:cs="Times New Roman" w:eastAsia="Times New Roman" w:hAnsi="Times New Roman"/>
          <w:sz w:val="24"/>
          <w:szCs w:val="24"/>
          <w:rtl w:val="0"/>
        </w:rPr>
        <w:t xml:space="preserve"> ArcGIS Pro</w:t>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Marks: 15</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30"/>
          <w:szCs w:val="30"/>
        </w:rPr>
      </w:pPr>
      <w:bookmarkStart w:colFirst="0" w:colLast="0" w:name="_enaov7evuxb2" w:id="1"/>
      <w:bookmarkEnd w:id="1"/>
      <w:r w:rsidDel="00000000" w:rsidR="00000000" w:rsidRPr="00000000">
        <w:rPr>
          <w:rFonts w:ascii="Times New Roman" w:cs="Times New Roman" w:eastAsia="Times New Roman" w:hAnsi="Times New Roman"/>
          <w:b w:val="1"/>
          <w:bCs w:val="1"/>
          <w:sz w:val="30"/>
          <w:szCs w:val="30"/>
          <w:rtl w:val="0"/>
        </w:rPr>
        <w:t xml:space="preserve">1. Group Formation Rules</w:t>
      </w:r>
    </w:p>
    <w:p w:rsidR="00000000" w:rsidDel="00000000" w:rsidP="00000000" w:rsidRDefault="00000000" w:rsidRPr="00000000" w14:paraId="00000006">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Group Size:</w:t>
      </w:r>
      <w:r w:rsidDel="00000000" w:rsidR="00000000" w:rsidRPr="00000000">
        <w:rPr>
          <w:rFonts w:ascii="Times New Roman" w:cs="Times New Roman" w:eastAsia="Times New Roman" w:hAnsi="Times New Roman"/>
          <w:sz w:val="24"/>
          <w:szCs w:val="24"/>
          <w:rtl w:val="0"/>
        </w:rPr>
        <w:t xml:space="preserve"> Students must form groups of </w:t>
      </w:r>
      <w:r w:rsidDel="00000000" w:rsidR="00000000" w:rsidRPr="00000000">
        <w:rPr>
          <w:rFonts w:ascii="Times New Roman" w:cs="Times New Roman" w:eastAsia="Times New Roman" w:hAnsi="Times New Roman"/>
          <w:b w:val="1"/>
          <w:bCs w:val="1"/>
          <w:sz w:val="24"/>
          <w:szCs w:val="24"/>
          <w:rtl w:val="0"/>
        </w:rPr>
        <w:t xml:space="preserve">minimum 4 members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maximum 6 members</w:t>
      </w:r>
      <w:r w:rsidDel="00000000" w:rsidR="00000000" w:rsidRPr="00000000">
        <w:rPr>
          <w:rFonts w:ascii="Times New Roman" w:cs="Times New Roman" w:eastAsia="Times New Roman" w:hAnsi="Times New Roman"/>
          <w:sz w:val="24"/>
          <w:szCs w:val="24"/>
          <w:rtl w:val="0"/>
        </w:rPr>
        <w:t xml:space="preserve">. Individual submissions or groups outside this size range are not permitted.</w:t>
      </w:r>
    </w:p>
    <w:p w:rsidR="00000000" w:rsidDel="00000000" w:rsidP="00000000" w:rsidRDefault="00000000" w:rsidRPr="00000000" w14:paraId="00000007">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Group Leadership:</w:t>
      </w:r>
      <w:r w:rsidDel="00000000" w:rsidR="00000000" w:rsidRPr="00000000">
        <w:rPr>
          <w:rFonts w:ascii="Times New Roman" w:cs="Times New Roman" w:eastAsia="Times New Roman" w:hAnsi="Times New Roman"/>
          <w:sz w:val="24"/>
          <w:szCs w:val="24"/>
          <w:rtl w:val="0"/>
        </w:rPr>
        <w:t xml:space="preserve"> Each group must nominate a </w:t>
      </w:r>
      <w:r w:rsidDel="00000000" w:rsidR="00000000" w:rsidRPr="00000000">
        <w:rPr>
          <w:rFonts w:ascii="Times New Roman" w:cs="Times New Roman" w:eastAsia="Times New Roman" w:hAnsi="Times New Roman"/>
          <w:b w:val="1"/>
          <w:bCs w:val="1"/>
          <w:sz w:val="24"/>
          <w:szCs w:val="24"/>
          <w:rtl w:val="0"/>
        </w:rPr>
        <w:t xml:space="preserve">Group Leader</w:t>
      </w:r>
      <w:r w:rsidDel="00000000" w:rsidR="00000000" w:rsidRPr="00000000">
        <w:rPr>
          <w:rFonts w:ascii="Times New Roman" w:cs="Times New Roman" w:eastAsia="Times New Roman" w:hAnsi="Times New Roman"/>
          <w:sz w:val="24"/>
          <w:szCs w:val="24"/>
          <w:rtl w:val="0"/>
        </w:rPr>
        <w:t xml:space="preserve"> who will serve as the primary point of contact for project tracking and submissions.</w:t>
      </w:r>
    </w:p>
    <w:p w:rsidR="00000000" w:rsidDel="00000000" w:rsidP="00000000" w:rsidRDefault="00000000" w:rsidRPr="00000000" w14:paraId="00000008">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Registration:</w:t>
      </w:r>
      <w:r w:rsidDel="00000000" w:rsidR="00000000" w:rsidRPr="00000000">
        <w:rPr>
          <w:rFonts w:ascii="Times New Roman" w:cs="Times New Roman" w:eastAsia="Times New Roman" w:hAnsi="Times New Roman"/>
          <w:sz w:val="24"/>
          <w:szCs w:val="24"/>
          <w:rtl w:val="0"/>
        </w:rPr>
        <w:t xml:space="preserve"> Group member details (Name, Roll Number, Department, and Email) and selected topics must be submitted to the course instructor prior to submission.</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hq4d3vaototf" w:id="2"/>
      <w:bookmarkEnd w:id="2"/>
      <w:r w:rsidDel="00000000" w:rsidR="00000000" w:rsidRPr="00000000">
        <w:rPr>
          <w:rFonts w:ascii="Times New Roman" w:cs="Times New Roman" w:eastAsia="Times New Roman" w:hAnsi="Times New Roman"/>
          <w:b w:val="1"/>
          <w:bCs w:val="1"/>
          <w:sz w:val="30"/>
          <w:szCs w:val="30"/>
          <w:rtl w:val="0"/>
        </w:rPr>
        <w:t xml:space="preserve">2. Topic Selection &amp; Uniqueness Mandate</w:t>
      </w:r>
      <w:r w:rsidDel="00000000" w:rsidR="00000000" w:rsidRPr="00000000">
        <w:rPr>
          <w:rtl w:val="0"/>
        </w:rPr>
      </w:r>
    </w:p>
    <w:p w:rsidR="00000000" w:rsidDel="00000000" w:rsidP="00000000" w:rsidRDefault="00000000" w:rsidRPr="00000000" w14:paraId="0000000A">
      <w:pPr>
        <w:numPr>
          <w:ilvl w:val="0"/>
          <w:numId w:val="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Domain Focus:</w:t>
      </w:r>
      <w:r w:rsidDel="00000000" w:rsidR="00000000" w:rsidRPr="00000000">
        <w:rPr>
          <w:rFonts w:ascii="Times New Roman" w:cs="Times New Roman" w:eastAsia="Times New Roman" w:hAnsi="Times New Roman"/>
          <w:sz w:val="24"/>
          <w:szCs w:val="24"/>
          <w:rtl w:val="0"/>
        </w:rPr>
        <w:t xml:space="preserve"> Project topics must strictly center on </w:t>
      </w:r>
      <w:r w:rsidDel="00000000" w:rsidR="00000000" w:rsidRPr="00000000">
        <w:rPr>
          <w:rFonts w:ascii="Times New Roman" w:cs="Times New Roman" w:eastAsia="Times New Roman" w:hAnsi="Times New Roman"/>
          <w:b w:val="1"/>
          <w:bCs w:val="1"/>
          <w:sz w:val="24"/>
          <w:szCs w:val="24"/>
          <w:rtl w:val="0"/>
        </w:rPr>
        <w:t xml:space="preserve">Disaster Management</w:t>
      </w:r>
      <w:r w:rsidDel="00000000" w:rsidR="00000000" w:rsidRPr="00000000">
        <w:rPr>
          <w:rFonts w:ascii="Times New Roman" w:cs="Times New Roman" w:eastAsia="Times New Roman" w:hAnsi="Times New Roman"/>
          <w:sz w:val="24"/>
          <w:szCs w:val="24"/>
          <w:rtl w:val="0"/>
        </w:rPr>
        <w:t xml:space="preserve">, such as Hazard Zonation, Vulnerability &amp; Risk Assessment, Flood/Landslide/Wildfire/Earthquake Analysis, Climate Stress, Urban Hazard Modeling, or Disaster Response &amp; Evacuation Planning.</w:t>
      </w:r>
    </w:p>
    <w:p w:rsidR="00000000" w:rsidDel="00000000" w:rsidP="00000000" w:rsidRDefault="00000000" w:rsidRPr="00000000" w14:paraId="0000000B">
      <w:pPr>
        <w:numPr>
          <w:ilvl w:val="0"/>
          <w:numId w:val="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Strict Uniqueness Rule:</w:t>
      </w:r>
      <w:r w:rsidDel="00000000" w:rsidR="00000000" w:rsidRPr="00000000">
        <w:rPr>
          <w:rFonts w:ascii="Times New Roman" w:cs="Times New Roman" w:eastAsia="Times New Roman" w:hAnsi="Times New Roman"/>
          <w:sz w:val="24"/>
          <w:szCs w:val="24"/>
          <w:rtl w:val="0"/>
        </w:rPr>
        <w:t xml:space="preserve"> Every group must select a </w:t>
      </w:r>
      <w:r w:rsidDel="00000000" w:rsidR="00000000" w:rsidRPr="00000000">
        <w:rPr>
          <w:rFonts w:ascii="Times New Roman" w:cs="Times New Roman" w:eastAsia="Times New Roman" w:hAnsi="Times New Roman"/>
          <w:b w:val="1"/>
          <w:bCs w:val="1"/>
          <w:sz w:val="24"/>
          <w:szCs w:val="24"/>
          <w:rtl w:val="0"/>
        </w:rPr>
        <w:t xml:space="preserve">completely unique topic or unique study area combination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two groups in the class can work on the same topic and study area.</w:t>
      </w:r>
    </w:p>
    <w:p w:rsidR="00000000" w:rsidDel="00000000" w:rsidP="00000000" w:rsidRDefault="00000000" w:rsidRPr="00000000" w14:paraId="0000000D">
      <w:pPr>
        <w:numPr>
          <w:ilvl w:val="1"/>
          <w:numId w:val="6"/>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If two groups submit identical or highly similar project topics, approval will be granted on a </w:t>
      </w:r>
      <w:r w:rsidDel="00000000" w:rsidR="00000000" w:rsidRPr="00000000">
        <w:rPr>
          <w:rFonts w:ascii="Times New Roman" w:cs="Times New Roman" w:eastAsia="Times New Roman" w:hAnsi="Times New Roman"/>
          <w:b w:val="1"/>
          <w:bCs w:val="1"/>
          <w:sz w:val="24"/>
          <w:szCs w:val="24"/>
          <w:rtl w:val="0"/>
        </w:rPr>
        <w:t xml:space="preserve">first-come, first-served basis</w:t>
      </w:r>
      <w:r w:rsidDel="00000000" w:rsidR="00000000" w:rsidRPr="00000000">
        <w:rPr>
          <w:rFonts w:ascii="Times New Roman" w:cs="Times New Roman" w:eastAsia="Times New Roman" w:hAnsi="Times New Roman"/>
          <w:sz w:val="24"/>
          <w:szCs w:val="24"/>
          <w:rtl w:val="0"/>
        </w:rPr>
        <w:t xml:space="preserve">, and the second group will be required to change their topic or region.</w:t>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gobjvpzdasa7" w:id="3"/>
      <w:bookmarkEnd w:id="3"/>
      <w:r w:rsidDel="00000000" w:rsidR="00000000" w:rsidRPr="00000000">
        <w:rPr>
          <w:rFonts w:ascii="Times New Roman" w:cs="Times New Roman" w:eastAsia="Times New Roman" w:hAnsi="Times New Roman"/>
          <w:b w:val="1"/>
          <w:bCs w:val="1"/>
          <w:sz w:val="30"/>
          <w:szCs w:val="30"/>
          <w:rtl w:val="0"/>
        </w:rPr>
        <w:t xml:space="preserve">3. GIS &amp; Technical Requirements</w:t>
      </w:r>
      <w:r w:rsidDel="00000000" w:rsidR="00000000" w:rsidRPr="00000000">
        <w:rPr>
          <w:rtl w:val="0"/>
        </w:rPr>
      </w:r>
    </w:p>
    <w:p w:rsidR="00000000" w:rsidDel="00000000" w:rsidP="00000000" w:rsidRDefault="00000000" w:rsidRPr="00000000" w14:paraId="0000000F">
      <w:pPr>
        <w:numPr>
          <w:ilvl w:val="0"/>
          <w:numId w:val="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Mandatory Software:</w:t>
      </w:r>
      <w:r w:rsidDel="00000000" w:rsidR="00000000" w:rsidRPr="00000000">
        <w:rPr>
          <w:rFonts w:ascii="Times New Roman" w:cs="Times New Roman" w:eastAsia="Times New Roman" w:hAnsi="Times New Roman"/>
          <w:sz w:val="24"/>
          <w:szCs w:val="24"/>
          <w:rtl w:val="0"/>
        </w:rPr>
        <w:t xml:space="preserve"> All spatial analysis, data processing, modeling, and layout design must be executed using </w:t>
      </w:r>
      <w:r w:rsidDel="00000000" w:rsidR="00000000" w:rsidRPr="00000000">
        <w:rPr>
          <w:rFonts w:ascii="Times New Roman" w:cs="Times New Roman" w:eastAsia="Times New Roman" w:hAnsi="Times New Roman"/>
          <w:b w:val="1"/>
          <w:bCs w:val="1"/>
          <w:sz w:val="24"/>
          <w:szCs w:val="24"/>
          <w:rtl w:val="0"/>
        </w:rPr>
        <w:t xml:space="preserve">ArcGIS Pro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Submission Requirements:</w:t>
      </w:r>
    </w:p>
    <w:p w:rsidR="00000000" w:rsidDel="00000000" w:rsidP="00000000" w:rsidRDefault="00000000" w:rsidRPr="00000000" w14:paraId="00000011">
      <w:pPr>
        <w:numPr>
          <w:ilvl w:val="1"/>
          <w:numId w:val="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of high-resolution, cartographically complete map layouts with standard map elements (Title, Legend, Scale Bar, North Arrow).</w:t>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8bnfv7sneeg" w:id="4"/>
      <w:bookmarkEnd w:id="4"/>
      <w:r w:rsidDel="00000000" w:rsidR="00000000" w:rsidRPr="00000000">
        <w:rPr>
          <w:rFonts w:ascii="Times New Roman" w:cs="Times New Roman" w:eastAsia="Times New Roman" w:hAnsi="Times New Roman"/>
          <w:b w:val="1"/>
          <w:bCs w:val="1"/>
          <w:sz w:val="30"/>
          <w:szCs w:val="30"/>
          <w:rtl w:val="0"/>
        </w:rPr>
        <w:t xml:space="preserve">4. Report &amp; Page Limit Requirements</w:t>
      </w:r>
      <w:r w:rsidDel="00000000" w:rsidR="00000000" w:rsidRPr="00000000">
        <w:rPr>
          <w:rtl w:val="0"/>
        </w:rPr>
      </w:r>
    </w:p>
    <w:p w:rsidR="00000000" w:rsidDel="00000000" w:rsidP="00000000" w:rsidRDefault="00000000" w:rsidRPr="00000000" w14:paraId="00000013">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Minimum Page Requirement:</w:t>
      </w:r>
      <w:r w:rsidDel="00000000" w:rsidR="00000000" w:rsidRPr="00000000">
        <w:rPr>
          <w:rFonts w:ascii="Times New Roman" w:cs="Times New Roman" w:eastAsia="Times New Roman" w:hAnsi="Times New Roman"/>
          <w:sz w:val="24"/>
          <w:szCs w:val="24"/>
          <w:rtl w:val="0"/>
        </w:rPr>
        <w:t xml:space="preserve"> The project report must be a </w:t>
      </w:r>
      <w:r w:rsidDel="00000000" w:rsidR="00000000" w:rsidRPr="00000000">
        <w:rPr>
          <w:rFonts w:ascii="Times New Roman" w:cs="Times New Roman" w:eastAsia="Times New Roman" w:hAnsi="Times New Roman"/>
          <w:b w:val="1"/>
          <w:bCs w:val="1"/>
          <w:sz w:val="24"/>
          <w:szCs w:val="24"/>
          <w:rtl w:val="0"/>
        </w:rPr>
        <w:t xml:space="preserve">minimum of 28 pages</w:t>
      </w:r>
      <w:r w:rsidDel="00000000" w:rsidR="00000000" w:rsidRPr="00000000">
        <w:rPr>
          <w:rFonts w:ascii="Times New Roman" w:cs="Times New Roman" w:eastAsia="Times New Roman" w:hAnsi="Times New Roman"/>
          <w:sz w:val="24"/>
          <w:szCs w:val="24"/>
          <w:rtl w:val="0"/>
        </w:rPr>
        <w:t xml:space="preserve">. Submissions with fewer than 28 pages will not be accepted.</w:t>
      </w:r>
    </w:p>
    <w:p w:rsidR="00000000" w:rsidDel="00000000" w:rsidP="00000000" w:rsidRDefault="00000000" w:rsidRPr="00000000" w14:paraId="00000014">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Maximum Page Requirement: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No upper limit</w:t>
      </w:r>
      <w:r w:rsidDel="00000000" w:rsidR="00000000" w:rsidRPr="00000000">
        <w:rPr>
          <w:rFonts w:ascii="Times New Roman" w:cs="Times New Roman" w:eastAsia="Times New Roman" w:hAnsi="Times New Roman"/>
          <w:sz w:val="24"/>
          <w:szCs w:val="24"/>
          <w:rtl w:val="0"/>
        </w:rPr>
        <w:t xml:space="preserve">. Groups are encouraged to provide thorough data analysis, step-by-step methodologies, detailed maps, and comprehensive disaster mitigation plans.</w:t>
      </w:r>
    </w:p>
    <w:p w:rsidR="00000000" w:rsidDel="00000000" w:rsidP="00000000" w:rsidRDefault="00000000" w:rsidRPr="00000000" w14:paraId="00000015">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Originality:</w:t>
      </w:r>
      <w:r w:rsidDel="00000000" w:rsidR="00000000" w:rsidRPr="00000000">
        <w:rPr>
          <w:rFonts w:ascii="Times New Roman" w:cs="Times New Roman" w:eastAsia="Times New Roman" w:hAnsi="Times New Roman"/>
          <w:sz w:val="24"/>
          <w:szCs w:val="24"/>
          <w:rtl w:val="0"/>
        </w:rPr>
        <w:t xml:space="preserve"> All map outputs, flowcharts, and analytical tables must be generated by the group. Plagiarism or copied project reports will result in disqualification.</w:t>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2qz67srec0ln" w:id="5"/>
      <w:bookmarkEnd w:id="5"/>
      <w:r w:rsidDel="00000000" w:rsidR="00000000" w:rsidRPr="00000000">
        <w:rPr>
          <w:rFonts w:ascii="Times New Roman" w:cs="Times New Roman" w:eastAsia="Times New Roman" w:hAnsi="Times New Roman"/>
          <w:b w:val="1"/>
          <w:bCs w:val="1"/>
          <w:sz w:val="30"/>
          <w:szCs w:val="30"/>
          <w:rtl w:val="0"/>
        </w:rPr>
        <w:t xml:space="preserve">5. Required Deliverables for Final Submission</w:t>
      </w:r>
      <w:r w:rsidDel="00000000" w:rsidR="00000000" w:rsidRPr="00000000">
        <w:rPr>
          <w:rtl w:val="0"/>
        </w:rPr>
      </w:r>
    </w:p>
    <w:p w:rsidR="00000000" w:rsidDel="00000000" w:rsidP="00000000" w:rsidRDefault="00000000" w:rsidRPr="00000000" w14:paraId="00000017">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Comprehensive Project Report:</w:t>
      </w:r>
      <w:r w:rsidDel="00000000" w:rsidR="00000000" w:rsidRPr="00000000">
        <w:rPr>
          <w:rFonts w:ascii="Times New Roman" w:cs="Times New Roman" w:eastAsia="Times New Roman" w:hAnsi="Times New Roman"/>
          <w:sz w:val="24"/>
          <w:szCs w:val="24"/>
          <w:rtl w:val="0"/>
        </w:rPr>
        <w:t xml:space="preserve"> Standard bound document following the prescribed format (minimum 28 pages).</w:t>
      </w:r>
    </w:p>
    <w:p w:rsidR="00000000" w:rsidDel="00000000" w:rsidP="00000000" w:rsidRDefault="00000000" w:rsidRPr="00000000" w14:paraId="00000018">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Presentation:</w:t>
      </w:r>
      <w:r w:rsidDel="00000000" w:rsidR="00000000" w:rsidRPr="00000000">
        <w:rPr>
          <w:rFonts w:ascii="Times New Roman" w:cs="Times New Roman" w:eastAsia="Times New Roman" w:hAnsi="Times New Roman"/>
          <w:sz w:val="24"/>
          <w:szCs w:val="24"/>
          <w:rtl w:val="0"/>
        </w:rPr>
        <w:t xml:space="preserve"> Group presentation and demonstration of the live ArcGIS Pro project layout.</w:t>
      </w:r>
    </w:p>
    <w:p w:rsidR="00000000" w:rsidDel="00000000" w:rsidP="00000000" w:rsidRDefault="00000000" w:rsidRPr="00000000" w14:paraId="00000019">
      <w:pPr>
        <w:numPr>
          <w:ilvl w:val="0"/>
          <w:numId w:val="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Submission Format: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u w:val="single"/>
          <w:rtl w:val="0"/>
        </w:rPr>
        <w:t xml:space="preserve">Hardcopy Spiral Binded - Printed on One Side.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rFonts w:ascii="Times New Roman" w:cs="Times New Roman" w:eastAsia="Times New Roman" w:hAnsi="Times New Roman"/>
          <w:b w:val="1"/>
          <w:bCs w:val="1"/>
          <w:sz w:val="42"/>
          <w:szCs w:val="42"/>
        </w:rPr>
      </w:pPr>
      <w:bookmarkStart w:colFirst="0" w:colLast="0" w:name="_kja9qsin58ka" w:id="6"/>
      <w:bookmarkEnd w:id="6"/>
      <w:r w:rsidDel="00000000" w:rsidR="00000000" w:rsidRPr="00000000">
        <w:rPr>
          <w:rFonts w:ascii="Times New Roman" w:cs="Times New Roman" w:eastAsia="Times New Roman" w:hAnsi="Times New Roman"/>
          <w:b w:val="1"/>
          <w:bCs w:val="1"/>
          <w:sz w:val="42"/>
          <w:szCs w:val="42"/>
          <w:rtl w:val="0"/>
        </w:rPr>
        <w:t xml:space="preserve">Project Format</w:t>
      </w:r>
    </w:p>
    <w:p w:rsidR="00000000" w:rsidDel="00000000" w:rsidP="00000000" w:rsidRDefault="00000000" w:rsidRPr="00000000" w14:paraId="000000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left"/>
        <w:rPr>
          <w:rFonts w:ascii="Times New Roman" w:cs="Times New Roman" w:eastAsia="Times New Roman" w:hAnsi="Times New Roman"/>
          <w:b w:val="1"/>
          <w:bCs w:val="1"/>
          <w:color w:val="1f1f1f"/>
        </w:rPr>
      </w:pPr>
      <w:bookmarkStart w:colFirst="0" w:colLast="0" w:name="_t0lhwws3is00" w:id="7"/>
      <w:bookmarkEnd w:id="7"/>
      <w:r w:rsidDel="00000000" w:rsidR="00000000" w:rsidRPr="00000000">
        <w:rPr>
          <w:rFonts w:ascii="Times New Roman" w:cs="Times New Roman" w:eastAsia="Times New Roman" w:hAnsi="Times New Roman"/>
          <w:b w:val="1"/>
          <w:bCs w:val="1"/>
          <w:color w:val="1f1f1f"/>
          <w:rtl w:val="0"/>
        </w:rPr>
        <w:t xml:space="preserve">Cover Page (First Page)</w:t>
      </w:r>
    </w:p>
    <w:p w:rsidR="00000000" w:rsidDel="00000000" w:rsidP="00000000" w:rsidRDefault="00000000" w:rsidRPr="00000000" w14:paraId="0000001D">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Do not start your main content on the first page. The entire first page must serve as your cover page. You need to follow the same design that you use for other submissions.</w:t>
      </w:r>
    </w:p>
    <w:p w:rsidR="00000000" w:rsidDel="00000000" w:rsidP="00000000" w:rsidRDefault="00000000" w:rsidRPr="00000000" w14:paraId="0000001E">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sz w:val="27"/>
          <w:szCs w:val="27"/>
          <w:highlight w:val="white"/>
          <w:rtl w:val="0"/>
        </w:rPr>
        <w:t xml:space="preserve">RUBRICS</w:t>
      </w:r>
      <w:r w:rsidDel="00000000" w:rsidR="00000000" w:rsidRPr="00000000">
        <w:rPr>
          <w:rFonts w:ascii="Times New Roman" w:cs="Times New Roman" w:eastAsia="Times New Roman" w:hAnsi="Times New Roman"/>
          <w:color w:val="1f1f1f"/>
          <w:sz w:val="24"/>
          <w:szCs w:val="24"/>
          <w:rtl w:val="0"/>
        </w:rPr>
        <w:t xml:space="preserve">  Sheet of </w:t>
      </w:r>
      <w:r w:rsidDel="00000000" w:rsidR="00000000" w:rsidRPr="00000000">
        <w:rPr>
          <w:rFonts w:ascii="Times New Roman" w:cs="Times New Roman" w:eastAsia="Times New Roman" w:hAnsi="Times New Roman"/>
          <w:b w:val="1"/>
          <w:bCs w:val="1"/>
          <w:color w:val="1f1f1f"/>
          <w:sz w:val="24"/>
          <w:szCs w:val="24"/>
          <w:rtl w:val="0"/>
        </w:rPr>
        <w:t xml:space="preserve">EXPERIMENT - 15 Marks. </w:t>
      </w:r>
    </w:p>
    <w:p w:rsidR="00000000" w:rsidDel="00000000" w:rsidP="00000000" w:rsidRDefault="00000000" w:rsidRPr="00000000" w14:paraId="00000020">
      <w:pP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but it </w:t>
      </w:r>
      <w:r w:rsidDel="00000000" w:rsidR="00000000" w:rsidRPr="00000000">
        <w:rPr>
          <w:rFonts w:ascii="Times New Roman" w:cs="Times New Roman" w:eastAsia="Times New Roman" w:hAnsi="Times New Roman"/>
          <w:b w:val="1"/>
          <w:bCs w:val="1"/>
          <w:color w:val="1f1f1f"/>
          <w:sz w:val="24"/>
          <w:szCs w:val="24"/>
          <w:rtl w:val="0"/>
        </w:rPr>
        <w:t xml:space="preserve">must clearly mention the following </w:t>
      </w:r>
      <w:r w:rsidDel="00000000" w:rsidR="00000000" w:rsidRPr="00000000">
        <w:rPr>
          <w:rtl w:val="0"/>
        </w:rPr>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ind w:left="720"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Student Details:</w:t>
      </w:r>
      <w:r w:rsidDel="00000000" w:rsidR="00000000" w:rsidRPr="00000000">
        <w:rPr>
          <w:rFonts w:ascii="Times New Roman" w:cs="Times New Roman" w:eastAsia="Times New Roman" w:hAnsi="Times New Roman"/>
          <w:color w:val="1f1f1f"/>
          <w:sz w:val="24"/>
          <w:szCs w:val="24"/>
          <w:rtl w:val="0"/>
        </w:rPr>
        <w:t xml:space="preserve"> Full Name, Roll Number, Class, Semester, and Course Code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 Introduction</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r>
      <w:r w:rsidDel="00000000" w:rsidR="00000000" w:rsidRPr="00000000">
        <w:rPr>
          <w:rFonts w:ascii="Times New Roman" w:cs="Times New Roman" w:eastAsia="Times New Roman" w:hAnsi="Times New Roman"/>
          <w:b w:val="1"/>
          <w:bCs w:val="1"/>
          <w:sz w:val="24"/>
          <w:szCs w:val="24"/>
          <w:rtl w:val="0"/>
        </w:rPr>
        <w:t xml:space="preserve">Background of the Study:</w:t>
      </w:r>
      <w:r w:rsidDel="00000000" w:rsidR="00000000" w:rsidRPr="00000000">
        <w:rPr>
          <w:rFonts w:ascii="Times New Roman" w:cs="Times New Roman" w:eastAsia="Times New Roman" w:hAnsi="Times New Roman"/>
          <w:sz w:val="24"/>
          <w:szCs w:val="24"/>
          <w:rtl w:val="0"/>
        </w:rPr>
        <w:t xml:space="preserve"> Provide a brief, focused background on the core topic. Explain the broader context of the issue being researched so the reader understands why the topic matters. Keep this section concise to reserve page space for the methodology and findings.</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2: Literature Review</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w:t>
      </w:r>
      <w:r w:rsidDel="00000000" w:rsidR="00000000" w:rsidRPr="00000000">
        <w:rPr>
          <w:rFonts w:ascii="Times New Roman" w:cs="Times New Roman" w:eastAsia="Times New Roman" w:hAnsi="Times New Roman"/>
          <w:b w:val="1"/>
          <w:bCs w:val="1"/>
          <w:sz w:val="24"/>
          <w:szCs w:val="24"/>
          <w:rtl w:val="0"/>
        </w:rPr>
        <w:t xml:space="preserve">Literature Analysis:</w:t>
      </w:r>
      <w:r w:rsidDel="00000000" w:rsidR="00000000" w:rsidRPr="00000000">
        <w:rPr>
          <w:rFonts w:ascii="Times New Roman" w:cs="Times New Roman" w:eastAsia="Times New Roman" w:hAnsi="Times New Roman"/>
          <w:sz w:val="24"/>
          <w:szCs w:val="24"/>
          <w:rtl w:val="0"/>
        </w:rPr>
        <w:t xml:space="preserve"> Summarize at least four key research papers that form the theoretical foundation of the project. Explain what previous researchers have found, the methods they used, and where the gaps in their research exist. </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w:t>
      </w:r>
      <w:r w:rsidDel="00000000" w:rsidR="00000000" w:rsidRPr="00000000">
        <w:rPr>
          <w:rFonts w:ascii="Times New Roman" w:cs="Times New Roman" w:eastAsia="Times New Roman" w:hAnsi="Times New Roman"/>
          <w:b w:val="1"/>
          <w:bCs w:val="1"/>
          <w:sz w:val="24"/>
          <w:szCs w:val="24"/>
          <w:rtl w:val="0"/>
        </w:rPr>
        <w:t xml:space="preserve">Statement of the Problem:</w:t>
      </w:r>
      <w:r w:rsidDel="00000000" w:rsidR="00000000" w:rsidRPr="00000000">
        <w:rPr>
          <w:rFonts w:ascii="Times New Roman" w:cs="Times New Roman" w:eastAsia="Times New Roman" w:hAnsi="Times New Roman"/>
          <w:sz w:val="24"/>
          <w:szCs w:val="24"/>
          <w:rtl w:val="0"/>
        </w:rPr>
        <w:t xml:space="preserve"> Clearly define the specific issue or research gap the project addresses. Explain exactly what problem this research is trying to solve. </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w:t>
      </w:r>
      <w:r w:rsidDel="00000000" w:rsidR="00000000" w:rsidRPr="00000000">
        <w:rPr>
          <w:rFonts w:ascii="Times New Roman" w:cs="Times New Roman" w:eastAsia="Times New Roman" w:hAnsi="Times New Roman"/>
          <w:b w:val="1"/>
          <w:bCs w:val="1"/>
          <w:sz w:val="24"/>
          <w:szCs w:val="24"/>
          <w:rtl w:val="0"/>
        </w:rPr>
        <w:t xml:space="preserve">Objectives of the Research:</w:t>
      </w:r>
      <w:r w:rsidDel="00000000" w:rsidR="00000000" w:rsidRPr="00000000">
        <w:rPr>
          <w:rFonts w:ascii="Times New Roman" w:cs="Times New Roman" w:eastAsia="Times New Roman" w:hAnsi="Times New Roman"/>
          <w:sz w:val="24"/>
          <w:szCs w:val="24"/>
          <w:rtl w:val="0"/>
        </w:rPr>
        <w:t xml:space="preserve"> List the primary and specific goals of the study in clear, measurable terms. </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w:t>
      </w:r>
      <w:r w:rsidDel="00000000" w:rsidR="00000000" w:rsidRPr="00000000">
        <w:rPr>
          <w:rFonts w:ascii="Times New Roman" w:cs="Times New Roman" w:eastAsia="Times New Roman" w:hAnsi="Times New Roman"/>
          <w:b w:val="1"/>
          <w:bCs w:val="1"/>
          <w:sz w:val="24"/>
          <w:szCs w:val="24"/>
          <w:rtl w:val="0"/>
        </w:rPr>
        <w:t xml:space="preserve">Scope and Limitations:</w:t>
      </w:r>
      <w:r w:rsidDel="00000000" w:rsidR="00000000" w:rsidRPr="00000000">
        <w:rPr>
          <w:rFonts w:ascii="Times New Roman" w:cs="Times New Roman" w:eastAsia="Times New Roman" w:hAnsi="Times New Roman"/>
          <w:sz w:val="24"/>
          <w:szCs w:val="24"/>
          <w:rtl w:val="0"/>
        </w:rPr>
        <w:t xml:space="preserve"> Outline what the study covers and its boundaries. Explain what is deliberately left out of the research so the reader knows the exact focus area. </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t>
      </w:r>
      <w:r w:rsidDel="00000000" w:rsidR="00000000" w:rsidRPr="00000000">
        <w:rPr>
          <w:rFonts w:ascii="Times New Roman" w:cs="Times New Roman" w:eastAsia="Times New Roman" w:hAnsi="Times New Roman"/>
          <w:b w:val="1"/>
          <w:bCs w:val="1"/>
          <w:sz w:val="24"/>
          <w:szCs w:val="24"/>
          <w:rtl w:val="0"/>
        </w:rPr>
        <w:t xml:space="preserve">Study Area:</w:t>
      </w:r>
      <w:r w:rsidDel="00000000" w:rsidR="00000000" w:rsidRPr="00000000">
        <w:rPr>
          <w:rFonts w:ascii="Times New Roman" w:cs="Times New Roman" w:eastAsia="Times New Roman" w:hAnsi="Times New Roman"/>
          <w:sz w:val="24"/>
          <w:szCs w:val="24"/>
          <w:rtl w:val="0"/>
        </w:rPr>
        <w:t xml:space="preserve"> Briefly describe the geographic, climatic, or demographic profile of the chosen location. </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w:t>
      </w:r>
      <w:r w:rsidDel="00000000" w:rsidR="00000000" w:rsidRPr="00000000">
        <w:rPr>
          <w:rFonts w:ascii="Times New Roman" w:cs="Times New Roman" w:eastAsia="Times New Roman" w:hAnsi="Times New Roman"/>
          <w:b w:val="1"/>
          <w:bCs w:val="1"/>
          <w:sz w:val="24"/>
          <w:szCs w:val="24"/>
          <w:rtl w:val="0"/>
        </w:rPr>
        <w:t xml:space="preserve">Data Sources:</w:t>
      </w:r>
      <w:r w:rsidDel="00000000" w:rsidR="00000000" w:rsidRPr="00000000">
        <w:rPr>
          <w:rFonts w:ascii="Times New Roman" w:cs="Times New Roman" w:eastAsia="Times New Roman" w:hAnsi="Times New Roman"/>
          <w:sz w:val="24"/>
          <w:szCs w:val="24"/>
          <w:rtl w:val="0"/>
        </w:rPr>
        <w:t xml:space="preserve"> Include a structured table detailing the data collection parameters. Include columns for Data Description, Data Type, and Data Source to make it easy to read. </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w:t>
      </w:r>
      <w:r w:rsidDel="00000000" w:rsidR="00000000" w:rsidRPr="00000000">
        <w:rPr>
          <w:rFonts w:ascii="Times New Roman" w:cs="Times New Roman" w:eastAsia="Times New Roman" w:hAnsi="Times New Roman"/>
          <w:b w:val="1"/>
          <w:bCs w:val="1"/>
          <w:sz w:val="24"/>
          <w:szCs w:val="24"/>
          <w:rtl w:val="0"/>
        </w:rPr>
        <w:t xml:space="preserve">Softwares and Tools:</w:t>
      </w:r>
      <w:r w:rsidDel="00000000" w:rsidR="00000000" w:rsidRPr="00000000">
        <w:rPr>
          <w:rFonts w:ascii="Times New Roman" w:cs="Times New Roman" w:eastAsia="Times New Roman" w:hAnsi="Times New Roman"/>
          <w:sz w:val="24"/>
          <w:szCs w:val="24"/>
          <w:rtl w:val="0"/>
        </w:rPr>
        <w:t xml:space="preserve"> List the analytical tools, software, or instruments utilized to process the data.</w:t>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3: Methodology</w:t>
      </w:r>
    </w:p>
    <w:p w:rsidR="00000000" w:rsidDel="00000000" w:rsidP="00000000" w:rsidRDefault="00000000" w:rsidRPr="00000000" w14:paraId="0000002F">
      <w:pPr>
        <w:numPr>
          <w:ilvl w:val="0"/>
          <w:numId w:val="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Research Design:</w:t>
      </w:r>
      <w:r w:rsidDel="00000000" w:rsidR="00000000" w:rsidRPr="00000000">
        <w:rPr>
          <w:rFonts w:ascii="Times New Roman" w:cs="Times New Roman" w:eastAsia="Times New Roman" w:hAnsi="Times New Roman"/>
          <w:sz w:val="24"/>
          <w:szCs w:val="24"/>
          <w:rtl w:val="0"/>
        </w:rPr>
        <w:t xml:space="preserve"> Insert a step-by-step flow chart illustrating the entire workflow, from data acquisition to the final output. This gives a quick visual summary of the entire process. </w:t>
      </w:r>
    </w:p>
    <w:p w:rsidR="00000000" w:rsidDel="00000000" w:rsidP="00000000" w:rsidRDefault="00000000" w:rsidRPr="00000000" w14:paraId="00000030">
      <w:pPr>
        <w:numPr>
          <w:ilvl w:val="0"/>
          <w:numId w:val="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Objective-Wise Breakdown:</w:t>
      </w:r>
      <w:r w:rsidDel="00000000" w:rsidR="00000000" w:rsidRPr="00000000">
        <w:rPr>
          <w:rFonts w:ascii="Times New Roman" w:cs="Times New Roman" w:eastAsia="Times New Roman" w:hAnsi="Times New Roman"/>
          <w:sz w:val="24"/>
          <w:szCs w:val="24"/>
          <w:rtl w:val="0"/>
        </w:rPr>
        <w:t xml:space="preserve"> Create a distinct heading for each objective to keep the methodology organized. </w:t>
      </w:r>
    </w:p>
    <w:p w:rsidR="00000000" w:rsidDel="00000000" w:rsidP="00000000" w:rsidRDefault="00000000" w:rsidRPr="00000000" w14:paraId="00000031">
      <w:pPr>
        <w:numPr>
          <w:ilvl w:val="0"/>
          <w:numId w:val="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Detailed Steps:</w:t>
      </w:r>
      <w:r w:rsidDel="00000000" w:rsidR="00000000" w:rsidRPr="00000000">
        <w:rPr>
          <w:rFonts w:ascii="Times New Roman" w:cs="Times New Roman" w:eastAsia="Times New Roman" w:hAnsi="Times New Roman"/>
          <w:sz w:val="24"/>
          <w:szCs w:val="24"/>
          <w:rtl w:val="0"/>
        </w:rPr>
        <w:t xml:space="preserve"> Below each objective heading, explain the exact processing steps, calculations, formulas, or models used to achieve that specific result. Write this clearly enough that another person could replicate the work.</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4: Findings</w:t>
      </w:r>
    </w:p>
    <w:p w:rsidR="00000000" w:rsidDel="00000000" w:rsidP="00000000" w:rsidRDefault="00000000" w:rsidRPr="00000000" w14:paraId="00000033">
      <w:pPr>
        <w:numPr>
          <w:ilvl w:val="0"/>
          <w:numId w:val="8"/>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Visual Insertions:</w:t>
      </w:r>
      <w:r w:rsidDel="00000000" w:rsidR="00000000" w:rsidRPr="00000000">
        <w:rPr>
          <w:rFonts w:ascii="Times New Roman" w:cs="Times New Roman" w:eastAsia="Times New Roman" w:hAnsi="Times New Roman"/>
          <w:sz w:val="24"/>
          <w:szCs w:val="24"/>
          <w:rtl w:val="0"/>
        </w:rPr>
        <w:t xml:space="preserve"> Place the final generated charts, graphs, or visual models directly into this section to support the written findings. Ensure every visual has a clear title, labels, and a brief description underneath it.</w:t>
      </w:r>
    </w:p>
    <w:p w:rsidR="00000000" w:rsidDel="00000000" w:rsidP="00000000" w:rsidRDefault="00000000" w:rsidRPr="00000000" w14:paraId="00000034">
      <w:pPr>
        <w:numPr>
          <w:ilvl w:val="0"/>
          <w:numId w:val="8"/>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Output Description:</w:t>
      </w:r>
      <w:r w:rsidDel="00000000" w:rsidR="00000000" w:rsidRPr="00000000">
        <w:rPr>
          <w:rFonts w:ascii="Times New Roman" w:cs="Times New Roman" w:eastAsia="Times New Roman" w:hAnsi="Times New Roman"/>
          <w:sz w:val="24"/>
          <w:szCs w:val="24"/>
          <w:rtl w:val="0"/>
        </w:rPr>
        <w:t xml:space="preserve"> Detail the results, distributions, and specific statistics generated by the analysis. Explain exactly what the data shows in a factual manner, without yet interpreting its deeper meaning. </w:t>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5: Result and Discussion</w:t>
      </w:r>
    </w:p>
    <w:p w:rsidR="00000000" w:rsidDel="00000000" w:rsidP="00000000" w:rsidRDefault="00000000" w:rsidRPr="00000000" w14:paraId="00000036">
      <w:pPr>
        <w:numPr>
          <w:ilvl w:val="0"/>
          <w:numId w:val="10"/>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 Interpret the findings and discuss how the variables interact to answer the main problem statement. Compare these new results with the literature discussed in Chapter 2 to show how this research adds to the field.</w:t>
      </w:r>
    </w:p>
    <w:p w:rsidR="00000000" w:rsidDel="00000000" w:rsidP="00000000" w:rsidRDefault="00000000" w:rsidRPr="00000000" w14:paraId="00000037">
      <w:pPr>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Recommendations:</w:t>
      </w:r>
      <w:r w:rsidDel="00000000" w:rsidR="00000000" w:rsidRPr="00000000">
        <w:rPr>
          <w:rFonts w:ascii="Times New Roman" w:cs="Times New Roman" w:eastAsia="Times New Roman" w:hAnsi="Times New Roman"/>
          <w:sz w:val="24"/>
          <w:szCs w:val="24"/>
          <w:rtl w:val="0"/>
        </w:rPr>
        <w:t xml:space="preserve"> Provide actionable steps, future research suggestions, or practical solutions based entirely on the data and conclusions drawn from the study.</w:t>
      </w:r>
    </w:p>
    <w:p w:rsidR="00000000" w:rsidDel="00000000" w:rsidP="00000000" w:rsidRDefault="00000000" w:rsidRPr="00000000" w14:paraId="00000038">
      <w:pPr>
        <w:numPr>
          <w:ilvl w:val="0"/>
          <w:numId w:val="10"/>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Summarize the final produced outputs and the main takeaways of the project. </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keepNext w:val="0"/>
        <w:keepLines w:val="0"/>
        <w:spacing w:before="0" w:lineRule="auto"/>
        <w:rPr>
          <w:rFonts w:ascii="Times New Roman" w:cs="Times New Roman" w:eastAsia="Times New Roman" w:hAnsi="Times New Roman"/>
          <w:sz w:val="24"/>
          <w:szCs w:val="24"/>
        </w:rPr>
      </w:pPr>
      <w:bookmarkStart w:colFirst="0" w:colLast="0" w:name="_ijgpmuv15prd" w:id="8"/>
      <w:bookmarkEnd w:id="8"/>
      <w:r w:rsidDel="00000000" w:rsidR="00000000" w:rsidRPr="00000000">
        <w:rPr>
          <w:rFonts w:ascii="Times New Roman" w:cs="Times New Roman" w:eastAsia="Times New Roman" w:hAnsi="Times New Roman"/>
          <w:b w:val="1"/>
          <w:bCs w:val="1"/>
          <w:sz w:val="46"/>
          <w:szCs w:val="46"/>
          <w:rtl w:val="0"/>
        </w:rPr>
        <w:t xml:space="preserve">Mandatory Group Project Presentation Guidelines</w:t>
      </w:r>
      <w:r w:rsidDel="00000000" w:rsidR="00000000" w:rsidRPr="00000000">
        <w:rPr>
          <w:rtl w:val="0"/>
        </w:rPr>
      </w:r>
    </w:p>
    <w:p w:rsidR="00000000" w:rsidDel="00000000" w:rsidP="00000000" w:rsidRDefault="00000000" w:rsidRPr="00000000" w14:paraId="0000003C">
      <w:pPr>
        <w:pStyle w:val="Heading2"/>
        <w:keepNext w:val="0"/>
        <w:keepLines w:val="0"/>
        <w:spacing w:after="80" w:before="0" w:lineRule="auto"/>
        <w:rPr>
          <w:rFonts w:ascii="Times New Roman" w:cs="Times New Roman" w:eastAsia="Times New Roman" w:hAnsi="Times New Roman"/>
          <w:b w:val="1"/>
          <w:bCs w:val="1"/>
          <w:sz w:val="28"/>
          <w:szCs w:val="28"/>
        </w:rPr>
      </w:pPr>
      <w:bookmarkStart w:colFirst="0" w:colLast="0" w:name="_1u35zcyvpvfb" w:id="9"/>
      <w:bookmarkEnd w:id="9"/>
      <w:r w:rsidDel="00000000" w:rsidR="00000000" w:rsidRPr="00000000">
        <w:rPr>
          <w:rFonts w:ascii="Times New Roman" w:cs="Times New Roman" w:eastAsia="Times New Roman" w:hAnsi="Times New Roman"/>
          <w:b w:val="1"/>
          <w:bCs w:val="1"/>
          <w:sz w:val="28"/>
          <w:szCs w:val="28"/>
          <w:rtl w:val="0"/>
        </w:rPr>
        <w:t xml:space="preserve">1. Overview &amp; Format</w:t>
      </w:r>
    </w:p>
    <w:p w:rsidR="00000000" w:rsidDel="00000000" w:rsidP="00000000" w:rsidRDefault="00000000" w:rsidRPr="00000000" w14:paraId="0000003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group must present their project to the faculty. The presentation consists of two mandatory parts:</w:t>
      </w:r>
    </w:p>
    <w:p w:rsidR="00000000" w:rsidDel="00000000" w:rsidP="00000000" w:rsidRDefault="00000000" w:rsidRPr="00000000" w14:paraId="0000003E">
      <w:pPr>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Slide Deck Presentation (PPT/PDF):</w:t>
      </w:r>
      <w:r w:rsidDel="00000000" w:rsidR="00000000" w:rsidRPr="00000000">
        <w:rPr>
          <w:rFonts w:ascii="Times New Roman" w:cs="Times New Roman" w:eastAsia="Times New Roman" w:hAnsi="Times New Roman"/>
          <w:sz w:val="24"/>
          <w:szCs w:val="24"/>
          <w:rtl w:val="0"/>
        </w:rPr>
        <w:t xml:space="preserve"> Explaining the background, methodology, maps, and findings.</w:t>
      </w:r>
    </w:p>
    <w:p w:rsidR="00000000" w:rsidDel="00000000" w:rsidP="00000000" w:rsidRDefault="00000000" w:rsidRPr="00000000" w14:paraId="0000003F">
      <w:pPr>
        <w:numPr>
          <w:ilvl w:val="0"/>
          <w:numId w:val="1"/>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Live ArcGIS Pro Project Demonstration:</w:t>
      </w:r>
      <w:r w:rsidDel="00000000" w:rsidR="00000000" w:rsidRPr="00000000">
        <w:rPr>
          <w:rFonts w:ascii="Times New Roman" w:cs="Times New Roman" w:eastAsia="Times New Roman" w:hAnsi="Times New Roman"/>
          <w:sz w:val="24"/>
          <w:szCs w:val="24"/>
          <w:rtl w:val="0"/>
        </w:rPr>
        <w:t xml:space="preserve"> Demonstrating the live </w:t>
      </w:r>
      <w:r w:rsidDel="00000000" w:rsidR="00000000" w:rsidRPr="00000000">
        <w:rPr>
          <w:rFonts w:ascii="Times New Roman" w:cs="Times New Roman" w:eastAsia="Times New Roman" w:hAnsi="Times New Roman"/>
          <w:color w:val="188038"/>
          <w:sz w:val="24"/>
          <w:szCs w:val="24"/>
          <w:rtl w:val="0"/>
        </w:rPr>
        <w:t xml:space="preserve">.aprx</w:t>
      </w:r>
      <w:r w:rsidDel="00000000" w:rsidR="00000000" w:rsidRPr="00000000">
        <w:rPr>
          <w:rFonts w:ascii="Times New Roman" w:cs="Times New Roman" w:eastAsia="Times New Roman" w:hAnsi="Times New Roman"/>
          <w:sz w:val="24"/>
          <w:szCs w:val="24"/>
          <w:rtl w:val="0"/>
        </w:rPr>
        <w:t xml:space="preserve"> project file, layer structure, attribute tables, and map layouts created in ArcGIS Pro.</w:t>
      </w:r>
    </w:p>
    <w:p w:rsidR="00000000" w:rsidDel="00000000" w:rsidP="00000000" w:rsidRDefault="00000000" w:rsidRPr="00000000" w14:paraId="00000040">
      <w:pPr>
        <w:pStyle w:val="Heading2"/>
        <w:keepNext w:val="0"/>
        <w:keepLines w:val="0"/>
        <w:spacing w:after="80" w:before="0" w:lineRule="auto"/>
        <w:rPr>
          <w:rFonts w:ascii="Times New Roman" w:cs="Times New Roman" w:eastAsia="Times New Roman" w:hAnsi="Times New Roman"/>
          <w:b w:val="1"/>
          <w:bCs w:val="1"/>
          <w:sz w:val="28"/>
          <w:szCs w:val="28"/>
        </w:rPr>
      </w:pPr>
      <w:bookmarkStart w:colFirst="0" w:colLast="0" w:name="_gk8devzx731" w:id="10"/>
      <w:bookmarkEnd w:id="10"/>
      <w:r w:rsidDel="00000000" w:rsidR="00000000" w:rsidRPr="00000000">
        <w:rPr>
          <w:rFonts w:ascii="Times New Roman" w:cs="Times New Roman" w:eastAsia="Times New Roman" w:hAnsi="Times New Roman"/>
          <w:b w:val="1"/>
          <w:bCs w:val="1"/>
          <w:sz w:val="28"/>
          <w:szCs w:val="28"/>
          <w:rtl w:val="0"/>
        </w:rPr>
        <w:t xml:space="preserve">2. Presentation Structure &amp; Content (Slide Deck)</w:t>
      </w:r>
    </w:p>
    <w:p w:rsidR="00000000" w:rsidDel="00000000" w:rsidP="00000000" w:rsidRDefault="00000000" w:rsidRPr="00000000" w14:paraId="00000041">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slide deck should contain </w:t>
      </w:r>
      <w:r w:rsidDel="00000000" w:rsidR="00000000" w:rsidRPr="00000000">
        <w:rPr>
          <w:rFonts w:ascii="Times New Roman" w:cs="Times New Roman" w:eastAsia="Times New Roman" w:hAnsi="Times New Roman"/>
          <w:b w:val="1"/>
          <w:bCs w:val="1"/>
          <w:sz w:val="24"/>
          <w:szCs w:val="24"/>
          <w:rtl w:val="0"/>
        </w:rPr>
        <w:t xml:space="preserve">7 to 8 slides</w:t>
      </w:r>
      <w:r w:rsidDel="00000000" w:rsidR="00000000" w:rsidRPr="00000000">
        <w:rPr>
          <w:rFonts w:ascii="Times New Roman" w:cs="Times New Roman" w:eastAsia="Times New Roman" w:hAnsi="Times New Roman"/>
          <w:sz w:val="24"/>
          <w:szCs w:val="24"/>
          <w:rtl w:val="0"/>
        </w:rPr>
        <w:t xml:space="preserve"> covering the following order:</w:t>
      </w:r>
    </w:p>
    <w:p w:rsidR="00000000" w:rsidDel="00000000" w:rsidP="00000000" w:rsidRDefault="00000000" w:rsidRPr="00000000" w14:paraId="00000042">
      <w:pPr>
        <w:numPr>
          <w:ilvl w:val="0"/>
          <w:numId w:val="1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Slide 1: Title Slide:</w:t>
      </w:r>
      <w:r w:rsidDel="00000000" w:rsidR="00000000" w:rsidRPr="00000000">
        <w:rPr>
          <w:rFonts w:ascii="Times New Roman" w:cs="Times New Roman" w:eastAsia="Times New Roman" w:hAnsi="Times New Roman"/>
          <w:sz w:val="24"/>
          <w:szCs w:val="24"/>
          <w:rtl w:val="0"/>
        </w:rPr>
        <w:t xml:space="preserve"> Project Title, Team Name, Assigned Study Area, and Names/Roll Numbers of all 4–6 group members.</w:t>
      </w:r>
    </w:p>
    <w:p w:rsidR="00000000" w:rsidDel="00000000" w:rsidP="00000000" w:rsidRDefault="00000000" w:rsidRPr="00000000" w14:paraId="00000043">
      <w:pPr>
        <w:numPr>
          <w:ilvl w:val="0"/>
          <w:numId w:val="1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Slide 2: Introduction &amp; Problem Statement:</w:t>
      </w:r>
      <w:r w:rsidDel="00000000" w:rsidR="00000000" w:rsidRPr="00000000">
        <w:rPr>
          <w:rFonts w:ascii="Times New Roman" w:cs="Times New Roman" w:eastAsia="Times New Roman" w:hAnsi="Times New Roman"/>
          <w:sz w:val="24"/>
          <w:szCs w:val="24"/>
          <w:rtl w:val="0"/>
        </w:rPr>
        <w:t xml:space="preserve"> Background of the disaster issue and specific research problem addressed.</w:t>
      </w:r>
    </w:p>
    <w:p w:rsidR="00000000" w:rsidDel="00000000" w:rsidP="00000000" w:rsidRDefault="00000000" w:rsidRPr="00000000" w14:paraId="00000044">
      <w:pPr>
        <w:numPr>
          <w:ilvl w:val="0"/>
          <w:numId w:val="1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Slide 3: Research Objectives:</w:t>
      </w:r>
      <w:r w:rsidDel="00000000" w:rsidR="00000000" w:rsidRPr="00000000">
        <w:rPr>
          <w:rFonts w:ascii="Times New Roman" w:cs="Times New Roman" w:eastAsia="Times New Roman" w:hAnsi="Times New Roman"/>
          <w:sz w:val="24"/>
          <w:szCs w:val="24"/>
          <w:rtl w:val="0"/>
        </w:rPr>
        <w:t xml:space="preserve"> Clear, bulleted list of research objectives.</w:t>
      </w:r>
    </w:p>
    <w:p w:rsidR="00000000" w:rsidDel="00000000" w:rsidP="00000000" w:rsidRDefault="00000000" w:rsidRPr="00000000" w14:paraId="00000045">
      <w:pPr>
        <w:numPr>
          <w:ilvl w:val="0"/>
          <w:numId w:val="1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Slide 4: Study Area &amp; Data Sources:</w:t>
      </w:r>
      <w:r w:rsidDel="00000000" w:rsidR="00000000" w:rsidRPr="00000000">
        <w:rPr>
          <w:rFonts w:ascii="Times New Roman" w:cs="Times New Roman" w:eastAsia="Times New Roman" w:hAnsi="Times New Roman"/>
          <w:sz w:val="24"/>
          <w:szCs w:val="24"/>
          <w:rtl w:val="0"/>
        </w:rPr>
        <w:t xml:space="preserve"> Location map and structured data table (Data Type, Source, Resolution/Scale).</w:t>
      </w:r>
    </w:p>
    <w:p w:rsidR="00000000" w:rsidDel="00000000" w:rsidP="00000000" w:rsidRDefault="00000000" w:rsidRPr="00000000" w14:paraId="00000046">
      <w:pPr>
        <w:numPr>
          <w:ilvl w:val="0"/>
          <w:numId w:val="1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Slide 5: Research Methodology:</w:t>
      </w:r>
      <w:r w:rsidDel="00000000" w:rsidR="00000000" w:rsidRPr="00000000">
        <w:rPr>
          <w:rFonts w:ascii="Times New Roman" w:cs="Times New Roman" w:eastAsia="Times New Roman" w:hAnsi="Times New Roman"/>
          <w:sz w:val="24"/>
          <w:szCs w:val="24"/>
          <w:rtl w:val="0"/>
        </w:rPr>
        <w:t xml:space="preserve"> Step-by-step methodology flowchart from data collection to spatial outputs.</w:t>
      </w:r>
    </w:p>
    <w:p w:rsidR="00000000" w:rsidDel="00000000" w:rsidP="00000000" w:rsidRDefault="00000000" w:rsidRPr="00000000" w14:paraId="00000047">
      <w:pPr>
        <w:numPr>
          <w:ilvl w:val="0"/>
          <w:numId w:val="12"/>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Slides 6 – 8: Maps &amp; Findings:</w:t>
      </w:r>
      <w:r w:rsidDel="00000000" w:rsidR="00000000" w:rsidRPr="00000000">
        <w:rPr>
          <w:rFonts w:ascii="Times New Roman" w:cs="Times New Roman" w:eastAsia="Times New Roman" w:hAnsi="Times New Roman"/>
          <w:sz w:val="24"/>
          <w:szCs w:val="24"/>
          <w:rtl w:val="0"/>
        </w:rPr>
        <w:t xml:space="preserve"> High-resolution final map layouts (Urban Heat, Flood Zonation, Risk Maps, etc.) created in ArcGIS Pro with key statistical findings.</w:t>
      </w:r>
    </w:p>
    <w:p w:rsidR="00000000" w:rsidDel="00000000" w:rsidP="00000000" w:rsidRDefault="00000000" w:rsidRPr="00000000" w14:paraId="00000048">
      <w:pPr>
        <w:pStyle w:val="Heading2"/>
        <w:keepNext w:val="0"/>
        <w:keepLines w:val="0"/>
        <w:spacing w:after="80" w:before="0" w:lineRule="auto"/>
        <w:rPr>
          <w:rFonts w:ascii="Times New Roman" w:cs="Times New Roman" w:eastAsia="Times New Roman" w:hAnsi="Times New Roman"/>
          <w:b w:val="1"/>
          <w:bCs w:val="1"/>
          <w:sz w:val="28"/>
          <w:szCs w:val="28"/>
        </w:rPr>
      </w:pPr>
      <w:bookmarkStart w:colFirst="0" w:colLast="0" w:name="_20zozsle30dc" w:id="11"/>
      <w:bookmarkEnd w:id="11"/>
      <w:r w:rsidDel="00000000" w:rsidR="00000000" w:rsidRPr="00000000">
        <w:rPr>
          <w:rFonts w:ascii="Times New Roman" w:cs="Times New Roman" w:eastAsia="Times New Roman" w:hAnsi="Times New Roman"/>
          <w:b w:val="1"/>
          <w:bCs w:val="1"/>
          <w:sz w:val="28"/>
          <w:szCs w:val="28"/>
          <w:rtl w:val="0"/>
        </w:rPr>
        <w:t xml:space="preserve">3. Live ArcGIS Pro Demonstration Rules</w:t>
      </w:r>
    </w:p>
    <w:p w:rsidR="00000000" w:rsidDel="00000000" w:rsidP="00000000" w:rsidRDefault="00000000" w:rsidRPr="00000000" w14:paraId="00000049">
      <w:pPr>
        <w:numPr>
          <w:ilvl w:val="0"/>
          <w:numId w:val="13"/>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Mandatory Software:</w:t>
      </w:r>
      <w:r w:rsidDel="00000000" w:rsidR="00000000" w:rsidRPr="00000000">
        <w:rPr>
          <w:rFonts w:ascii="Times New Roman" w:cs="Times New Roman" w:eastAsia="Times New Roman" w:hAnsi="Times New Roman"/>
          <w:sz w:val="24"/>
          <w:szCs w:val="24"/>
          <w:rtl w:val="0"/>
        </w:rPr>
        <w:t xml:space="preserve"> The live project must be demonstrated in </w:t>
      </w:r>
      <w:r w:rsidDel="00000000" w:rsidR="00000000" w:rsidRPr="00000000">
        <w:rPr>
          <w:rFonts w:ascii="Times New Roman" w:cs="Times New Roman" w:eastAsia="Times New Roman" w:hAnsi="Times New Roman"/>
          <w:b w:val="1"/>
          <w:bCs w:val="1"/>
          <w:sz w:val="24"/>
          <w:szCs w:val="24"/>
          <w:rtl w:val="0"/>
        </w:rPr>
        <w:t xml:space="preserve">ArcGIS Pro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numPr>
          <w:ilvl w:val="0"/>
          <w:numId w:val="1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Elements to Show:</w:t>
      </w:r>
    </w:p>
    <w:p w:rsidR="00000000" w:rsidDel="00000000" w:rsidP="00000000" w:rsidRDefault="00000000" w:rsidRPr="00000000" w14:paraId="0000004B">
      <w:pPr>
        <w:numPr>
          <w:ilvl w:val="1"/>
          <w:numId w:val="13"/>
        </w:numPr>
        <w:spacing w:after="0" w:after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Organized </w:t>
      </w:r>
      <w:r w:rsidDel="00000000" w:rsidR="00000000" w:rsidRPr="00000000">
        <w:rPr>
          <w:rFonts w:ascii="Times New Roman" w:cs="Times New Roman" w:eastAsia="Times New Roman" w:hAnsi="Times New Roman"/>
          <w:b w:val="1"/>
          <w:bCs w:val="1"/>
          <w:sz w:val="24"/>
          <w:szCs w:val="24"/>
          <w:rtl w:val="0"/>
        </w:rPr>
        <w:t xml:space="preserve">Project Folder</w:t>
      </w:r>
      <w:r w:rsidDel="00000000" w:rsidR="00000000" w:rsidRPr="00000000">
        <w:rPr>
          <w:rFonts w:ascii="Times New Roman" w:cs="Times New Roman" w:eastAsia="Times New Roman" w:hAnsi="Times New Roman"/>
          <w:sz w:val="24"/>
          <w:szCs w:val="24"/>
          <w:rtl w:val="0"/>
        </w:rPr>
        <w:t xml:space="preserve"> and properly named layers.</w:t>
      </w:r>
    </w:p>
    <w:p w:rsidR="00000000" w:rsidDel="00000000" w:rsidP="00000000" w:rsidRDefault="00000000" w:rsidRPr="00000000" w14:paraId="0000004C">
      <w:pPr>
        <w:numPr>
          <w:ilvl w:val="1"/>
          <w:numId w:val="13"/>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analysis tools/geoprocessing history used (e.g., Clip Raster, Raster Calculator , Reclassify, IDW).</w:t>
      </w:r>
    </w:p>
    <w:p w:rsidR="00000000" w:rsidDel="00000000" w:rsidP="00000000" w:rsidRDefault="00000000" w:rsidRPr="00000000" w14:paraId="0000004D">
      <w:pPr>
        <w:pStyle w:val="Heading2"/>
        <w:keepNext w:val="0"/>
        <w:keepLines w:val="0"/>
        <w:spacing w:after="80" w:before="0" w:lineRule="auto"/>
        <w:rPr>
          <w:rFonts w:ascii="Times New Roman" w:cs="Times New Roman" w:eastAsia="Times New Roman" w:hAnsi="Times New Roman"/>
          <w:b w:val="1"/>
          <w:bCs w:val="1"/>
          <w:sz w:val="28"/>
          <w:szCs w:val="28"/>
        </w:rPr>
      </w:pPr>
      <w:bookmarkStart w:colFirst="0" w:colLast="0" w:name="_rf0cv945opjo" w:id="12"/>
      <w:bookmarkEnd w:id="12"/>
      <w:r w:rsidDel="00000000" w:rsidR="00000000" w:rsidRPr="00000000">
        <w:rPr>
          <w:rFonts w:ascii="Times New Roman" w:cs="Times New Roman" w:eastAsia="Times New Roman" w:hAnsi="Times New Roman"/>
          <w:b w:val="1"/>
          <w:bCs w:val="1"/>
          <w:sz w:val="28"/>
          <w:szCs w:val="28"/>
          <w:rtl w:val="0"/>
        </w:rPr>
        <w:t xml:space="preserve">4. Time Slot &amp; Individual Participation Rules</w:t>
      </w:r>
    </w:p>
    <w:p w:rsidR="00000000" w:rsidDel="00000000" w:rsidP="00000000" w:rsidRDefault="00000000" w:rsidRPr="00000000" w14:paraId="0000004E">
      <w:pPr>
        <w:numPr>
          <w:ilvl w:val="0"/>
          <w:numId w:val="1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Total Time per Team: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5 Minutes</w:t>
      </w:r>
      <w:r w:rsidDel="00000000" w:rsidR="00000000" w:rsidRPr="00000000">
        <w:rPr>
          <w:rFonts w:ascii="Times New Roman" w:cs="Times New Roman" w:eastAsia="Times New Roman" w:hAnsi="Times New Roman"/>
          <w:sz w:val="24"/>
          <w:szCs w:val="24"/>
          <w:rtl w:val="0"/>
        </w:rPr>
        <w:t xml:space="preserve"> (3 Minutes Presentation | 2 Minutes Viva / Q&amp;A).</w:t>
      </w:r>
    </w:p>
    <w:p w:rsidR="00000000" w:rsidDel="00000000" w:rsidP="00000000" w:rsidRDefault="00000000" w:rsidRPr="00000000" w14:paraId="0000004F">
      <w:pPr>
        <w:numPr>
          <w:ilvl w:val="0"/>
          <w:numId w:val="11"/>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Individual Equal Participation:</w:t>
      </w:r>
      <w:r w:rsidDel="00000000" w:rsidR="00000000" w:rsidRPr="00000000">
        <w:rPr>
          <w:rFonts w:ascii="Times New Roman" w:cs="Times New Roman" w:eastAsia="Times New Roman" w:hAnsi="Times New Roman"/>
          <w:sz w:val="24"/>
          <w:szCs w:val="24"/>
          <w:rtl w:val="0"/>
        </w:rPr>
        <w:t xml:space="preserve"> Every single team member (all 4–6 members) </w:t>
      </w:r>
      <w:r w:rsidDel="00000000" w:rsidR="00000000" w:rsidRPr="00000000">
        <w:rPr>
          <w:rFonts w:ascii="Times New Roman" w:cs="Times New Roman" w:eastAsia="Times New Roman" w:hAnsi="Times New Roman"/>
          <w:b w:val="1"/>
          <w:bCs w:val="1"/>
          <w:sz w:val="24"/>
          <w:szCs w:val="24"/>
          <w:rtl w:val="0"/>
        </w:rPr>
        <w:t xml:space="preserve">must speak</w:t>
      </w:r>
      <w:r w:rsidDel="00000000" w:rsidR="00000000" w:rsidRPr="00000000">
        <w:rPr>
          <w:rFonts w:ascii="Times New Roman" w:cs="Times New Roman" w:eastAsia="Times New Roman" w:hAnsi="Times New Roman"/>
          <w:sz w:val="24"/>
          <w:szCs w:val="24"/>
          <w:rtl w:val="0"/>
        </w:rPr>
        <w:t xml:space="preserve"> during the slide presentation and demonstrate their specific contribution. Individual marks will be awarded based on viva response and presentation clarity.</w:t>
      </w:r>
    </w:p>
    <w:p w:rsidR="00000000" w:rsidDel="00000000" w:rsidP="00000000" w:rsidRDefault="00000000" w:rsidRPr="00000000" w14:paraId="00000050">
      <w:pPr>
        <w:pStyle w:val="Heading1"/>
        <w:keepNext w:val="0"/>
        <w:keepLines w:val="0"/>
        <w:spacing w:before="0" w:lineRule="auto"/>
        <w:rPr>
          <w:rFonts w:ascii="Times New Roman" w:cs="Times New Roman" w:eastAsia="Times New Roman" w:hAnsi="Times New Roman"/>
          <w:b w:val="1"/>
          <w:bCs w:val="1"/>
          <w:sz w:val="46"/>
          <w:szCs w:val="46"/>
        </w:rPr>
      </w:pPr>
      <w:bookmarkStart w:colFirst="0" w:colLast="0" w:name="_fdg44yegpbhf" w:id="13"/>
      <w:bookmarkEnd w:id="13"/>
      <w:r w:rsidDel="00000000" w:rsidR="00000000" w:rsidRPr="00000000">
        <w:rPr>
          <w:rFonts w:ascii="Times New Roman" w:cs="Times New Roman" w:eastAsia="Times New Roman" w:hAnsi="Times New Roman"/>
          <w:b w:val="1"/>
          <w:bCs w:val="1"/>
          <w:sz w:val="46"/>
          <w:szCs w:val="46"/>
          <w:rtl w:val="0"/>
        </w:rPr>
        <w:t xml:space="preserve">Team Registration &amp; Topic Selection Links</w:t>
      </w:r>
    </w:p>
    <w:p w:rsidR="00000000" w:rsidDel="00000000" w:rsidP="00000000" w:rsidRDefault="00000000" w:rsidRPr="00000000" w14:paraId="00000051">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yt8dsbkyjzb1" w:id="14"/>
      <w:bookmarkEnd w:id="14"/>
      <w:r w:rsidDel="00000000" w:rsidR="00000000" w:rsidRPr="00000000">
        <w:rPr>
          <w:rFonts w:ascii="Times New Roman" w:cs="Times New Roman" w:eastAsia="Times New Roman" w:hAnsi="Times New Roman"/>
          <w:b w:val="1"/>
          <w:bCs w:val="1"/>
          <w:color w:val="000000"/>
          <w:sz w:val="26"/>
          <w:szCs w:val="26"/>
          <w:rtl w:val="0"/>
        </w:rPr>
        <w:t xml:space="preserve">Instructions for Students:</w:t>
      </w:r>
    </w:p>
    <w:p w:rsidR="00000000" w:rsidDel="00000000" w:rsidP="00000000" w:rsidRDefault="00000000" w:rsidRPr="00000000" w14:paraId="00000052">
      <w:pPr>
        <w:numPr>
          <w:ilvl w:val="0"/>
          <w:numId w:val="1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Form Teams &amp; Assign a Name:</w:t>
      </w:r>
      <w:r w:rsidDel="00000000" w:rsidR="00000000" w:rsidRPr="00000000">
        <w:rPr>
          <w:rFonts w:ascii="Times New Roman" w:cs="Times New Roman" w:eastAsia="Times New Roman" w:hAnsi="Times New Roman"/>
          <w:sz w:val="24"/>
          <w:szCs w:val="24"/>
          <w:rtl w:val="0"/>
        </w:rPr>
        <w:t xml:space="preserve"> Students must form groups of 4 to 6 members and select a </w:t>
      </w:r>
      <w:r w:rsidDel="00000000" w:rsidR="00000000" w:rsidRPr="00000000">
        <w:rPr>
          <w:rFonts w:ascii="Times New Roman" w:cs="Times New Roman" w:eastAsia="Times New Roman" w:hAnsi="Times New Roman"/>
          <w:b w:val="1"/>
          <w:bCs w:val="1"/>
          <w:sz w:val="24"/>
          <w:szCs w:val="24"/>
          <w:rtl w:val="0"/>
        </w:rPr>
        <w:t xml:space="preserve">unique Team Name</w:t>
      </w:r>
      <w:r w:rsidDel="00000000" w:rsidR="00000000" w:rsidRPr="00000000">
        <w:rPr>
          <w:rFonts w:ascii="Times New Roman" w:cs="Times New Roman" w:eastAsia="Times New Roman" w:hAnsi="Times New Roman"/>
          <w:sz w:val="24"/>
          <w:szCs w:val="24"/>
          <w:rtl w:val="0"/>
        </w:rPr>
        <w:t xml:space="preserve"> for their group.</w:t>
      </w:r>
    </w:p>
    <w:p w:rsidR="00000000" w:rsidDel="00000000" w:rsidP="00000000" w:rsidRDefault="00000000" w:rsidRPr="00000000" w14:paraId="00000053">
      <w:pPr>
        <w:numPr>
          <w:ilvl w:val="0"/>
          <w:numId w:val="1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Topic Selection &amp; Reservation:</w:t>
      </w:r>
      <w:r w:rsidDel="00000000" w:rsidR="00000000" w:rsidRPr="00000000">
        <w:rPr>
          <w:rFonts w:ascii="Times New Roman" w:cs="Times New Roman" w:eastAsia="Times New Roman" w:hAnsi="Times New Roman"/>
          <w:sz w:val="24"/>
          <w:szCs w:val="24"/>
          <w:rtl w:val="0"/>
        </w:rPr>
        <w:t xml:space="preserve"> Access your respective department's registration sheet using the table below to enter your team name, group members' details, chosen project topic, and study area.</w:t>
      </w:r>
    </w:p>
    <w:p w:rsidR="00000000" w:rsidDel="00000000" w:rsidP="00000000" w:rsidRDefault="00000000" w:rsidRPr="00000000" w14:paraId="00000054">
      <w:pPr>
        <w:numPr>
          <w:ilvl w:val="0"/>
          <w:numId w:val="14"/>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Uniqueness Check:</w:t>
      </w:r>
      <w:r w:rsidDel="00000000" w:rsidR="00000000" w:rsidRPr="00000000">
        <w:rPr>
          <w:rFonts w:ascii="Times New Roman" w:cs="Times New Roman" w:eastAsia="Times New Roman" w:hAnsi="Times New Roman"/>
          <w:sz w:val="24"/>
          <w:szCs w:val="24"/>
          <w:rtl w:val="0"/>
        </w:rPr>
        <w:t xml:space="preserve"> Ensure that no other group in your department has selected the same topic/study area combination. Topic approvals are processed strictly on a </w:t>
      </w:r>
      <w:r w:rsidDel="00000000" w:rsidR="00000000" w:rsidRPr="00000000">
        <w:rPr>
          <w:rFonts w:ascii="Times New Roman" w:cs="Times New Roman" w:eastAsia="Times New Roman" w:hAnsi="Times New Roman"/>
          <w:b w:val="1"/>
          <w:bCs w:val="1"/>
          <w:sz w:val="24"/>
          <w:szCs w:val="24"/>
          <w:rtl w:val="0"/>
        </w:rPr>
        <w:t xml:space="preserve">first-come, first-served basis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tbl>
      <w:tblPr>
        <w:tblStyle w:val="Table1"/>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45"/>
        <w:gridCol w:w="4170"/>
        <w:tblGridChange w:id="0">
          <w:tblGrid>
            <w:gridCol w:w="5745"/>
            <w:gridCol w:w="4170"/>
          </w:tblGrid>
        </w:tblGridChange>
      </w:tblGrid>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Department Name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Excel Sheet Registration Link</w:t>
            </w:r>
            <w:r w:rsidDel="00000000" w:rsidR="00000000" w:rsidRPr="00000000">
              <w:rPr>
                <w:rtl w:val="0"/>
              </w:rPr>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Computer Engineering - Division A (COMPS 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COMPS A - Project Topic Selection Sheet</w:t>
              </w:r>
            </w:hyperlink>
            <w:r w:rsidDel="00000000" w:rsidR="00000000" w:rsidRPr="00000000">
              <w:rPr>
                <w:rtl w:val="0"/>
              </w:rPr>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Computer Engineering - Division B (COMPS B)</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COMPS B - Project Topic Selection Sheet</w:t>
              </w:r>
            </w:hyperlink>
            <w:r w:rsidDel="00000000" w:rsidR="00000000" w:rsidRPr="00000000">
              <w:rPr>
                <w:rtl w:val="0"/>
              </w:rPr>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Computer Science &amp; Engineering (CSE)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CSE - Project Topic Selection Sheet</w:t>
              </w:r>
            </w:hyperlink>
            <w:r w:rsidDel="00000000" w:rsidR="00000000" w:rsidRPr="00000000">
              <w:rPr>
                <w:rtl w:val="0"/>
              </w:rPr>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Electronics &amp; Telecommunication Engineering (EXTC)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EXTC - Project Topic Selection Sheet</w:t>
              </w:r>
            </w:hyperlink>
            <w:r w:rsidDel="00000000" w:rsidR="00000000" w:rsidRPr="00000000">
              <w:rPr>
                <w:rtl w:val="0"/>
              </w:rPr>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Information Technology (IT)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IT - Project Topic Selection Sheet</w:t>
              </w:r>
            </w:hyperlink>
            <w:r w:rsidDel="00000000" w:rsidR="00000000" w:rsidRPr="00000000">
              <w:rPr>
                <w:rtl w:val="0"/>
              </w:rPr>
            </w:r>
          </w:p>
        </w:tc>
      </w:tr>
    </w:tbl>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spreadsheets/u/0/d/1_KWj0DG_zx4_OVmpnaQUP0aAFF40FzXX9i8Ck7gRJx8/edit" TargetMode="External"/><Relationship Id="rId9" Type="http://schemas.openxmlformats.org/officeDocument/2006/relationships/hyperlink" Target="https://docs.google.com/spreadsheets/u/0/d/1a6r96W51PuzO9RfQ-b6Lwsyk1UfWVy4mP2OIqNhV024/edit" TargetMode="External"/><Relationship Id="rId5" Type="http://schemas.openxmlformats.org/officeDocument/2006/relationships/styles" Target="styles.xml"/><Relationship Id="rId6" Type="http://schemas.openxmlformats.org/officeDocument/2006/relationships/hyperlink" Target="https://docs.google.com/spreadsheets/u/0/d/1NEzkpbnOoRHx-LW6CByWhEPEXRjs5g9uQflbOE3mc0Y/edit" TargetMode="External"/><Relationship Id="rId7" Type="http://schemas.openxmlformats.org/officeDocument/2006/relationships/hyperlink" Target="https://docs.google.com/spreadsheets/u/0/d/1unIN63S1S9psvOCyTJ-9V9mdUWDN1lP4y29oUrr4NgM/edit" TargetMode="External"/><Relationship Id="rId8" Type="http://schemas.openxmlformats.org/officeDocument/2006/relationships/hyperlink" Target="https://docs.google.com/spreadsheets/u/0/d/1CZvjMxfADJCWscncexUDPZRkIZsnGDTXBSU4CBdK1RE/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