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AC897" w14:textId="693D791D" w:rsidR="006206FB" w:rsidRPr="006206FB" w:rsidRDefault="006206FB" w:rsidP="006206FB">
      <w:pPr>
        <w:jc w:val="center"/>
        <w:rPr>
          <w:b/>
          <w:bCs/>
          <w:sz w:val="28"/>
          <w:szCs w:val="28"/>
        </w:rPr>
      </w:pPr>
      <w:r w:rsidRPr="006206FB">
        <w:rPr>
          <w:b/>
          <w:bCs/>
          <w:sz w:val="28"/>
          <w:szCs w:val="28"/>
        </w:rPr>
        <w:t>US 9: De pinautomaat heeft een display screen</w:t>
      </w:r>
    </w:p>
    <w:p w14:paraId="11EDBCCB" w14:textId="77777777" w:rsidR="006206FB" w:rsidRDefault="006206FB">
      <w:r>
        <w:t>Voor deze userstory moet er onderzocht worden wat voor soort scherm gebruikt gaat worden.</w:t>
      </w:r>
    </w:p>
    <w:p w14:paraId="31699AC7" w14:textId="7D9AF34C" w:rsidR="006206FB" w:rsidRDefault="006206FB">
      <w:r>
        <w:t>Voor dit onderzoek zijn er 3 schermen getest:</w:t>
      </w:r>
    </w:p>
    <w:p w14:paraId="33EE3146" w14:textId="77777777" w:rsidR="001152F3" w:rsidRDefault="001152F3" w:rsidP="006206FB">
      <w:pPr>
        <w:pStyle w:val="ListParagraph"/>
        <w:numPr>
          <w:ilvl w:val="0"/>
          <w:numId w:val="1"/>
        </w:numPr>
        <w:rPr>
          <w:color w:val="FF0000"/>
        </w:rPr>
      </w:pPr>
      <w:r w:rsidRPr="001152F3">
        <w:rPr>
          <w:color w:val="FF0000"/>
        </w:rPr>
        <w:t>HP elite X2</w:t>
      </w:r>
    </w:p>
    <w:p w14:paraId="7C928516" w14:textId="4F52BB74" w:rsidR="001152F3" w:rsidRDefault="001152F3" w:rsidP="006206FB">
      <w:pPr>
        <w:pStyle w:val="ListParagraph"/>
        <w:numPr>
          <w:ilvl w:val="0"/>
          <w:numId w:val="1"/>
        </w:numPr>
        <w:rPr>
          <w:color w:val="FF0000"/>
        </w:rPr>
      </w:pPr>
      <w:r>
        <w:rPr>
          <w:color w:val="FF0000"/>
        </w:rPr>
        <w:t>L</w:t>
      </w:r>
      <w:r w:rsidRPr="001152F3">
        <w:rPr>
          <w:color w:val="FF0000"/>
        </w:rPr>
        <w:t xml:space="preserve">enovo </w:t>
      </w:r>
      <w:proofErr w:type="spellStart"/>
      <w:r w:rsidRPr="001152F3">
        <w:rPr>
          <w:color w:val="FF0000"/>
        </w:rPr>
        <w:t>ideapad</w:t>
      </w:r>
      <w:proofErr w:type="spellEnd"/>
      <w:r w:rsidRPr="001152F3">
        <w:rPr>
          <w:color w:val="FF0000"/>
        </w:rPr>
        <w:t xml:space="preserve"> 320-15ikb</w:t>
      </w:r>
    </w:p>
    <w:p w14:paraId="35B8EC5F" w14:textId="30FD32CC" w:rsidR="006206FB" w:rsidRPr="006445F6" w:rsidRDefault="006206FB" w:rsidP="006206FB">
      <w:pPr>
        <w:pStyle w:val="ListParagraph"/>
        <w:numPr>
          <w:ilvl w:val="0"/>
          <w:numId w:val="1"/>
        </w:numPr>
        <w:rPr>
          <w:color w:val="FF0000"/>
        </w:rPr>
      </w:pPr>
      <w:r w:rsidRPr="006445F6">
        <w:rPr>
          <w:color w:val="FF0000"/>
        </w:rPr>
        <w:t>Chromebook</w:t>
      </w:r>
    </w:p>
    <w:p w14:paraId="335AF150" w14:textId="77777777" w:rsidR="006206FB" w:rsidRDefault="006206FB" w:rsidP="006206FB"/>
    <w:p w14:paraId="43D8E007" w14:textId="3932A030" w:rsidR="006206FB" w:rsidRDefault="00AE0D66" w:rsidP="006206FB">
      <w:r>
        <w:t>Hier is uit gebleken dat</w:t>
      </w:r>
      <w:r w:rsidR="006445F6">
        <w:t>:</w:t>
      </w:r>
    </w:p>
    <w:tbl>
      <w:tblPr>
        <w:tblStyle w:val="TableGrid"/>
        <w:tblW w:w="0" w:type="auto"/>
        <w:tblLook w:val="04A0" w:firstRow="1" w:lastRow="0" w:firstColumn="1" w:lastColumn="0" w:noHBand="0" w:noVBand="1"/>
      </w:tblPr>
      <w:tblGrid>
        <w:gridCol w:w="1477"/>
        <w:gridCol w:w="1183"/>
        <w:gridCol w:w="3973"/>
        <w:gridCol w:w="2989"/>
      </w:tblGrid>
      <w:tr w:rsidR="001152F3" w14:paraId="6594BE2B" w14:textId="77777777" w:rsidTr="001152F3">
        <w:tc>
          <w:tcPr>
            <w:tcW w:w="1477" w:type="dxa"/>
          </w:tcPr>
          <w:p w14:paraId="2DF5FF20" w14:textId="3521DC53" w:rsidR="001152F3" w:rsidRDefault="001152F3" w:rsidP="006206FB">
            <w:r>
              <w:t>Apparaat</w:t>
            </w:r>
          </w:p>
        </w:tc>
        <w:tc>
          <w:tcPr>
            <w:tcW w:w="1183" w:type="dxa"/>
          </w:tcPr>
          <w:p w14:paraId="388B4A5C" w14:textId="4409827E" w:rsidR="001152F3" w:rsidRDefault="001152F3" w:rsidP="006206FB">
            <w:r>
              <w:t>Software</w:t>
            </w:r>
          </w:p>
        </w:tc>
        <w:tc>
          <w:tcPr>
            <w:tcW w:w="3973" w:type="dxa"/>
          </w:tcPr>
          <w:p w14:paraId="51494BFC" w14:textId="109B8007" w:rsidR="001152F3" w:rsidRDefault="001152F3" w:rsidP="006206FB">
            <w:r>
              <w:t>Plus</w:t>
            </w:r>
          </w:p>
        </w:tc>
        <w:tc>
          <w:tcPr>
            <w:tcW w:w="2989" w:type="dxa"/>
          </w:tcPr>
          <w:p w14:paraId="03F4E8D4" w14:textId="75DDBEA1" w:rsidR="001152F3" w:rsidRDefault="001152F3" w:rsidP="006206FB">
            <w:r>
              <w:t>Min</w:t>
            </w:r>
          </w:p>
        </w:tc>
      </w:tr>
      <w:tr w:rsidR="001152F3" w14:paraId="4A993C02" w14:textId="77777777" w:rsidTr="001152F3">
        <w:tc>
          <w:tcPr>
            <w:tcW w:w="1477" w:type="dxa"/>
          </w:tcPr>
          <w:p w14:paraId="4A113DB6" w14:textId="097E9D2C" w:rsidR="001152F3" w:rsidRPr="006445F6" w:rsidRDefault="001152F3" w:rsidP="006206FB">
            <w:pPr>
              <w:rPr>
                <w:color w:val="FF0000"/>
              </w:rPr>
            </w:pPr>
            <w:r w:rsidRPr="001152F3">
              <w:rPr>
                <w:color w:val="FF0000"/>
              </w:rPr>
              <w:t>HP elite X2</w:t>
            </w:r>
          </w:p>
        </w:tc>
        <w:tc>
          <w:tcPr>
            <w:tcW w:w="1183" w:type="dxa"/>
          </w:tcPr>
          <w:p w14:paraId="581D96B6" w14:textId="5204C42C" w:rsidR="001152F3" w:rsidRDefault="001152F3" w:rsidP="001152F3">
            <w:r>
              <w:t>Linux</w:t>
            </w:r>
          </w:p>
        </w:tc>
        <w:tc>
          <w:tcPr>
            <w:tcW w:w="3973" w:type="dxa"/>
          </w:tcPr>
          <w:p w14:paraId="264F29C1" w14:textId="52B07FA4" w:rsidR="001152F3" w:rsidRDefault="001152F3" w:rsidP="001152F3">
            <w:pPr>
              <w:pStyle w:val="ListParagraph"/>
              <w:numPr>
                <w:ilvl w:val="0"/>
                <w:numId w:val="3"/>
              </w:numPr>
            </w:pPr>
            <w:r>
              <w:t>Heeft een hoog kleur contrast.</w:t>
            </w:r>
          </w:p>
          <w:p w14:paraId="37BEBEED" w14:textId="77777777" w:rsidR="001152F3" w:rsidRDefault="001152F3" w:rsidP="001152F3">
            <w:pPr>
              <w:pStyle w:val="ListParagraph"/>
              <w:numPr>
                <w:ilvl w:val="0"/>
                <w:numId w:val="3"/>
              </w:numPr>
            </w:pPr>
            <w:r>
              <w:t>Het beeldscherm is erg fel waardoor kleuren erg duidelijk zijn. Ook wanneer je tegen de zon in op het scherm kijkt en als je met de zon in de rug naar het scherm kijkt.</w:t>
            </w:r>
          </w:p>
          <w:p w14:paraId="127956D2" w14:textId="26945436" w:rsidR="00E94A03" w:rsidRDefault="00E94A03" w:rsidP="001152F3">
            <w:pPr>
              <w:pStyle w:val="ListParagraph"/>
              <w:numPr>
                <w:ilvl w:val="0"/>
                <w:numId w:val="3"/>
              </w:numPr>
            </w:pPr>
            <w:r>
              <w:t>Heeft touchscreen</w:t>
            </w:r>
          </w:p>
        </w:tc>
        <w:tc>
          <w:tcPr>
            <w:tcW w:w="2989" w:type="dxa"/>
          </w:tcPr>
          <w:p w14:paraId="540478C0" w14:textId="1EDC65FE" w:rsidR="001152F3" w:rsidRDefault="001152F3" w:rsidP="001152F3">
            <w:pPr>
              <w:pStyle w:val="ListParagraph"/>
              <w:numPr>
                <w:ilvl w:val="0"/>
                <w:numId w:val="5"/>
              </w:numPr>
            </w:pPr>
            <w:r>
              <w:t>Het beeldscherm heeft een lijn die door de lengte van scherm loopt.</w:t>
            </w:r>
          </w:p>
        </w:tc>
      </w:tr>
      <w:tr w:rsidR="001152F3" w14:paraId="1A3A14C0" w14:textId="77777777" w:rsidTr="001152F3">
        <w:tc>
          <w:tcPr>
            <w:tcW w:w="1477" w:type="dxa"/>
          </w:tcPr>
          <w:p w14:paraId="73A005E5" w14:textId="56C4BD39" w:rsidR="001152F3" w:rsidRPr="006445F6" w:rsidRDefault="001152F3" w:rsidP="006206FB">
            <w:pPr>
              <w:rPr>
                <w:color w:val="FF0000"/>
              </w:rPr>
            </w:pPr>
            <w:r w:rsidRPr="006445F6">
              <w:rPr>
                <w:color w:val="FF0000"/>
              </w:rPr>
              <w:t xml:space="preserve">Lenovo </w:t>
            </w:r>
          </w:p>
        </w:tc>
        <w:tc>
          <w:tcPr>
            <w:tcW w:w="1183" w:type="dxa"/>
          </w:tcPr>
          <w:p w14:paraId="5E99AEB3" w14:textId="7AAB619F" w:rsidR="001152F3" w:rsidRDefault="001152F3" w:rsidP="006206FB">
            <w:r>
              <w:t>Linux</w:t>
            </w:r>
          </w:p>
        </w:tc>
        <w:tc>
          <w:tcPr>
            <w:tcW w:w="3973" w:type="dxa"/>
          </w:tcPr>
          <w:p w14:paraId="0B886CEC" w14:textId="1AC34911" w:rsidR="001152F3" w:rsidRDefault="00B132B8" w:rsidP="001152F3">
            <w:pPr>
              <w:pStyle w:val="ListParagraph"/>
              <w:numPr>
                <w:ilvl w:val="0"/>
                <w:numId w:val="4"/>
              </w:numPr>
            </w:pPr>
            <w:r>
              <w:t>Heeft een g</w:t>
            </w:r>
            <w:r w:rsidR="001152F3">
              <w:t>root scherm</w:t>
            </w:r>
          </w:p>
          <w:p w14:paraId="5D0F14FB" w14:textId="2E8AC41D" w:rsidR="00E94A03" w:rsidRDefault="00E94A03" w:rsidP="001152F3">
            <w:pPr>
              <w:pStyle w:val="ListParagraph"/>
              <w:numPr>
                <w:ilvl w:val="0"/>
                <w:numId w:val="4"/>
              </w:numPr>
            </w:pPr>
            <w:r>
              <w:t>Heeft een touchscreen</w:t>
            </w:r>
          </w:p>
        </w:tc>
        <w:tc>
          <w:tcPr>
            <w:tcW w:w="2989" w:type="dxa"/>
          </w:tcPr>
          <w:p w14:paraId="38FA555D" w14:textId="77777777" w:rsidR="001152F3" w:rsidRDefault="001152F3" w:rsidP="001152F3">
            <w:pPr>
              <w:pStyle w:val="ListParagraph"/>
              <w:numPr>
                <w:ilvl w:val="0"/>
                <w:numId w:val="5"/>
              </w:numPr>
            </w:pPr>
            <w:r>
              <w:t>Kleuren veranderen zodra je uit een andere hoek naar scherm kijkt.</w:t>
            </w:r>
          </w:p>
          <w:p w14:paraId="2BFA548B" w14:textId="77777777" w:rsidR="001152F3" w:rsidRDefault="001152F3" w:rsidP="001152F3">
            <w:pPr>
              <w:pStyle w:val="ListParagraph"/>
              <w:numPr>
                <w:ilvl w:val="0"/>
                <w:numId w:val="5"/>
              </w:numPr>
            </w:pPr>
            <w:r>
              <w:t xml:space="preserve">Het scherm is wat dim waardoor </w:t>
            </w:r>
            <w:r w:rsidR="00E94A03">
              <w:t>de kleuren donkerder weg vallen zodra het scherm in de zon of tegen de zon in werd gehouden.</w:t>
            </w:r>
          </w:p>
          <w:p w14:paraId="26A4C584" w14:textId="4E56C212" w:rsidR="00E94A03" w:rsidRDefault="00E94A03" w:rsidP="001152F3">
            <w:pPr>
              <w:pStyle w:val="ListParagraph"/>
              <w:numPr>
                <w:ilvl w:val="0"/>
                <w:numId w:val="5"/>
              </w:numPr>
            </w:pPr>
            <w:r>
              <w:t>Geen touchscreen</w:t>
            </w:r>
          </w:p>
        </w:tc>
      </w:tr>
      <w:tr w:rsidR="001152F3" w14:paraId="59361876" w14:textId="77777777" w:rsidTr="001152F3">
        <w:tc>
          <w:tcPr>
            <w:tcW w:w="1477" w:type="dxa"/>
          </w:tcPr>
          <w:p w14:paraId="413ABB47" w14:textId="55DC0178" w:rsidR="001152F3" w:rsidRPr="006445F6" w:rsidRDefault="001152F3" w:rsidP="006206FB">
            <w:pPr>
              <w:rPr>
                <w:color w:val="FF0000"/>
              </w:rPr>
            </w:pPr>
            <w:r w:rsidRPr="006445F6">
              <w:rPr>
                <w:color w:val="FF0000"/>
              </w:rPr>
              <w:t>Chromebook</w:t>
            </w:r>
          </w:p>
        </w:tc>
        <w:tc>
          <w:tcPr>
            <w:tcW w:w="1183" w:type="dxa"/>
          </w:tcPr>
          <w:p w14:paraId="6D39050D" w14:textId="53B39D76" w:rsidR="001152F3" w:rsidRDefault="001152F3" w:rsidP="006206FB">
            <w:r>
              <w:t>Chrome</w:t>
            </w:r>
          </w:p>
        </w:tc>
        <w:tc>
          <w:tcPr>
            <w:tcW w:w="3973" w:type="dxa"/>
          </w:tcPr>
          <w:p w14:paraId="052F6F1C" w14:textId="48CFF6B9" w:rsidR="001152F3" w:rsidRDefault="001152F3" w:rsidP="001152F3">
            <w:pPr>
              <w:pStyle w:val="ListParagraph"/>
              <w:numPr>
                <w:ilvl w:val="0"/>
                <w:numId w:val="4"/>
              </w:numPr>
            </w:pPr>
          </w:p>
        </w:tc>
        <w:tc>
          <w:tcPr>
            <w:tcW w:w="2989" w:type="dxa"/>
          </w:tcPr>
          <w:p w14:paraId="3AA01E46" w14:textId="77777777" w:rsidR="001152F3" w:rsidRDefault="00E94A03" w:rsidP="001152F3">
            <w:pPr>
              <w:pStyle w:val="ListParagraph"/>
              <w:numPr>
                <w:ilvl w:val="0"/>
                <w:numId w:val="5"/>
              </w:numPr>
            </w:pPr>
            <w:r>
              <w:t>Het scherm heeft een grijze tint waardoor de kleuren donkerder weg vallen zodra het scherm in de zon of tegen de zon in werd gehouden.</w:t>
            </w:r>
          </w:p>
          <w:p w14:paraId="07C63042" w14:textId="7E82E60B" w:rsidR="00E94A03" w:rsidRDefault="00B132B8" w:rsidP="001152F3">
            <w:pPr>
              <w:pStyle w:val="ListParagraph"/>
              <w:numPr>
                <w:ilvl w:val="0"/>
                <w:numId w:val="5"/>
              </w:numPr>
            </w:pPr>
            <w:r>
              <w:t>Heeft een klein</w:t>
            </w:r>
            <w:r w:rsidR="00E94A03">
              <w:t xml:space="preserve"> scherm</w:t>
            </w:r>
          </w:p>
        </w:tc>
      </w:tr>
    </w:tbl>
    <w:p w14:paraId="45D8407B" w14:textId="77777777" w:rsidR="006206FB" w:rsidRDefault="006206FB" w:rsidP="006206FB"/>
    <w:p w14:paraId="517027E9" w14:textId="5DA2A253" w:rsidR="00AE0D66" w:rsidRPr="006206FB" w:rsidRDefault="006445F6" w:rsidP="006206FB">
      <w:r>
        <w:t xml:space="preserve">Uiteindelijk is er voor de </w:t>
      </w:r>
      <w:r w:rsidR="006F0A05" w:rsidRPr="001152F3">
        <w:rPr>
          <w:color w:val="FF0000"/>
        </w:rPr>
        <w:t>HP elite X2</w:t>
      </w:r>
      <w:r w:rsidR="006F0A05">
        <w:rPr>
          <w:color w:val="FF0000"/>
        </w:rPr>
        <w:t xml:space="preserve"> </w:t>
      </w:r>
      <w:r>
        <w:t xml:space="preserve">gekozen omdat </w:t>
      </w:r>
      <w:r w:rsidR="006F0A05">
        <w:t xml:space="preserve">deze met kop en schouders boven de andere twee schermen uit de testen is gekomen. Van alle 3 </w:t>
      </w:r>
      <w:r w:rsidR="00B132B8">
        <w:t xml:space="preserve">de laptops </w:t>
      </w:r>
      <w:r w:rsidR="006F0A05">
        <w:t xml:space="preserve">is dit scherm een fijn formaat, dus niet te groot en niet te klein. De kleuren zijn het duidelijkst en het scherm is het felst waardoor alles goed te zien is. </w:t>
      </w:r>
    </w:p>
    <w:sectPr w:rsidR="00AE0D66" w:rsidRPr="006206FB" w:rsidSect="007A5E9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B0961"/>
    <w:multiLevelType w:val="hybridMultilevel"/>
    <w:tmpl w:val="E966B5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DD0C6F"/>
    <w:multiLevelType w:val="hybridMultilevel"/>
    <w:tmpl w:val="C0724E14"/>
    <w:lvl w:ilvl="0" w:tplc="050AAEB0">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3A8F3FEA"/>
    <w:multiLevelType w:val="hybridMultilevel"/>
    <w:tmpl w:val="733061D0"/>
    <w:lvl w:ilvl="0" w:tplc="877ABBC0">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E732E36"/>
    <w:multiLevelType w:val="hybridMultilevel"/>
    <w:tmpl w:val="98F6AF7C"/>
    <w:lvl w:ilvl="0" w:tplc="877ABBC0">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754B1B17"/>
    <w:multiLevelType w:val="hybridMultilevel"/>
    <w:tmpl w:val="5602E6A2"/>
    <w:lvl w:ilvl="0" w:tplc="0CFC9406">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011106774">
    <w:abstractNumId w:val="0"/>
  </w:num>
  <w:num w:numId="2" w16cid:durableId="1215850672">
    <w:abstractNumId w:val="4"/>
  </w:num>
  <w:num w:numId="3" w16cid:durableId="1871987714">
    <w:abstractNumId w:val="2"/>
  </w:num>
  <w:num w:numId="4" w16cid:durableId="305358603">
    <w:abstractNumId w:val="3"/>
  </w:num>
  <w:num w:numId="5" w16cid:durableId="673651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E8"/>
    <w:rsid w:val="001152F3"/>
    <w:rsid w:val="006206FB"/>
    <w:rsid w:val="006445F6"/>
    <w:rsid w:val="006F0A05"/>
    <w:rsid w:val="00731B4E"/>
    <w:rsid w:val="007A5E9F"/>
    <w:rsid w:val="00A038E8"/>
    <w:rsid w:val="00AE0D66"/>
    <w:rsid w:val="00B132B8"/>
    <w:rsid w:val="00C9618E"/>
    <w:rsid w:val="00E94A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94B0"/>
  <w15:chartTrackingRefBased/>
  <w15:docId w15:val="{50D99CFB-07BB-47AE-85FC-9068C053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8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38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38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38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38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38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8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8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8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8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38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38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38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38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38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8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8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8E8"/>
    <w:rPr>
      <w:rFonts w:eastAsiaTheme="majorEastAsia" w:cstheme="majorBidi"/>
      <w:color w:val="272727" w:themeColor="text1" w:themeTint="D8"/>
    </w:rPr>
  </w:style>
  <w:style w:type="paragraph" w:styleId="Title">
    <w:name w:val="Title"/>
    <w:basedOn w:val="Normal"/>
    <w:next w:val="Normal"/>
    <w:link w:val="TitleChar"/>
    <w:uiPriority w:val="10"/>
    <w:qFormat/>
    <w:rsid w:val="00A038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8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8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8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8E8"/>
    <w:pPr>
      <w:spacing w:before="160"/>
      <w:jc w:val="center"/>
    </w:pPr>
    <w:rPr>
      <w:i/>
      <w:iCs/>
      <w:color w:val="404040" w:themeColor="text1" w:themeTint="BF"/>
    </w:rPr>
  </w:style>
  <w:style w:type="character" w:customStyle="1" w:styleId="QuoteChar">
    <w:name w:val="Quote Char"/>
    <w:basedOn w:val="DefaultParagraphFont"/>
    <w:link w:val="Quote"/>
    <w:uiPriority w:val="29"/>
    <w:rsid w:val="00A038E8"/>
    <w:rPr>
      <w:i/>
      <w:iCs/>
      <w:color w:val="404040" w:themeColor="text1" w:themeTint="BF"/>
    </w:rPr>
  </w:style>
  <w:style w:type="paragraph" w:styleId="ListParagraph">
    <w:name w:val="List Paragraph"/>
    <w:basedOn w:val="Normal"/>
    <w:uiPriority w:val="34"/>
    <w:qFormat/>
    <w:rsid w:val="00A038E8"/>
    <w:pPr>
      <w:ind w:left="720"/>
      <w:contextualSpacing/>
    </w:pPr>
  </w:style>
  <w:style w:type="character" w:styleId="IntenseEmphasis">
    <w:name w:val="Intense Emphasis"/>
    <w:basedOn w:val="DefaultParagraphFont"/>
    <w:uiPriority w:val="21"/>
    <w:qFormat/>
    <w:rsid w:val="00A038E8"/>
    <w:rPr>
      <w:i/>
      <w:iCs/>
      <w:color w:val="2F5496" w:themeColor="accent1" w:themeShade="BF"/>
    </w:rPr>
  </w:style>
  <w:style w:type="paragraph" w:styleId="IntenseQuote">
    <w:name w:val="Intense Quote"/>
    <w:basedOn w:val="Normal"/>
    <w:next w:val="Normal"/>
    <w:link w:val="IntenseQuoteChar"/>
    <w:uiPriority w:val="30"/>
    <w:qFormat/>
    <w:rsid w:val="00A038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38E8"/>
    <w:rPr>
      <w:i/>
      <w:iCs/>
      <w:color w:val="2F5496" w:themeColor="accent1" w:themeShade="BF"/>
    </w:rPr>
  </w:style>
  <w:style w:type="character" w:styleId="IntenseReference">
    <w:name w:val="Intense Reference"/>
    <w:basedOn w:val="DefaultParagraphFont"/>
    <w:uiPriority w:val="32"/>
    <w:qFormat/>
    <w:rsid w:val="00A038E8"/>
    <w:rPr>
      <w:b/>
      <w:bCs/>
      <w:smallCaps/>
      <w:color w:val="2F5496" w:themeColor="accent1" w:themeShade="BF"/>
      <w:spacing w:val="5"/>
    </w:rPr>
  </w:style>
  <w:style w:type="table" w:styleId="TableGrid">
    <w:name w:val="Table Grid"/>
    <w:basedOn w:val="TableNormal"/>
    <w:uiPriority w:val="39"/>
    <w:rsid w:val="0062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208</Words>
  <Characters>1146</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Wolthuis (1093379)</dc:creator>
  <cp:keywords/>
  <dc:description/>
  <cp:lastModifiedBy>Hannah saunders</cp:lastModifiedBy>
  <cp:revision>5</cp:revision>
  <dcterms:created xsi:type="dcterms:W3CDTF">2025-03-31T10:26:00Z</dcterms:created>
  <dcterms:modified xsi:type="dcterms:W3CDTF">2025-05-15T12:13:00Z</dcterms:modified>
</cp:coreProperties>
</file>