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sz w:val="40"/>
          <w:szCs w:val="40"/>
          <w:lang w:val="nl-NL"/>
        </w:rPr>
      </w:pPr>
      <w:r>
        <w:rPr>
          <w:sz w:val="40"/>
          <w:szCs w:val="40"/>
          <w:lang w:val="nl-NL"/>
        </w:rPr>
        <w:t xml:space="preserve">Logboek </w:t>
      </w:r>
      <w:r>
        <w:rPr>
          <w:sz w:val="40"/>
          <w:szCs w:val="40"/>
          <w:lang w:val="nl-NL"/>
        </w:rPr>
      </w:r>
      <w:r>
        <w:rPr>
          <w:sz w:val="40"/>
          <w:szCs w:val="40"/>
          <w:lang w:val="nl-NL"/>
        </w:rPr>
      </w:r>
    </w:p>
    <w:p w14:paraId="4CBFC163">
      <w:pPr>
        <w:pBdr/>
        <w:spacing/>
        <w:ind/>
        <w:jc w:val="center"/>
        <w:rPr>
          <w:highlight w:val="none"/>
          <w:lang w:val="nl-NL"/>
        </w:rPr>
      </w:pPr>
      <w:r>
        <w:rPr>
          <w:lang w:val="nl-NL"/>
        </w:rPr>
        <w:t xml:space="preserve">Fabio Wolthuis (1093379)</w:t>
      </w:r>
      <w:r>
        <w:rPr>
          <w:highlight w:val="none"/>
          <w:lang w:val="nl-NL"/>
        </w:rPr>
      </w:r>
      <w:r>
        <w:rPr>
          <w:highlight w:val="none"/>
          <w:lang w:val="nl-NL"/>
        </w:rPr>
      </w:r>
    </w:p>
    <w:p w14:paraId="4F7B99E8">
      <w:pPr>
        <w:pBdr/>
        <w:spacing/>
        <w:ind/>
        <w:jc w:val="center"/>
        <w:rPr>
          <w:lang w:val="nl-NL"/>
        </w:rPr>
      </w:pPr>
      <w:r>
        <w:rPr>
          <w:lang w:val="nl-NL" w:bidi="nl-NL"/>
        </w:rPr>
      </w:r>
      <w:r>
        <w:rPr>
          <w:lang w:val="nl-NL"/>
        </w:rPr>
      </w:r>
      <w:r>
        <w:rPr>
          <w:lang w:val="nl-NL"/>
        </w:rPr>
      </w:r>
    </w:p>
    <w:p w14:paraId="675CC8BF">
      <w:pPr>
        <w:pBdr/>
        <w:spacing/>
        <w:ind/>
        <w:jc w:val="center"/>
        <w:rPr>
          <w:lang w:val="nl-NL"/>
        </w:rPr>
      </w:pPr>
      <w:r>
        <w:rPr>
          <w:lang w:val="nl-NL" w:bidi="nl-NL"/>
        </w:rPr>
      </w:r>
      <w:r>
        <w:rPr>
          <w:lang w:val="nl-NL"/>
        </w:rPr>
      </w:r>
      <w:r>
        <w:rPr>
          <w:lang w:val="nl-NL"/>
        </w:rPr>
      </w:r>
    </w:p>
    <w:tbl>
      <w:tblPr>
        <w:tblStyle w:val="701"/>
        <w:tblInd w:w="-1157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417"/>
        <w:gridCol w:w="1134"/>
        <w:gridCol w:w="1559"/>
        <w:gridCol w:w="1417"/>
        <w:gridCol w:w="2126"/>
        <w:gridCol w:w="3827"/>
      </w:tblGrid>
      <w:tr>
        <w:trPr/>
        <w:tc>
          <w:tcPr>
            <w:tcBorders/>
            <w:tcW w:w="1417" w:type="dxa"/>
            <w:textDirection w:val="lrTb"/>
            <w:noWrap w:val="false"/>
          </w:tcPr>
          <w:p w14:paraId="3F10E12F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Datum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0DEC40D7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Reistijd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0AE31270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Werk uren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02B7610B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Kilometers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textDirection w:val="lrTb"/>
            <w:noWrap w:val="false"/>
          </w:tcPr>
          <w:p w14:paraId="711A1DF2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Plaats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textDirection w:val="lrTb"/>
            <w:noWrap w:val="false"/>
          </w:tcPr>
          <w:p w14:paraId="057F50ED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Werkzaamheden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</w:tr>
      <w:tr>
        <w:trPr/>
        <w:tc>
          <w:tcPr>
            <w:tcBorders/>
            <w:tcW w:w="1417" w:type="dxa"/>
            <w:textDirection w:val="lrTb"/>
            <w:noWrap w:val="false"/>
          </w:tcPr>
          <w:p w14:paraId="67B2BB61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12-02-2026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283ED0AA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4:15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0204D8D8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  <w:t xml:space="preserve">10:35</w:t>
            </w:r>
            <w:r>
              <w:rPr>
                <w:highlight w:val="none"/>
                <w:lang w:val="en-US"/>
              </w:rPr>
              <w:t xml:space="preserve"> </w:t>
            </w: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en-US"/>
              </w:rPr>
              <w:t xml:space="preserve"> </w:t>
            </w:r>
            <w:r>
              <w:rPr>
                <w:highlight w:val="none"/>
                <w:lang w:val="nl-NL"/>
              </w:rPr>
              <w:t xml:space="preserve">16:05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72865FA6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281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textDirection w:val="lrTb"/>
            <w:noWrap w:val="false"/>
          </w:tcPr>
          <w:p w14:paraId="7ADEED14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RDW Testcentrum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textDirection w:val="lrTb"/>
            <w:noWrap w:val="false"/>
          </w:tcPr>
          <w:p w14:paraId="2D99244B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Kick-off</w:t>
            </w:r>
            <w:r>
              <w:rPr>
                <w:highlight w:val="none"/>
                <w:lang w:val="en-US"/>
              </w:rPr>
              <w:t xml:space="preserve"> SDC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/>
        <w:tc>
          <w:tcPr>
            <w:tcBorders/>
            <w:tcW w:w="1417" w:type="dxa"/>
            <w:vMerge w:val="restart"/>
            <w:textDirection w:val="lrTb"/>
            <w:noWrap w:val="false"/>
          </w:tcPr>
          <w:p w14:paraId="379619C3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13-02-2026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5677D880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1:20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6B54E715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10:00</w:t>
            </w:r>
            <w:r>
              <w:rPr>
                <w:highlight w:val="none"/>
                <w:lang w:val="en-US"/>
              </w:rPr>
              <w:t xml:space="preserve"> </w:t>
            </w: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en-US"/>
              </w:rPr>
              <w:t xml:space="preserve"> 17:00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3FBF3005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7D848652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School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35F8F8EF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Workshop stakeholder analyse.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  <w:p w14:paraId="6664C1A4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Start maken aan documentatie en opzetten planning.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/>
        <w:tc>
          <w:tcPr>
            <w:tcBorders/>
            <w:tcW w:w="1417" w:type="dxa"/>
            <w:vMerge w:val="restart"/>
            <w:textDirection w:val="lrTb"/>
            <w:noWrap w:val="false"/>
          </w:tcPr>
          <w:p w14:paraId="5C376084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19-2-2026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69C9039B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3:10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2C603833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13:00 - 16:30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656DE541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294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226A0BD6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RDW Testcentrum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61E4854D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1ste test dag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/>
        <w:tc>
          <w:tcPr>
            <w:tcBorders/>
            <w:tcW w:w="1417" w:type="dxa"/>
            <w:vMerge w:val="restart"/>
            <w:textDirection w:val="lrTb"/>
            <w:noWrap w:val="false"/>
          </w:tcPr>
          <w:p w14:paraId="2E2B9D2E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24-2-2026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6148B0C2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1:20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58DF4D2F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10:30 - 15:00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23F3AC34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-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6DC9022D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School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57F7B533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Sprint 0 presentatie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551A22A1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26-2-2026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1A22C2D2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3:40 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5CB95227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9:00 - 13:30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2020FFCD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-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5F504121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RDW Testcentrum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559E1964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2de test dag. Met de kart op de baan geweest om data te opnemen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049A66B2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27-2-2026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6EFA4E87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1:20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4514205E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10:00 - 15:00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3F3D3E29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-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038AEFF3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School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6F12FBA7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Workshop kwaliteitseisen en alternatieven afwegen.</w:t>
              <w:br/>
              <w:t xml:space="preserve">requirements aangepast na feedback.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60F5C518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3-3-2026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78B98FEE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1:20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0831D520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10:30 - 15:00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53DBDF46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-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1F459B89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School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208E71D8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Sprint 1 presentatie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46F2B8C6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5-3-2026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7A431DB1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1:20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7ADA0D8C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10:30 - 15:30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2781154E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-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3756BED4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School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4FF346BE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Begonnen met OS onderzoek schrijven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27636943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6-3-2026</w:t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77A4C944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1:20</w:t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2F80D3FE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10:00 - 17:00</w:t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1E7C8C8C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-</w:t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18AB1552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School</w:t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1A2F3439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Samenwerkingsovereenkomt met de groep gemaakt.</w:t>
              <w:br/>
              <w:t xml:space="preserve">Camera test code geschreven.</w:t>
            </w:r>
            <w:r>
              <w:rPr>
                <w:highlight w:val="none"/>
                <w:lang w:val="en-US"/>
              </w:rPr>
            </w:r>
          </w:p>
          <w:p w14:paraId="07ED790A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Ondersteund met maken lijn detectie.  </w:t>
            </w:r>
            <w:r>
              <w:rPr>
                <w:highlight w:val="none"/>
                <w:lang w:val="en-US"/>
              </w:rPr>
            </w:r>
            <w:r/>
          </w:p>
        </w:tc>
      </w:tr>
    </w:tbl>
    <w:p w14:paraId="77EE7983">
      <w:pPr>
        <w:pBdr/>
        <w:spacing/>
        <w:ind/>
        <w:jc w:val="left"/>
        <w:rPr>
          <w:lang w:val="nl-NL"/>
        </w:rPr>
      </w:pPr>
      <w:r>
        <w:rPr>
          <w:highlight w:val="none"/>
          <w:lang w:val="nl-NL" w:bidi="nl-NL"/>
        </w:rPr>
      </w:r>
      <w:r>
        <w:rPr>
          <w:lang w:val="nl-NL"/>
        </w:rPr>
      </w:r>
      <w:r>
        <w:rPr>
          <w:lang w:val="nl-NL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ONLYOFFICE/9.3.0.140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7</cp:revision>
  <dcterms:modified xsi:type="dcterms:W3CDTF">2026-03-06T17:31:02Z</dcterms:modified>
</cp:coreProperties>
</file>