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39B447E3" w14:textId="77777777">
          <w:pPr>
            <w:pBdr/>
            <w:spacing/>
            <w:ind/>
            <w:rPr>
              <w:lang w:val="en-US"/>
            </w:rPr>
          </w:pPr>
          <w:r>
            <w:rPr>
              <w:lang w:val="en-US" w:bidi="en-US"/>
            </w:rPr>
          </w:r>
          <w:bookmarkStart w:id="0" w:name="_Hlk221873486"/>
          <w:r>
            <w:rPr>
              <w:color w:val="ff0000"/>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024124" cy="11369357"/>
                    <wp:effectExtent l="44773" t="0" r="44773" b="0"/>
                    <wp:wrapNone/>
                    <wp:docPr id="1" name="Groep 75"/>
                    <wp:cNvGraphicFramePr/>
                    <a:graphic xmlns:a="http://schemas.openxmlformats.org/drawingml/2006/main">
                      <a:graphicData uri="http://schemas.microsoft.com/office/word/2010/wordprocessingGroup">
                        <wpg:wgp>
                          <wpg:cNvGrpSpPr/>
                          <wpg:grpSpPr bwMode="auto">
                            <a:xfrm flipH="0" flipV="0">
                              <a:off x="0" y="0"/>
                              <a:ext cx="3024123" cy="11369356"/>
                              <a:chOff x="0" y="0"/>
                              <a:chExt cx="3024123" cy="11369356"/>
                            </a:xfrm>
                          </wpg:grpSpPr>
                          <wps:wsp>
                            <wps:cNvPr id="459" name="Rechthoek 459" descr="Light vertical"/>
                            <wps:cNvSpPr>
                              <a:spLocks noChangeArrowheads="1"/>
                            </wps:cNvSpPr>
                            <wps:spPr bwMode="auto">
                              <a:xfrm>
                                <a:off x="0" y="0"/>
                                <a:ext cx="138544" cy="10695487"/>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0" y="0"/>
                                <a:ext cx="2971800" cy="10695487"/>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3" y="0"/>
                                <a:ext cx="3099816" cy="2528024"/>
                              </a:xfrm>
                              <a:prstGeom prst="rect">
                                <a:avLst/>
                              </a:prstGeom>
                              <a:noFill/>
                            </wps:spPr>
                            <wps:txbx>
                              <w:txbxContent>
                                <w:p w14:paraId="6233E2A6" w14:textId="77777777">
                                  <w:pPr>
                                    <w:pStyle w:val="963"/>
                                    <w:pBdr/>
                                    <w:spacing/>
                                    <w:ind/>
                                    <w:rPr>
                                      <w:color w:val="ffffff" w:themeColor="background1"/>
                                      <w:sz w:val="96"/>
                                      <w:szCs w:val="96"/>
                                      <w:lang w:val="en-US"/>
                                    </w:rPr>
                                  </w:pPr>
                                  <w:r>
                                    <w:rPr>
                                      <w:color w:val="ffffff" w:themeColor="background1"/>
                                      <w:sz w:val="96"/>
                                      <w:szCs w:val="96"/>
                                      <w:lang w:val="en-US"/>
                                    </w:rPr>
                                    <w:t xml:space="preserve">Project 7/8</w:t>
                                  </w:r>
                                  <w:r>
                                    <w:rPr>
                                      <w:color w:val="ffffff" w:themeColor="background1"/>
                                      <w:sz w:val="96"/>
                                      <w:szCs w:val="96"/>
                                      <w:lang w:val="en-US"/>
                                    </w:rPr>
                                  </w:r>
                                  <w:r>
                                    <w:rPr>
                                      <w:color w:val="ffffff" w:themeColor="background1"/>
                                      <w:sz w:val="96"/>
                                      <w:szCs w:val="96"/>
                                      <w:lang w:val="en-US"/>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7189252"/>
                                <a:ext cx="3089514" cy="3012832"/>
                              </a:xfrm>
                              <a:prstGeom prst="rect">
                                <a:avLst/>
                              </a:prstGeom>
                              <a:noFill/>
                            </wps:spPr>
                            <wps:txbx>
                              <w:txbxContent>
                                <w:p w14:paraId="087A1AB6" w14:textId="77777777">
                                  <w:pPr>
                                    <w:pStyle w:val="963"/>
                                    <w:pBdr>
                                      <w:bottom w:val="single" w:color="000000" w:sz="6" w:space="1"/>
                                    </w:pBdr>
                                    <w:spacing w:line="276" w:lineRule="auto"/>
                                    <w:ind/>
                                    <w:rPr>
                                      <w:b/>
                                      <w:bCs/>
                                      <w:color w:val="ffffff" w:themeColor="background1"/>
                                      <w:sz w:val="24"/>
                                      <w:szCs w:val="24"/>
                                      <w:lang w:val="en-US"/>
                                    </w:rPr>
                                  </w:pPr>
                                  <w:r>
                                    <w:rPr>
                                      <w:b/>
                                      <w:bCs/>
                                      <w:color w:val="ffffff" w:themeColor="background1"/>
                                      <w:sz w:val="24"/>
                                      <w:szCs w:val="24"/>
                                      <w:lang w:val="en-US"/>
                                    </w:rPr>
                                    <w:t xml:space="preserve">Merel van der Leeden (1103194)</w:t>
                                  </w:r>
                                  <w:r>
                                    <w:rPr>
                                      <w:b/>
                                      <w:bCs/>
                                      <w:color w:val="ffffff" w:themeColor="background1"/>
                                      <w:sz w:val="24"/>
                                      <w:szCs w:val="24"/>
                                      <w:lang w:val="en-US"/>
                                    </w:rPr>
                                  </w:r>
                                  <w:r>
                                    <w:rPr>
                                      <w:b/>
                                      <w:bCs/>
                                      <w:color w:val="ffffff" w:themeColor="background1"/>
                                      <w:sz w:val="24"/>
                                      <w:szCs w:val="24"/>
                                      <w:lang w:val="en-US"/>
                                    </w:rPr>
                                  </w:r>
                                </w:p>
                                <w:p w14:paraId="1D41C073" w14:textId="77777777">
                                  <w:pPr>
                                    <w:pStyle w:val="963"/>
                                    <w:pBdr/>
                                    <w:spacing w:line="276" w:lineRule="auto"/>
                                    <w:ind/>
                                    <w:rPr>
                                      <w:b/>
                                      <w:bCs/>
                                      <w:color w:val="ffffff" w:themeColor="background1"/>
                                      <w:sz w:val="24"/>
                                      <w:szCs w:val="24"/>
                                      <w:lang w:val="en-US"/>
                                    </w:rPr>
                                  </w:pPr>
                                  <w:r>
                                    <w:rPr>
                                      <w:b/>
                                      <w:bCs/>
                                      <w:color w:val="ffffff" w:themeColor="background1"/>
                                      <w:sz w:val="24"/>
                                      <w:szCs w:val="24"/>
                                      <w:lang w:val="en-US"/>
                                    </w:rPr>
                                    <w:t xml:space="preserve">Sandra </w:t>
                                  </w:r>
                                  <w:r>
                                    <w:rPr>
                                      <w:b/>
                                      <w:bCs/>
                                      <w:color w:val="ffffff" w:themeColor="background1"/>
                                      <w:sz w:val="24"/>
                                      <w:szCs w:val="24"/>
                                      <w:lang w:val="en-US"/>
                                    </w:rPr>
                                    <w:t xml:space="preserve">Hekkelman</w:t>
                                  </w:r>
                                  <w:r>
                                    <w:rPr>
                                      <w:b/>
                                      <w:bCs/>
                                      <w:color w:val="ffffff" w:themeColor="background1"/>
                                      <w:sz w:val="24"/>
                                      <w:szCs w:val="24"/>
                                      <w:lang w:val="en-US"/>
                                    </w:rPr>
                                    <w:t xml:space="preserve"> &amp;</w:t>
                                  </w:r>
                                  <w:r>
                                    <w:rPr>
                                      <w:b/>
                                      <w:bCs/>
                                      <w:color w:val="ffffff" w:themeColor="background1"/>
                                      <w:sz w:val="24"/>
                                      <w:szCs w:val="24"/>
                                      <w:lang w:val="en-US"/>
                                    </w:rPr>
                                  </w:r>
                                  <w:r>
                                    <w:rPr>
                                      <w:b/>
                                      <w:bCs/>
                                      <w:color w:val="ffffff" w:themeColor="background1"/>
                                      <w:sz w:val="24"/>
                                      <w:szCs w:val="24"/>
                                      <w:lang w:val="en-US"/>
                                    </w:rPr>
                                  </w:r>
                                </w:p>
                                <w:p w14:paraId="7E80BBC3" w14:textId="77777777">
                                  <w:pPr>
                                    <w:pStyle w:val="963"/>
                                    <w:pBdr>
                                      <w:bottom w:val="single" w:color="000000" w:sz="6" w:space="1"/>
                                    </w:pBdr>
                                    <w:spacing w:line="276" w:lineRule="auto"/>
                                    <w:ind/>
                                    <w:rPr>
                                      <w:b/>
                                      <w:bCs/>
                                      <w:color w:val="ffffff" w:themeColor="background1"/>
                                      <w:sz w:val="24"/>
                                      <w:szCs w:val="24"/>
                                      <w:lang w:val="en-US"/>
                                    </w:rPr>
                                  </w:pPr>
                                  <w:r>
                                    <w:rPr>
                                      <w:b/>
                                      <w:bCs/>
                                      <w:color w:val="ffffff" w:themeColor="background1"/>
                                      <w:sz w:val="24"/>
                                      <w:szCs w:val="24"/>
                                      <w:lang w:val="en-US"/>
                                    </w:rPr>
                                    <w:t xml:space="preserve">Wouter </w:t>
                                  </w:r>
                                  <w:r>
                                    <w:rPr>
                                      <w:b/>
                                      <w:bCs/>
                                      <w:color w:val="ffffff" w:themeColor="background1"/>
                                      <w:sz w:val="24"/>
                                      <w:szCs w:val="24"/>
                                      <w:lang w:val="en-US"/>
                                    </w:rPr>
                                    <w:t xml:space="preserve">Volders</w:t>
                                  </w:r>
                                  <w:r>
                                    <w:rPr>
                                      <w:b/>
                                      <w:bCs/>
                                      <w:color w:val="ffffff" w:themeColor="background1"/>
                                      <w:sz w:val="24"/>
                                      <w:szCs w:val="24"/>
                                      <w:lang w:val="en-US"/>
                                    </w:rPr>
                                  </w:r>
                                  <w:r>
                                    <w:rPr>
                                      <w:b/>
                                      <w:bCs/>
                                      <w:color w:val="ffffff" w:themeColor="background1"/>
                                      <w:sz w:val="24"/>
                                      <w:szCs w:val="24"/>
                                      <w:lang w:val="en-US"/>
                                    </w:rPr>
                                  </w:r>
                                </w:p>
                                <w:p w14:paraId="6F25AD10" w14:textId="6F418B7C">
                                  <w:pPr>
                                    <w:pStyle w:val="963"/>
                                    <w:pBdr/>
                                    <w:spacing w:line="276" w:lineRule="auto"/>
                                    <w:ind/>
                                    <w:rPr>
                                      <w:b/>
                                      <w:bCs/>
                                      <w:color w:val="ffffff" w:themeColor="background1"/>
                                      <w:sz w:val="24"/>
                                      <w:szCs w:val="24"/>
                                      <w:lang w:val="en-US" w:eastAsia="nl-NL"/>
                                    </w:rPr>
                                  </w:pPr>
                                  <w:r>
                                    <w:rPr>
                                      <w:b/>
                                      <w:bCs/>
                                      <w:color w:val="ffffff" w:themeColor="background1"/>
                                      <w:sz w:val="24"/>
                                      <w:szCs w:val="24"/>
                                      <w:lang w:val="en-US"/>
                                    </w:rPr>
                                    <w:t xml:space="preserve">F</w:t>
                                  </w:r>
                                  <w:r>
                                    <w:rPr>
                                      <w:b/>
                                      <w:bCs/>
                                      <w:color w:val="ffffff" w:themeColor="background1"/>
                                      <w:sz w:val="24"/>
                                      <w:szCs w:val="24"/>
                                      <w:lang w:val="en-US" w:eastAsia="nl-NL"/>
                                    </w:rPr>
                                    <w:t xml:space="preserve">irst opportunity</w:t>
                                  </w:r>
                                  <w:r>
                                    <w:rPr>
                                      <w:b/>
                                      <w:bCs/>
                                      <w:color w:val="ffffff" w:themeColor="background1"/>
                                      <w:sz w:val="24"/>
                                      <w:szCs w:val="24"/>
                                      <w:lang w:val="en-US" w:eastAsia="nl-NL"/>
                                    </w:rPr>
                                  </w:r>
                                  <w:r>
                                    <w:rPr>
                                      <w:b/>
                                      <w:bCs/>
                                      <w:color w:val="ffffff" w:themeColor="background1"/>
                                      <w:sz w:val="24"/>
                                      <w:szCs w:val="24"/>
                                      <w:lang w:val="en-US" w:eastAsia="nl-NL"/>
                                    </w:rPr>
                                  </w:r>
                                </w:p>
                                <w:p w14:paraId="20AF37BA" w14:textId="0DF2196A">
                                  <w:pPr>
                                    <w:pStyle w:val="963"/>
                                    <w:pBdr/>
                                    <w:spacing w:line="276" w:lineRule="auto"/>
                                    <w:ind/>
                                    <w:rPr>
                                      <w:b/>
                                      <w:bCs/>
                                      <w:color w:val="ffffff" w:themeColor="background1"/>
                                      <w:sz w:val="24"/>
                                      <w:szCs w:val="24"/>
                                      <w:lang w:val="en-US"/>
                                    </w:rPr>
                                  </w:pPr>
                                  <w:r>
                                    <w:rPr>
                                      <w:b/>
                                      <w:bCs/>
                                      <w:color w:val="ffffff" w:themeColor="background1"/>
                                      <w:sz w:val="24"/>
                                      <w:szCs w:val="24"/>
                                      <w:lang w:val="en-US"/>
                                    </w:rPr>
                                    <w:t xml:space="preserve">21/6/2026</w:t>
                                  </w:r>
                                  <w:r>
                                    <w:rPr>
                                      <w:b/>
                                      <w:bCs/>
                                      <w:color w:val="ffffff" w:themeColor="background1"/>
                                      <w:sz w:val="24"/>
                                      <w:szCs w:val="24"/>
                                      <w:lang w:val="en-US"/>
                                    </w:rPr>
                                  </w:r>
                                  <w:r>
                                    <w:rPr>
                                      <w:b/>
                                      <w:bCs/>
                                      <w:color w:val="ffffff" w:themeColor="background1"/>
                                      <w:sz w:val="24"/>
                                      <w:szCs w:val="24"/>
                                      <w:lang w:val="en-US"/>
                                    </w:rPr>
                                  </w:r>
                                </w:p>
                                <w:p w14:paraId="650A9CD0" w14:textId="453B2152">
                                  <w:pPr>
                                    <w:pStyle w:val="963"/>
                                    <w:pBdr/>
                                    <w:spacing w:line="276" w:lineRule="auto"/>
                                    <w:ind/>
                                    <w:rPr>
                                      <w:b/>
                                      <w:bCs/>
                                      <w:color w:val="ffffff" w:themeColor="background1"/>
                                      <w:sz w:val="24"/>
                                      <w:szCs w:val="24"/>
                                      <w:lang w:val="en-US"/>
                                    </w:rPr>
                                  </w:pPr>
                                  <w:r>
                                    <w:rPr>
                                      <w:b/>
                                      <w:bCs/>
                                      <w:color w:val="ffffff" w:themeColor="background1"/>
                                      <w:sz w:val="24"/>
                                      <w:szCs w:val="24"/>
                                      <w:lang w:val="en-US"/>
                                    </w:rPr>
                                  </w:r>
                                  <w:r>
                                    <w:rPr>
                                      <w:b/>
                                      <w:bCs/>
                                      <w:color w:val="ffffff" w:themeColor="background1"/>
                                      <w:sz w:val="24"/>
                                      <w:szCs w:val="24"/>
                                      <w:lang w:val="en-US"/>
                                    </w:rPr>
                                  </w:r>
                                  <w:r>
                                    <w:rPr>
                                      <w:b/>
                                      <w:bCs/>
                                      <w:color w:val="ffffff" w:themeColor="background1"/>
                                      <w:sz w:val="24"/>
                                      <w:szCs w:val="24"/>
                                      <w:lang w:val="en-US"/>
                                    </w:rPr>
                                  </w:r>
                                </w:p>
                              </w:txbxContent>
                            </wps:txbx>
                            <wps:bodyPr rot="0" vert="horz" wrap="square" lIns="365760" tIns="182880" rIns="182880" bIns="182880" anchor="b" anchorCtr="0" upright="1">
                              <a:noAutofit/>
                            </wps:bodyPr>
                          </wps:wsp>
                        </wpg:wgp>
                      </a:graphicData>
                    </a:graphic>
                  </wp:anchor>
                </w:drawing>
              </mc:Choice>
              <mc:Fallback>
                <w:pict>
                  <v:group id="group 0" o:spid="_x0000_s0000" style="position:absolute;z-index:251659264;o:allowoverlap:true;o:allowincell:true;mso-position-horizontal-relative:page;mso-position-horizontal:right;mso-position-vertical-relative:page;mso-position-vertical:top;width:238.12pt;height:895.22pt;mso-wrap-distance-left:9.00pt;mso-wrap-distance-top:0.00pt;mso-wrap-distance-right:9.00pt;mso-wrap-distance-bottom:0.00pt;" coordorigin="0,0" coordsize="30241,113693">
                    <v:shape id="shape 1" o:spid="_x0000_s1" o:spt="1" type="#_x0000_t1" style="position:absolute;left:0;top:0;width:1385;height:106954;visibility:visible;" fillcolor="#000000"/>
                    <v:shape id="shape 2" o:spid="_x0000_s2" o:spt="1" type="#_x0000_t1" style="position:absolute;left:1246;top:0;width:29718;height:106954;visibility:visible;" fillcolor="#844EA8"/>
                    <v:shape id="shape 3" o:spid="_x0000_s3" o:spt="1" type="#_x0000_t1" style="position:absolute;left:138;top:0;width:30998;height:25280;v-text-anchor:bottom;visibility:visible;" filled="f">
                      <v:textbox inset="0,0,0,0">
                        <w:txbxContent>
                          <w:p w14:paraId="6233E2A6" w14:textId="77777777">
                            <w:pPr>
                              <w:pStyle w:val="963"/>
                              <w:pBdr/>
                              <w:spacing/>
                              <w:ind/>
                              <w:rPr>
                                <w:color w:val="ffffff" w:themeColor="background1"/>
                                <w:sz w:val="96"/>
                                <w:szCs w:val="96"/>
                                <w:lang w:val="en-US"/>
                              </w:rPr>
                            </w:pPr>
                            <w:r>
                              <w:rPr>
                                <w:color w:val="ffffff" w:themeColor="background1"/>
                                <w:sz w:val="96"/>
                                <w:szCs w:val="96"/>
                                <w:lang w:val="en-US"/>
                              </w:rPr>
                              <w:t xml:space="preserve">Project 7/8</w:t>
                            </w:r>
                            <w:r>
                              <w:rPr>
                                <w:color w:val="ffffff" w:themeColor="background1"/>
                                <w:sz w:val="96"/>
                                <w:szCs w:val="96"/>
                                <w:lang w:val="en-US"/>
                              </w:rPr>
                            </w:r>
                            <w:r>
                              <w:rPr>
                                <w:color w:val="ffffff" w:themeColor="background1"/>
                                <w:sz w:val="96"/>
                                <w:szCs w:val="96"/>
                                <w:lang w:val="en-US"/>
                              </w:rPr>
                            </w:r>
                          </w:p>
                        </w:txbxContent>
                      </v:textbox>
                    </v:shape>
                    <v:shape id="shape 4" o:spid="_x0000_s4" o:spt="1" type="#_x0000_t1" style="position:absolute;left:0;top:71892;width:30895;height:30128;v-text-anchor:bottom;visibility:visible;" filled="f">
                      <v:textbox inset="0,0,0,0">
                        <w:txbxContent>
                          <w:p w14:paraId="087A1AB6" w14:textId="77777777">
                            <w:pPr>
                              <w:pStyle w:val="963"/>
                              <w:pBdr>
                                <w:bottom w:val="single" w:color="000000" w:sz="6" w:space="1"/>
                              </w:pBdr>
                              <w:spacing w:line="276" w:lineRule="auto"/>
                              <w:ind/>
                              <w:rPr>
                                <w:b/>
                                <w:bCs/>
                                <w:color w:val="ffffff" w:themeColor="background1"/>
                                <w:sz w:val="24"/>
                                <w:szCs w:val="24"/>
                                <w:lang w:val="en-US"/>
                              </w:rPr>
                            </w:pPr>
                            <w:r>
                              <w:rPr>
                                <w:b/>
                                <w:bCs/>
                                <w:color w:val="ffffff" w:themeColor="background1"/>
                                <w:sz w:val="24"/>
                                <w:szCs w:val="24"/>
                                <w:lang w:val="en-US"/>
                              </w:rPr>
                              <w:t xml:space="preserve">Merel van der Leeden (1103194)</w:t>
                            </w:r>
                            <w:r>
                              <w:rPr>
                                <w:b/>
                                <w:bCs/>
                                <w:color w:val="ffffff" w:themeColor="background1"/>
                                <w:sz w:val="24"/>
                                <w:szCs w:val="24"/>
                                <w:lang w:val="en-US"/>
                              </w:rPr>
                            </w:r>
                            <w:r>
                              <w:rPr>
                                <w:b/>
                                <w:bCs/>
                                <w:color w:val="ffffff" w:themeColor="background1"/>
                                <w:sz w:val="24"/>
                                <w:szCs w:val="24"/>
                                <w:lang w:val="en-US"/>
                              </w:rPr>
                            </w:r>
                          </w:p>
                          <w:p w14:paraId="1D41C073" w14:textId="77777777">
                            <w:pPr>
                              <w:pStyle w:val="963"/>
                              <w:pBdr/>
                              <w:spacing w:line="276" w:lineRule="auto"/>
                              <w:ind/>
                              <w:rPr>
                                <w:b/>
                                <w:bCs/>
                                <w:color w:val="ffffff" w:themeColor="background1"/>
                                <w:sz w:val="24"/>
                                <w:szCs w:val="24"/>
                                <w:lang w:val="en-US"/>
                              </w:rPr>
                            </w:pPr>
                            <w:r>
                              <w:rPr>
                                <w:b/>
                                <w:bCs/>
                                <w:color w:val="ffffff" w:themeColor="background1"/>
                                <w:sz w:val="24"/>
                                <w:szCs w:val="24"/>
                                <w:lang w:val="en-US"/>
                              </w:rPr>
                              <w:t xml:space="preserve">Sandra </w:t>
                            </w:r>
                            <w:r>
                              <w:rPr>
                                <w:b/>
                                <w:bCs/>
                                <w:color w:val="ffffff" w:themeColor="background1"/>
                                <w:sz w:val="24"/>
                                <w:szCs w:val="24"/>
                                <w:lang w:val="en-US"/>
                              </w:rPr>
                              <w:t xml:space="preserve">Hekkelman</w:t>
                            </w:r>
                            <w:r>
                              <w:rPr>
                                <w:b/>
                                <w:bCs/>
                                <w:color w:val="ffffff" w:themeColor="background1"/>
                                <w:sz w:val="24"/>
                                <w:szCs w:val="24"/>
                                <w:lang w:val="en-US"/>
                              </w:rPr>
                              <w:t xml:space="preserve"> &amp;</w:t>
                            </w:r>
                            <w:r>
                              <w:rPr>
                                <w:b/>
                                <w:bCs/>
                                <w:color w:val="ffffff" w:themeColor="background1"/>
                                <w:sz w:val="24"/>
                                <w:szCs w:val="24"/>
                                <w:lang w:val="en-US"/>
                              </w:rPr>
                            </w:r>
                            <w:r>
                              <w:rPr>
                                <w:b/>
                                <w:bCs/>
                                <w:color w:val="ffffff" w:themeColor="background1"/>
                                <w:sz w:val="24"/>
                                <w:szCs w:val="24"/>
                                <w:lang w:val="en-US"/>
                              </w:rPr>
                            </w:r>
                          </w:p>
                          <w:p w14:paraId="7E80BBC3" w14:textId="77777777">
                            <w:pPr>
                              <w:pStyle w:val="963"/>
                              <w:pBdr>
                                <w:bottom w:val="single" w:color="000000" w:sz="6" w:space="1"/>
                              </w:pBdr>
                              <w:spacing w:line="276" w:lineRule="auto"/>
                              <w:ind/>
                              <w:rPr>
                                <w:b/>
                                <w:bCs/>
                                <w:color w:val="ffffff" w:themeColor="background1"/>
                                <w:sz w:val="24"/>
                                <w:szCs w:val="24"/>
                                <w:lang w:val="en-US"/>
                              </w:rPr>
                            </w:pPr>
                            <w:r>
                              <w:rPr>
                                <w:b/>
                                <w:bCs/>
                                <w:color w:val="ffffff" w:themeColor="background1"/>
                                <w:sz w:val="24"/>
                                <w:szCs w:val="24"/>
                                <w:lang w:val="en-US"/>
                              </w:rPr>
                              <w:t xml:space="preserve">Wouter </w:t>
                            </w:r>
                            <w:r>
                              <w:rPr>
                                <w:b/>
                                <w:bCs/>
                                <w:color w:val="ffffff" w:themeColor="background1"/>
                                <w:sz w:val="24"/>
                                <w:szCs w:val="24"/>
                                <w:lang w:val="en-US"/>
                              </w:rPr>
                              <w:t xml:space="preserve">Volders</w:t>
                            </w:r>
                            <w:r>
                              <w:rPr>
                                <w:b/>
                                <w:bCs/>
                                <w:color w:val="ffffff" w:themeColor="background1"/>
                                <w:sz w:val="24"/>
                                <w:szCs w:val="24"/>
                                <w:lang w:val="en-US"/>
                              </w:rPr>
                            </w:r>
                            <w:r>
                              <w:rPr>
                                <w:b/>
                                <w:bCs/>
                                <w:color w:val="ffffff" w:themeColor="background1"/>
                                <w:sz w:val="24"/>
                                <w:szCs w:val="24"/>
                                <w:lang w:val="en-US"/>
                              </w:rPr>
                            </w:r>
                          </w:p>
                          <w:p w14:paraId="6F25AD10" w14:textId="6F418B7C">
                            <w:pPr>
                              <w:pStyle w:val="963"/>
                              <w:pBdr/>
                              <w:spacing w:line="276" w:lineRule="auto"/>
                              <w:ind/>
                              <w:rPr>
                                <w:b/>
                                <w:bCs/>
                                <w:color w:val="ffffff" w:themeColor="background1"/>
                                <w:sz w:val="24"/>
                                <w:szCs w:val="24"/>
                                <w:lang w:val="en-US" w:eastAsia="nl-NL"/>
                              </w:rPr>
                            </w:pPr>
                            <w:r>
                              <w:rPr>
                                <w:b/>
                                <w:bCs/>
                                <w:color w:val="ffffff" w:themeColor="background1"/>
                                <w:sz w:val="24"/>
                                <w:szCs w:val="24"/>
                                <w:lang w:val="en-US"/>
                              </w:rPr>
                              <w:t xml:space="preserve">F</w:t>
                            </w:r>
                            <w:r>
                              <w:rPr>
                                <w:b/>
                                <w:bCs/>
                                <w:color w:val="ffffff" w:themeColor="background1"/>
                                <w:sz w:val="24"/>
                                <w:szCs w:val="24"/>
                                <w:lang w:val="en-US" w:eastAsia="nl-NL"/>
                              </w:rPr>
                              <w:t xml:space="preserve">irst opportunity</w:t>
                            </w:r>
                            <w:r>
                              <w:rPr>
                                <w:b/>
                                <w:bCs/>
                                <w:color w:val="ffffff" w:themeColor="background1"/>
                                <w:sz w:val="24"/>
                                <w:szCs w:val="24"/>
                                <w:lang w:val="en-US" w:eastAsia="nl-NL"/>
                              </w:rPr>
                            </w:r>
                            <w:r>
                              <w:rPr>
                                <w:b/>
                                <w:bCs/>
                                <w:color w:val="ffffff" w:themeColor="background1"/>
                                <w:sz w:val="24"/>
                                <w:szCs w:val="24"/>
                                <w:lang w:val="en-US" w:eastAsia="nl-NL"/>
                              </w:rPr>
                            </w:r>
                          </w:p>
                          <w:p w14:paraId="20AF37BA" w14:textId="0DF2196A">
                            <w:pPr>
                              <w:pStyle w:val="963"/>
                              <w:pBdr/>
                              <w:spacing w:line="276" w:lineRule="auto"/>
                              <w:ind/>
                              <w:rPr>
                                <w:b/>
                                <w:bCs/>
                                <w:color w:val="ffffff" w:themeColor="background1"/>
                                <w:sz w:val="24"/>
                                <w:szCs w:val="24"/>
                                <w:lang w:val="en-US"/>
                              </w:rPr>
                            </w:pPr>
                            <w:r>
                              <w:rPr>
                                <w:b/>
                                <w:bCs/>
                                <w:color w:val="ffffff" w:themeColor="background1"/>
                                <w:sz w:val="24"/>
                                <w:szCs w:val="24"/>
                                <w:lang w:val="en-US"/>
                              </w:rPr>
                              <w:t xml:space="preserve">21/6/2026</w:t>
                            </w:r>
                            <w:r>
                              <w:rPr>
                                <w:b/>
                                <w:bCs/>
                                <w:color w:val="ffffff" w:themeColor="background1"/>
                                <w:sz w:val="24"/>
                                <w:szCs w:val="24"/>
                                <w:lang w:val="en-US"/>
                              </w:rPr>
                            </w:r>
                            <w:r>
                              <w:rPr>
                                <w:b/>
                                <w:bCs/>
                                <w:color w:val="ffffff" w:themeColor="background1"/>
                                <w:sz w:val="24"/>
                                <w:szCs w:val="24"/>
                                <w:lang w:val="en-US"/>
                              </w:rPr>
                            </w:r>
                          </w:p>
                          <w:p w14:paraId="650A9CD0" w14:textId="453B2152">
                            <w:pPr>
                              <w:pStyle w:val="963"/>
                              <w:pBdr/>
                              <w:spacing w:line="276" w:lineRule="auto"/>
                              <w:ind/>
                              <w:rPr>
                                <w:b/>
                                <w:bCs/>
                                <w:color w:val="ffffff" w:themeColor="background1"/>
                                <w:sz w:val="24"/>
                                <w:szCs w:val="24"/>
                                <w:lang w:val="en-US"/>
                              </w:rPr>
                            </w:pPr>
                            <w:r>
                              <w:rPr>
                                <w:b/>
                                <w:bCs/>
                                <w:color w:val="ffffff" w:themeColor="background1"/>
                                <w:sz w:val="24"/>
                                <w:szCs w:val="24"/>
                                <w:lang w:val="en-US"/>
                              </w:rPr>
                            </w:r>
                            <w:r>
                              <w:rPr>
                                <w:b/>
                                <w:bCs/>
                                <w:color w:val="ffffff" w:themeColor="background1"/>
                                <w:sz w:val="24"/>
                                <w:szCs w:val="24"/>
                                <w:lang w:val="en-US"/>
                              </w:rPr>
                            </w:r>
                            <w:r>
                              <w:rPr>
                                <w:b/>
                                <w:bCs/>
                                <w:color w:val="ffffff" w:themeColor="background1"/>
                                <w:sz w:val="24"/>
                                <w:szCs w:val="24"/>
                                <w:lang w:val="en-US"/>
                              </w:rPr>
                            </w:r>
                          </w:p>
                        </w:txbxContent>
                      </v:textbox>
                    </v:shape>
                  </v:group>
                </w:pict>
              </mc:Fallback>
            </mc:AlternateContent>
          </w:r>
          <w:r>
            <w:rPr>
              <w:lang w:val="en-US"/>
            </w:rPr>
          </w:r>
        </w:p>
        <w:p w14:paraId="54369286" w14:textId="77777777">
          <w:pPr>
            <w:pBdr/>
            <w:spacing/>
            <w:ind/>
            <w:rPr>
              <w:lang w:val="en-US"/>
            </w:rPr>
          </w:pPr>
          <w:r>
            <w:rPr>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1682D29A" w14:textId="22BCDD19">
                                <w:pPr>
                                  <w:pStyle w:val="963"/>
                                  <w:pBdr/>
                                  <w:spacing/>
                                  <w:ind/>
                                  <w:jc w:val="right"/>
                                  <w:rPr>
                                    <w:color w:val="ffffff" w:themeColor="background1"/>
                                    <w:sz w:val="72"/>
                                    <w:szCs w:val="72"/>
                                    <w:lang w:val="en-US"/>
                                  </w:rPr>
                                </w:pPr>
                                <w:r>
                                  <w:rPr>
                                    <w:color w:val="ffffff" w:themeColor="background1"/>
                                    <w:sz w:val="72"/>
                                    <w:szCs w:val="72"/>
                                    <w:lang w:val="en-US"/>
                                  </w:rPr>
                                  <w:t xml:space="preserve">Camera settings research</w:t>
                                </w:r>
                                <w:bookmarkEnd w:id="0"/>
                                <w:r>
                                  <w:rPr>
                                    <w:color w:val="ffffff" w:themeColor="background1"/>
                                    <w:sz w:val="72"/>
                                    <w:szCs w:val="72"/>
                                    <w:lang w:val="en-US"/>
                                  </w:rPr>
                                </w:r>
                                <w:r>
                                  <w:rPr>
                                    <w:color w:val="ffffff" w:themeColor="background1"/>
                                    <w:sz w:val="72"/>
                                    <w:szCs w:val="72"/>
                                    <w:lang w:val="en-US"/>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1682D29A" w14:textId="22BCDD19">
                          <w:pPr>
                            <w:pStyle w:val="963"/>
                            <w:pBdr/>
                            <w:spacing/>
                            <w:ind/>
                            <w:jc w:val="right"/>
                            <w:rPr>
                              <w:color w:val="ffffff" w:themeColor="background1"/>
                              <w:sz w:val="72"/>
                              <w:szCs w:val="72"/>
                              <w:lang w:val="en-US"/>
                            </w:rPr>
                          </w:pPr>
                          <w:r>
                            <w:rPr>
                              <w:color w:val="ffffff" w:themeColor="background1"/>
                              <w:sz w:val="72"/>
                              <w:szCs w:val="72"/>
                              <w:lang w:val="en-US"/>
                            </w:rPr>
                            <w:t xml:space="preserve">Camera settings research</w:t>
                          </w:r>
                          <w:bookmarkEnd w:id="0"/>
                          <w:r>
                            <w:rPr>
                              <w:color w:val="ffffff" w:themeColor="background1"/>
                              <w:sz w:val="72"/>
                              <w:szCs w:val="72"/>
                              <w:lang w:val="en-US"/>
                            </w:rPr>
                          </w:r>
                          <w:r>
                            <w:rPr>
                              <w:color w:val="ffffff" w:themeColor="background1"/>
                              <w:sz w:val="72"/>
                              <w:szCs w:val="72"/>
                              <w:lang w:val="en-US"/>
                            </w:rPr>
                          </w:r>
                        </w:p>
                      </w:txbxContent>
                    </v:textbox>
                  </v:shape>
                </w:pict>
              </mc:Fallback>
            </mc:AlternateContent>
          </w:r>
          <w:r>
            <w:rPr>
              <w:lang w:val="en-US"/>
            </w:rPr>
            <w:br w:type="page" w:clear="all"/>
          </w:r>
          <w:r>
            <w:rPr>
              <w:lang w:val="en-US"/>
            </w:rPr>
          </w:r>
        </w:p>
      </w:sdtContent>
    </w:sdt>
    <w:sdt>
      <w:sdtPr>
        <w15:appearance w15:val="boundingBox"/>
        <w:id w:val="-131023854"/>
        <w:docPartObj>
          <w:docPartGallery w:val="Table of Contents"/>
          <w:docPartUnique w:val="true"/>
        </w:docPartObj>
        <w:rPr>
          <w:rFonts w:asciiTheme="minorHAnsi" w:hAnsiTheme="minorHAnsi" w:eastAsiaTheme="minorEastAsia" w:cstheme="minorBidi"/>
          <w:color w:val="auto"/>
          <w:sz w:val="21"/>
          <w:szCs w:val="21"/>
        </w:rPr>
      </w:sdtPr>
      <w:sdtContent>
        <w:p w14:paraId="73DF8758" w14:textId="70F82E65">
          <w:pPr>
            <w:pStyle w:val="966"/>
            <w:pBdr/>
            <w:spacing/>
            <w:ind/>
            <w:rPr>
              <w:lang w:val="en-US"/>
            </w:rPr>
          </w:pPr>
          <w:r>
            <w:rPr>
              <w:lang w:val="en-US"/>
            </w:rPr>
            <w:t xml:space="preserve">Contents</w:t>
          </w:r>
          <w:r>
            <w:rPr>
              <w:lang w:val="en-US"/>
            </w:rPr>
          </w:r>
        </w:p>
        <w:p w14:paraId="351AE191">
          <w:pPr>
            <w:pStyle w:val="967"/>
            <w:pBdr/>
            <w:tabs>
              <w:tab w:val="right" w:leader="dot" w:pos="9062"/>
            </w:tabs>
            <w:spacing/>
            <w:ind/>
            <w:rPr/>
          </w:pPr>
          <w:r>
            <w:rPr>
              <w:lang w:val="en-US"/>
            </w:rPr>
            <w:fldChar w:fldCharType="begin"/>
          </w:r>
          <w:r>
            <w:rPr>
              <w:lang w:val="en-US"/>
            </w:rPr>
            <w:instrText xml:space="preserve"> TOC \o "1-3" \h \z \u </w:instrText>
          </w:r>
          <w:r>
            <w:rPr>
              <w:lang w:val="en-US"/>
            </w:rPr>
            <w:fldChar w:fldCharType="separate"/>
          </w:r>
          <w:r>
            <w:rPr>
              <w:lang w:val="en-US"/>
            </w:rPr>
          </w:r>
          <w:hyperlink w:tooltip="#_Toc1" w:anchor="_Toc1" w:history="1">
            <w:r>
              <w:rPr>
                <w:rStyle w:val="965"/>
              </w:rPr>
            </w:r>
            <w:r>
              <w:rPr>
                <w:rStyle w:val="965"/>
                <w:lang w:val="en-US"/>
              </w:rPr>
              <w:t xml:space="preserve">S</w:t>
            </w:r>
            <w:r>
              <w:rPr>
                <w:rStyle w:val="965"/>
                <w:lang w:val="en-US"/>
              </w:rPr>
              <w:t xml:space="preserve">ummary</w:t>
            </w:r>
            <w:r>
              <w:rPr>
                <w:rStyle w:val="965"/>
                <w:lang w:val="en-US"/>
              </w:rPr>
            </w:r>
            <w:r>
              <w:tab/>
            </w:r>
            <w:r>
              <w:fldChar w:fldCharType="begin"/>
              <w:instrText xml:space="preserve">PAGEREF _Toc1 \h</w:instrText>
              <w:fldChar w:fldCharType="separate"/>
              <w:t xml:space="preserve">1</w:t>
              <w:fldChar w:fldCharType="end"/>
            </w:r>
          </w:hyperlink>
          <w:r>
            <w:rPr>
              <w:lang w:val="en-US"/>
            </w:rPr>
          </w:r>
        </w:p>
        <w:p w14:paraId="7A8DF38D">
          <w:pPr>
            <w:pStyle w:val="967"/>
            <w:pBdr/>
            <w:tabs>
              <w:tab w:val="right" w:leader="dot" w:pos="9062"/>
            </w:tabs>
            <w:spacing/>
            <w:ind/>
            <w:rPr/>
          </w:pPr>
          <w:hyperlink w:tooltip="#_Toc2" w:anchor="_Toc2" w:history="1">
            <w:r>
              <w:rPr>
                <w:rStyle w:val="965"/>
              </w:rPr>
            </w:r>
            <w:r>
              <w:rPr>
                <w:rStyle w:val="965"/>
                <w:lang w:val="en-US"/>
              </w:rPr>
              <w:t xml:space="preserve">P</w:t>
            </w:r>
            <w:r>
              <w:rPr>
                <w:rStyle w:val="965"/>
                <w:lang w:val="en-US"/>
              </w:rPr>
              <w:t xml:space="preserve">rologue</w:t>
            </w:r>
            <w:r>
              <w:rPr>
                <w:rStyle w:val="965"/>
                <w:lang w:val="en-US"/>
              </w:rPr>
            </w:r>
            <w:r>
              <w:tab/>
            </w:r>
            <w:r>
              <w:fldChar w:fldCharType="begin"/>
              <w:instrText xml:space="preserve">PAGEREF _Toc2 \h</w:instrText>
              <w:fldChar w:fldCharType="separate"/>
              <w:t xml:space="preserve">1</w:t>
              <w:fldChar w:fldCharType="end"/>
            </w:r>
          </w:hyperlink>
          <w:r>
            <w:rPr>
              <w:lang w:val="en-US"/>
            </w:rPr>
          </w:r>
        </w:p>
        <w:p w14:paraId="090ADB8D">
          <w:pPr>
            <w:pStyle w:val="967"/>
            <w:pBdr/>
            <w:tabs>
              <w:tab w:val="right" w:leader="dot" w:pos="9062"/>
            </w:tabs>
            <w:spacing/>
            <w:ind/>
            <w:rPr>
              <w:rStyle w:val="943"/>
            </w:rPr>
          </w:pPr>
          <w:hyperlink w:tooltip="#_Toc3" w:anchor="_Toc3" w:history="1">
            <w:r>
              <w:rPr>
                <w:rStyle w:val="965"/>
              </w:rPr>
            </w:r>
            <w:r>
              <w:rPr>
                <w:rStyle w:val="965"/>
                <w:lang w:val="en-US"/>
              </w:rPr>
              <w:t xml:space="preserve">Theoretical framework</w:t>
            </w:r>
            <w:r>
              <w:rPr>
                <w:rStyle w:val="965"/>
                <w:lang w:val="en-US"/>
              </w:rPr>
            </w:r>
            <w:r>
              <w:tab/>
            </w:r>
            <w:r>
              <w:fldChar w:fldCharType="begin"/>
              <w:instrText xml:space="preserve">PAGEREF _Toc3 \h</w:instrText>
              <w:fldChar w:fldCharType="separate"/>
              <w:t xml:space="preserve">2</w:t>
              <w:fldChar w:fldCharType="end"/>
            </w:r>
          </w:hyperlink>
          <w:r>
            <w:rPr>
              <w:rStyle w:val="943"/>
              <w:lang w:val="en-US"/>
            </w:rPr>
          </w:r>
        </w:p>
        <w:p w14:paraId="77BA6408">
          <w:pPr>
            <w:pStyle w:val="976"/>
            <w:pBdr/>
            <w:tabs>
              <w:tab w:val="right" w:leader="dot" w:pos="9062"/>
            </w:tabs>
            <w:spacing/>
            <w:ind/>
            <w:rPr/>
          </w:pPr>
          <w:hyperlink w:tooltip="#_Toc4" w:anchor="_Toc4" w:history="1">
            <w:r>
              <w:rPr>
                <w:rStyle w:val="965"/>
              </w:rPr>
            </w:r>
            <w:r>
              <w:rPr>
                <w:rStyle w:val="965"/>
                <w:lang w:val="en-US"/>
              </w:rPr>
              <w:t xml:space="preserve">How does camera resolution affect our line detection?</w:t>
            </w:r>
            <w:r>
              <w:rPr>
                <w:rStyle w:val="965"/>
                <w:lang w:val="en-US"/>
              </w:rPr>
            </w:r>
            <w:r>
              <w:tab/>
            </w:r>
            <w:r>
              <w:fldChar w:fldCharType="begin"/>
              <w:instrText xml:space="preserve">PAGEREF _Toc4 \h</w:instrText>
              <w:fldChar w:fldCharType="separate"/>
              <w:t xml:space="preserve">2</w:t>
              <w:fldChar w:fldCharType="end"/>
            </w:r>
          </w:hyperlink>
          <w:r>
            <w:rPr>
              <w:lang w:val="en-US"/>
            </w:rPr>
          </w:r>
        </w:p>
        <w:p w14:paraId="017267FF">
          <w:pPr>
            <w:pStyle w:val="975"/>
            <w:pBdr/>
            <w:tabs>
              <w:tab w:val="right" w:leader="dot" w:pos="9062"/>
            </w:tabs>
            <w:spacing/>
            <w:ind/>
            <w:rPr/>
          </w:pPr>
          <w:hyperlink w:tooltip="#_Toc5" w:anchor="_Toc5" w:history="1">
            <w:r>
              <w:rPr>
                <w:rStyle w:val="965"/>
              </w:rPr>
            </w:r>
            <w:r>
              <w:rPr>
                <w:rStyle w:val="965"/>
                <w:lang w:val="en-US"/>
              </w:rPr>
              <w:t xml:space="preserve">What is camera resolution?</w:t>
            </w:r>
            <w:r>
              <w:rPr>
                <w:rStyle w:val="965"/>
                <w:lang w:val="en-US"/>
              </w:rPr>
            </w:r>
            <w:r>
              <w:tab/>
            </w:r>
            <w:r>
              <w:fldChar w:fldCharType="begin"/>
              <w:instrText xml:space="preserve">PAGEREF _Toc5 \h</w:instrText>
              <w:fldChar w:fldCharType="separate"/>
              <w:t xml:space="preserve">2</w:t>
              <w:fldChar w:fldCharType="end"/>
            </w:r>
          </w:hyperlink>
          <w:r>
            <w:rPr>
              <w:lang w:val="en-US"/>
            </w:rPr>
          </w:r>
        </w:p>
        <w:p w14:paraId="5C0F4255">
          <w:pPr>
            <w:pStyle w:val="975"/>
            <w:pBdr/>
            <w:tabs>
              <w:tab w:val="right" w:leader="dot" w:pos="9062"/>
            </w:tabs>
            <w:spacing/>
            <w:ind/>
            <w:rPr/>
          </w:pPr>
          <w:hyperlink w:tooltip="#_Toc6" w:anchor="_Toc6" w:history="1">
            <w:r>
              <w:rPr>
                <w:rStyle w:val="965"/>
              </w:rPr>
            </w:r>
            <w:r>
              <w:rPr>
                <w:rStyle w:val="965"/>
                <w:lang w:val="en-US"/>
              </w:rPr>
              <w:t xml:space="preserve">What effect can resolution have on a video?</w:t>
            </w:r>
            <w:r>
              <w:rPr>
                <w:rStyle w:val="965"/>
                <w:lang w:val="en-US"/>
              </w:rPr>
            </w:r>
            <w:r>
              <w:tab/>
            </w:r>
            <w:r>
              <w:fldChar w:fldCharType="begin"/>
              <w:instrText xml:space="preserve">PAGEREF _Toc6 \h</w:instrText>
              <w:fldChar w:fldCharType="separate"/>
              <w:t xml:space="preserve">2</w:t>
              <w:fldChar w:fldCharType="end"/>
            </w:r>
          </w:hyperlink>
          <w:r>
            <w:rPr>
              <w:lang w:val="en-US"/>
            </w:rPr>
          </w:r>
        </w:p>
        <w:p w14:paraId="74E3FE53">
          <w:pPr>
            <w:pStyle w:val="967"/>
            <w:pBdr/>
            <w:tabs>
              <w:tab w:val="right" w:leader="dot" w:pos="9062"/>
            </w:tabs>
            <w:spacing/>
            <w:ind/>
            <w:rPr/>
          </w:pPr>
          <w:hyperlink w:tooltip="#_Toc7" w:anchor="_Toc7" w:history="1">
            <w:r>
              <w:rPr>
                <w:rStyle w:val="965"/>
              </w:rPr>
            </w:r>
            <w:r>
              <w:rPr>
                <w:rStyle w:val="965"/>
                <w:lang w:val="en-US"/>
              </w:rPr>
              <w:t xml:space="preserve">Method</w:t>
            </w:r>
            <w:r>
              <w:rPr>
                <w:rStyle w:val="965"/>
                <w:lang w:val="en-US"/>
              </w:rPr>
            </w:r>
            <w:r>
              <w:tab/>
            </w:r>
            <w:r>
              <w:fldChar w:fldCharType="begin"/>
              <w:instrText xml:space="preserve">PAGEREF _Toc7 \h</w:instrText>
              <w:fldChar w:fldCharType="separate"/>
              <w:t xml:space="preserve">3</w:t>
              <w:fldChar w:fldCharType="end"/>
            </w:r>
          </w:hyperlink>
          <w:r>
            <w:rPr>
              <w:lang w:val="en-US"/>
            </w:rPr>
          </w:r>
        </w:p>
        <w:p w14:paraId="0B8A8346">
          <w:pPr>
            <w:pStyle w:val="976"/>
            <w:pBdr/>
            <w:tabs>
              <w:tab w:val="right" w:leader="dot" w:pos="9062"/>
            </w:tabs>
            <w:spacing/>
            <w:ind/>
            <w:rPr>
              <w:highlight w:val="none"/>
            </w:rPr>
          </w:pPr>
          <w:hyperlink w:tooltip="#_Toc8" w:anchor="_Toc8" w:history="1">
            <w:r>
              <w:rPr>
                <w:rStyle w:val="965"/>
              </w:rPr>
            </w:r>
            <w:r>
              <w:rPr>
                <w:rStyle w:val="965"/>
                <w:lang w:val="en-US"/>
              </w:rPr>
              <w:t xml:space="preserve">How does camera frame rate affect our line detection?</w:t>
            </w:r>
            <w:r>
              <w:rPr>
                <w:rStyle w:val="965"/>
                <w:highlight w:val="none"/>
                <w:lang w:val="en-US"/>
              </w:rPr>
            </w:r>
            <w:r>
              <w:tab/>
            </w:r>
            <w:r>
              <w:fldChar w:fldCharType="begin"/>
              <w:instrText xml:space="preserve">PAGEREF _Toc8 \h</w:instrText>
              <w:fldChar w:fldCharType="separate"/>
              <w:t xml:space="preserve">4</w:t>
              <w:fldChar w:fldCharType="end"/>
            </w:r>
          </w:hyperlink>
          <w:r>
            <w:rPr>
              <w:highlight w:val="none"/>
              <w:lang w:val="en-US"/>
            </w:rPr>
          </w:r>
        </w:p>
        <w:p w14:paraId="4556AC74">
          <w:pPr>
            <w:pStyle w:val="975"/>
            <w:pBdr/>
            <w:tabs>
              <w:tab w:val="right" w:leader="dot" w:pos="9062"/>
            </w:tabs>
            <w:spacing/>
            <w:ind/>
            <w:rPr/>
          </w:pPr>
          <w:hyperlink w:tooltip="#_Toc9" w:anchor="_Toc9" w:history="1">
            <w:r>
              <w:rPr>
                <w:rStyle w:val="965"/>
              </w:rPr>
            </w:r>
            <w:r>
              <w:rPr>
                <w:rStyle w:val="965"/>
                <w:lang w:val="en-US"/>
              </w:rPr>
              <w:t xml:space="preserve">What is camera frame rate?</w:t>
            </w:r>
            <w:r>
              <w:rPr>
                <w:rStyle w:val="965"/>
                <w:lang w:val="en-US"/>
              </w:rPr>
            </w:r>
            <w:r>
              <w:tab/>
            </w:r>
            <w:r>
              <w:fldChar w:fldCharType="begin"/>
              <w:instrText xml:space="preserve">PAGEREF _Toc9 \h</w:instrText>
              <w:fldChar w:fldCharType="separate"/>
              <w:t xml:space="preserve">4</w:t>
              <w:fldChar w:fldCharType="end"/>
            </w:r>
          </w:hyperlink>
          <w:r>
            <w:rPr>
              <w:lang w:val="en-US"/>
            </w:rPr>
          </w:r>
        </w:p>
        <w:p w14:paraId="6D470347">
          <w:pPr>
            <w:pStyle w:val="975"/>
            <w:pBdr/>
            <w:tabs>
              <w:tab w:val="right" w:leader="dot" w:pos="9062"/>
            </w:tabs>
            <w:spacing/>
            <w:ind/>
            <w:rPr/>
          </w:pPr>
          <w:hyperlink w:tooltip="#_Toc10" w:anchor="_Toc10" w:history="1">
            <w:r>
              <w:rPr>
                <w:rStyle w:val="965"/>
              </w:rPr>
            </w:r>
            <w:r>
              <w:rPr>
                <w:rStyle w:val="965"/>
                <w:lang w:val="en-US"/>
              </w:rPr>
              <w:t xml:space="preserve">What effect can frame rate have on a video?</w:t>
            </w:r>
            <w:r>
              <w:rPr>
                <w:rStyle w:val="965"/>
                <w:lang w:val="en-US"/>
              </w:rPr>
            </w:r>
            <w:r>
              <w:tab/>
            </w:r>
            <w:r>
              <w:fldChar w:fldCharType="begin"/>
              <w:instrText xml:space="preserve">PAGEREF _Toc10 \h</w:instrText>
              <w:fldChar w:fldCharType="separate"/>
              <w:t xml:space="preserve">4</w:t>
              <w:fldChar w:fldCharType="end"/>
            </w:r>
          </w:hyperlink>
          <w:r>
            <w:rPr>
              <w:lang w:val="en-US"/>
            </w:rPr>
          </w:r>
        </w:p>
        <w:p w14:paraId="6A3DFE84">
          <w:pPr>
            <w:pStyle w:val="967"/>
            <w:pBdr/>
            <w:tabs>
              <w:tab w:val="right" w:leader="dot" w:pos="9062"/>
            </w:tabs>
            <w:spacing/>
            <w:ind/>
            <w:rPr/>
          </w:pPr>
          <w:hyperlink w:tooltip="#_Toc11" w:anchor="_Toc11" w:history="1">
            <w:r>
              <w:rPr>
                <w:rStyle w:val="965"/>
              </w:rPr>
            </w:r>
            <w:r>
              <w:rPr>
                <w:rStyle w:val="965"/>
                <w:lang w:val="en-US"/>
              </w:rPr>
              <w:t xml:space="preserve">Method</w:t>
            </w:r>
            <w:r>
              <w:rPr>
                <w:rStyle w:val="965"/>
                <w:lang w:val="en-US"/>
              </w:rPr>
            </w:r>
            <w:r>
              <w:tab/>
            </w:r>
            <w:r>
              <w:fldChar w:fldCharType="begin"/>
              <w:instrText xml:space="preserve">PAGEREF _Toc11 \h</w:instrText>
              <w:fldChar w:fldCharType="separate"/>
              <w:t xml:space="preserve">5</w:t>
              <w:fldChar w:fldCharType="end"/>
            </w:r>
          </w:hyperlink>
          <w:r>
            <w:rPr>
              <w:lang w:val="en-US"/>
            </w:rPr>
          </w:r>
        </w:p>
        <w:p w14:paraId="1D9ED635">
          <w:pPr>
            <w:pStyle w:val="967"/>
            <w:pBdr/>
            <w:tabs>
              <w:tab w:val="right" w:leader="dot" w:pos="9062"/>
            </w:tabs>
            <w:spacing/>
            <w:ind/>
            <w:rPr/>
          </w:pPr>
          <w:hyperlink w:tooltip="#_Toc12" w:anchor="_Toc12" w:history="1">
            <w:r>
              <w:rPr>
                <w:rStyle w:val="965"/>
              </w:rPr>
            </w:r>
            <w:r>
              <w:rPr>
                <w:rStyle w:val="965"/>
                <w:lang w:val="en-US"/>
              </w:rPr>
              <w:t xml:space="preserve">Results</w:t>
            </w:r>
            <w:r>
              <w:rPr>
                <w:rStyle w:val="965"/>
                <w:lang w:val="en-US"/>
              </w:rPr>
              <w:t xml:space="preserve"> </w:t>
            </w:r>
            <w:r>
              <w:rPr>
                <w:rStyle w:val="965"/>
                <w:lang w:val="en-US"/>
              </w:rPr>
            </w:r>
            <w:r>
              <w:tab/>
            </w:r>
            <w:r>
              <w:fldChar w:fldCharType="begin"/>
              <w:instrText xml:space="preserve">PAGEREF _Toc12 \h</w:instrText>
              <w:fldChar w:fldCharType="separate"/>
              <w:t xml:space="preserve">6</w:t>
              <w:fldChar w:fldCharType="end"/>
            </w:r>
          </w:hyperlink>
          <w:r>
            <w:rPr>
              <w:lang w:val="en-US"/>
            </w:rPr>
          </w:r>
        </w:p>
        <w:p w14:paraId="366CB583">
          <w:pPr>
            <w:pStyle w:val="967"/>
            <w:pBdr/>
            <w:tabs>
              <w:tab w:val="right" w:leader="dot" w:pos="9062"/>
            </w:tabs>
            <w:spacing/>
            <w:ind/>
            <w:rPr/>
          </w:pPr>
          <w:hyperlink w:tooltip="#_Toc13" w:anchor="_Toc13" w:history="1">
            <w:r>
              <w:rPr>
                <w:rStyle w:val="965"/>
              </w:rPr>
            </w:r>
            <w:r>
              <w:rPr>
                <w:rStyle w:val="965"/>
                <w:lang w:val="en-US"/>
              </w:rPr>
              <w:t xml:space="preserve">Conclusion</w:t>
            </w:r>
            <w:r>
              <w:rPr>
                <w:rStyle w:val="965"/>
                <w:lang w:val="en-US"/>
              </w:rPr>
              <w:t xml:space="preserve"> </w:t>
            </w:r>
            <w:r>
              <w:rPr>
                <w:rStyle w:val="965"/>
                <w:lang w:val="en-US"/>
              </w:rPr>
            </w:r>
            <w:r>
              <w:tab/>
            </w:r>
            <w:r>
              <w:fldChar w:fldCharType="begin"/>
              <w:instrText xml:space="preserve">PAGEREF _Toc13 \h</w:instrText>
              <w:fldChar w:fldCharType="separate"/>
              <w:t xml:space="preserve">6</w:t>
              <w:fldChar w:fldCharType="end"/>
            </w:r>
          </w:hyperlink>
          <w:r>
            <w:rPr>
              <w:lang w:val="en-US"/>
            </w:rPr>
          </w:r>
        </w:p>
        <w:p w14:paraId="4299BED2">
          <w:pPr>
            <w:pStyle w:val="967"/>
            <w:pBdr/>
            <w:tabs>
              <w:tab w:val="right" w:leader="dot" w:pos="9062"/>
            </w:tabs>
            <w:spacing/>
            <w:ind/>
            <w:rPr/>
          </w:pPr>
          <w:hyperlink w:tooltip="#_Toc14" w:anchor="_Toc14" w:history="1">
            <w:r>
              <w:rPr>
                <w:rStyle w:val="965"/>
              </w:rPr>
            </w:r>
            <w:r>
              <w:rPr>
                <w:rStyle w:val="965"/>
                <w:lang w:val="en-US"/>
              </w:rPr>
              <w:t xml:space="preserve">C</w:t>
            </w:r>
            <w:r>
              <w:rPr>
                <w:rStyle w:val="965"/>
                <w:lang w:val="en-US"/>
              </w:rPr>
              <w:t xml:space="preserve">hangelog</w:t>
            </w:r>
            <w:r>
              <w:rPr>
                <w:rStyle w:val="965"/>
                <w:lang w:val="en-US"/>
              </w:rPr>
            </w:r>
            <w:r>
              <w:tab/>
            </w:r>
            <w:r>
              <w:fldChar w:fldCharType="begin"/>
              <w:instrText xml:space="preserve">PAGEREF _Toc14 \h</w:instrText>
              <w:fldChar w:fldCharType="separate"/>
              <w:t xml:space="preserve">7</w:t>
              <w:fldChar w:fldCharType="end"/>
            </w:r>
          </w:hyperlink>
          <w:r>
            <w:rPr>
              <w:lang w:val="en-US"/>
            </w:rPr>
          </w:r>
        </w:p>
        <w:p w14:paraId="54D42E40">
          <w:pPr>
            <w:pBdr/>
            <w:spacing/>
            <w:ind/>
            <w:rPr>
              <w:lang w:val="en-US"/>
            </w:rPr>
          </w:pPr>
          <w:r>
            <w:rPr>
              <w:lang w:val="en-US"/>
            </w:rPr>
          </w:r>
          <w:r>
            <w:rPr>
              <w:b/>
              <w:bCs/>
              <w:lang w:val="en-US"/>
            </w:rPr>
            <w:fldChar w:fldCharType="end"/>
          </w:r>
          <w:r/>
          <w:r/>
        </w:p>
      </w:sdtContent>
    </w:sdt>
    <w:p w14:paraId="414A2AE4" w14:textId="77777777">
      <w:pPr>
        <w:pBdr/>
        <w:spacing/>
        <w:ind/>
        <w:rPr>
          <w:lang w:val="en-US"/>
        </w:rPr>
      </w:pPr>
      <w:r>
        <w:rPr>
          <w:lang w:val="en-US" w:bidi="en-US"/>
        </w:rPr>
      </w:r>
      <w:r>
        <w:rPr>
          <w:lang w:val="en-US"/>
        </w:rPr>
      </w:r>
    </w:p>
    <w:p w14:paraId="144A7F70" w14:textId="48819AAE">
      <w:pPr>
        <w:pStyle w:val="931"/>
        <w:pBdr/>
        <w:spacing/>
        <w:ind/>
        <w:rPr>
          <w:lang w:val="en-US"/>
        </w:rPr>
      </w:pPr>
      <w:r/>
      <w:bookmarkStart w:id="15" w:name="_Toc1"/>
      <w:r>
        <w:rPr>
          <w:lang w:val="en-US"/>
        </w:rPr>
        <w:t xml:space="preserve">S</w:t>
      </w:r>
      <w:r>
        <w:rPr>
          <w:lang w:val="en-US"/>
        </w:rPr>
        <w:t xml:space="preserve">ummary</w:t>
      </w:r>
      <w:r/>
      <w:bookmarkEnd w:id="15"/>
      <w:r/>
      <w:r>
        <w:rPr>
          <w:lang w:val="en-US"/>
        </w:rPr>
      </w:r>
    </w:p>
    <w:p w14:paraId="78B3CC30">
      <w:pPr>
        <w:pBdr/>
        <w:spacing/>
        <w:ind/>
        <w:rPr>
          <w:highlight w:val="none"/>
          <w:lang w:val="en-US"/>
        </w:rPr>
      </w:pPr>
      <w:r>
        <w:rPr>
          <w:highlight w:val="none"/>
          <w:lang w:val="en-US"/>
        </w:rPr>
        <w:t xml:space="preserve">In order to have a functional line detection you need a good camera, and with a good camera comes camera setting. Within this research paper</w:t>
      </w:r>
      <w:r>
        <w:rPr>
          <w:lang w:val="en-US"/>
        </w:rPr>
        <w:t xml:space="preserve"> will be two experiments about those settings. </w:t>
      </w:r>
      <w:r>
        <w:rPr>
          <w:lang w:val="en-US"/>
        </w:rPr>
      </w:r>
    </w:p>
    <w:p w14:paraId="798C4B56">
      <w:pPr>
        <w:pBdr/>
        <w:spacing/>
        <w:ind/>
        <w:rPr>
          <w:highlight w:val="none"/>
          <w:lang w:val="en-US" w:bidi="en-US"/>
        </w:rPr>
      </w:pPr>
      <w:r>
        <w:rPr>
          <w:highlight w:val="none"/>
          <w:lang w:val="en-US" w:bidi="en-US"/>
        </w:rPr>
        <w:t xml:space="preserve">Experiment one: camera resolution.</w:t>
      </w:r>
      <w:r>
        <w:rPr>
          <w:highlight w:val="none"/>
          <w:lang w:val="en-US" w:bidi="en-US"/>
        </w:rPr>
      </w:r>
      <w:r>
        <w:rPr>
          <w:highlight w:val="none"/>
          <w:lang w:val="en-US" w:bidi="en-US"/>
        </w:rPr>
      </w:r>
    </w:p>
    <w:p w14:paraId="27FADF43">
      <w:pPr>
        <w:pBdr/>
        <w:spacing/>
        <w:ind w:left="709"/>
        <w:rPr>
          <w:lang w:val="en-US"/>
        </w:rPr>
      </w:pPr>
      <w:r>
        <w:rPr>
          <w:highlight w:val="none"/>
          <w:lang w:val="en-US" w:bidi="en-US"/>
        </w:rPr>
      </w:r>
      <w:r>
        <w:rPr>
          <w:highlight w:val="none"/>
          <w:lang w:val="en-US" w:bidi="en-US"/>
        </w:rPr>
        <w:t xml:space="preserve">After testing all the camera resolutions and putting those videos through the code the results were that 480 resolution is too grainy to use as our camera resolution. 1080 resolution is very sharp but it requires to much computing power in the long run. That only leave 720 as the best option, because it is sharp enough to not be grainy and it uses less computing power than 1080. My advice would be to use 720 resolution.</w:t>
      </w:r>
      <w:r>
        <w:rPr>
          <w:highlight w:val="none"/>
          <w:lang w:val="en-US"/>
        </w:rPr>
      </w:r>
    </w:p>
    <w:p w14:paraId="7AD9E9D9">
      <w:pPr>
        <w:pBdr/>
        <w:spacing/>
        <w:ind/>
        <w:rPr>
          <w:highlight w:val="none"/>
          <w:lang w:val="en-US"/>
        </w:rPr>
      </w:pPr>
      <w:r>
        <w:rPr>
          <w:lang w:val="en-US"/>
        </w:rPr>
        <w:t xml:space="preserve">Experiment two: camera frame rate.</w:t>
      </w:r>
      <w:r>
        <w:rPr>
          <w:highlight w:val="cyan"/>
          <w:lang w:val="en-US"/>
        </w:rPr>
      </w:r>
    </w:p>
    <w:p w14:paraId="4423E8D4">
      <w:pPr>
        <w:pBdr/>
        <w:spacing/>
        <w:ind w:left="709"/>
        <w:rPr>
          <w:highlight w:val="none"/>
          <w:lang w:val="en-US" w:bidi="en-US"/>
        </w:rPr>
      </w:pPr>
      <w:r>
        <w:rPr>
          <w:highlight w:val="none"/>
          <w:lang w:val="en-US" w:bidi="en-US"/>
        </w:rPr>
        <w:t xml:space="preserve">The given cameras from the RDW should be able to record at 30fps and at 60fps. But while testing this the results came that the camera could only record at 30fps. This </w:t>
      </w:r>
      <w:r>
        <w:rPr>
          <w:highlight w:val="none"/>
          <w:lang w:val="en-US" w:bidi="en-US"/>
        </w:rPr>
        <w:t xml:space="preserve">immediately</w:t>
      </w:r>
      <w:r>
        <w:rPr>
          <w:highlight w:val="none"/>
          <w:lang w:val="en-US" w:bidi="en-US"/>
        </w:rPr>
        <w:t xml:space="preserve"> concludes my research, with the results that 30fps is the better choice.</w:t>
      </w:r>
      <w:r>
        <w:rPr>
          <w:highlight w:val="cyan"/>
          <w:lang w:val="en-US"/>
        </w:rPr>
      </w:r>
    </w:p>
    <w:p w14:paraId="7F824224">
      <w:pPr>
        <w:pBdr/>
        <w:spacing/>
        <w:ind/>
        <w:rPr>
          <w:highlight w:val="cyan"/>
          <w:lang w:val="en-US"/>
        </w:rPr>
      </w:pPr>
      <w:r>
        <w:rPr>
          <w:highlight w:val="none"/>
          <w:lang w:val="en-US" w:bidi="en-US"/>
        </w:rPr>
      </w:r>
      <w:r>
        <w:rPr>
          <w:highlight w:val="none"/>
          <w:lang w:val="en-US" w:bidi="en-US"/>
        </w:rPr>
      </w:r>
      <w:r>
        <w:rPr>
          <w:highlight w:val="none"/>
          <w:lang w:val="en-US" w:bidi="en-US"/>
        </w:rPr>
      </w:r>
    </w:p>
    <w:p w14:paraId="524CD27B" w14:textId="6296C3DD">
      <w:pPr>
        <w:pStyle w:val="931"/>
        <w:pBdr/>
        <w:spacing/>
        <w:ind/>
        <w:rPr>
          <w:lang w:val="en-US"/>
        </w:rPr>
      </w:pPr>
      <w:r/>
      <w:bookmarkStart w:id="16" w:name="_Toc2"/>
      <w:r>
        <w:rPr>
          <w:lang w:val="en-US"/>
        </w:rPr>
        <w:t xml:space="preserve">P</w:t>
      </w:r>
      <w:r>
        <w:rPr>
          <w:lang w:val="en-US"/>
        </w:rPr>
        <w:t xml:space="preserve">rologue</w:t>
      </w:r>
      <w:r/>
      <w:bookmarkEnd w:id="16"/>
      <w:r/>
      <w:r>
        <w:rPr>
          <w:lang w:val="en-US"/>
        </w:rPr>
      </w:r>
    </w:p>
    <w:p w14:paraId="28CE8BD2" w14:textId="0FCD2519">
      <w:pPr>
        <w:pBdr/>
        <w:spacing/>
        <w:ind/>
        <w:rPr>
          <w:lang w:val="en-US"/>
        </w:rPr>
      </w:pPr>
      <w:r>
        <w:rPr>
          <w:lang w:val="en-US"/>
        </w:rPr>
        <w:t xml:space="preserve">One of the challenges in the self-driving challenge is to detect white lines on the track and drive in between them. Our solution to this problem is to convert the images from the two outer cameras to black and white and apply Canny edge detection. </w:t>
      </w:r>
      <w:r>
        <w:rPr>
          <w:lang w:val="en-US"/>
        </w:rPr>
        <w:t xml:space="preserve">This ensures clear white lines </w:t>
      </w:r>
      <w:r>
        <w:rPr>
          <w:lang w:val="en-US"/>
        </w:rPr>
        <w:t xml:space="preserve">around </w:t>
      </w:r>
      <w:r>
        <w:rPr>
          <w:lang w:val="en-US"/>
        </w:rPr>
        <w:t xml:space="preserve">all </w:t>
      </w:r>
      <w:r>
        <w:rPr>
          <w:lang w:val="en-US"/>
        </w:rPr>
        <w:t xml:space="preserve">of the </w:t>
      </w:r>
      <w:r>
        <w:rPr>
          <w:lang w:val="en-US"/>
        </w:rPr>
        <w:t xml:space="preserve">objects in the frame. </w:t>
      </w:r>
      <w:r>
        <w:rPr>
          <w:lang w:val="en-US"/>
        </w:rPr>
        <w:t xml:space="preserve">In this research paper, experiments will be conducted to investigate how camera resolution and frame rate affect the quality of line detection</w:t>
      </w:r>
      <w:r>
        <w:rPr>
          <w:lang w:val="en-US"/>
        </w:rPr>
        <w:t xml:space="preserve">.</w:t>
      </w:r>
      <w:r>
        <w:rPr>
          <w:lang w:val="en-US"/>
        </w:rPr>
      </w:r>
    </w:p>
    <w:p w14:paraId="1B52D92D" w14:textId="77777777">
      <w:pPr>
        <w:pBdr/>
        <w:spacing/>
        <w:ind/>
        <w:rPr>
          <w:lang w:val="en-US"/>
        </w:rPr>
      </w:pPr>
      <w:r>
        <w:rPr>
          <w:lang w:val="en-US"/>
        </w:rPr>
        <w:t xml:space="preserve">The main questions for this research paper are:</w:t>
      </w:r>
      <w:r>
        <w:rPr>
          <w:lang w:val="en-US"/>
        </w:rPr>
      </w:r>
    </w:p>
    <w:p w14:paraId="5BE75FEE" w14:textId="29E2ED63">
      <w:pPr>
        <w:pStyle w:val="958"/>
        <w:numPr>
          <w:ilvl w:val="0"/>
          <w:numId w:val="5"/>
        </w:numPr>
        <w:pBdr/>
        <w:spacing/>
        <w:ind/>
        <w:rPr>
          <w:lang w:val="en-US"/>
        </w:rPr>
      </w:pPr>
      <w:r>
        <w:rPr>
          <w:lang w:val="en-US"/>
        </w:rPr>
        <w:t xml:space="preserve">How does camera resolution affect our line detection?</w:t>
      </w:r>
      <w:r>
        <w:rPr>
          <w:lang w:val="en-US"/>
        </w:rPr>
      </w:r>
    </w:p>
    <w:p w14:paraId="1671DCB5" w14:textId="5AF64CDB">
      <w:pPr>
        <w:pStyle w:val="958"/>
        <w:numPr>
          <w:ilvl w:val="0"/>
          <w:numId w:val="5"/>
        </w:numPr>
        <w:pBdr/>
        <w:spacing/>
        <w:ind/>
        <w:rPr>
          <w:lang w:val="en-US"/>
        </w:rPr>
      </w:pPr>
      <w:r>
        <w:rPr>
          <w:lang w:val="en-US"/>
        </w:rPr>
        <w:t xml:space="preserve">How does camera frame rate affect our line detection?</w:t>
      </w:r>
      <w:r>
        <w:rPr>
          <w:lang w:val="en-US"/>
        </w:rPr>
      </w:r>
    </w:p>
    <w:p w14:paraId="1F837F25" w14:textId="77777777">
      <w:pPr>
        <w:pStyle w:val="931"/>
        <w:pBdr/>
        <w:spacing/>
        <w:ind/>
        <w:rPr>
          <w:rStyle w:val="943"/>
          <w:lang w:val="en-US"/>
        </w:rPr>
      </w:pPr>
      <w:r/>
      <w:bookmarkStart w:id="17" w:name="_Toc3"/>
      <w:r>
        <w:rPr>
          <w:sz w:val="40"/>
          <w:szCs w:val="40"/>
          <w:lang w:val="en-US"/>
        </w:rPr>
        <w:br/>
      </w:r>
      <w:r>
        <w:rPr>
          <w:rStyle w:val="943"/>
          <w:lang w:val="en-US"/>
        </w:rPr>
        <w:t xml:space="preserve">Theoretical framework</w:t>
      </w:r>
      <w:r/>
      <w:bookmarkEnd w:id="17"/>
      <w:r/>
      <w:r>
        <w:rPr>
          <w:rStyle w:val="943"/>
          <w:lang w:val="en-US"/>
        </w:rPr>
      </w:r>
    </w:p>
    <w:p w14:paraId="7B38FCF9" w14:textId="6EFBFCCA">
      <w:pPr>
        <w:pStyle w:val="932"/>
        <w:pBdr/>
        <w:spacing/>
        <w:ind/>
        <w:rPr>
          <w:sz w:val="30"/>
          <w:szCs w:val="30"/>
          <w:lang w:val="en-US"/>
        </w:rPr>
      </w:pPr>
      <w:r/>
      <w:bookmarkStart w:id="18" w:name="_Toc4"/>
      <w:r>
        <w:rPr>
          <w:sz w:val="30"/>
          <w:szCs w:val="30"/>
          <w:lang w:val="en-US"/>
        </w:rPr>
        <w:t xml:space="preserve">How does camera resolution affect our line detection?</w:t>
      </w:r>
      <w:r/>
      <w:bookmarkEnd w:id="18"/>
      <w:r/>
      <w:r>
        <w:rPr>
          <w:sz w:val="30"/>
          <w:szCs w:val="30"/>
          <w:lang w:val="en-US"/>
        </w:rPr>
      </w:r>
    </w:p>
    <w:p w14:paraId="0C03B059" w14:textId="37CC86AD">
      <w:pPr>
        <w:pStyle w:val="933"/>
        <w:pBdr/>
        <w:spacing/>
        <w:ind/>
        <w:rPr>
          <w:lang w:val="en-US"/>
        </w:rPr>
      </w:pPr>
      <w:r/>
      <w:bookmarkStart w:id="19" w:name="_Toc5"/>
      <w:r>
        <w:rPr>
          <w:lang w:val="en-US"/>
        </w:rPr>
        <w:t xml:space="preserve">What is camera resolution?</w:t>
      </w:r>
      <w:r/>
      <w:bookmarkEnd w:id="19"/>
      <w:r/>
      <w:r>
        <w:rPr>
          <w:lang w:val="en-US"/>
        </w:rPr>
      </w:r>
    </w:p>
    <w:p w14:paraId="306CC6E9" w14:textId="051CE221">
      <w:pPr>
        <w:pBdr/>
        <w:spacing/>
        <w:ind/>
        <w:rPr>
          <w:lang w:val="en-US"/>
        </w:rPr>
      </w:pPr>
      <w:r>
        <w:rPr>
          <w:lang w:val="en-US"/>
        </w:rPr>
        <w:t xml:space="preserve">Camera resolution refers the number of pixels in a camera frame. Pixels are tiny dots that </w:t>
      </w:r>
      <w:r>
        <w:rPr>
          <w:lang w:val="en-US"/>
        </w:rPr>
        <w:t xml:space="preserve">form</w:t>
      </w:r>
      <w:r>
        <w:rPr>
          <w:lang w:val="en-US"/>
        </w:rPr>
        <w:t xml:space="preserve"> a digital image</w:t>
      </w:r>
      <w:r>
        <w:rPr>
          <w:lang w:val="en-US"/>
        </w:rPr>
        <w:t xml:space="preserve">. The number of pixels </w:t>
      </w:r>
      <w:r>
        <w:rPr>
          <w:lang w:val="en-US"/>
        </w:rPr>
        <w:t xml:space="preserve">determines</w:t>
      </w:r>
      <w:r>
        <w:rPr>
          <w:lang w:val="en-US"/>
        </w:rPr>
        <w:t xml:space="preserve"> how detailed and clear the image appears</w:t>
      </w:r>
      <w:r>
        <w:rPr>
          <w:lang w:val="en-US"/>
        </w:rPr>
        <w:t xml:space="preserve">.</w:t>
      </w:r>
      <w:r>
        <w:rPr>
          <w:lang w:val="en-US"/>
        </w:rPr>
        <w:t xml:space="preserve"> The more pixels in an image the clearer the actual image is.</w:t>
      </w:r>
      <w:r>
        <w:rPr>
          <w:lang w:val="en-US"/>
        </w:rPr>
      </w:r>
    </w:p>
    <w:p w14:paraId="6E1E33A9" w14:textId="77FEB058">
      <w:pPr>
        <w:pBdr/>
        <w:spacing/>
        <w:ind/>
        <w:rPr>
          <w:lang w:val="en-US"/>
        </w:rPr>
      </w:pPr>
      <w:r>
        <w:rPr>
          <w:lang w:val="en-US"/>
        </w:rPr>
        <w:t xml:space="preserve">For example:</w:t>
      </w:r>
      <w:r>
        <w:rPr>
          <w:lang w:val="en-US"/>
        </w:rPr>
      </w:r>
    </w:p>
    <w:tbl>
      <w:tblPr>
        <w:tblStyle w:val="968"/>
        <w:tblW w:w="0" w:type="auto"/>
        <w:tblBorders/>
        <w:tblLook w:val="04A0" w:firstRow="1" w:lastRow="0" w:firstColumn="1" w:lastColumn="0" w:noHBand="0" w:noVBand="1"/>
      </w:tblPr>
      <w:tblGrid>
        <w:gridCol w:w="4531"/>
        <w:gridCol w:w="4531"/>
      </w:tblGrid>
      <w:tr>
        <w:trPr/>
        <w:tc>
          <w:tcPr>
            <w:tcBorders/>
            <w:tcW w:w="4531" w:type="dxa"/>
          </w:tcPr>
          <w:p w14:paraId="5420C38C" w14:textId="03A6F43D">
            <w:pPr>
              <w:pBdr/>
              <w:spacing/>
              <w:ind/>
              <w:rPr>
                <w:lang w:val="en-US"/>
              </w:rPr>
            </w:pPr>
            <w:r>
              <w:rPr>
                <w:lang w:val="en-US"/>
              </w:rPr>
              <w:t xml:space="preserve">T</w:t>
            </w:r>
            <w:r>
              <w:rPr>
                <w:lang w:val="en-US"/>
              </w:rPr>
              <w:t xml:space="preserve">his is an image of an apple with the resolution of 225 x 225 pixels.</w:t>
            </w:r>
            <w:r>
              <w:rPr>
                <w:lang w:val="en-US"/>
              </w:rPr>
            </w:r>
          </w:p>
        </w:tc>
        <w:tc>
          <w:tcPr>
            <w:tcBorders/>
            <w:tcW w:w="4531" w:type="dxa"/>
          </w:tcPr>
          <w:p w14:paraId="07FAB239" w14:textId="09E635B8">
            <w:pPr>
              <w:pBdr/>
              <w:spacing/>
              <w:ind/>
              <w:rPr>
                <w:lang w:val="en-US"/>
              </w:rPr>
            </w:pPr>
            <w:r>
              <w:rPr>
                <w:lang w:val="en-US"/>
              </w:rPr>
              <mc:AlternateContent>
                <mc:Choice Requires="wpg">
                  <w:drawing>
                    <wp:inline xmlns:wp="http://schemas.openxmlformats.org/drawingml/2006/wordprocessingDrawing" distT="0" distB="0" distL="0" distR="0">
                      <wp:extent cx="2143125" cy="2143125"/>
                      <wp:effectExtent l="0" t="0" r="9525" b="9525"/>
                      <wp:docPr id="3" name="Picture 3" descr="A close-up of a re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7038" name="Picture 3" descr="A close-up of a red apple&#10;&#10;AI-generated content may be incorrect."/>
                              <pic:cNvPicPr>
                                <a:picLocks noChangeAspect="1"/>
                              </pic:cNvPicPr>
                              <pic:nvPr/>
                            </pic:nvPicPr>
                            <pic:blipFill rotWithShape="1">
                              <a:blip r:embed="rId11"/>
                              <a:stretch/>
                            </pic:blipFill>
                            <pic:spPr bwMode="auto">
                              <a:xfrm>
                                <a:off x="0" y="0"/>
                                <a:ext cx="2143125"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68.75pt;height:168.75pt;mso-wrap-distance-left:0.00pt;mso-wrap-distance-top:0.00pt;mso-wrap-distance-right:0.00pt;mso-wrap-distance-bottom:0.00pt;z-index:1;" stroked="false">
                      <v:imagedata r:id="rId11" o:title=""/>
                      <o:lock v:ext="edit" rotation="t"/>
                    </v:shape>
                  </w:pict>
                </mc:Fallback>
              </mc:AlternateContent>
            </w:r>
            <w:r>
              <w:rPr>
                <w:lang w:val="en-US"/>
              </w:rPr>
            </w:r>
          </w:p>
        </w:tc>
      </w:tr>
      <w:tr>
        <w:trPr/>
        <w:tc>
          <w:tcPr>
            <w:tcBorders/>
            <w:tcW w:w="4531" w:type="dxa"/>
          </w:tcPr>
          <w:p w14:paraId="6B6ED0AD" w14:textId="77777777">
            <w:pPr>
              <w:pBdr/>
              <w:spacing/>
              <w:ind/>
              <w:rPr>
                <w:lang w:val="en-US"/>
              </w:rPr>
            </w:pPr>
            <w:r>
              <w:rPr>
                <w:lang w:val="en-US"/>
              </w:rPr>
              <w:t xml:space="preserve">This is the same image of the apple but </w:t>
            </w:r>
            <w:r>
              <w:rPr>
                <w:lang w:val="en-US"/>
              </w:rPr>
              <w:t xml:space="preserve">than</w:t>
            </w:r>
            <w:r>
              <w:rPr>
                <w:lang w:val="en-US"/>
              </w:rPr>
              <w:t xml:space="preserve"> with the resolution of 90 x 90 pixels.</w:t>
            </w:r>
            <w:r>
              <w:rPr>
                <w:lang w:val="en-US"/>
              </w:rPr>
            </w:r>
          </w:p>
          <w:p w14:paraId="3DE37FE8" w14:textId="77777777">
            <w:pPr>
              <w:pBdr/>
              <w:spacing/>
              <w:ind/>
              <w:rPr>
                <w:lang w:val="en-US"/>
              </w:rPr>
            </w:pPr>
            <w:r>
              <w:rPr>
                <w:lang w:val="en-US" w:bidi="en-US"/>
              </w:rPr>
            </w:r>
            <w:r>
              <w:rPr>
                <w:lang w:val="en-US"/>
              </w:rPr>
            </w:r>
          </w:p>
        </w:tc>
        <w:tc>
          <w:tcPr>
            <w:tcBorders/>
            <w:tcW w:w="4531" w:type="dxa"/>
          </w:tcPr>
          <w:p w14:paraId="5BAEAFBC" w14:textId="572F5534">
            <w:pPr>
              <w:pBdr/>
              <w:spacing/>
              <w:ind/>
              <w:rPr>
                <w:lang w:val="en-US"/>
              </w:rPr>
            </w:pPr>
            <w:r>
              <w:rPr>
                <w:lang w:val="en-US"/>
              </w:rPr>
              <mc:AlternateContent>
                <mc:Choice Requires="wpg">
                  <w:drawing>
                    <wp:inline xmlns:wp="http://schemas.openxmlformats.org/drawingml/2006/wordprocessingDrawing" distT="0" distB="0" distL="0" distR="0">
                      <wp:extent cx="2164080" cy="2164080"/>
                      <wp:effectExtent l="0" t="0" r="762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2"/>
                              <a:stretch/>
                            </pic:blipFill>
                            <pic:spPr bwMode="auto">
                              <a:xfrm>
                                <a:off x="0" y="0"/>
                                <a:ext cx="2164080" cy="21640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0.40pt;height:170.40pt;mso-wrap-distance-left:0.00pt;mso-wrap-distance-top:0.00pt;mso-wrap-distance-right:0.00pt;mso-wrap-distance-bottom:0.00pt;z-index:1;" stroked="false">
                      <v:imagedata r:id="rId12" o:title=""/>
                      <o:lock v:ext="edit" rotation="t"/>
                    </v:shape>
                  </w:pict>
                </mc:Fallback>
              </mc:AlternateContent>
            </w:r>
            <w:r>
              <w:rPr>
                <w:lang w:val="en-US"/>
              </w:rPr>
            </w:r>
          </w:p>
        </w:tc>
      </w:tr>
    </w:tbl>
    <w:p w14:paraId="415D2829" w14:textId="77777777">
      <w:pPr>
        <w:pBdr/>
        <w:spacing/>
        <w:ind/>
        <w:rPr>
          <w:lang w:val="en-US"/>
        </w:rPr>
      </w:pPr>
      <w:r>
        <w:rPr>
          <w:lang w:val="en-US" w:bidi="en-US"/>
        </w:rPr>
      </w:r>
      <w:r>
        <w:rPr>
          <w:lang w:val="en-US"/>
        </w:rPr>
      </w:r>
    </w:p>
    <w:p w14:paraId="70E96D74" w14:textId="77777777">
      <w:pPr>
        <w:pBdr/>
        <w:spacing/>
        <w:ind/>
        <w:rPr>
          <w:lang w:val="en-US"/>
        </w:rPr>
      </w:pPr>
      <w:r>
        <w:rPr>
          <w:lang w:val="en-US" w:bidi="en-US"/>
        </w:rPr>
      </w:r>
      <w:r>
        <w:rPr>
          <w:lang w:val="en-US"/>
        </w:rPr>
      </w:r>
    </w:p>
    <w:p w14:paraId="3673BC9F" w14:textId="1626FE5A">
      <w:pPr>
        <w:pBdr/>
        <w:spacing/>
        <w:ind/>
        <w:rPr>
          <w:lang w:val="en-US"/>
        </w:rPr>
      </w:pPr>
      <w:r>
        <w:rPr>
          <w:lang w:val="en-US"/>
        </w:rPr>
        <w:t xml:space="preserve">The following attachments were used in writing this text:</w:t>
      </w:r>
      <w:r>
        <w:rPr>
          <w:lang w:val="en-US"/>
        </w:rPr>
      </w:r>
    </w:p>
    <w:p w14:paraId="799F769F" w14:textId="3688B192">
      <w:pPr>
        <w:pBdr/>
        <w:spacing/>
        <w:ind/>
        <w:rPr>
          <w:lang w:val="en-US"/>
        </w:rPr>
      </w:pPr>
      <w:r>
        <w:rPr>
          <w:lang w:val="en-US"/>
        </w:rPr>
        <w:t xml:space="preserve">Attachment 1.</w:t>
      </w:r>
      <w:r>
        <w:rPr>
          <w:lang w:val="en-US"/>
        </w:rPr>
      </w:r>
    </w:p>
    <w:p w14:paraId="71055BBC" w14:textId="77777777">
      <w:pPr>
        <w:pBdr/>
        <w:spacing/>
        <w:ind/>
        <w:rPr>
          <w:lang w:val="en-US"/>
        </w:rPr>
      </w:pPr>
      <w:r>
        <w:rPr>
          <w:lang w:val="en-US" w:bidi="en-US"/>
        </w:rPr>
      </w:r>
      <w:r>
        <w:rPr>
          <w:lang w:val="en-US"/>
        </w:rPr>
      </w:r>
    </w:p>
    <w:p w14:paraId="29C1891D" w14:textId="356D5278">
      <w:pPr>
        <w:pStyle w:val="933"/>
        <w:pBdr/>
        <w:spacing/>
        <w:ind/>
        <w:rPr>
          <w:lang w:val="en-US"/>
        </w:rPr>
      </w:pPr>
      <w:r/>
      <w:bookmarkStart w:id="20" w:name="_Toc6"/>
      <w:r>
        <w:rPr>
          <w:lang w:val="en-US"/>
        </w:rPr>
        <w:t xml:space="preserve">What effect can resolution have on a video?</w:t>
      </w:r>
      <w:r/>
      <w:bookmarkEnd w:id="20"/>
      <w:r/>
      <w:r>
        <w:rPr>
          <w:lang w:val="en-US"/>
        </w:rPr>
      </w:r>
    </w:p>
    <w:p w14:paraId="451D11D8" w14:textId="7D774A1B">
      <w:pPr>
        <w:pBdr/>
        <w:spacing/>
        <w:ind/>
        <w:rPr>
          <w:highlight w:val="none"/>
          <w:lang w:val="en-US"/>
        </w:rPr>
      </w:pPr>
      <w:r>
        <w:rPr>
          <w:lang w:val="en-US"/>
        </w:rPr>
        <w:t xml:space="preserve">As stated previously, a higher resolution </w:t>
      </w:r>
      <w:r>
        <w:rPr>
          <w:lang w:val="en-US"/>
        </w:rPr>
        <w:t xml:space="preserve">means </w:t>
      </w:r>
      <w:r>
        <w:rPr>
          <w:lang w:val="en-US"/>
        </w:rPr>
        <w:t xml:space="preserve">that your video contains more pixels. With more pixels available the video itself will be more detailed, which makes it appear sharper and clearer. Lesser resolutions could maybe look blurry and unfocused but it also take up less memory and storage space. </w:t>
      </w:r>
      <w:r>
        <w:rPr>
          <w:highlight w:val="none"/>
          <w:lang w:val="en-US"/>
        </w:rPr>
      </w:r>
    </w:p>
    <w:p w14:paraId="2DCA28A9">
      <w:pPr>
        <w:pStyle w:val="931"/>
        <w:pBdr/>
        <w:spacing/>
        <w:ind/>
        <w:rPr>
          <w:lang w:val="en-US"/>
        </w:rPr>
      </w:pPr>
      <w:r/>
      <w:bookmarkStart w:id="21" w:name="_Toc7"/>
      <w:r>
        <w:rPr>
          <w:lang w:val="en-US"/>
        </w:rPr>
        <w:t xml:space="preserve">Method</w:t>
      </w:r>
      <w:r/>
      <w:bookmarkEnd w:id="21"/>
      <w:r/>
      <w:r>
        <w:rPr>
          <w:lang w:val="en-US"/>
        </w:rPr>
      </w:r>
    </w:p>
    <w:p w14:paraId="12EDDC53">
      <w:pPr>
        <w:pBdr/>
        <w:spacing/>
        <w:ind/>
        <w:rPr>
          <w:highlight w:val="none"/>
          <w:lang w:val="en-US"/>
        </w:rPr>
      </w:pPr>
      <w:r>
        <w:rPr>
          <w:rStyle w:val="946"/>
          <w:lang w:val="en-US"/>
        </w:rPr>
        <w:t xml:space="preserve">Type of research:</w:t>
      </w:r>
      <w:r>
        <w:rPr>
          <w:lang w:val="en-US"/>
        </w:rPr>
        <w:t xml:space="preserve"> </w:t>
      </w:r>
      <w:r>
        <w:rPr>
          <w:lang w:val="en-US"/>
        </w:rPr>
        <w:t xml:space="preserve">experimental.</w:t>
      </w:r>
      <w:r>
        <w:rPr>
          <w:lang w:val="en-US"/>
        </w:rPr>
      </w:r>
    </w:p>
    <w:p w14:paraId="6D13ACA0">
      <w:pPr>
        <w:pBdr/>
        <w:spacing/>
        <w:ind/>
        <w:rPr>
          <w:lang w:val="en-US"/>
        </w:rPr>
      </w:pPr>
      <w:r>
        <w:rPr>
          <w:lang w:val="en-US"/>
        </w:rPr>
        <w:t xml:space="preserve">The results of the following experiments will help answer the main research questions.</w:t>
      </w:r>
      <w:r>
        <w:rPr>
          <w:highlight w:val="none"/>
          <w:lang w:val="en-US" w:bidi="en-US"/>
        </w:rPr>
      </w:r>
      <w:r>
        <w:rPr>
          <w:lang w:val="en-US"/>
        </w:rPr>
      </w:r>
    </w:p>
    <w:p w14:paraId="6F2FF8F4">
      <w:pPr>
        <w:pBdr/>
        <w:spacing/>
        <w:ind/>
        <w:rPr>
          <w:highlight w:val="none"/>
          <w:lang w:val="en-US"/>
        </w:rPr>
      </w:pPr>
      <w:r>
        <w:rPr>
          <w:rStyle w:val="946"/>
          <w:lang w:val="en-US"/>
        </w:rPr>
        <w:t xml:space="preserve">Question:</w:t>
      </w:r>
      <w:r>
        <w:rPr>
          <w:lang w:val="en-US"/>
        </w:rPr>
        <w:t xml:space="preserve"> How does camera resolution affect line detection?</w:t>
      </w:r>
      <w:r>
        <w:rPr>
          <w:highlight w:val="none"/>
          <w:lang w:val="en-US" w:bidi="en-US"/>
        </w:rPr>
      </w:r>
      <w:r>
        <w:rPr>
          <w:highlight w:val="none"/>
          <w:lang w:val="en-US"/>
        </w:rPr>
      </w:r>
    </w:p>
    <w:p w14:paraId="58D71860">
      <w:pPr>
        <w:pStyle w:val="934"/>
        <w:pBdr/>
        <w:spacing/>
        <w:ind/>
        <w:rPr>
          <w:lang w:val="en-US"/>
        </w:rPr>
      </w:pPr>
      <w:r>
        <w:rPr>
          <w:lang w:val="en-US"/>
        </w:rPr>
        <w:t xml:space="preserve">Why this experiment:</w:t>
      </w:r>
      <w:r>
        <w:rPr>
          <w:lang w:val="en-US"/>
        </w:rPr>
      </w:r>
    </w:p>
    <w:p w14:paraId="2D503D35">
      <w:pPr>
        <w:pStyle w:val="934"/>
        <w:pBdr/>
        <w:spacing/>
        <w:ind/>
        <w:rPr>
          <w:highlight w:val="none"/>
          <w:lang w:val="en-US"/>
        </w:rPr>
      </w:pPr>
      <w:r>
        <w:rPr>
          <w:highlight w:val="none"/>
          <w:lang w:val="en-US"/>
        </w:rPr>
        <w:t xml:space="preserve">Supplies:</w:t>
      </w:r>
      <w:r>
        <w:rPr>
          <w:highlight w:val="none"/>
          <w:lang w:val="en-US" w:bidi="en-US"/>
        </w:rPr>
      </w:r>
      <w:r>
        <w:rPr>
          <w:highlight w:val="none"/>
          <w:lang w:val="en-US"/>
        </w:rPr>
      </w:r>
    </w:p>
    <w:p w14:paraId="223CFFAF">
      <w:pPr>
        <w:pStyle w:val="958"/>
        <w:numPr>
          <w:ilvl w:val="0"/>
          <w:numId w:val="30"/>
        </w:numPr>
        <w:pBdr/>
        <w:spacing/>
        <w:ind/>
        <w:rPr>
          <w:lang w:val="en-US"/>
        </w:rPr>
      </w:pPr>
      <w:r>
        <w:rPr>
          <w:highlight w:val="none"/>
          <w:lang w:val="en-US"/>
        </w:rPr>
        <w:t xml:space="preserve">Cube NUC AI+, with the drivers for the controller already installed (see attachment 2)</w:t>
      </w:r>
      <w:r>
        <w:rPr>
          <w:lang w:val="en-US"/>
        </w:rPr>
      </w:r>
    </w:p>
    <w:p w14:paraId="5617B5B2">
      <w:pPr>
        <w:pStyle w:val="958"/>
        <w:numPr>
          <w:ilvl w:val="0"/>
          <w:numId w:val="30"/>
        </w:numPr>
        <w:pBdr/>
        <w:spacing/>
        <w:ind/>
        <w:rPr>
          <w:lang w:val="en-US"/>
        </w:rPr>
      </w:pPr>
      <w:r>
        <w:rPr>
          <w:highlight w:val="none"/>
          <w:lang w:val="en-US"/>
        </w:rPr>
        <w:t xml:space="preserve">HDMI cable</w:t>
      </w:r>
      <w:r>
        <w:rPr>
          <w:lang w:val="en-US"/>
        </w:rPr>
      </w:r>
    </w:p>
    <w:p w14:paraId="546F5140">
      <w:pPr>
        <w:pStyle w:val="958"/>
        <w:numPr>
          <w:ilvl w:val="0"/>
          <w:numId w:val="30"/>
        </w:numPr>
        <w:pBdr/>
        <w:spacing/>
        <w:ind/>
        <w:rPr>
          <w:lang w:val="en-US"/>
        </w:rPr>
      </w:pPr>
      <w:r>
        <w:rPr>
          <w:highlight w:val="none"/>
          <w:lang w:val="en-US"/>
        </w:rPr>
        <w:t xml:space="preserve">Computer screen with a HDMI port</w:t>
      </w:r>
      <w:r>
        <w:rPr>
          <w:lang w:val="en-US"/>
        </w:rPr>
      </w:r>
    </w:p>
    <w:p w14:paraId="689E20D5">
      <w:pPr>
        <w:pStyle w:val="958"/>
        <w:numPr>
          <w:ilvl w:val="0"/>
          <w:numId w:val="30"/>
        </w:numPr>
        <w:pBdr/>
        <w:spacing/>
        <w:ind/>
        <w:rPr>
          <w:lang w:val="en-US"/>
        </w:rPr>
      </w:pPr>
      <w:r>
        <w:rPr>
          <w:highlight w:val="none"/>
          <w:lang w:val="en-US"/>
        </w:rPr>
        <w:t xml:space="preserve">Electricity</w:t>
      </w:r>
      <w:r>
        <w:rPr>
          <w:lang w:val="en-US"/>
        </w:rPr>
      </w:r>
    </w:p>
    <w:p w14:paraId="19053A4B">
      <w:pPr>
        <w:pStyle w:val="958"/>
        <w:numPr>
          <w:ilvl w:val="0"/>
          <w:numId w:val="30"/>
        </w:numPr>
        <w:pBdr/>
        <w:spacing/>
        <w:ind/>
        <w:rPr>
          <w:lang w:val="en-US"/>
        </w:rPr>
      </w:pPr>
      <w:r>
        <w:rPr>
          <w:highlight w:val="none"/>
          <w:lang w:val="en-US"/>
        </w:rPr>
        <w:t xml:space="preserve">Keyboard and mouse, NOT Bluetooth</w:t>
      </w:r>
      <w:r>
        <w:rPr>
          <w:lang w:val="en-US"/>
        </w:rPr>
      </w:r>
    </w:p>
    <w:p w14:paraId="1C1440DB">
      <w:pPr>
        <w:pStyle w:val="958"/>
        <w:numPr>
          <w:ilvl w:val="0"/>
          <w:numId w:val="30"/>
        </w:numPr>
        <w:pBdr/>
        <w:spacing/>
        <w:ind/>
        <w:rPr>
          <w:highlight w:val="none"/>
          <w:lang w:val="en-US"/>
        </w:rPr>
      </w:pPr>
      <w:r>
        <w:rPr>
          <w:highlight w:val="none"/>
          <w:lang w:val="en-US"/>
        </w:rPr>
        <w:t xml:space="preserve">videoRecorder.py </w:t>
      </w:r>
      <w:r>
        <w:rPr>
          <w:highlight w:val="none"/>
          <w:lang w:val="en-US"/>
        </w:rPr>
        <w:t xml:space="preserve">(see attachment 3)</w:t>
      </w:r>
      <w:r>
        <w:rPr>
          <w:highlight w:val="none"/>
          <w:lang w:val="en-US" w:bidi="en-US"/>
        </w:rPr>
      </w:r>
      <w:r>
        <w:rPr>
          <w:highlight w:val="none"/>
          <w:lang w:val="en-US"/>
        </w:rPr>
      </w:r>
    </w:p>
    <w:p w14:paraId="661960D5">
      <w:pPr>
        <w:pStyle w:val="958"/>
        <w:numPr>
          <w:ilvl w:val="0"/>
          <w:numId w:val="30"/>
        </w:numPr>
        <w:pBdr/>
        <w:spacing/>
        <w:ind/>
        <w:rPr>
          <w:highlight w:val="none"/>
          <w:lang w:val="en-US"/>
        </w:rPr>
      </w:pPr>
      <w:r>
        <w:rPr>
          <w:highlight w:val="none"/>
          <w:lang w:val="en-US"/>
        </w:rPr>
        <w:t xml:space="preserve">conf.yaml (see attachment 4)</w:t>
      </w:r>
      <w:r>
        <w:rPr>
          <w:highlight w:val="none"/>
          <w:lang w:val="en-US" w:bidi="en-US"/>
        </w:rPr>
      </w:r>
      <w:r>
        <w:rPr>
          <w:highlight w:val="none"/>
          <w:lang w:val="en-US"/>
        </w:rPr>
      </w:r>
    </w:p>
    <w:p w14:paraId="739008ED">
      <w:pPr>
        <w:pStyle w:val="958"/>
        <w:numPr>
          <w:ilvl w:val="0"/>
          <w:numId w:val="30"/>
        </w:numPr>
        <w:pBdr/>
        <w:spacing/>
        <w:ind/>
        <w:rPr>
          <w:highlight w:val="none"/>
          <w:lang w:val="en-US"/>
        </w:rPr>
      </w:pPr>
      <w:r>
        <w:rPr>
          <w:highlight w:val="none"/>
          <w:lang w:val="en-US" w:bidi="en-US"/>
        </w:rPr>
      </w:r>
      <w:r>
        <w:rPr>
          <w:highlight w:val="none"/>
          <w:lang w:val="en-US"/>
        </w:rPr>
        <w:t xml:space="preserve">Kart, in the same setting as SDC closed challenge 2026</w:t>
      </w:r>
      <w:r>
        <w:rPr>
          <w:highlight w:val="none"/>
          <w:lang w:val="en-US" w:bidi="en-US"/>
        </w:rPr>
      </w:r>
      <w:r>
        <w:rPr>
          <w:highlight w:val="none"/>
          <w:lang w:val="en-US"/>
        </w:rPr>
      </w:r>
    </w:p>
    <w:p w14:paraId="24E2EBC9">
      <w:pPr>
        <w:pStyle w:val="958"/>
        <w:numPr>
          <w:ilvl w:val="0"/>
          <w:numId w:val="30"/>
        </w:numPr>
        <w:pBdr/>
        <w:spacing/>
        <w:ind/>
        <w:rPr>
          <w:highlight w:val="none"/>
          <w:lang w:val="en-US"/>
        </w:rPr>
      </w:pPr>
      <w:r>
        <w:rPr>
          <w:highlight w:val="none"/>
          <w:lang w:val="en-US" w:bidi="en-US"/>
        </w:rPr>
      </w:r>
      <w:r>
        <w:rPr>
          <w:highlight w:val="none"/>
          <w:lang w:val="en-US"/>
        </w:rPr>
        <w:t xml:space="preserve">X-box controller</w:t>
      </w:r>
      <w:r>
        <w:rPr>
          <w:highlight w:val="none"/>
          <w:lang w:val="en-US" w:bidi="en-US"/>
        </w:rPr>
      </w:r>
      <w:r>
        <w:rPr>
          <w:highlight w:val="none"/>
          <w:lang w:val="en-US"/>
        </w:rPr>
      </w:r>
    </w:p>
    <w:p w14:paraId="42106EAA">
      <w:pPr>
        <w:pStyle w:val="958"/>
        <w:numPr>
          <w:ilvl w:val="0"/>
          <w:numId w:val="30"/>
        </w:numPr>
        <w:pBdr/>
        <w:spacing/>
        <w:ind/>
        <w:rPr>
          <w:highlight w:val="none"/>
          <w:lang w:val="en-US"/>
        </w:rPr>
      </w:pPr>
      <w:r>
        <w:rPr>
          <w:highlight w:val="none"/>
          <w:lang w:val="en-US" w:bidi="en-US"/>
        </w:rPr>
      </w:r>
      <w:r>
        <w:rPr>
          <w:highlight w:val="none"/>
          <w:lang w:val="en-US"/>
        </w:rPr>
        <w:t xml:space="preserve">USB a -&gt; USB c cable</w:t>
      </w:r>
      <w:r>
        <w:rPr>
          <w:highlight w:val="none"/>
          <w:lang w:val="en-US"/>
        </w:rPr>
        <w:t xml:space="preserve"> </w:t>
      </w:r>
      <w:r>
        <w:rPr>
          <w:highlight w:val="none"/>
          <w:lang w:val="en-US" w:bidi="en-US"/>
        </w:rPr>
      </w:r>
      <w:r>
        <w:rPr>
          <w:highlight w:val="none"/>
          <w:lang w:val="en-US"/>
        </w:rPr>
      </w:r>
    </w:p>
    <w:p w14:paraId="0B532C5A">
      <w:pPr>
        <w:pStyle w:val="958"/>
        <w:numPr>
          <w:ilvl w:val="0"/>
          <w:numId w:val="30"/>
        </w:numPr>
        <w:pBdr/>
        <w:spacing/>
        <w:ind/>
        <w:rPr>
          <w:highlight w:val="none"/>
          <w:lang w:val="en-US"/>
        </w:rPr>
      </w:pPr>
      <w:r>
        <w:rPr>
          <w:highlight w:val="none"/>
          <w:lang w:val="en-US"/>
        </w:rPr>
        <w:t xml:space="preserve">Driver for the kart</w:t>
      </w:r>
      <w:r>
        <w:rPr>
          <w:highlight w:val="none"/>
          <w:lang w:val="en-US" w:bidi="en-US"/>
        </w:rPr>
      </w:r>
      <w:r>
        <w:rPr>
          <w:highlight w:val="none"/>
          <w:lang w:val="en-US"/>
        </w:rPr>
      </w:r>
    </w:p>
    <w:p w14:paraId="377149B1">
      <w:pPr>
        <w:pStyle w:val="958"/>
        <w:numPr>
          <w:ilvl w:val="0"/>
          <w:numId w:val="30"/>
        </w:numPr>
        <w:pBdr/>
        <w:spacing/>
        <w:ind/>
        <w:rPr>
          <w:highlight w:val="none"/>
          <w:lang w:val="en-US"/>
        </w:rPr>
      </w:pPr>
      <w:r>
        <w:rPr>
          <w:highlight w:val="none"/>
          <w:lang w:val="en-US"/>
        </w:rPr>
        <w:t xml:space="preserve">Laptop with anydesk</w:t>
      </w:r>
      <w:r>
        <w:rPr>
          <w:highlight w:val="none"/>
          <w:lang w:val="en-US" w:bidi="en-US"/>
        </w:rPr>
      </w:r>
      <w:r>
        <w:rPr>
          <w:highlight w:val="none"/>
          <w:lang w:val="en-US"/>
        </w:rPr>
      </w:r>
    </w:p>
    <w:p w14:paraId="0A2CB085">
      <w:pPr>
        <w:pStyle w:val="958"/>
        <w:numPr>
          <w:ilvl w:val="0"/>
          <w:numId w:val="30"/>
        </w:numPr>
        <w:pBdr/>
        <w:spacing/>
        <w:ind/>
        <w:rPr>
          <w:highlight w:val="none"/>
          <w:lang w:val="en-US"/>
        </w:rPr>
      </w:pPr>
      <w:r>
        <w:rPr>
          <w:highlight w:val="none"/>
          <w:lang w:val="en-US"/>
        </w:rPr>
        <w:t xml:space="preserve">Main1.py (see attachment 6)</w:t>
      </w:r>
      <w:r>
        <w:rPr>
          <w:highlight w:val="none"/>
          <w:lang w:val="en-US"/>
        </w:rPr>
      </w:r>
    </w:p>
    <w:p w14:paraId="03976590">
      <w:pPr>
        <w:pStyle w:val="958"/>
        <w:numPr>
          <w:ilvl w:val="0"/>
          <w:numId w:val="30"/>
        </w:numPr>
        <w:pBdr/>
        <w:spacing/>
        <w:ind/>
        <w:rPr>
          <w:highlight w:val="white"/>
          <w:lang w:val="en-US"/>
        </w:rPr>
      </w:pPr>
      <w:r>
        <w:rPr>
          <w:highlight w:val="none"/>
          <w:lang w:val="en-US" w:bidi="en-US"/>
        </w:rPr>
      </w:r>
      <w:r>
        <w:rPr>
          <w:highlight w:val="none"/>
          <w:lang w:val="en-US"/>
        </w:rPr>
        <w:t xml:space="preserve">lineDetector.py </w:t>
      </w:r>
      <w:r>
        <w:rPr>
          <w:highlight w:val="white"/>
          <w:lang w:val="en-US"/>
        </w:rPr>
        <w:t xml:space="preserve">(see attachment 7)</w:t>
      </w:r>
      <w:r>
        <w:rPr>
          <w:highlight w:val="none"/>
          <w:lang w:val="en-US"/>
        </w:rPr>
      </w:r>
    </w:p>
    <w:p w14:paraId="597A940E">
      <w:pPr>
        <w:pStyle w:val="958"/>
        <w:numPr>
          <w:ilvl w:val="0"/>
          <w:numId w:val="30"/>
        </w:numPr>
        <w:pBdr/>
        <w:spacing/>
        <w:ind/>
        <w:rPr>
          <w:highlight w:val="none"/>
          <w:lang w:val="en-US"/>
        </w:rPr>
      </w:pPr>
      <w:r>
        <w:rPr>
          <w:highlight w:val="white"/>
          <w:lang w:val="en-US" w:bidi="en-US"/>
        </w:rPr>
      </w:r>
      <w:r>
        <w:rPr>
          <w:highlight w:val="none"/>
          <w:lang w:val="en-US"/>
        </w:rPr>
        <w:t xml:space="preserve">LineThread.py</w:t>
      </w:r>
      <w:r>
        <w:rPr>
          <w:highlight w:val="none"/>
          <w:lang w:val="en-US"/>
        </w:rPr>
        <w:t xml:space="preserve"> </w:t>
      </w:r>
      <w:r>
        <w:rPr>
          <w:highlight w:val="white"/>
          <w:lang w:val="en-US"/>
        </w:rPr>
        <w:t xml:space="preserve">(see attachment 8)</w:t>
      </w:r>
      <w:r>
        <w:rPr>
          <w:highlight w:val="none"/>
          <w:lang w:val="en-US" w:bidi="en-US"/>
        </w:rPr>
      </w:r>
      <w:r>
        <w:rPr>
          <w:lang w:val="en-US"/>
        </w:rPr>
      </w:r>
    </w:p>
    <w:p w14:paraId="1CA86DB2">
      <w:pPr>
        <w:pBdr/>
        <w:spacing/>
        <w:ind w:firstLine="0" w:left="0"/>
        <w:rPr>
          <w:highlight w:val="none"/>
          <w:lang w:val="en-US"/>
        </w:rPr>
      </w:pPr>
      <w:r>
        <w:rPr>
          <w:highlight w:val="none"/>
          <w:lang w:val="en-US"/>
        </w:rPr>
        <mc:AlternateContent>
          <mc:Choice Requires="wpg">
            <w:drawing>
              <wp:inline xmlns:wp="http://schemas.openxmlformats.org/drawingml/2006/wordprocessingDrawing" distT="0" distB="0" distL="0" distR="0">
                <wp:extent cx="5760720" cy="86890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14139" name=""/>
                        <pic:cNvPicPr>
                          <a:picLocks noChangeAspect="1"/>
                        </pic:cNvPicPr>
                        <pic:nvPr/>
                      </pic:nvPicPr>
                      <pic:blipFill rotWithShape="1">
                        <a:blip r:embed="rId13"/>
                        <a:stretch/>
                      </pic:blipFill>
                      <pic:spPr bwMode="auto">
                        <a:xfrm>
                          <a:off x="0" y="0"/>
                          <a:ext cx="5760719" cy="8689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68.42pt;mso-wrap-distance-left:0.00pt;mso-wrap-distance-top:0.00pt;mso-wrap-distance-right:0.00pt;mso-wrap-distance-bottom:0.00pt;z-index:1;" stroked="false">
                <v:imagedata r:id="rId13" o:title=""/>
                <o:lock v:ext="edit" rotation="t"/>
              </v:shape>
            </w:pict>
          </mc:Fallback>
        </mc:AlternateContent>
      </w:r>
      <w:r>
        <w:rPr>
          <w:highlight w:val="none"/>
          <w:lang w:val="en-US" w:bidi="en-US"/>
        </w:rPr>
      </w:r>
      <w:r>
        <w:rPr>
          <w:highlight w:val="none"/>
          <w:lang w:val="en-US"/>
        </w:rPr>
      </w:r>
    </w:p>
    <w:p w14:paraId="14F9969D">
      <w:pPr>
        <w:pStyle w:val="934"/>
        <w:pBdr/>
        <w:spacing/>
        <w:ind/>
        <w:rPr>
          <w:lang w:val="en-US"/>
        </w:rPr>
      </w:pPr>
      <w:r>
        <w:rPr>
          <w:lang w:val="en-US"/>
        </w:rPr>
        <w:t xml:space="preserve">What is the experiment:</w:t>
      </w:r>
      <w:r>
        <w:rPr>
          <w:lang w:val="en-US"/>
        </w:rPr>
      </w:r>
    </w:p>
    <w:p w14:paraId="1552AAE9">
      <w:pPr>
        <w:pBdr/>
        <w:spacing/>
        <w:ind w:firstLine="0" w:left="0"/>
        <w:rPr>
          <w:highlight w:val="none"/>
          <w:lang w:val="en-US"/>
        </w:rPr>
      </w:pPr>
      <w:r>
        <w:rPr>
          <w:lang w:val="en-US"/>
        </w:rPr>
        <w:t xml:space="preserve">The goal of this experiment is to gather mostly identical video footage from the two outer cameras of the kart while using different camera frame rates. To achieve this, follow these </w:t>
      </w:r>
      <w:r>
        <w:rPr>
          <w:highlight w:val="none"/>
          <w:lang w:val="en-US"/>
        </w:rPr>
      </w:r>
    </w:p>
    <w:p w14:paraId="48D6E463">
      <w:pPr>
        <w:pStyle w:val="934"/>
        <w:pBdr/>
        <w:spacing/>
        <w:ind/>
        <w:rPr>
          <w:lang w:val="en-US"/>
        </w:rPr>
      </w:pPr>
      <w:r>
        <w:rPr>
          <w:lang w:val="en-US"/>
        </w:rPr>
        <w:t xml:space="preserve">Hypothesis:</w:t>
      </w:r>
      <w:r>
        <w:rPr>
          <w:lang w:val="en-US"/>
        </w:rPr>
      </w:r>
    </w:p>
    <w:p w14:paraId="1B32D683">
      <w:pPr>
        <w:pBdr/>
        <w:spacing/>
        <w:ind w:left="0"/>
        <w:rPr>
          <w:lang w:val="en-US"/>
        </w:rPr>
      </w:pPr>
      <w:r>
        <w:rPr>
          <w:highlight w:val="none"/>
          <w:lang w:val="en-US"/>
        </w:rPr>
        <w:tab/>
        <w:t xml:space="preserve">The line detection get sharper because the details are being seen faster. By that logic </w:t>
        <w:tab/>
        <w:t xml:space="preserve">1080 will be the resolution that will be used.</w:t>
      </w:r>
      <w:r>
        <w:rPr>
          <w:lang w:val="en-US"/>
        </w:rPr>
      </w:r>
    </w:p>
    <w:p w14:paraId="2F8D17F8">
      <w:pPr>
        <w:pStyle w:val="934"/>
        <w:pBdr/>
        <w:spacing/>
        <w:ind/>
        <w:rPr>
          <w:lang w:val="en-US"/>
        </w:rPr>
      </w:pPr>
      <w:r>
        <w:rPr>
          <w:lang w:val="en-US"/>
        </w:rPr>
        <w:t xml:space="preserve">Procedure</w:t>
      </w:r>
      <w:r>
        <w:rPr>
          <w:lang w:val="en-US"/>
        </w:rPr>
        <w:t xml:space="preserve">:</w:t>
      </w:r>
      <w:r>
        <w:rPr>
          <w:lang w:val="en-US"/>
        </w:rPr>
      </w:r>
    </w:p>
    <w:p w14:paraId="5BD25B83">
      <w:pPr>
        <w:pBdr/>
        <w:spacing/>
        <w:ind w:firstLine="0" w:left="0"/>
        <w:rPr>
          <w:highlight w:val="none"/>
          <w:lang w:val="en-US"/>
        </w:rPr>
      </w:pPr>
      <w:r>
        <w:rPr>
          <w:lang w:val="en-US"/>
        </w:rPr>
        <w:t xml:space="preserve">steps:  </w:t>
      </w:r>
      <w:r>
        <w:rPr>
          <w:lang w:val="en-US" w:bidi="en-US"/>
        </w:rPr>
      </w:r>
      <w:r>
        <w:rPr>
          <w:highlight w:val="none"/>
          <w:lang w:val="en-US"/>
        </w:rPr>
      </w:r>
    </w:p>
    <w:p w14:paraId="1EA52984">
      <w:pPr>
        <w:pStyle w:val="958"/>
        <w:numPr>
          <w:ilvl w:val="0"/>
          <w:numId w:val="32"/>
        </w:numPr>
        <w:pBdr/>
        <w:spacing/>
        <w:ind/>
        <w:rPr>
          <w:highlight w:val="none"/>
          <w:lang w:val="en-US"/>
        </w:rPr>
      </w:pPr>
      <w:r>
        <w:rPr>
          <w:highlight w:val="none"/>
          <w:lang w:val="en-US"/>
        </w:rPr>
        <w:t xml:space="preserve">Connect the computer screen with the HDMI cable to the NUC.</w:t>
      </w:r>
      <w:r>
        <w:rPr>
          <w:highlight w:val="none"/>
          <w:lang w:val="en-US" w:bidi="en-US"/>
        </w:rPr>
      </w:r>
      <w:r>
        <w:rPr>
          <w:highlight w:val="none"/>
          <w:lang w:val="en-US"/>
        </w:rPr>
      </w:r>
    </w:p>
    <w:p w14:paraId="363A1DE6">
      <w:pPr>
        <w:pStyle w:val="958"/>
        <w:numPr>
          <w:ilvl w:val="0"/>
          <w:numId w:val="32"/>
        </w:numPr>
        <w:pBdr/>
        <w:spacing/>
        <w:ind/>
        <w:rPr>
          <w:highlight w:val="none"/>
          <w:lang w:val="en-US"/>
        </w:rPr>
      </w:pPr>
      <w:r>
        <w:rPr>
          <w:highlight w:val="none"/>
          <w:lang w:val="en-US" w:bidi="en-US"/>
        </w:rPr>
      </w:r>
      <w:r>
        <w:rPr>
          <w:highlight w:val="none"/>
          <w:lang w:val="en-US"/>
        </w:rPr>
        <w:t xml:space="preserve">Connect the keyboard and mouse to the NUC.</w:t>
      </w:r>
      <w:r>
        <w:rPr>
          <w:highlight w:val="none"/>
          <w:lang w:val="en-US" w:bidi="en-US"/>
        </w:rPr>
      </w:r>
      <w:r>
        <w:rPr>
          <w:highlight w:val="none"/>
          <w:lang w:val="en-US"/>
        </w:rPr>
      </w:r>
    </w:p>
    <w:p w14:paraId="16E0AC7C">
      <w:pPr>
        <w:pStyle w:val="958"/>
        <w:numPr>
          <w:ilvl w:val="0"/>
          <w:numId w:val="32"/>
        </w:numPr>
        <w:pBdr/>
        <w:spacing/>
        <w:ind/>
        <w:rPr>
          <w:highlight w:val="none"/>
          <w:lang w:val="en-US"/>
        </w:rPr>
      </w:pPr>
      <w:r>
        <w:rPr>
          <w:highlight w:val="none"/>
          <w:lang w:val="en-US" w:bidi="en-US"/>
        </w:rPr>
      </w:r>
      <w:r>
        <w:rPr>
          <w:highlight w:val="none"/>
          <w:lang w:val="en-US"/>
        </w:rPr>
        <w:t xml:space="preserve">Supply power to the NUC and the screen and turn both devices on.</w:t>
      </w:r>
      <w:r>
        <w:rPr>
          <w:highlight w:val="none"/>
          <w:lang w:val="en-US" w:bidi="en-US"/>
        </w:rPr>
      </w:r>
      <w:r>
        <w:rPr>
          <w:highlight w:val="none"/>
          <w:lang w:val="en-US"/>
        </w:rPr>
      </w:r>
    </w:p>
    <w:p w14:paraId="4F4CC1DF">
      <w:pPr>
        <w:pStyle w:val="958"/>
        <w:numPr>
          <w:ilvl w:val="0"/>
          <w:numId w:val="32"/>
        </w:numPr>
        <w:pBdr/>
        <w:spacing/>
        <w:ind/>
        <w:rPr>
          <w:highlight w:val="none"/>
          <w:lang w:val="en-US"/>
        </w:rPr>
      </w:pPr>
      <w:r>
        <w:rPr>
          <w:highlight w:val="none"/>
          <w:lang w:val="en-US"/>
        </w:rPr>
        <w:t xml:space="preserve">Copy both </w:t>
      </w:r>
      <w:r>
        <w:rPr>
          <w:highlight w:val="none"/>
          <w:lang w:val="en-US"/>
        </w:rPr>
        <w:t xml:space="preserve">videoRecorder.py and conf.yaml to the NUC</w:t>
      </w:r>
      <w:r>
        <w:rPr>
          <w:highlight w:val="none"/>
          <w:lang w:val="en-US" w:bidi="en-US"/>
        </w:rPr>
      </w:r>
      <w:r>
        <w:rPr>
          <w:highlight w:val="none"/>
          <w:lang w:val="en-US"/>
        </w:rPr>
      </w:r>
    </w:p>
    <w:p w14:paraId="1B95E484">
      <w:pPr>
        <w:pStyle w:val="958"/>
        <w:numPr>
          <w:ilvl w:val="0"/>
          <w:numId w:val="32"/>
        </w:numPr>
        <w:pBdr/>
        <w:spacing/>
        <w:ind/>
        <w:rPr>
          <w:highlight w:val="none"/>
          <w:lang w:val="en-US"/>
        </w:rPr>
      </w:pPr>
      <w:r>
        <w:rPr>
          <w:highlight w:val="none"/>
          <w:lang w:val="en-US" w:bidi="en-US"/>
        </w:rPr>
      </w:r>
      <w:r>
        <w:rPr>
          <w:highlight w:val="none"/>
          <w:lang w:val="en-US"/>
        </w:rPr>
        <w:t xml:space="preserve">Disconnect the NUC from the computer screen.</w:t>
      </w:r>
      <w:r>
        <w:rPr>
          <w:highlight w:val="none"/>
          <w:lang w:val="en-US" w:bidi="en-US"/>
        </w:rPr>
      </w:r>
      <w:r>
        <w:rPr>
          <w:highlight w:val="none"/>
          <w:lang w:val="en-US"/>
        </w:rPr>
      </w:r>
    </w:p>
    <w:p w14:paraId="4044FA29">
      <w:pPr>
        <w:pStyle w:val="958"/>
        <w:numPr>
          <w:ilvl w:val="0"/>
          <w:numId w:val="32"/>
        </w:numPr>
        <w:pBdr/>
        <w:spacing/>
        <w:ind/>
        <w:rPr>
          <w:highlight w:val="none"/>
          <w:lang w:val="en-US"/>
        </w:rPr>
      </w:pPr>
      <w:r>
        <w:rPr>
          <w:highlight w:val="none"/>
          <w:lang w:val="en-US"/>
        </w:rPr>
        <w:t xml:space="preserve">Plug the NUC into the kart.</w:t>
      </w:r>
      <w:r>
        <w:rPr>
          <w:highlight w:val="none"/>
          <w:lang w:val="en-US" w:bidi="en-US"/>
        </w:rPr>
      </w:r>
      <w:r>
        <w:rPr>
          <w:highlight w:val="none"/>
          <w:lang w:val="en-US"/>
        </w:rPr>
      </w:r>
    </w:p>
    <w:p w14:paraId="129CE192">
      <w:pPr>
        <w:pStyle w:val="958"/>
        <w:numPr>
          <w:ilvl w:val="0"/>
          <w:numId w:val="32"/>
        </w:numPr>
        <w:pBdr/>
        <w:spacing/>
        <w:ind/>
        <w:rPr>
          <w:highlight w:val="none"/>
          <w:lang w:val="en-US"/>
        </w:rPr>
      </w:pPr>
      <w:r>
        <w:rPr>
          <w:highlight w:val="none"/>
          <w:lang w:val="en-US"/>
        </w:rPr>
        <w:t xml:space="preserve">Turn on the kart by pressing the on button.</w:t>
      </w:r>
      <w:r>
        <w:rPr>
          <w:highlight w:val="none"/>
          <w:lang w:val="en-US" w:bidi="en-US"/>
        </w:rPr>
      </w:r>
      <w:r>
        <w:rPr>
          <w:highlight w:val="none"/>
          <w:lang w:val="en-US"/>
        </w:rPr>
      </w:r>
    </w:p>
    <w:p w14:paraId="3A03FDD1">
      <w:pPr>
        <w:pStyle w:val="958"/>
        <w:numPr>
          <w:ilvl w:val="0"/>
          <w:numId w:val="32"/>
        </w:numPr>
        <w:pBdr/>
        <w:spacing/>
        <w:ind/>
        <w:rPr>
          <w:highlight w:val="none"/>
          <w:lang w:val="en-US"/>
        </w:rPr>
      </w:pPr>
      <w:r>
        <w:rPr>
          <w:highlight w:val="none"/>
          <w:lang w:val="en-US"/>
        </w:rPr>
        <w:t xml:space="preserve">Turn on the laptop.</w:t>
      </w:r>
      <w:r>
        <w:rPr>
          <w:highlight w:val="none"/>
          <w:lang w:val="en-US" w:bidi="en-US"/>
        </w:rPr>
      </w:r>
      <w:r>
        <w:rPr>
          <w:highlight w:val="none"/>
          <w:lang w:val="en-US"/>
        </w:rPr>
      </w:r>
    </w:p>
    <w:p w14:paraId="4371EAD7">
      <w:pPr>
        <w:pStyle w:val="958"/>
        <w:numPr>
          <w:ilvl w:val="0"/>
          <w:numId w:val="32"/>
        </w:numPr>
        <w:pBdr/>
        <w:spacing/>
        <w:ind/>
        <w:rPr>
          <w:highlight w:val="none"/>
          <w:lang w:val="en-US"/>
        </w:rPr>
      </w:pPr>
      <w:r>
        <w:rPr>
          <w:highlight w:val="none"/>
          <w:lang w:val="en-US"/>
        </w:rPr>
        <w:t xml:space="preserve">Open the application anydesk.</w:t>
      </w:r>
      <w:r>
        <w:rPr>
          <w:highlight w:val="none"/>
          <w:lang w:val="en-US" w:bidi="en-US"/>
        </w:rPr>
      </w:r>
      <w:r>
        <w:rPr>
          <w:highlight w:val="none"/>
          <w:lang w:val="en-US"/>
        </w:rPr>
      </w:r>
    </w:p>
    <w:p w14:paraId="1C0E90CA">
      <w:pPr>
        <w:pStyle w:val="958"/>
        <w:numPr>
          <w:ilvl w:val="0"/>
          <w:numId w:val="32"/>
        </w:numPr>
        <w:pBdr/>
        <w:spacing/>
        <w:ind/>
        <w:rPr>
          <w:highlight w:val="none"/>
          <w:lang w:val="en-US"/>
        </w:rPr>
      </w:pPr>
      <w:r>
        <w:rPr>
          <w:highlight w:val="none"/>
          <w:lang w:val="en-US"/>
        </w:rPr>
        <w:t xml:space="preserve">Connect to the NUC through its IP address.</w:t>
      </w:r>
      <w:r>
        <w:rPr>
          <w:highlight w:val="none"/>
          <w:lang w:val="en-US" w:bidi="en-US"/>
        </w:rPr>
      </w:r>
      <w:r>
        <w:rPr>
          <w:highlight w:val="none"/>
          <w:lang w:val="en-US"/>
        </w:rPr>
      </w:r>
    </w:p>
    <w:p w14:paraId="68F9376F">
      <w:pPr>
        <w:pStyle w:val="958"/>
        <w:numPr>
          <w:ilvl w:val="0"/>
          <w:numId w:val="32"/>
        </w:numPr>
        <w:pBdr/>
        <w:spacing/>
        <w:ind/>
        <w:rPr>
          <w:highlight w:val="none"/>
          <w:lang w:val="en-US"/>
        </w:rPr>
      </w:pPr>
      <w:r>
        <w:rPr>
          <w:highlight w:val="none"/>
          <w:lang w:val="en-US"/>
        </w:rPr>
        <w:t xml:space="preserve">Go to the folder where you copied both of the code files.</w:t>
      </w:r>
      <w:r>
        <w:rPr>
          <w:highlight w:val="none"/>
          <w:lang w:val="en-US" w:bidi="en-US"/>
        </w:rPr>
      </w:r>
      <w:r>
        <w:rPr>
          <w:highlight w:val="none"/>
          <w:lang w:val="en-US"/>
        </w:rPr>
      </w:r>
    </w:p>
    <w:p w14:paraId="23599BAF">
      <w:pPr>
        <w:pStyle w:val="958"/>
        <w:numPr>
          <w:ilvl w:val="0"/>
          <w:numId w:val="32"/>
        </w:numPr>
        <w:pBdr/>
        <w:spacing/>
        <w:ind/>
        <w:rPr>
          <w:highlight w:val="none"/>
          <w:lang w:val="en-US"/>
        </w:rPr>
      </w:pPr>
      <w:r>
        <w:rPr>
          <w:highlight w:val="none"/>
          <w:lang w:val="en-US"/>
        </w:rPr>
        <w:t xml:space="preserve">Open a terminal here.</w:t>
      </w:r>
      <w:r>
        <w:rPr>
          <w:highlight w:val="none"/>
          <w:lang w:val="en-US" w:bidi="en-US"/>
        </w:rPr>
      </w:r>
      <w:r>
        <w:rPr>
          <w:highlight w:val="none"/>
          <w:lang w:val="en-US"/>
        </w:rPr>
      </w:r>
    </w:p>
    <w:p w14:paraId="218C58D4">
      <w:pPr>
        <w:pStyle w:val="958"/>
        <w:numPr>
          <w:ilvl w:val="0"/>
          <w:numId w:val="32"/>
        </w:numPr>
        <w:pBdr/>
        <w:spacing/>
        <w:ind/>
        <w:rPr>
          <w:highlight w:val="none"/>
          <w:lang w:val="en-US"/>
        </w:rPr>
      </w:pPr>
      <w:r>
        <w:rPr>
          <w:highlight w:val="none"/>
          <w:lang w:val="en-US"/>
        </w:rPr>
        <w:t xml:space="preserve">Make sure the kart stands on the red x.</w:t>
      </w:r>
      <w:r>
        <w:rPr>
          <w:highlight w:val="none"/>
          <w:lang w:val="en-US" w:bidi="en-US"/>
        </w:rPr>
      </w:r>
      <w:r>
        <w:rPr>
          <w:highlight w:val="none"/>
          <w:lang w:val="en-US"/>
        </w:rPr>
      </w:r>
    </w:p>
    <w:p w14:paraId="645650CD">
      <w:pPr>
        <w:pStyle w:val="958"/>
        <w:numPr>
          <w:ilvl w:val="0"/>
          <w:numId w:val="32"/>
        </w:numPr>
        <w:pBdr/>
        <w:spacing/>
        <w:ind/>
        <w:rPr>
          <w:highlight w:val="none"/>
          <w:lang w:val="en-US"/>
        </w:rPr>
      </w:pPr>
      <w:r>
        <w:rPr>
          <w:highlight w:val="none"/>
          <w:lang w:val="en-US" w:bidi="en-US"/>
        </w:rPr>
      </w:r>
      <w:r>
        <w:rPr>
          <w:highlight w:val="none"/>
          <w:lang w:val="en-US"/>
        </w:rPr>
        <w:t xml:space="preserve">Run ‘videoRecorder.py test1’.</w:t>
      </w:r>
      <w:r>
        <w:rPr>
          <w:highlight w:val="none"/>
          <w:lang w:val="en-US" w:bidi="en-US"/>
        </w:rPr>
      </w:r>
      <w:r>
        <w:rPr>
          <w:highlight w:val="none"/>
          <w:lang w:val="en-US"/>
        </w:rPr>
      </w:r>
    </w:p>
    <w:p w14:paraId="186610BB">
      <w:pPr>
        <w:pStyle w:val="958"/>
        <w:numPr>
          <w:ilvl w:val="0"/>
          <w:numId w:val="32"/>
        </w:numPr>
        <w:pBdr/>
        <w:spacing/>
        <w:ind/>
        <w:rPr>
          <w:highlight w:val="none"/>
          <w:lang w:val="en-US"/>
        </w:rPr>
      </w:pPr>
      <w:r>
        <w:rPr>
          <w:highlight w:val="none"/>
          <w:lang w:val="en-US"/>
        </w:rPr>
        <w:t xml:space="preserve">Plug in the x-box controller through the USB-c cable, into the NUC.</w:t>
      </w:r>
      <w:r>
        <w:rPr>
          <w:highlight w:val="none"/>
          <w:lang w:val="en-US" w:bidi="en-US"/>
        </w:rPr>
      </w:r>
      <w:r>
        <w:rPr>
          <w:highlight w:val="none"/>
          <w:lang w:val="en-US"/>
        </w:rPr>
      </w:r>
    </w:p>
    <w:p w14:paraId="0DD40EE3">
      <w:pPr>
        <w:pStyle w:val="958"/>
        <w:numPr>
          <w:ilvl w:val="0"/>
          <w:numId w:val="32"/>
        </w:numPr>
        <w:pBdr/>
        <w:spacing/>
        <w:ind/>
        <w:rPr>
          <w:highlight w:val="none"/>
          <w:lang w:val="en-US"/>
        </w:rPr>
      </w:pPr>
      <w:r>
        <w:rPr>
          <w:highlight w:val="none"/>
          <w:lang w:val="en-US"/>
        </w:rPr>
        <w:t xml:space="preserve">Step into the kart.</w:t>
      </w:r>
      <w:r>
        <w:rPr>
          <w:highlight w:val="none"/>
          <w:lang w:val="en-US" w:bidi="en-US"/>
        </w:rPr>
      </w:r>
      <w:r>
        <w:rPr>
          <w:highlight w:val="none"/>
          <w:lang w:val="en-US"/>
        </w:rPr>
      </w:r>
    </w:p>
    <w:p w14:paraId="09DA3738">
      <w:pPr>
        <w:pStyle w:val="958"/>
        <w:numPr>
          <w:ilvl w:val="0"/>
          <w:numId w:val="32"/>
        </w:numPr>
        <w:pBdr/>
        <w:spacing/>
        <w:ind/>
        <w:rPr>
          <w:highlight w:val="none"/>
          <w:lang w:val="en-US"/>
        </w:rPr>
      </w:pPr>
      <w:r>
        <w:rPr>
          <w:highlight w:val="none"/>
          <w:lang w:val="en-US"/>
        </w:rPr>
        <w:t xml:space="preserve">Turn on the motor by releasing the red button on the back of the kart, and pressing</w:t>
      </w:r>
      <w:r>
        <w:rPr>
          <w:lang w:val="en-US"/>
        </w:rPr>
        <w:t xml:space="preserve"> the first button on the speed remote until you hear 2 clicks.</w:t>
      </w:r>
      <w:r>
        <w:rPr>
          <w:highlight w:val="none"/>
          <w:lang w:val="en-US" w:bidi="en-US"/>
        </w:rPr>
      </w:r>
      <w:r>
        <w:rPr>
          <w:highlight w:val="none"/>
          <w:lang w:val="en-US"/>
        </w:rPr>
      </w:r>
    </w:p>
    <w:p w14:paraId="5A1559BC">
      <w:pPr>
        <w:pStyle w:val="958"/>
        <w:numPr>
          <w:ilvl w:val="0"/>
          <w:numId w:val="32"/>
        </w:numPr>
        <w:pBdr/>
        <w:spacing/>
        <w:ind/>
        <w:rPr>
          <w:highlight w:val="none"/>
          <w:lang w:val="en-US"/>
        </w:rPr>
      </w:pPr>
      <w:r>
        <w:rPr>
          <w:highlight w:val="none"/>
          <w:lang w:val="en-US" w:bidi="en-US"/>
        </w:rPr>
      </w:r>
      <w:r>
        <w:rPr>
          <w:highlight w:val="none"/>
          <w:lang w:val="en-US"/>
        </w:rPr>
        <w:t xml:space="preserve">Drive over the drawn blue line to the yellow x.</w:t>
      </w:r>
      <w:r>
        <w:rPr>
          <w:highlight w:val="none"/>
          <w:lang w:val="en-US" w:bidi="en-US"/>
        </w:rPr>
      </w:r>
      <w:r>
        <w:rPr>
          <w:highlight w:val="none"/>
          <w:lang w:val="en-US"/>
        </w:rPr>
      </w:r>
    </w:p>
    <w:p w14:paraId="36CCF0CA">
      <w:pPr>
        <w:pStyle w:val="958"/>
        <w:numPr>
          <w:ilvl w:val="0"/>
          <w:numId w:val="32"/>
        </w:numPr>
        <w:pBdr/>
        <w:spacing/>
        <w:ind/>
        <w:rPr>
          <w:highlight w:val="none"/>
          <w:lang w:val="en-US"/>
        </w:rPr>
      </w:pPr>
      <w:r>
        <w:rPr>
          <w:highlight w:val="none"/>
          <w:lang w:val="en-US"/>
        </w:rPr>
        <w:t xml:space="preserve">When you arrive at the yellow x, turn of the motor by pressing the big red button on the back.</w:t>
      </w:r>
      <w:r>
        <w:rPr>
          <w:highlight w:val="none"/>
          <w:lang w:val="en-US" w:bidi="en-US"/>
        </w:rPr>
      </w:r>
      <w:r>
        <w:rPr>
          <w:highlight w:val="none"/>
          <w:lang w:val="en-US"/>
        </w:rPr>
      </w:r>
    </w:p>
    <w:p w14:paraId="6CBDD100">
      <w:pPr>
        <w:pStyle w:val="958"/>
        <w:numPr>
          <w:ilvl w:val="0"/>
          <w:numId w:val="32"/>
        </w:numPr>
        <w:pBdr/>
        <w:spacing/>
        <w:ind/>
        <w:rPr>
          <w:highlight w:val="none"/>
          <w:lang w:val="en-US"/>
        </w:rPr>
      </w:pPr>
      <w:r>
        <w:rPr>
          <w:highlight w:val="none"/>
          <w:lang w:val="en-US"/>
        </w:rPr>
        <w:t xml:space="preserve">Step out of the kart.</w:t>
      </w:r>
      <w:r>
        <w:rPr>
          <w:highlight w:val="none"/>
          <w:lang w:val="en-US" w:bidi="en-US"/>
        </w:rPr>
      </w:r>
      <w:r>
        <w:rPr>
          <w:highlight w:val="none"/>
          <w:lang w:val="en-US"/>
        </w:rPr>
      </w:r>
    </w:p>
    <w:p w14:paraId="5223FD10">
      <w:pPr>
        <w:pStyle w:val="958"/>
        <w:numPr>
          <w:ilvl w:val="0"/>
          <w:numId w:val="32"/>
        </w:numPr>
        <w:pBdr/>
        <w:spacing/>
        <w:ind/>
        <w:rPr>
          <w:highlight w:val="none"/>
          <w:lang w:val="en-US"/>
        </w:rPr>
      </w:pPr>
      <w:r>
        <w:rPr>
          <w:highlight w:val="none"/>
          <w:lang w:val="en-US"/>
        </w:rPr>
        <w:t xml:space="preserve">Press CTRL+C in the terminal on the laptop.</w:t>
      </w:r>
      <w:r>
        <w:rPr>
          <w:highlight w:val="none"/>
          <w:lang w:val="en-US" w:bidi="en-US"/>
        </w:rPr>
      </w:r>
      <w:r>
        <w:rPr>
          <w:highlight w:val="none"/>
          <w:lang w:val="en-US"/>
        </w:rPr>
      </w:r>
    </w:p>
    <w:p w14:paraId="56DDA1D0">
      <w:pPr>
        <w:pStyle w:val="958"/>
        <w:numPr>
          <w:ilvl w:val="0"/>
          <w:numId w:val="32"/>
        </w:numPr>
        <w:pBdr/>
        <w:spacing/>
        <w:ind/>
        <w:rPr>
          <w:highlight w:val="none"/>
          <w:lang w:val="en-US"/>
        </w:rPr>
      </w:pPr>
      <w:r>
        <w:rPr>
          <w:highlight w:val="none"/>
          <w:lang w:val="en-US"/>
        </w:rPr>
        <w:t xml:space="preserve">Repeat steps 13 to 21, with ‘videoRecorder.py test3’ and videoRecorder.py test5’.</w:t>
      </w:r>
      <w:r>
        <w:rPr>
          <w:highlight w:val="none"/>
          <w:lang w:val="en-US"/>
        </w:rPr>
      </w:r>
    </w:p>
    <w:p w14:paraId="035CDA64">
      <w:pPr>
        <w:pStyle w:val="958"/>
        <w:numPr>
          <w:ilvl w:val="0"/>
          <w:numId w:val="32"/>
        </w:numPr>
        <w:pBdr/>
        <w:spacing/>
        <w:ind/>
        <w:rPr>
          <w:highlight w:val="none"/>
          <w:lang w:val="en-US"/>
        </w:rPr>
      </w:pPr>
      <w:r>
        <w:rPr>
          <w:highlight w:val="none"/>
          <w:lang w:val="en-US"/>
        </w:rPr>
        <w:t xml:space="preserve">Turn off the kart by pressing the off button.</w:t>
      </w:r>
      <w:r>
        <w:rPr>
          <w:highlight w:val="none"/>
          <w:lang w:val="en-US"/>
        </w:rPr>
      </w:r>
    </w:p>
    <w:p w14:paraId="064DFFAD">
      <w:pPr>
        <w:pStyle w:val="958"/>
        <w:numPr>
          <w:ilvl w:val="0"/>
          <w:numId w:val="32"/>
        </w:numPr>
        <w:pBdr/>
        <w:spacing/>
        <w:ind/>
        <w:rPr>
          <w:highlight w:val="none"/>
          <w:lang w:val="en-US"/>
        </w:rPr>
      </w:pPr>
      <w:r>
        <w:rPr>
          <w:highlight w:val="none"/>
          <w:lang w:val="en-US"/>
        </w:rPr>
        <w:t xml:space="preserve">Plug the NUC into the computer screen again.</w:t>
      </w:r>
      <w:r>
        <w:rPr>
          <w:highlight w:val="none"/>
          <w:lang w:val="en-US"/>
        </w:rPr>
      </w:r>
    </w:p>
    <w:p w14:paraId="62F7B9C9">
      <w:pPr>
        <w:pBdr/>
        <w:spacing/>
        <w:ind/>
        <w:rPr>
          <w:highlight w:val="none"/>
          <w:lang w:val="en-US"/>
        </w:rPr>
      </w:pPr>
      <w:r>
        <w:rPr>
          <w:highlight w:val="none"/>
          <w:lang w:val="en-US"/>
        </w:rPr>
        <w:t xml:space="preserve">Now we are going to compare the video fotage from test1, test3 and test5.</w:t>
      </w:r>
      <w:r>
        <w:rPr>
          <w:highlight w:val="none"/>
          <w:lang w:val="en-US" w:bidi="en-US"/>
        </w:rPr>
      </w:r>
      <w:r>
        <w:rPr>
          <w:highlight w:val="none"/>
          <w:lang w:val="en-US"/>
        </w:rPr>
      </w:r>
    </w:p>
    <w:p w14:paraId="606F4355">
      <w:pPr>
        <w:pStyle w:val="958"/>
        <w:numPr>
          <w:ilvl w:val="0"/>
          <w:numId w:val="32"/>
        </w:numPr>
        <w:pBdr/>
        <w:spacing/>
        <w:ind/>
        <w:rPr>
          <w:highlight w:val="none"/>
          <w:lang w:val="en-US"/>
        </w:rPr>
      </w:pPr>
      <w:r>
        <w:rPr>
          <w:highlight w:val="none"/>
          <w:lang w:val="en-US"/>
        </w:rPr>
        <w:t xml:space="preserve">Copy ‘main1.py’, ‘</w:t>
      </w:r>
      <w:r>
        <w:rPr>
          <w:highlight w:val="none"/>
          <w:lang w:val="en-US"/>
        </w:rPr>
        <w:t xml:space="preserve">lineDetector.py</w:t>
      </w:r>
      <w:r>
        <w:rPr>
          <w:highlight w:val="none"/>
          <w:lang w:val="en-US"/>
        </w:rPr>
        <w:t xml:space="preserve">’ en ‘</w:t>
      </w:r>
      <w:r>
        <w:rPr>
          <w:highlight w:val="none"/>
          <w:lang w:val="en-US"/>
        </w:rPr>
        <w:t xml:space="preserve">LineThread.py</w:t>
      </w:r>
      <w:r>
        <w:rPr>
          <w:highlight w:val="none"/>
          <w:lang w:val="en-US"/>
        </w:rPr>
        <w:t xml:space="preserve">’ in a new folder on the NUC.</w:t>
      </w:r>
      <w:r>
        <w:rPr>
          <w:highlight w:val="none"/>
          <w:lang w:val="en-US"/>
        </w:rPr>
      </w:r>
    </w:p>
    <w:p w14:paraId="0978CBCE">
      <w:pPr>
        <w:pStyle w:val="958"/>
        <w:numPr>
          <w:ilvl w:val="0"/>
          <w:numId w:val="32"/>
        </w:numPr>
        <w:pBdr/>
        <w:spacing/>
        <w:ind/>
        <w:rPr>
          <w:highlight w:val="none"/>
          <w:lang w:val="en-US"/>
        </w:rPr>
      </w:pPr>
      <w:r>
        <w:rPr>
          <w:highlight w:val="none"/>
          <w:lang w:val="en-US"/>
        </w:rPr>
        <w:t xml:space="preserve">Open main1.py in a text editor.</w:t>
      </w:r>
      <w:r>
        <w:rPr>
          <w:highlight w:val="none"/>
          <w:lang w:val="en-US"/>
        </w:rPr>
      </w:r>
    </w:p>
    <w:p w14:paraId="009D29B4">
      <w:pPr>
        <w:pStyle w:val="958"/>
        <w:numPr>
          <w:ilvl w:val="0"/>
          <w:numId w:val="32"/>
        </w:numPr>
        <w:pBdr/>
        <w:spacing/>
        <w:ind/>
        <w:rPr>
          <w:highlight w:val="none"/>
          <w:lang w:val="en-US"/>
        </w:rPr>
      </w:pPr>
      <w:r>
        <w:rPr>
          <w:highlight w:val="none"/>
          <w:lang w:val="en-US"/>
        </w:rPr>
        <w:t xml:space="preserve">Scroll to the bottom of the file until you see </w:t>
      </w:r>
      <w:r>
        <w:rPr>
          <w:highlight w:val="none"/>
          <w:lang w:val="en-US"/>
        </w:rPr>
        <w:t xml:space="preserve">‘videoPath’.</w:t>
      </w:r>
      <w:r>
        <w:rPr>
          <w:highlight w:val="none"/>
          <w:lang w:val="en-US"/>
        </w:rPr>
      </w:r>
    </w:p>
    <w:p w14:paraId="29A1DE20">
      <w:pPr>
        <w:pStyle w:val="958"/>
        <w:numPr>
          <w:ilvl w:val="0"/>
          <w:numId w:val="32"/>
        </w:numPr>
        <w:pBdr/>
        <w:spacing/>
        <w:ind/>
        <w:rPr>
          <w:highlight w:val="none"/>
          <w:lang w:val="en-US"/>
        </w:rPr>
      </w:pPr>
      <w:r>
        <w:rPr>
          <w:highlight w:val="none"/>
          <w:lang w:val="en-US"/>
        </w:rPr>
        <w:t xml:space="preserve">Change the name between “” symbols to the name of the folder where he videos with 480 resolution are located.</w:t>
      </w:r>
      <w:r>
        <w:rPr>
          <w:highlight w:val="none"/>
          <w:lang w:val="en-US" w:bidi="en-US"/>
        </w:rPr>
      </w:r>
      <w:r>
        <w:rPr>
          <w:highlight w:val="none"/>
          <w:lang w:val="en-US"/>
        </w:rPr>
      </w:r>
    </w:p>
    <w:p w14:paraId="6784A085">
      <w:pPr>
        <w:pStyle w:val="958"/>
        <w:numPr>
          <w:ilvl w:val="0"/>
          <w:numId w:val="32"/>
        </w:numPr>
        <w:pBdr/>
        <w:spacing/>
        <w:ind/>
        <w:rPr>
          <w:highlight w:val="none"/>
          <w:lang w:val="en-US"/>
        </w:rPr>
      </w:pPr>
      <w:r>
        <w:rPr>
          <w:highlight w:val="none"/>
          <w:lang w:val="en-US"/>
        </w:rPr>
        <w:t xml:space="preserve">Save ‘main1.py’</w:t>
      </w:r>
      <w:r>
        <w:rPr>
          <w:highlight w:val="none"/>
          <w:lang w:val="en-US"/>
        </w:rPr>
      </w:r>
    </w:p>
    <w:p w14:paraId="357E1DF6">
      <w:pPr>
        <w:pStyle w:val="958"/>
        <w:numPr>
          <w:ilvl w:val="0"/>
          <w:numId w:val="32"/>
        </w:numPr>
        <w:pBdr/>
        <w:spacing/>
        <w:ind/>
        <w:rPr>
          <w:highlight w:val="none"/>
          <w:lang w:val="en-US"/>
        </w:rPr>
      </w:pPr>
      <w:r>
        <w:rPr>
          <w:highlight w:val="none"/>
          <w:lang w:val="en-US"/>
        </w:rPr>
        <w:t xml:space="preserve">Open a terminal in the folder where ‘main1.py’</w:t>
      </w:r>
      <w:r>
        <w:rPr>
          <w:highlight w:val="none"/>
          <w:lang w:val="en-US"/>
        </w:rPr>
        <w:t xml:space="preserve">, </w:t>
      </w:r>
      <w:r>
        <w:rPr>
          <w:highlight w:val="none"/>
          <w:lang w:val="en-US"/>
        </w:rPr>
        <w:t xml:space="preserve">‘</w:t>
      </w:r>
      <w:r>
        <w:rPr>
          <w:highlight w:val="none"/>
          <w:lang w:val="en-US"/>
        </w:rPr>
        <w:t xml:space="preserve">lineDetector.py</w:t>
      </w:r>
      <w:r>
        <w:rPr>
          <w:highlight w:val="none"/>
          <w:lang w:val="en-US"/>
        </w:rPr>
        <w:t xml:space="preserve">’ and ‘</w:t>
      </w:r>
      <w:r>
        <w:rPr>
          <w:highlight w:val="none"/>
          <w:lang w:val="en-US"/>
        </w:rPr>
        <w:t xml:space="preserve">LineThread.py</w:t>
      </w:r>
      <w:r>
        <w:rPr>
          <w:highlight w:val="none"/>
          <w:lang w:val="en-US"/>
        </w:rPr>
        <w:t xml:space="preserve">’ are located</w:t>
      </w:r>
      <w:r>
        <w:rPr>
          <w:highlight w:val="none"/>
          <w:lang w:val="en-US" w:bidi="en-US"/>
        </w:rPr>
      </w:r>
      <w:r>
        <w:rPr>
          <w:highlight w:val="none"/>
          <w:lang w:val="en-US"/>
        </w:rPr>
      </w:r>
    </w:p>
    <w:p w14:paraId="18162944">
      <w:pPr>
        <w:pStyle w:val="958"/>
        <w:numPr>
          <w:ilvl w:val="0"/>
          <w:numId w:val="32"/>
        </w:numPr>
        <w:pBdr/>
        <w:spacing/>
        <w:ind/>
        <w:rPr>
          <w:highlight w:val="none"/>
          <w:lang w:val="en-US"/>
        </w:rPr>
      </w:pPr>
      <w:r>
        <w:rPr>
          <w:highlight w:val="none"/>
          <w:lang w:val="en-US"/>
        </w:rPr>
        <w:t xml:space="preserve">Run ‘main1.py’.</w:t>
      </w:r>
      <w:r>
        <w:rPr>
          <w:highlight w:val="none"/>
          <w:lang w:val="en-US"/>
        </w:rPr>
      </w:r>
    </w:p>
    <w:p w14:paraId="643FF11A">
      <w:pPr>
        <w:pStyle w:val="958"/>
        <w:numPr>
          <w:ilvl w:val="0"/>
          <w:numId w:val="32"/>
        </w:numPr>
        <w:pBdr/>
        <w:spacing/>
        <w:ind/>
        <w:rPr>
          <w:highlight w:val="none"/>
          <w:lang w:val="en-US"/>
        </w:rPr>
      </w:pPr>
      <w:r>
        <w:rPr>
          <w:highlight w:val="none"/>
          <w:lang w:val="en-US"/>
        </w:rPr>
        <w:t xml:space="preserve">Study the footage</w:t>
      </w:r>
      <w:r>
        <w:rPr>
          <w:highlight w:val="none"/>
          <w:lang w:val="en-US"/>
        </w:rPr>
        <w:t xml:space="preserve">.</w:t>
      </w:r>
      <w:r>
        <w:rPr>
          <w:highlight w:val="none"/>
          <w:lang w:val="en-US"/>
        </w:rPr>
      </w:r>
    </w:p>
    <w:p w14:paraId="01A98F71">
      <w:pPr>
        <w:pStyle w:val="958"/>
        <w:numPr>
          <w:ilvl w:val="0"/>
          <w:numId w:val="32"/>
        </w:numPr>
        <w:pBdr/>
        <w:spacing/>
        <w:ind/>
        <w:rPr>
          <w:highlight w:val="none"/>
          <w:lang w:val="en-US"/>
        </w:rPr>
      </w:pPr>
      <w:r>
        <w:rPr>
          <w:highlight w:val="none"/>
          <w:lang w:val="en-US" w:bidi="en-US"/>
        </w:rPr>
      </w:r>
      <w:r>
        <w:rPr>
          <w:highlight w:val="none"/>
          <w:lang w:val="en-US"/>
        </w:rPr>
        <w:t xml:space="preserve">Repeat steps 26 to 32 with 720 resolution and 1080 resolution.</w:t>
      </w:r>
      <w:r>
        <w:rPr>
          <w:highlight w:val="none"/>
          <w:lang w:val="en-US"/>
        </w:rPr>
      </w:r>
    </w:p>
    <w:p w14:paraId="0CD4E324">
      <w:pPr>
        <w:pStyle w:val="958"/>
        <w:numPr>
          <w:ilvl w:val="0"/>
          <w:numId w:val="32"/>
        </w:numPr>
        <w:pBdr/>
        <w:spacing/>
        <w:ind/>
        <w:rPr>
          <w:highlight w:val="none"/>
          <w:lang w:val="en-US"/>
        </w:rPr>
      </w:pPr>
      <w:r>
        <w:rPr>
          <w:highlight w:val="none"/>
          <w:lang w:val="en-US"/>
        </w:rPr>
        <w:t xml:space="preserve">Compare all the video footage.</w:t>
      </w:r>
      <w:r>
        <w:rPr>
          <w:highlight w:val="none"/>
          <w:lang w:val="en-US"/>
        </w:rPr>
      </w:r>
    </w:p>
    <w:p w14:paraId="205ADCCB">
      <w:pPr>
        <w:pStyle w:val="934"/>
        <w:pBdr/>
        <w:spacing/>
        <w:ind/>
        <w:rPr>
          <w:lang w:val="en-US"/>
        </w:rPr>
      </w:pPr>
      <w:r>
        <w:rPr>
          <w:lang w:val="en-US"/>
        </w:rPr>
        <w:t xml:space="preserve">Results:</w:t>
      </w:r>
      <w:r>
        <w:rPr>
          <w:lang w:val="en-US"/>
        </w:rPr>
      </w:r>
    </w:p>
    <w:p w14:paraId="35853EA0">
      <w:pPr>
        <w:pBdr/>
        <w:spacing/>
        <w:ind/>
        <w:rPr>
          <w:highlight w:val="none"/>
          <w:lang w:val="en-US"/>
        </w:rPr>
      </w:pPr>
      <w:r>
        <w:rPr>
          <w:highlight w:val="none"/>
          <w:lang w:val="en-US"/>
        </w:rPr>
        <w:t xml:space="preserve">When all video footage is compared to one another, there are sustain things that stand out. One of those things is that 480 resolution is too little for our line detection. </w:t>
      </w:r>
      <w:r>
        <w:rPr>
          <w:highlight w:val="none"/>
          <w:lang w:val="en-US"/>
        </w:rPr>
        <w:t xml:space="preserve">That is being shown in a video that is grainy and unreliable because it shows lines that are not there.</w:t>
      </w:r>
      <w:r>
        <w:rPr>
          <w:lang w:val="en-US"/>
        </w:rPr>
      </w:r>
    </w:p>
    <w:p w14:paraId="2EFEB635">
      <w:pPr>
        <w:pBdr/>
        <w:spacing/>
        <w:ind/>
        <w:rPr>
          <w:highlight w:val="none"/>
          <w:lang w:val="en-US"/>
        </w:rPr>
      </w:pPr>
      <w:r>
        <w:rPr>
          <w:highlight w:val="none"/>
          <w:lang w:val="en-US"/>
        </w:rPr>
        <w:t xml:space="preserve">1080 resolution is sharp and it shows the lines quite good, but it requires too much computing power to use this in the long run.</w:t>
      </w:r>
      <w:r>
        <w:rPr>
          <w:lang w:val="en-US"/>
        </w:rPr>
      </w:r>
    </w:p>
    <w:p w14:paraId="6987F4E5">
      <w:pPr>
        <w:pBdr/>
        <w:spacing/>
        <w:ind/>
        <w:rPr>
          <w:lang w:val="en-US"/>
        </w:rPr>
      </w:pPr>
      <w:r>
        <w:rPr>
          <w:highlight w:val="none"/>
          <w:lang w:val="en-US" w:bidi="en-US"/>
        </w:rPr>
      </w:r>
      <w:r>
        <w:rPr>
          <w:highlight w:val="none"/>
          <w:lang w:val="en-US"/>
        </w:rPr>
        <w:t xml:space="preserve">720 resolution shows the lines quite sharp and there is little interference from light, the video footage is not grainy and it uses less computing power than 1080 resolution.</w:t>
      </w:r>
      <w:r>
        <w:rPr>
          <w:highlight w:val="none"/>
          <w:lang w:val="en-US"/>
        </w:rPr>
      </w:r>
    </w:p>
    <w:p w14:paraId="76156C3A">
      <w:pPr>
        <w:pStyle w:val="932"/>
        <w:pBdr/>
        <w:spacing/>
        <w:ind/>
        <w:rPr>
          <w:highlight w:val="none"/>
          <w:lang w:val="en-US"/>
        </w:rPr>
      </w:pPr>
      <w:r/>
      <w:bookmarkStart w:id="22" w:name="_Toc8"/>
      <w:r/>
      <w:r>
        <w:rPr>
          <w:rStyle w:val="945"/>
          <w:color w:val="864ea8" w:themeColor="accent1" w:themeShade="BF"/>
          <w:szCs w:val="28"/>
          <w:lang w:val="en-US"/>
        </w:rPr>
        <w:t xml:space="preserve">How does camera frame rate affect our line detection?</w:t>
      </w:r>
      <w:r/>
      <w:bookmarkEnd w:id="22"/>
      <w:r/>
      <w:r>
        <w:rPr>
          <w:highlight w:val="none"/>
          <w:lang w:val="en-US"/>
        </w:rPr>
      </w:r>
    </w:p>
    <w:p w14:paraId="072C0FA6" w14:textId="384CDC52">
      <w:pPr>
        <w:pStyle w:val="933"/>
        <w:pBdr/>
        <w:spacing/>
        <w:ind/>
        <w:rPr>
          <w:lang w:val="en-US"/>
        </w:rPr>
      </w:pPr>
      <w:r/>
      <w:bookmarkStart w:id="23" w:name="_Toc9"/>
      <w:r>
        <w:rPr>
          <w:lang w:val="en-US"/>
        </w:rPr>
        <w:t xml:space="preserve">What is camera frame rate?</w:t>
      </w:r>
      <w:r/>
      <w:bookmarkEnd w:id="23"/>
      <w:r/>
      <w:r>
        <w:rPr>
          <w:lang w:val="en-US"/>
        </w:rPr>
      </w:r>
    </w:p>
    <w:p w14:paraId="57EED21E">
      <w:pPr>
        <w:pBdr/>
        <w:spacing/>
        <w:ind/>
        <w:rPr>
          <w:highlight w:val="none"/>
          <w:lang w:val="en-US"/>
        </w:rPr>
      </w:pPr>
      <w:r>
        <w:rPr>
          <w:lang w:val="en-US"/>
        </w:rPr>
        <w:t xml:space="preserve">Camera frame rate refers to the number of frames captured per second. </w:t>
      </w:r>
      <w:r>
        <w:rPr>
          <w:lang w:val="en-US"/>
        </w:rPr>
        <w:t xml:space="preserve">The frame rates 30 fps (frames per second) and 60 fps are discussed in this research paper.</w:t>
      </w:r>
      <w:r>
        <w:rPr>
          <w:lang w:val="en-US"/>
        </w:rPr>
        <w:t xml:space="preserve"> For instance, a frame rate of 30 fps means that every second the camera take 30 pictures and plays them after each other to create a second of film. Those pictures are called frames. In the same way 60 fps means that the camera take 60 frames very second.</w:t>
      </w:r>
      <w:r>
        <w:rPr>
          <w:highlight w:val="none"/>
          <w:lang w:val="en-US" w:bidi="en-US"/>
        </w:rPr>
      </w:r>
      <w:r>
        <w:rPr>
          <w:highlight w:val="none"/>
          <w:lang w:val="en-US"/>
        </w:rPr>
      </w:r>
    </w:p>
    <w:p w14:paraId="04138BB5" w14:textId="4EE7C330">
      <w:pPr>
        <w:pStyle w:val="933"/>
        <w:pBdr/>
        <w:spacing/>
        <w:ind/>
        <w:rPr>
          <w:lang w:val="en-US"/>
        </w:rPr>
      </w:pPr>
      <w:r/>
      <w:bookmarkStart w:id="24" w:name="_Toc10"/>
      <w:r>
        <w:rPr>
          <w:lang w:val="en-US"/>
        </w:rPr>
        <w:t xml:space="preserve">What effect can frame rate have on a video?</w:t>
      </w:r>
      <w:r/>
      <w:bookmarkEnd w:id="24"/>
      <w:r/>
      <w:r>
        <w:rPr>
          <w:lang w:val="en-US"/>
        </w:rPr>
      </w:r>
    </w:p>
    <w:p w14:paraId="4B15A0FB">
      <w:pPr>
        <w:pBdr/>
        <w:spacing/>
        <w:ind/>
        <w:rPr>
          <w:lang w:val="en-US"/>
        </w:rPr>
      </w:pPr>
      <w:r>
        <w:rPr>
          <w:lang w:val="en-US"/>
        </w:rPr>
        <w:t xml:space="preserve">The more frames you have every second the smoother the image is.</w:t>
      </w:r>
      <w:r>
        <w:rPr>
          <w:lang w:val="en-US"/>
        </w:rPr>
        <w:t xml:space="preserve"> Within the scope of this project the camera’s are being used for line detection and object detection. Both of these topics require a camera that can capture enough frames to ensure a smooth motion and reduce blur. Bur is created by a low frame rate.</w:t>
      </w:r>
      <w:r>
        <w:rPr>
          <w:lang w:val="en-US"/>
        </w:rPr>
      </w:r>
    </w:p>
    <w:p w14:paraId="330C3CCA">
      <w:pPr>
        <w:pStyle w:val="931"/>
        <w:pBdr/>
        <w:spacing/>
        <w:ind/>
        <w:rPr>
          <w:lang w:val="en-US"/>
        </w:rPr>
      </w:pPr>
      <w:r/>
      <w:bookmarkStart w:id="25" w:name="_Toc11"/>
      <w:r>
        <w:rPr>
          <w:lang w:val="en-US"/>
        </w:rPr>
        <w:t xml:space="preserve">Method</w:t>
      </w:r>
      <w:r/>
      <w:bookmarkEnd w:id="25"/>
      <w:r/>
      <w:r>
        <w:rPr>
          <w:lang w:val="en-US"/>
        </w:rPr>
      </w:r>
    </w:p>
    <w:p w14:paraId="7BFE1D84">
      <w:pPr>
        <w:pBdr/>
        <w:spacing/>
        <w:ind/>
        <w:rPr>
          <w:lang w:val="en-US"/>
        </w:rPr>
      </w:pPr>
      <w:r>
        <w:rPr>
          <w:rStyle w:val="946"/>
          <w:lang w:val="en-US"/>
        </w:rPr>
        <w:t xml:space="preserve">Type of research:</w:t>
      </w:r>
      <w:r>
        <w:rPr>
          <w:lang w:val="en-US"/>
        </w:rPr>
        <w:t xml:space="preserve"> </w:t>
      </w:r>
      <w:r>
        <w:rPr>
          <w:lang w:val="en-US"/>
        </w:rPr>
        <w:t xml:space="preserve">experimental.</w:t>
      </w:r>
      <w:r>
        <w:rPr>
          <w:lang w:val="en-US"/>
        </w:rPr>
      </w:r>
    </w:p>
    <w:p w14:paraId="68BE7140">
      <w:pPr>
        <w:pBdr/>
        <w:spacing/>
        <w:ind/>
        <w:rPr>
          <w:lang w:val="en-US"/>
        </w:rPr>
      </w:pPr>
      <w:r>
        <w:rPr>
          <w:lang w:val="en-US"/>
        </w:rPr>
        <w:t xml:space="preserve">The results of the following experiments will help answer the main research questions.</w:t>
      </w:r>
      <w:r>
        <w:rPr>
          <w:lang w:val="en-US"/>
        </w:rPr>
      </w:r>
    </w:p>
    <w:p w14:paraId="332B802A">
      <w:pPr>
        <w:pBdr/>
        <w:spacing/>
        <w:ind/>
        <w:rPr>
          <w:highlight w:val="none"/>
          <w:lang w:val="en-US"/>
        </w:rPr>
      </w:pPr>
      <w:r>
        <w:rPr>
          <w:rStyle w:val="946"/>
          <w:lang w:val="en-US"/>
        </w:rPr>
        <w:t xml:space="preserve">Question:</w:t>
      </w:r>
      <w:r>
        <w:rPr>
          <w:lang w:val="en-US"/>
        </w:rPr>
        <w:t xml:space="preserve"> How does camera frame rate affect our line detection?</w:t>
      </w:r>
      <w:r>
        <w:rPr>
          <w:highlight w:val="none"/>
          <w:lang w:val="en-US" w:bidi="en-US"/>
        </w:rPr>
      </w:r>
      <w:r>
        <w:rPr>
          <w:highlight w:val="none"/>
          <w:lang w:val="en-US"/>
        </w:rPr>
      </w:r>
    </w:p>
    <w:p w14:paraId="0247F8FF">
      <w:pPr>
        <w:pStyle w:val="934"/>
        <w:pBdr/>
        <w:spacing/>
        <w:ind/>
        <w:rPr>
          <w:lang w:val="en-US"/>
        </w:rPr>
      </w:pPr>
      <w:r>
        <w:rPr>
          <w:lang w:val="en-US"/>
        </w:rPr>
        <w:t xml:space="preserve">Why this experiment:</w:t>
      </w:r>
      <w:r>
        <w:rPr>
          <w:lang w:val="en-US"/>
        </w:rPr>
      </w:r>
    </w:p>
    <w:p w14:paraId="50142BC2">
      <w:pPr>
        <w:pBdr/>
        <w:spacing/>
        <w:ind/>
        <w:rPr>
          <w:highlight w:val="none"/>
          <w:lang w:val="en-US"/>
        </w:rPr>
      </w:pPr>
      <w:r>
        <w:rPr>
          <w:lang w:val="en-US"/>
        </w:rPr>
        <w:t xml:space="preserve">This experiment is </w:t>
      </w:r>
      <w:r>
        <w:rPr>
          <w:lang w:val="en-US"/>
        </w:rPr>
        <w:t xml:space="preserve">performed</w:t>
      </w:r>
      <w:r>
        <w:rPr>
          <w:lang w:val="en-US"/>
        </w:rPr>
        <w:t xml:space="preserve"> to </w:t>
      </w:r>
      <w:r>
        <w:rPr>
          <w:lang w:val="en-US"/>
        </w:rPr>
        <w:t xml:space="preserve">determine what camera frame rate give the best results for our line detection. </w:t>
      </w:r>
      <w:r>
        <w:rPr>
          <w:highlight w:val="none"/>
          <w:lang w:val="en-US" w:bidi="en-US"/>
        </w:rPr>
      </w:r>
      <w:r>
        <w:rPr>
          <w:highlight w:val="none"/>
          <w:lang w:val="en-US"/>
        </w:rPr>
      </w:r>
    </w:p>
    <w:p w14:paraId="6F76927A">
      <w:pPr>
        <w:pStyle w:val="934"/>
        <w:pBdr/>
        <w:spacing/>
        <w:ind/>
        <w:rPr>
          <w:highlight w:val="none"/>
          <w:lang w:val="en-US"/>
        </w:rPr>
      </w:pPr>
      <w:r>
        <w:rPr>
          <w:highlight w:val="none"/>
          <w:lang w:val="en-US"/>
        </w:rPr>
        <w:t xml:space="preserve">Supplies:</w:t>
      </w:r>
      <w:r>
        <w:rPr>
          <w:highlight w:val="none"/>
          <w:lang w:val="en-US" w:bidi="en-US"/>
        </w:rPr>
      </w:r>
      <w:r>
        <w:rPr>
          <w:highlight w:val="none"/>
          <w:lang w:val="en-US"/>
        </w:rPr>
      </w:r>
    </w:p>
    <w:p w14:paraId="3ED11303">
      <w:pPr>
        <w:pStyle w:val="958"/>
        <w:numPr>
          <w:ilvl w:val="0"/>
          <w:numId w:val="28"/>
        </w:numPr>
        <w:pBdr/>
        <w:spacing/>
        <w:ind/>
        <w:rPr>
          <w:lang w:val="en-US"/>
        </w:rPr>
      </w:pPr>
      <w:r>
        <w:rPr>
          <w:lang w:val="en-US"/>
        </w:rPr>
        <w:t xml:space="preserve">Laptop with Linux OS</w:t>
      </w:r>
      <w:r>
        <w:rPr>
          <w:lang w:val="en-US"/>
        </w:rPr>
      </w:r>
    </w:p>
    <w:p w14:paraId="3F6A7FDD">
      <w:pPr>
        <w:pStyle w:val="958"/>
        <w:numPr>
          <w:ilvl w:val="0"/>
          <w:numId w:val="28"/>
        </w:numPr>
        <w:pBdr/>
        <w:spacing/>
        <w:ind/>
        <w:rPr>
          <w:lang w:val="en-US"/>
        </w:rPr>
      </w:pPr>
      <w:r>
        <w:rPr>
          <w:highlight w:val="none"/>
          <w:lang w:val="en-US"/>
        </w:rPr>
        <w:t xml:space="preserve">Camera, from the SDC kart 2026 (see attachment 5</w:t>
      </w:r>
      <w:r>
        <w:rPr>
          <w:highlight w:val="none"/>
          <w:lang w:val="en-US"/>
        </w:rPr>
        <w:t xml:space="preserve">)</w:t>
      </w:r>
      <w:r>
        <w:rPr>
          <w:lang w:val="en-US"/>
        </w:rPr>
      </w:r>
    </w:p>
    <w:p w14:paraId="48F18B92">
      <w:pPr>
        <w:pStyle w:val="958"/>
        <w:numPr>
          <w:ilvl w:val="0"/>
          <w:numId w:val="28"/>
        </w:numPr>
        <w:pBdr/>
        <w:spacing/>
        <w:ind/>
        <w:rPr>
          <w:lang w:val="en-US"/>
        </w:rPr>
      </w:pPr>
      <w:r>
        <w:rPr>
          <w:highlight w:val="none"/>
          <w:lang w:val="en-US" w:bidi="en-US"/>
        </w:rPr>
      </w:r>
      <w:r>
        <w:rPr>
          <w:highlight w:val="white"/>
          <w:lang w:val="en-US"/>
        </w:rPr>
        <w:t xml:space="preserve">videoRecorder.py</w:t>
      </w:r>
      <w:r>
        <w:rPr>
          <w:highlight w:val="none"/>
          <w:lang w:val="en-US"/>
        </w:rPr>
        <w:t xml:space="preserve"> (see attachment 3)</w:t>
      </w:r>
      <w:r>
        <w:rPr>
          <w:lang w:val="en-US"/>
        </w:rPr>
      </w:r>
    </w:p>
    <w:p w14:paraId="7B18AB19">
      <w:pPr>
        <w:pStyle w:val="958"/>
        <w:numPr>
          <w:ilvl w:val="0"/>
          <w:numId w:val="28"/>
        </w:numPr>
        <w:pBdr/>
        <w:spacing/>
        <w:ind/>
        <w:rPr>
          <w:lang w:val="en-US"/>
        </w:rPr>
      </w:pPr>
      <w:r>
        <w:rPr>
          <w:highlight w:val="none"/>
          <w:lang w:val="en-US" w:bidi="en-US"/>
        </w:rPr>
      </w:r>
      <w:r>
        <w:rPr>
          <w:highlight w:val="white"/>
          <w:lang w:val="en-US"/>
        </w:rPr>
        <w:t xml:space="preserve">Conf.yaml </w:t>
      </w:r>
      <w:r>
        <w:rPr>
          <w:highlight w:val="none"/>
          <w:lang w:val="en-US"/>
        </w:rPr>
        <w:t xml:space="preserve"> (see attachment 4</w:t>
      </w:r>
      <w:r>
        <w:rPr>
          <w:lang w:val="en-US"/>
        </w:rPr>
        <w:t xml:space="preserve">)</w:t>
      </w:r>
      <w:r>
        <w:rPr>
          <w:lang w:val="en-US"/>
        </w:rPr>
      </w:r>
    </w:p>
    <w:p w14:paraId="10457747">
      <w:pPr>
        <w:pStyle w:val="958"/>
        <w:numPr>
          <w:ilvl w:val="0"/>
          <w:numId w:val="28"/>
        </w:numPr>
        <w:pBdr/>
        <w:spacing/>
        <w:ind/>
        <w:rPr>
          <w:lang w:val="en-US"/>
        </w:rPr>
      </w:pPr>
      <w:r>
        <w:rPr>
          <w:highlight w:val="none"/>
          <w:lang w:val="en-US"/>
        </w:rPr>
        <w:t xml:space="preserve">Timer </w:t>
      </w:r>
      <w:r>
        <w:rPr>
          <w:lang w:val="en-US"/>
        </w:rPr>
      </w:r>
    </w:p>
    <w:p w14:paraId="31B8D8B5">
      <w:pPr>
        <w:pBdr/>
        <w:spacing/>
        <w:ind/>
        <w:rPr>
          <w:lang w:val="en-US"/>
        </w:rPr>
      </w:pPr>
      <w:r>
        <w:rPr>
          <w:highlight w:val="none"/>
          <w:lang w:val="en-US" w:bidi="en-US"/>
        </w:rPr>
      </w:r>
      <w:r>
        <w:rPr>
          <w:lang w:val="en-US"/>
        </w:rPr>
      </w:r>
    </w:p>
    <w:p w14:paraId="1D2B9379">
      <w:pPr>
        <w:pStyle w:val="934"/>
        <w:pBdr/>
        <w:spacing/>
        <w:ind/>
        <w:rPr>
          <w:lang w:val="en-US"/>
        </w:rPr>
      </w:pPr>
      <w:r>
        <w:rPr>
          <w:lang w:val="en-US"/>
        </w:rPr>
        <w:t xml:space="preserve">What is the experiment:</w:t>
      </w:r>
      <w:r>
        <w:rPr>
          <w:lang w:val="en-US"/>
        </w:rPr>
      </w:r>
    </w:p>
    <w:p w14:paraId="06761A55">
      <w:pPr>
        <w:pBdr/>
        <w:spacing/>
        <w:ind w:firstLine="0" w:left="0"/>
        <w:rPr>
          <w:highlight w:val="none"/>
          <w:lang w:val="en-US"/>
        </w:rPr>
      </w:pPr>
      <w:r>
        <w:rPr>
          <w:lang w:val="en-US"/>
        </w:rPr>
        <w:t xml:space="preserve">The goal of this experiment is to gather mostly identical video footage from the two outer cameras of the kart while using different camera resolutions.</w:t>
      </w:r>
      <w:r>
        <w:rPr>
          <w:highlight w:val="none"/>
          <w:lang w:val="en-US" w:bidi="en-US"/>
        </w:rPr>
      </w:r>
      <w:r>
        <w:rPr>
          <w:highlight w:val="none"/>
          <w:lang w:val="en-US"/>
        </w:rPr>
      </w:r>
    </w:p>
    <w:p w14:paraId="4BCC0CA1">
      <w:pPr>
        <w:pBdr/>
        <w:spacing/>
        <w:ind/>
        <w:rPr>
          <w:highlight w:val="none"/>
          <w:lang w:val="en-US"/>
        </w:rPr>
      </w:pPr>
      <w:r>
        <w:rPr>
          <w:lang w:val="en-US"/>
        </w:rPr>
        <w:t xml:space="preserve">B</w:t>
      </w:r>
      <w:r>
        <w:rPr>
          <w:lang w:val="en-US"/>
        </w:rPr>
        <w:t xml:space="preserve">ef</w:t>
      </w:r>
      <w:r>
        <w:rPr>
          <w:lang w:val="en-US"/>
        </w:rPr>
        <w:t xml:space="preserve">ore actually testing on the track, the code has been tested. While doing these test there has been discovered that the camera, that is installed on the kart, can not record in 60 fps even though on the camera it self states that 60 fps should be possible. </w:t>
      </w:r>
      <w:r>
        <w:rPr>
          <w:highlight w:val="none"/>
          <w:lang w:val="en-US" w:bidi="en-US"/>
        </w:rPr>
      </w:r>
      <w:r>
        <w:rPr>
          <w:highlight w:val="none"/>
          <w:lang w:val="en-US"/>
        </w:rPr>
      </w:r>
    </w:p>
    <w:p w14:paraId="69C5910C">
      <w:pPr>
        <w:pStyle w:val="934"/>
        <w:pBdr/>
        <w:spacing/>
        <w:ind/>
        <w:rPr>
          <w:lang w:val="en-US"/>
        </w:rPr>
      </w:pPr>
      <w:r>
        <w:rPr>
          <w:lang w:val="en-US"/>
        </w:rPr>
        <w:t xml:space="preserve">procedure</w:t>
      </w:r>
      <w:r>
        <w:rPr>
          <w:lang w:val="en-US"/>
        </w:rPr>
        <w:t xml:space="preserve">:</w:t>
      </w:r>
      <w:r>
        <w:rPr>
          <w:lang w:val="en-US"/>
        </w:rPr>
      </w:r>
    </w:p>
    <w:p w14:paraId="1EC8AFF9">
      <w:pPr>
        <w:pBdr/>
        <w:spacing/>
        <w:ind/>
        <w:rPr>
          <w:highlight w:val="none"/>
          <w:lang w:val="en-US"/>
        </w:rPr>
      </w:pPr>
      <w:r>
        <w:rPr>
          <w:lang w:val="en-US"/>
        </w:rPr>
        <w:t xml:space="preserve">With the writing of the test code, and testing it at school instead of at the testing location, I discovered that the camera could not handle 60 fps, even though the camera itself states it could. </w:t>
      </w:r>
      <w:r>
        <w:rPr>
          <w:lang w:val="en-US"/>
        </w:rPr>
        <w:t xml:space="preserve">If you record with 30 fps the video is normal. If you record with 60 fps than the camera will still record 30 fps but it will still give 60 frames every second in the video. That means that the videos will always be at 2 two times speed. </w:t>
      </w:r>
      <w:r>
        <w:rPr>
          <w:highlight w:val="none"/>
          <w:lang w:val="en-US" w:bidi="en-US"/>
        </w:rPr>
      </w:r>
      <w:r>
        <w:rPr>
          <w:highlight w:val="none"/>
          <w:lang w:val="en-US"/>
        </w:rPr>
      </w:r>
    </w:p>
    <w:p w14:paraId="1C3CDDD6">
      <w:pPr>
        <w:pBdr/>
        <w:spacing/>
        <w:ind/>
        <w:rPr>
          <w:highlight w:val="none"/>
          <w:lang w:val="en-US"/>
        </w:rPr>
      </w:pPr>
      <w:r>
        <w:rPr>
          <w:highlight w:val="none"/>
          <w:lang w:val="en-US"/>
        </w:rPr>
        <w:t xml:space="preserve">To do:</w:t>
      </w:r>
      <w:r>
        <w:rPr>
          <w:highlight w:val="none"/>
          <w:lang w:val="en-US" w:bidi="en-US"/>
        </w:rPr>
      </w:r>
      <w:r>
        <w:rPr>
          <w:highlight w:val="none"/>
          <w:lang w:val="en-US"/>
        </w:rPr>
      </w:r>
    </w:p>
    <w:p w14:paraId="73824CE2">
      <w:pPr>
        <w:pStyle w:val="958"/>
        <w:numPr>
          <w:ilvl w:val="0"/>
          <w:numId w:val="29"/>
        </w:numPr>
        <w:pBdr/>
        <w:spacing/>
        <w:ind/>
        <w:rPr>
          <w:lang w:val="en-US"/>
        </w:rPr>
      </w:pPr>
      <w:r>
        <w:rPr>
          <w:highlight w:val="none"/>
          <w:lang w:val="en-US"/>
        </w:rPr>
        <w:t xml:space="preserve">Turn on the Linux laptop.</w:t>
      </w:r>
      <w:r>
        <w:rPr>
          <w:lang w:val="en-US"/>
        </w:rPr>
      </w:r>
    </w:p>
    <w:p w14:paraId="30A675BE">
      <w:pPr>
        <w:pStyle w:val="958"/>
        <w:numPr>
          <w:ilvl w:val="0"/>
          <w:numId w:val="29"/>
        </w:numPr>
        <w:pBdr/>
        <w:spacing/>
        <w:ind/>
        <w:rPr>
          <w:lang w:val="en-US"/>
        </w:rPr>
      </w:pPr>
      <w:r>
        <w:rPr>
          <w:highlight w:val="none"/>
          <w:lang w:val="en-US"/>
        </w:rPr>
        <w:t xml:space="preserve">Plug in the camera.</w:t>
      </w:r>
      <w:r>
        <w:rPr>
          <w:lang w:val="en-US"/>
        </w:rPr>
      </w:r>
    </w:p>
    <w:p w14:paraId="4A0C4A12">
      <w:pPr>
        <w:pStyle w:val="958"/>
        <w:numPr>
          <w:ilvl w:val="0"/>
          <w:numId w:val="29"/>
        </w:numPr>
        <w:pBdr/>
        <w:spacing/>
        <w:ind/>
        <w:rPr>
          <w:lang w:val="en-US"/>
        </w:rPr>
      </w:pPr>
      <w:r>
        <w:rPr>
          <w:highlight w:val="none"/>
          <w:lang w:val="en-US"/>
        </w:rPr>
        <w:t xml:space="preserve">Download both of the code files and put them in the same folder.</w:t>
      </w:r>
      <w:r>
        <w:rPr>
          <w:lang w:val="en-US"/>
        </w:rPr>
      </w:r>
    </w:p>
    <w:p w14:paraId="1EC0F0C8">
      <w:pPr>
        <w:pStyle w:val="958"/>
        <w:numPr>
          <w:ilvl w:val="0"/>
          <w:numId w:val="29"/>
        </w:numPr>
        <w:pBdr/>
        <w:spacing/>
        <w:ind/>
        <w:rPr>
          <w:lang w:val="en-US"/>
        </w:rPr>
      </w:pPr>
      <w:r>
        <w:rPr>
          <w:highlight w:val="none"/>
          <w:lang w:val="en-US"/>
        </w:rPr>
        <w:t xml:space="preserve">Open a terminal in that folder.</w:t>
      </w:r>
      <w:r>
        <w:rPr>
          <w:lang w:val="en-US"/>
        </w:rPr>
      </w:r>
    </w:p>
    <w:p w14:paraId="1394408E">
      <w:pPr>
        <w:pStyle w:val="958"/>
        <w:numPr>
          <w:ilvl w:val="0"/>
          <w:numId w:val="29"/>
        </w:numPr>
        <w:pBdr/>
        <w:spacing/>
        <w:ind/>
        <w:rPr>
          <w:highlight w:val="none"/>
          <w:lang w:val="en-US"/>
        </w:rPr>
      </w:pPr>
      <w:r>
        <w:rPr>
          <w:highlight w:val="none"/>
          <w:lang w:val="en-US"/>
        </w:rPr>
        <w:t xml:space="preserve">Run “videoRecorder.py test1”</w:t>
      </w:r>
      <w:r>
        <w:rPr>
          <w:highlight w:val="none"/>
          <w:lang w:val="en-US" w:bidi="en-US"/>
        </w:rPr>
      </w:r>
      <w:r>
        <w:rPr>
          <w:highlight w:val="none"/>
          <w:lang w:val="en-US"/>
        </w:rPr>
      </w:r>
    </w:p>
    <w:p w14:paraId="61EBE6D9">
      <w:pPr>
        <w:pStyle w:val="958"/>
        <w:numPr>
          <w:ilvl w:val="0"/>
          <w:numId w:val="29"/>
        </w:numPr>
        <w:pBdr/>
        <w:spacing/>
        <w:ind/>
        <w:rPr>
          <w:highlight w:val="none"/>
          <w:lang w:val="en-US"/>
        </w:rPr>
      </w:pPr>
      <w:r>
        <w:rPr>
          <w:highlight w:val="none"/>
          <w:lang w:val="en-US"/>
        </w:rPr>
        <w:t xml:space="preserve">Start your timer and wait for 30 seconds.</w:t>
      </w:r>
      <w:r>
        <w:rPr>
          <w:highlight w:val="none"/>
          <w:lang w:val="en-US" w:bidi="en-US"/>
        </w:rPr>
      </w:r>
      <w:r>
        <w:rPr>
          <w:highlight w:val="none"/>
          <w:lang w:val="en-US"/>
        </w:rPr>
      </w:r>
    </w:p>
    <w:p w14:paraId="2AA97FB1">
      <w:pPr>
        <w:pStyle w:val="958"/>
        <w:numPr>
          <w:ilvl w:val="0"/>
          <w:numId w:val="29"/>
        </w:numPr>
        <w:pBdr/>
        <w:spacing/>
        <w:ind/>
        <w:rPr>
          <w:lang w:val="en-US"/>
        </w:rPr>
      </w:pPr>
      <w:r>
        <w:rPr>
          <w:highlight w:val="none"/>
          <w:lang w:val="en-US" w:bidi="en-US"/>
        </w:rPr>
      </w:r>
      <w:r>
        <w:rPr>
          <w:highlight w:val="none"/>
          <w:lang w:val="en-US"/>
        </w:rPr>
        <w:t xml:space="preserve">Press CTRL+C on your keyboard to end the code.</w:t>
      </w:r>
      <w:r>
        <w:rPr>
          <w:lang w:val="en-US"/>
        </w:rPr>
      </w:r>
    </w:p>
    <w:p w14:paraId="590BDB24">
      <w:pPr>
        <w:pStyle w:val="958"/>
        <w:numPr>
          <w:ilvl w:val="0"/>
          <w:numId w:val="29"/>
        </w:numPr>
        <w:pBdr/>
        <w:spacing/>
        <w:ind/>
        <w:rPr>
          <w:lang w:val="en-US"/>
        </w:rPr>
      </w:pPr>
      <w:r>
        <w:rPr>
          <w:highlight w:val="none"/>
          <w:lang w:val="en-US"/>
        </w:rPr>
        <w:t xml:space="preserve">Repeat step 5,6 and 7 with test2, test3, test4, test5 and test6. </w:t>
      </w:r>
      <w:r>
        <w:rPr>
          <w:lang w:val="en-US"/>
        </w:rPr>
      </w:r>
    </w:p>
    <w:p w14:paraId="29B975B4">
      <w:pPr>
        <w:pBdr/>
        <w:spacing/>
        <w:ind w:firstLine="0" w:left="0"/>
        <w:rPr>
          <w:lang w:val="en-US"/>
        </w:rPr>
      </w:pPr>
      <w:r>
        <w:rPr>
          <w:highlight w:val="none"/>
          <w:lang w:val="en-US" w:bidi="en-US"/>
        </w:rPr>
      </w:r>
      <w:r>
        <w:rPr>
          <w:lang w:val="en-US"/>
        </w:rPr>
        <w:t xml:space="preserve">Results:</w:t>
      </w:r>
      <w:r>
        <w:rPr>
          <w:lang w:val="en-US"/>
        </w:rPr>
      </w:r>
    </w:p>
    <w:p w14:paraId="2AED47B4">
      <w:pPr>
        <w:pBdr/>
        <w:spacing/>
        <w:ind/>
        <w:rPr>
          <w:highlight w:val="none"/>
          <w:lang w:val="en-US"/>
        </w:rPr>
      </w:pPr>
      <w:r>
        <w:rPr>
          <w:highlight w:val="none"/>
          <w:lang w:val="en-US"/>
        </w:rPr>
        <w:t xml:space="preserve">Code: </w:t>
      </w:r>
      <w:r>
        <w:rPr>
          <w:highlight w:val="white"/>
          <w:lang w:val="en-US"/>
        </w:rPr>
        <w:t xml:space="preserve">videoRecorder.py</w:t>
      </w:r>
      <w:r>
        <w:rPr>
          <w:highlight w:val="none"/>
          <w:lang w:val="en-US" w:bidi="en-US"/>
        </w:rPr>
      </w:r>
      <w:r>
        <w:rPr>
          <w:highlight w:val="none"/>
          <w:lang w:val="en-US"/>
        </w:rPr>
      </w:r>
    </w:p>
    <w:tbl>
      <w:tblPr>
        <w:tblStyle w:val="968"/>
        <w:tblW w:w="0" w:type="auto"/>
        <w:tblBorders/>
        <w:tblLook w:val="04A0" w:firstRow="1" w:lastRow="0" w:firstColumn="1" w:lastColumn="0" w:noHBand="0" w:noVBand="1"/>
      </w:tblPr>
      <w:tblGrid>
        <w:gridCol w:w="2265"/>
        <w:gridCol w:w="2265"/>
        <w:gridCol w:w="2266"/>
        <w:gridCol w:w="2266"/>
      </w:tblGrid>
      <w:tr>
        <w:trPr/>
        <w:tc>
          <w:tcPr>
            <w:tcBorders/>
            <w:tcW w:w="2265" w:type="dxa"/>
          </w:tcPr>
          <w:p w14:paraId="5F7EDD08">
            <w:pPr>
              <w:pBdr/>
              <w:spacing/>
              <w:ind/>
              <w:rPr>
                <w:lang w:val="en-US"/>
              </w:rPr>
            </w:pPr>
            <w:r>
              <w:rPr>
                <w:lang w:val="en-US" w:bidi="en-US"/>
              </w:rPr>
            </w:r>
            <w:r>
              <w:rPr>
                <w:lang w:val="en-US"/>
              </w:rPr>
            </w:r>
          </w:p>
        </w:tc>
        <w:tc>
          <w:tcPr>
            <w:tcBorders/>
            <w:tcW w:w="2265" w:type="dxa"/>
          </w:tcPr>
          <w:p w14:paraId="492A44E6">
            <w:pPr>
              <w:pBdr/>
              <w:spacing/>
              <w:ind/>
              <w:rPr>
                <w:lang w:val="en-US"/>
              </w:rPr>
            </w:pPr>
            <w:r>
              <w:rPr>
                <w:lang w:val="en-US"/>
              </w:rPr>
              <w:t xml:space="preserve">1920x1080</w:t>
            </w:r>
            <w:r>
              <w:rPr>
                <w:lang w:val="en-US"/>
              </w:rPr>
            </w:r>
          </w:p>
        </w:tc>
        <w:tc>
          <w:tcPr>
            <w:tcBorders/>
            <w:tcW w:w="2266" w:type="dxa"/>
          </w:tcPr>
          <w:p w14:paraId="7C157D46">
            <w:pPr>
              <w:pBdr/>
              <w:spacing/>
              <w:ind/>
              <w:rPr>
                <w:lang w:val="en-US"/>
              </w:rPr>
            </w:pPr>
            <w:r>
              <w:rPr>
                <w:lang w:val="en-US"/>
              </w:rPr>
              <w:t xml:space="preserve">1280x720</w:t>
            </w:r>
            <w:r>
              <w:rPr>
                <w:lang w:val="en-US"/>
              </w:rPr>
            </w:r>
          </w:p>
        </w:tc>
        <w:tc>
          <w:tcPr>
            <w:tcBorders/>
            <w:tcW w:w="2266" w:type="dxa"/>
          </w:tcPr>
          <w:p w14:paraId="23731C4D">
            <w:pPr>
              <w:pBdr/>
              <w:spacing/>
              <w:ind/>
              <w:rPr>
                <w:lang w:val="en-US"/>
              </w:rPr>
            </w:pPr>
            <w:r>
              <w:rPr>
                <w:lang w:val="en-US"/>
              </w:rPr>
              <w:t xml:space="preserve">640x480</w:t>
            </w:r>
            <w:r>
              <w:rPr>
                <w:lang w:val="en-US"/>
              </w:rPr>
            </w:r>
          </w:p>
        </w:tc>
      </w:tr>
      <w:tr>
        <w:trPr/>
        <w:tc>
          <w:tcPr>
            <w:tcBorders/>
            <w:tcW w:w="2265" w:type="dxa"/>
          </w:tcPr>
          <w:p w14:paraId="277BAB3D">
            <w:pPr>
              <w:pBdr/>
              <w:spacing/>
              <w:ind/>
              <w:rPr>
                <w:lang w:val="en-US"/>
              </w:rPr>
            </w:pPr>
            <w:r>
              <w:rPr>
                <w:lang w:val="en-US"/>
              </w:rPr>
              <w:t xml:space="preserve">30</w:t>
            </w:r>
            <w:r>
              <w:rPr>
                <w:lang w:val="en-US"/>
              </w:rPr>
            </w:r>
          </w:p>
        </w:tc>
        <w:tc>
          <w:tcPr>
            <w:tcBorders/>
            <w:tcW w:w="2265" w:type="dxa"/>
          </w:tcPr>
          <w:p w14:paraId="0E4A7A3B">
            <w:pPr>
              <w:pBdr/>
              <w:spacing/>
              <w:ind/>
              <w:rPr>
                <w:lang w:val="en-US"/>
              </w:rPr>
            </w:pPr>
            <w:r>
              <w:rPr>
                <w:lang w:val="en-US"/>
              </w:rPr>
              <w:t xml:space="preserve">30 </w:t>
            </w:r>
            <w:r>
              <w:rPr>
                <w:lang w:val="en-US"/>
              </w:rPr>
              <w:t xml:space="preserve">seconds</w:t>
            </w:r>
            <w:r>
              <w:rPr>
                <w:lang w:val="en-US"/>
              </w:rPr>
            </w:r>
          </w:p>
        </w:tc>
        <w:tc>
          <w:tcPr>
            <w:tcBorders/>
            <w:tcW w:w="2266" w:type="dxa"/>
          </w:tcPr>
          <w:p w14:paraId="550CA384">
            <w:pPr>
              <w:pBdr/>
              <w:spacing/>
              <w:ind/>
              <w:rPr>
                <w:lang w:val="en-US"/>
              </w:rPr>
            </w:pPr>
            <w:r>
              <w:rPr>
                <w:lang w:val="en-US"/>
              </w:rPr>
              <w:t xml:space="preserve">30 </w:t>
            </w:r>
            <w:r>
              <w:rPr>
                <w:lang w:val="en-US"/>
              </w:rPr>
              <w:t xml:space="preserve">seconds</w:t>
            </w:r>
            <w:r>
              <w:rPr>
                <w:lang w:val="en-US"/>
              </w:rPr>
            </w:r>
          </w:p>
        </w:tc>
        <w:tc>
          <w:tcPr>
            <w:tcBorders/>
            <w:tcW w:w="2266" w:type="dxa"/>
          </w:tcPr>
          <w:p w14:paraId="2BDA1566">
            <w:pPr>
              <w:pBdr/>
              <w:spacing/>
              <w:ind/>
              <w:rPr>
                <w:lang w:val="en-US"/>
              </w:rPr>
            </w:pPr>
            <w:r>
              <w:rPr>
                <w:lang w:val="en-US"/>
              </w:rPr>
              <w:t xml:space="preserve">30 </w:t>
            </w:r>
            <w:r>
              <w:rPr>
                <w:lang w:val="en-US"/>
              </w:rPr>
              <w:t xml:space="preserve">seconds</w:t>
            </w:r>
            <w:r>
              <w:rPr>
                <w:lang w:val="en-US"/>
              </w:rPr>
            </w:r>
          </w:p>
        </w:tc>
      </w:tr>
      <w:tr>
        <w:trPr>
          <w:trHeight w:val="43"/>
        </w:trPr>
        <w:tc>
          <w:tcPr>
            <w:tcBorders/>
            <w:tcW w:w="2265" w:type="dxa"/>
          </w:tcPr>
          <w:p w14:paraId="3B6BFD0F">
            <w:pPr>
              <w:pBdr/>
              <w:spacing/>
              <w:ind/>
              <w:rPr>
                <w:lang w:val="en-US"/>
              </w:rPr>
            </w:pPr>
            <w:r>
              <w:rPr>
                <w:lang w:val="en-US"/>
              </w:rPr>
              <w:t xml:space="preserve">60</w:t>
            </w:r>
            <w:r>
              <w:rPr>
                <w:lang w:val="en-US"/>
              </w:rPr>
            </w:r>
          </w:p>
        </w:tc>
        <w:tc>
          <w:tcPr>
            <w:tcBorders/>
            <w:tcW w:w="2265" w:type="dxa"/>
          </w:tcPr>
          <w:p w14:paraId="47EF3D93">
            <w:pPr>
              <w:pBdr/>
              <w:spacing/>
              <w:ind/>
              <w:rPr>
                <w:lang w:val="en-US"/>
              </w:rPr>
            </w:pPr>
            <w:r>
              <w:rPr>
                <w:lang w:val="en-US"/>
              </w:rPr>
              <w:t xml:space="preserve">15 </w:t>
            </w:r>
            <w:r>
              <w:rPr>
                <w:lang w:val="en-US"/>
              </w:rPr>
              <w:t xml:space="preserve">seconds </w:t>
            </w:r>
            <w:r>
              <w:rPr>
                <w:lang w:val="en-US"/>
              </w:rPr>
            </w:r>
          </w:p>
        </w:tc>
        <w:tc>
          <w:tcPr>
            <w:tcBorders/>
            <w:tcW w:w="2266" w:type="dxa"/>
          </w:tcPr>
          <w:p w14:paraId="1F7DAC4A">
            <w:pPr>
              <w:pBdr/>
              <w:spacing/>
              <w:ind/>
              <w:rPr>
                <w:lang w:val="en-US"/>
              </w:rPr>
            </w:pPr>
            <w:r>
              <w:rPr>
                <w:lang w:val="en-US"/>
              </w:rPr>
              <w:t xml:space="preserve">15 </w:t>
            </w:r>
            <w:r>
              <w:rPr>
                <w:lang w:val="en-US"/>
              </w:rPr>
              <w:t xml:space="preserve">seconds</w:t>
            </w:r>
            <w:r>
              <w:rPr>
                <w:lang w:val="en-US"/>
              </w:rPr>
            </w:r>
          </w:p>
        </w:tc>
        <w:tc>
          <w:tcPr>
            <w:tcBorders/>
            <w:tcW w:w="2266" w:type="dxa"/>
          </w:tcPr>
          <w:p w14:paraId="22EF0970">
            <w:pPr>
              <w:pBdr/>
              <w:spacing/>
              <w:ind/>
              <w:rPr>
                <w:lang w:val="en-US"/>
              </w:rPr>
            </w:pPr>
            <w:r>
              <w:rPr>
                <w:lang w:val="en-US"/>
              </w:rPr>
              <w:t xml:space="preserve">15 </w:t>
            </w:r>
            <w:r>
              <w:rPr>
                <w:lang w:val="en-US"/>
              </w:rPr>
              <w:t xml:space="preserve">seconds</w:t>
            </w:r>
            <w:r>
              <w:rPr>
                <w:lang w:val="en-US"/>
              </w:rPr>
            </w:r>
          </w:p>
        </w:tc>
      </w:tr>
    </w:tbl>
    <w:p w14:paraId="482EA1DE">
      <w:pPr>
        <w:pBdr/>
        <w:spacing/>
        <w:ind/>
        <w:rPr>
          <w:lang w:val="en-US"/>
        </w:rPr>
      </w:pPr>
      <w:r>
        <w:rPr>
          <w:highlight w:val="none"/>
          <w:lang w:val="en-US"/>
        </w:rPr>
        <w:t xml:space="preserve">All the videos that recorded in 60fps </w:t>
      </w:r>
      <w:r>
        <w:rPr>
          <w:lang w:val="en-US"/>
        </w:rPr>
        <w:t xml:space="preserve">are 1/2 times shorter than all the videos that were recorded in 30 fps. Recording in 60fps will only bring us negative effects because the videos will not be stored correctly. The better choice will be 30fps.</w:t>
      </w:r>
      <w:r>
        <w:rPr>
          <w:lang w:val="en-US"/>
        </w:rPr>
      </w:r>
    </w:p>
    <w:p w14:paraId="225C7BD2">
      <w:pPr>
        <w:pBdr/>
        <w:spacing/>
        <w:ind/>
        <w:rPr>
          <w:lang w:val="en-US"/>
        </w:rPr>
      </w:pPr>
      <w:r>
        <w:rPr>
          <w:lang w:val="en-US" w:bidi="en-US"/>
        </w:rPr>
      </w:r>
      <w:r>
        <w:rPr>
          <w:lang w:val="en-US"/>
        </w:rPr>
      </w:r>
    </w:p>
    <w:p w14:paraId="45B31949" w14:textId="302CAC09">
      <w:pPr>
        <w:pStyle w:val="931"/>
        <w:pBdr/>
        <w:spacing/>
        <w:ind/>
        <w:rPr>
          <w:lang w:val="en-US"/>
        </w:rPr>
      </w:pPr>
      <w:r/>
      <w:bookmarkStart w:id="26" w:name="_Toc12"/>
      <w:r>
        <w:rPr>
          <w:lang w:val="en-US"/>
        </w:rPr>
        <w:t xml:space="preserve">Results</w:t>
      </w:r>
      <w:r>
        <w:rPr>
          <w:lang w:val="en-US"/>
        </w:rPr>
        <w:t xml:space="preserve"> </w:t>
      </w:r>
      <w:r/>
      <w:bookmarkEnd w:id="26"/>
      <w:r/>
      <w:r>
        <w:rPr>
          <w:lang w:val="en-US"/>
        </w:rPr>
      </w:r>
    </w:p>
    <w:p w14:paraId="11D02651" w14:textId="01CF05FA">
      <w:pPr>
        <w:pBdr/>
        <w:spacing/>
        <w:ind/>
        <w:rPr>
          <w:highlight w:val="none"/>
          <w:lang w:val="en-US"/>
        </w:rPr>
      </w:pPr>
      <w:r>
        <w:rPr>
          <w:highlight w:val="none"/>
          <w:lang w:val="en-US"/>
        </w:rPr>
        <w:t xml:space="preserve">The camera frame rate experiment shows that our camera is not able to record at 60fps. This shows in the following way:</w:t>
      </w:r>
      <w:r>
        <w:rPr>
          <w:highlight w:val="cyan"/>
          <w:lang w:val="en-US"/>
        </w:rPr>
      </w:r>
    </w:p>
    <w:tbl>
      <w:tblPr>
        <w:tblStyle w:val="968"/>
        <w:tblW w:w="0" w:type="auto"/>
        <w:tblBorders/>
        <w:tblLook w:val="04A0" w:firstRow="1" w:lastRow="0" w:firstColumn="1" w:lastColumn="0" w:noHBand="0" w:noVBand="1"/>
      </w:tblPr>
      <w:tblGrid>
        <w:gridCol w:w="2265"/>
        <w:gridCol w:w="2265"/>
        <w:gridCol w:w="2266"/>
        <w:gridCol w:w="2266"/>
      </w:tblGrid>
      <w:tr>
        <w:trPr/>
        <w:tc>
          <w:tcPr>
            <w:tcBorders/>
            <w:tcW w:w="2265" w:type="dxa"/>
          </w:tcPr>
          <w:p w14:paraId="555E0989">
            <w:pPr>
              <w:pBdr/>
              <w:spacing/>
              <w:ind/>
              <w:rPr>
                <w:lang w:val="en-US"/>
              </w:rPr>
            </w:pPr>
            <w:r>
              <w:rPr>
                <w:lang w:val="en-US" w:bidi="en-US"/>
              </w:rPr>
            </w:r>
            <w:r>
              <w:rPr>
                <w:lang w:val="en-US" w:bidi="en-US"/>
              </w:rPr>
            </w:r>
            <w:r>
              <w:rPr>
                <w:lang w:val="en-US"/>
              </w:rPr>
            </w:r>
          </w:p>
        </w:tc>
        <w:tc>
          <w:tcPr>
            <w:tcBorders/>
            <w:tcW w:w="2265" w:type="dxa"/>
          </w:tcPr>
          <w:p w14:paraId="6A849304">
            <w:pPr>
              <w:pBdr/>
              <w:spacing/>
              <w:ind/>
              <w:rPr>
                <w:lang w:val="en-US"/>
              </w:rPr>
            </w:pPr>
            <w:r>
              <w:rPr>
                <w:lang w:val="en-US"/>
              </w:rPr>
              <w:t xml:space="preserve">1920x1080</w:t>
            </w:r>
            <w:r>
              <w:rPr>
                <w:lang w:val="en-US" w:bidi="en-US"/>
              </w:rPr>
            </w:r>
            <w:r>
              <w:rPr>
                <w:lang w:val="en-US"/>
              </w:rPr>
            </w:r>
          </w:p>
        </w:tc>
        <w:tc>
          <w:tcPr>
            <w:tcBorders/>
            <w:tcW w:w="2266" w:type="dxa"/>
          </w:tcPr>
          <w:p w14:paraId="18F16010">
            <w:pPr>
              <w:pBdr/>
              <w:spacing/>
              <w:ind/>
              <w:rPr>
                <w:lang w:val="en-US"/>
              </w:rPr>
            </w:pPr>
            <w:r>
              <w:rPr>
                <w:lang w:val="en-US"/>
              </w:rPr>
              <w:t xml:space="preserve">1280x720</w:t>
            </w:r>
            <w:r>
              <w:rPr>
                <w:lang w:val="en-US" w:bidi="en-US"/>
              </w:rPr>
            </w:r>
            <w:r>
              <w:rPr>
                <w:lang w:val="en-US"/>
              </w:rPr>
            </w:r>
          </w:p>
        </w:tc>
        <w:tc>
          <w:tcPr>
            <w:tcBorders/>
            <w:tcW w:w="2266" w:type="dxa"/>
          </w:tcPr>
          <w:p w14:paraId="19A293A9">
            <w:pPr>
              <w:pBdr/>
              <w:spacing/>
              <w:ind/>
              <w:rPr>
                <w:lang w:val="en-US"/>
              </w:rPr>
            </w:pPr>
            <w:r>
              <w:rPr>
                <w:lang w:val="en-US"/>
              </w:rPr>
              <w:t xml:space="preserve">640x480</w:t>
            </w:r>
            <w:r>
              <w:rPr>
                <w:lang w:val="en-US" w:bidi="en-US"/>
              </w:rPr>
            </w:r>
            <w:r>
              <w:rPr>
                <w:lang w:val="en-US"/>
              </w:rPr>
            </w:r>
          </w:p>
        </w:tc>
      </w:tr>
      <w:tr>
        <w:trPr/>
        <w:tc>
          <w:tcPr>
            <w:tcBorders/>
            <w:tcW w:w="2265" w:type="dxa"/>
          </w:tcPr>
          <w:p w14:paraId="7DD6802F">
            <w:pPr>
              <w:pBdr/>
              <w:spacing/>
              <w:ind/>
              <w:rPr>
                <w:lang w:val="en-US"/>
              </w:rPr>
            </w:pPr>
            <w:r>
              <w:rPr>
                <w:lang w:val="en-US"/>
              </w:rPr>
              <w:t xml:space="preserve">30</w:t>
            </w:r>
            <w:r>
              <w:rPr>
                <w:lang w:val="en-US" w:bidi="en-US"/>
              </w:rPr>
            </w:r>
            <w:r>
              <w:rPr>
                <w:lang w:val="en-US"/>
              </w:rPr>
            </w:r>
          </w:p>
        </w:tc>
        <w:tc>
          <w:tcPr>
            <w:tcBorders/>
            <w:tcW w:w="2265" w:type="dxa"/>
          </w:tcPr>
          <w:p w14:paraId="52FEFD2D">
            <w:pPr>
              <w:pBdr/>
              <w:spacing/>
              <w:ind/>
              <w:rPr>
                <w:lang w:val="en-US"/>
              </w:rPr>
            </w:pPr>
            <w:r>
              <w:rPr>
                <w:lang w:val="en-US"/>
              </w:rPr>
              <w:t xml:space="preserve">30 </w:t>
            </w:r>
            <w:r>
              <w:rPr>
                <w:lang w:val="en-US"/>
              </w:rPr>
              <w:t xml:space="preserve">seconds</w:t>
            </w:r>
            <w:r>
              <w:rPr>
                <w:lang w:val="en-US" w:bidi="en-US"/>
              </w:rPr>
            </w:r>
            <w:r>
              <w:rPr>
                <w:lang w:val="en-US"/>
              </w:rPr>
            </w:r>
          </w:p>
        </w:tc>
        <w:tc>
          <w:tcPr>
            <w:tcBorders/>
            <w:tcW w:w="2266" w:type="dxa"/>
          </w:tcPr>
          <w:p w14:paraId="473F453C">
            <w:pPr>
              <w:pBdr/>
              <w:spacing/>
              <w:ind/>
              <w:rPr>
                <w:lang w:val="en-US"/>
              </w:rPr>
            </w:pPr>
            <w:r>
              <w:rPr>
                <w:lang w:val="en-US"/>
              </w:rPr>
              <w:t xml:space="preserve">30 </w:t>
            </w:r>
            <w:r>
              <w:rPr>
                <w:lang w:val="en-US"/>
              </w:rPr>
              <w:t xml:space="preserve">seconds</w:t>
            </w:r>
            <w:r>
              <w:rPr>
                <w:lang w:val="en-US" w:bidi="en-US"/>
              </w:rPr>
            </w:r>
            <w:r>
              <w:rPr>
                <w:lang w:val="en-US"/>
              </w:rPr>
            </w:r>
          </w:p>
        </w:tc>
        <w:tc>
          <w:tcPr>
            <w:tcBorders/>
            <w:tcW w:w="2266" w:type="dxa"/>
          </w:tcPr>
          <w:p w14:paraId="7E14D848">
            <w:pPr>
              <w:pBdr/>
              <w:spacing/>
              <w:ind/>
              <w:rPr>
                <w:lang w:val="en-US"/>
              </w:rPr>
            </w:pPr>
            <w:r>
              <w:rPr>
                <w:lang w:val="en-US"/>
              </w:rPr>
              <w:t xml:space="preserve">30 </w:t>
            </w:r>
            <w:r>
              <w:rPr>
                <w:lang w:val="en-US"/>
              </w:rPr>
              <w:t xml:space="preserve">seconds</w:t>
            </w:r>
            <w:r>
              <w:rPr>
                <w:lang w:val="en-US" w:bidi="en-US"/>
              </w:rPr>
            </w:r>
            <w:r>
              <w:rPr>
                <w:lang w:val="en-US"/>
              </w:rPr>
            </w:r>
          </w:p>
        </w:tc>
      </w:tr>
      <w:tr>
        <w:trPr>
          <w:trHeight w:val="43"/>
        </w:trPr>
        <w:tc>
          <w:tcPr>
            <w:tcBorders/>
            <w:tcW w:w="2265" w:type="dxa"/>
          </w:tcPr>
          <w:p w14:paraId="7D63F27C">
            <w:pPr>
              <w:pBdr/>
              <w:spacing/>
              <w:ind/>
              <w:rPr>
                <w:lang w:val="en-US"/>
              </w:rPr>
            </w:pPr>
            <w:r>
              <w:rPr>
                <w:lang w:val="en-US"/>
              </w:rPr>
              <w:t xml:space="preserve">60</w:t>
            </w:r>
            <w:r>
              <w:rPr>
                <w:lang w:val="en-US" w:bidi="en-US"/>
              </w:rPr>
            </w:r>
            <w:r>
              <w:rPr>
                <w:lang w:val="en-US"/>
              </w:rPr>
            </w:r>
          </w:p>
        </w:tc>
        <w:tc>
          <w:tcPr>
            <w:tcBorders/>
            <w:tcW w:w="2265" w:type="dxa"/>
          </w:tcPr>
          <w:p w14:paraId="0898B717">
            <w:pPr>
              <w:pBdr/>
              <w:spacing/>
              <w:ind/>
              <w:rPr>
                <w:lang w:val="en-US"/>
              </w:rPr>
            </w:pPr>
            <w:r>
              <w:rPr>
                <w:lang w:val="en-US"/>
              </w:rPr>
              <w:t xml:space="preserve">15 </w:t>
            </w:r>
            <w:r>
              <w:rPr>
                <w:lang w:val="en-US"/>
              </w:rPr>
              <w:t xml:space="preserve">seconds </w:t>
            </w:r>
            <w:r>
              <w:rPr>
                <w:lang w:val="en-US" w:bidi="en-US"/>
              </w:rPr>
            </w:r>
            <w:r>
              <w:rPr>
                <w:lang w:val="en-US"/>
              </w:rPr>
            </w:r>
          </w:p>
        </w:tc>
        <w:tc>
          <w:tcPr>
            <w:tcBorders/>
            <w:tcW w:w="2266" w:type="dxa"/>
          </w:tcPr>
          <w:p w14:paraId="0424605F">
            <w:pPr>
              <w:pBdr/>
              <w:spacing/>
              <w:ind/>
              <w:rPr>
                <w:lang w:val="en-US"/>
              </w:rPr>
            </w:pPr>
            <w:r>
              <w:rPr>
                <w:lang w:val="en-US"/>
              </w:rPr>
              <w:t xml:space="preserve">15 </w:t>
            </w:r>
            <w:r>
              <w:rPr>
                <w:lang w:val="en-US"/>
              </w:rPr>
              <w:t xml:space="preserve">seconds</w:t>
            </w:r>
            <w:r>
              <w:rPr>
                <w:lang w:val="en-US" w:bidi="en-US"/>
              </w:rPr>
            </w:r>
            <w:r>
              <w:rPr>
                <w:lang w:val="en-US"/>
              </w:rPr>
            </w:r>
          </w:p>
        </w:tc>
        <w:tc>
          <w:tcPr>
            <w:tcBorders/>
            <w:tcW w:w="2266" w:type="dxa"/>
          </w:tcPr>
          <w:p w14:paraId="2CF95D50">
            <w:pPr>
              <w:pBdr/>
              <w:spacing/>
              <w:ind/>
              <w:rPr>
                <w:lang w:val="en-US"/>
              </w:rPr>
            </w:pPr>
            <w:r>
              <w:rPr>
                <w:lang w:val="en-US"/>
              </w:rPr>
              <w:t xml:space="preserve">15 </w:t>
            </w:r>
            <w:r>
              <w:rPr>
                <w:lang w:val="en-US"/>
              </w:rPr>
              <w:t xml:space="preserve">seconds</w:t>
            </w:r>
            <w:r>
              <w:rPr>
                <w:lang w:val="en-US" w:bidi="en-US"/>
              </w:rPr>
            </w:r>
            <w:r>
              <w:rPr>
                <w:lang w:val="en-US"/>
              </w:rPr>
            </w:r>
          </w:p>
        </w:tc>
      </w:tr>
    </w:tbl>
    <w:p w14:paraId="403097D8">
      <w:pPr>
        <w:pBdr/>
        <w:spacing/>
        <w:ind/>
        <w:rPr>
          <w:highlight w:val="none"/>
          <w:lang w:val="en-US"/>
        </w:rPr>
      </w:pPr>
      <w:r>
        <w:rPr>
          <w:highlight w:val="none"/>
          <w:lang w:val="en-US" w:bidi="en-US"/>
        </w:rPr>
      </w:r>
      <w:r>
        <w:rPr>
          <w:highlight w:val="none"/>
          <w:lang w:val="en-US"/>
        </w:rPr>
        <w:t xml:space="preserve">Every video that is recorded in 60 fps halves itself in time, by only recording 30 frames but still playing 60 frames every second when you play the video.</w:t>
      </w:r>
      <w:r>
        <w:rPr>
          <w:highlight w:val="cyan"/>
          <w:lang w:val="en-US"/>
        </w:rPr>
      </w:r>
    </w:p>
    <w:p w14:paraId="37911A42">
      <w:pPr>
        <w:pBdr/>
        <w:spacing/>
        <w:ind/>
        <w:rPr>
          <w:highlight w:val="cyan"/>
          <w:lang w:val="en-US"/>
        </w:rPr>
      </w:pPr>
      <w:r>
        <w:rPr>
          <w:highlight w:val="cyan"/>
          <w:lang w:val="en-US" w:bidi="en-US"/>
        </w:rPr>
      </w:r>
      <w:r>
        <w:rPr>
          <w:highlight w:val="cyan"/>
          <w:lang w:val="en-US" w:bidi="en-US"/>
        </w:rPr>
      </w:r>
      <w:r>
        <w:rPr>
          <w:highlight w:val="cyan"/>
          <w:lang w:val="en-US"/>
        </w:rPr>
      </w:r>
    </w:p>
    <w:p w14:paraId="7F566E70">
      <w:pPr>
        <w:pBdr/>
        <w:spacing/>
        <w:ind/>
        <w:rPr>
          <w:highlight w:val="cyan"/>
          <w:lang w:val="en-US"/>
        </w:rPr>
      </w:pPr>
      <w:r>
        <w:rPr>
          <w:highlight w:val="none"/>
          <w:lang w:val="en-US"/>
        </w:rPr>
        <w:t xml:space="preserve">The camera resolution experiment shows a good difference between all of the options. 480 resolution is too grainy and 1080 resolution give too much interference and needs too much computing power, therefor 720 is the ultimate resolution for us to use.</w:t>
      </w:r>
      <w:r>
        <w:rPr>
          <w:highlight w:val="none"/>
          <w:lang w:val="en-US" w:bidi="en-US"/>
        </w:rPr>
      </w:r>
      <w:r>
        <w:rPr>
          <w:highlight w:val="none"/>
          <w:lang w:val="en-US"/>
        </w:rPr>
      </w:r>
    </w:p>
    <w:p w14:paraId="02DDE4FB" w14:textId="0D1819DD">
      <w:pPr>
        <w:pStyle w:val="931"/>
        <w:pBdr/>
        <w:spacing/>
        <w:ind/>
        <w:rPr>
          <w:lang w:val="en-US"/>
        </w:rPr>
      </w:pPr>
      <w:r/>
      <w:bookmarkStart w:id="27" w:name="_Toc13"/>
      <w:r>
        <w:rPr>
          <w:lang w:val="en-US"/>
        </w:rPr>
        <w:t xml:space="preserve">Conclusion</w:t>
      </w:r>
      <w:r>
        <w:rPr>
          <w:lang w:val="en-US"/>
        </w:rPr>
        <w:t xml:space="preserve"> </w:t>
      </w:r>
      <w:r/>
      <w:bookmarkEnd w:id="27"/>
      <w:r/>
      <w:r>
        <w:rPr>
          <w:lang w:val="en-US"/>
        </w:rPr>
      </w:r>
    </w:p>
    <w:p w14:paraId="0F4A273D" w14:textId="77777777">
      <w:pPr>
        <w:pBdr/>
        <w:spacing/>
        <w:ind/>
        <w:rPr>
          <w:highlight w:val="none"/>
          <w:lang w:val="en-US"/>
        </w:rPr>
      </w:pPr>
      <w:r>
        <w:rPr>
          <w:lang w:val="en-US"/>
        </w:rPr>
        <w:t xml:space="preserve">The goal of this research was to determine how camera resolution and frame rate can affect the quality of the line detection. </w:t>
      </w:r>
      <w:r>
        <w:rPr>
          <w:lang w:val="en-US"/>
        </w:rPr>
      </w:r>
    </w:p>
    <w:p w14:paraId="511510C0">
      <w:pPr>
        <w:pBdr/>
        <w:spacing/>
        <w:ind/>
        <w:rPr>
          <w:highlight w:val="none"/>
          <w:lang w:val="en-US"/>
        </w:rPr>
      </w:pPr>
      <w:r>
        <w:rPr>
          <w:highlight w:val="none"/>
          <w:lang w:val="en-US"/>
        </w:rPr>
        <w:t xml:space="preserve">Based on the results of the experiments, camera frame rate can not be improved. The frame rate only functions on 30fps, so my advise is to use 30fps on all time.</w:t>
      </w:r>
      <w:r>
        <w:rPr>
          <w:lang w:val="en-US"/>
        </w:rPr>
      </w:r>
    </w:p>
    <w:p w14:paraId="0B454535">
      <w:pPr>
        <w:pBdr/>
        <w:spacing/>
        <w:ind/>
        <w:rPr>
          <w:lang w:val="en-US"/>
        </w:rPr>
      </w:pPr>
      <w:r>
        <w:rPr>
          <w:highlight w:val="none"/>
          <w:lang w:val="en-US"/>
        </w:rPr>
        <w:t xml:space="preserve">The camera resolution on the other hand can be improved, within the restrictions of the challenge in 2026, my advise would be 720 resolution. Because you get the best video quality withing computing power of the NUC that is given. If in any future challenge the NUC would be replaced by something stronger, my advise would be to redo the experiment with 720 resolution and 1080 resolution. Because 1080 could bring some big improvements. For now 720 resolution is more than enough to work with.</w:t>
      </w:r>
      <w:r>
        <w:rPr>
          <w:highlight w:val="none"/>
          <w:lang w:val="en-US" w:bidi="en-US"/>
        </w:rPr>
      </w:r>
      <w:r>
        <w:rPr>
          <w:highlight w:val="none"/>
          <w:lang w:val="en-US"/>
        </w:rPr>
      </w:r>
    </w:p>
    <w:p w14:paraId="000B104A" w14:textId="57EDF2BF">
      <w:pPr>
        <w:pBdr/>
        <w:spacing/>
        <w:ind/>
        <w:rPr>
          <w:rFonts w:asciiTheme="majorHAnsi" w:hAnsiTheme="majorHAnsi" w:eastAsiaTheme="majorEastAsia" w:cstheme="majorBidi"/>
          <w:color w:val="864ea8" w:themeColor="accent1" w:themeShade="BF"/>
          <w:sz w:val="40"/>
          <w:szCs w:val="40"/>
          <w:highlight w:val="white"/>
          <w:lang w:val="en-US"/>
        </w:rPr>
      </w:pPr>
      <w:r>
        <w:rPr>
          <w:rFonts w:asciiTheme="majorHAnsi" w:hAnsiTheme="majorHAnsi" w:eastAsiaTheme="majorEastAsia" w:cstheme="majorBidi"/>
          <w:color w:val="864ea8" w:themeColor="accent1" w:themeShade="BF"/>
          <w:sz w:val="40"/>
          <w:szCs w:val="40"/>
          <w:highlight w:val="white"/>
          <w:lang w:val="en-US"/>
        </w:rPr>
        <w:t xml:space="preserve">Attachments </w:t>
      </w:r>
      <w:r>
        <w:rPr>
          <w:rFonts w:asciiTheme="majorHAnsi" w:hAnsiTheme="majorHAnsi" w:eastAsiaTheme="majorEastAsia" w:cstheme="majorBidi"/>
          <w:color w:val="864ea8" w:themeColor="accent1" w:themeShade="BF"/>
          <w:sz w:val="40"/>
          <w:szCs w:val="40"/>
          <w:highlight w:val="white"/>
          <w:lang w:val="en-US" w:bidi="en-US"/>
        </w:rPr>
      </w:r>
      <w:r>
        <w:rPr>
          <w:rFonts w:asciiTheme="majorHAnsi" w:hAnsiTheme="majorHAnsi" w:eastAsiaTheme="majorEastAsia" w:cstheme="majorBidi"/>
          <w:color w:val="864ea8" w:themeColor="accent1" w:themeShade="BF"/>
          <w:sz w:val="40"/>
          <w:szCs w:val="40"/>
          <w:highlight w:val="white"/>
          <w:lang w:val="en-US"/>
        </w:rPr>
      </w:r>
    </w:p>
    <w:p w14:paraId="58FF49BA" w14:textId="73BBA5B9">
      <w:pPr>
        <w:pStyle w:val="958"/>
        <w:numPr>
          <w:ilvl w:val="0"/>
          <w:numId w:val="4"/>
        </w:numPr>
        <w:pBdr/>
        <w:spacing/>
        <w:ind/>
        <w:rPr>
          <w:highlight w:val="white"/>
          <w:lang w:val="en-US"/>
        </w:rPr>
      </w:pPr>
      <w:r>
        <w:rPr>
          <w:highlight w:val="white"/>
          <w:lang w:val="en-US" w:bidi="en-US"/>
        </w:rPr>
      </w:r>
      <w:hyperlink r:id="rId14" w:tooltip="https://www.unitxlabs.com/blog/camera-resolution-machine-vision-basics-2/" w:history="1">
        <w:bookmarkStart w:id="14" w:name="_Ref223604332"/>
        <w:r>
          <w:rPr>
            <w:rStyle w:val="965"/>
            <w:highlight w:val="white"/>
            <w:lang w:val="en-US"/>
          </w:rPr>
          <w:t xml:space="preserve">https://www.unitxlabs.com/blog/camera-resolution-machine-vision-basics-2/</w:t>
        </w:r>
        <w:bookmarkEnd w:id="14"/>
      </w:hyperlink>
      <w:r>
        <w:rPr>
          <w:highlight w:val="white"/>
          <w:lang w:val="en-US" w:bidi="en-US"/>
        </w:rPr>
      </w:r>
      <w:r>
        <w:rPr>
          <w:highlight w:val="white"/>
          <w:lang w:val="en-US"/>
        </w:rPr>
      </w:r>
    </w:p>
    <w:p w14:paraId="327B2DF5">
      <w:pPr>
        <w:pStyle w:val="958"/>
        <w:numPr>
          <w:ilvl w:val="0"/>
          <w:numId w:val="4"/>
        </w:numPr>
        <w:pBdr/>
        <w:spacing/>
        <w:ind/>
        <w:rPr>
          <w:highlight w:val="white"/>
          <w:lang w:val="en-US"/>
        </w:rPr>
      </w:pPr>
      <w:r>
        <w:rPr>
          <w:highlight w:val="white"/>
          <w:lang w:val="en-US" w:bidi="en-US"/>
        </w:rPr>
      </w:r>
      <w:r>
        <w:rPr>
          <w:highlight w:val="white"/>
          <w:lang w:val="en-US" w:bidi="en-US"/>
        </w:rPr>
      </w:r>
      <w:hyperlink r:id="rId15" w:tooltip="https://azerty.nl/product/black-intel-soc-ultra-7-258v-integrated-graphics-n-a-32gbembedded-1tb-ssd-no-hdd-win-11-home-802-11ax-5-2-aircooling-120w-3y/9516612?utm_source=google&amp;utm_medium=cpc&amp;utm_campaign=&amp;&amp;utm_id=1973814685&amp;utm_term=141722565502_&amp;utm_content=645537961146&amp;gad_source=1&amp;gad_campaignid=1973814685&amp;gclid=Cj0KCQjwve7NBhC-ARIsALZy9HVNztDJLlEg60o97GQgnelqMRgRPNMUCK2XAroVYepSjrMLTfDzUD4aAjWREALw_wcB" w:history="1">
        <w:r>
          <w:rPr>
            <w:rStyle w:val="965"/>
            <w:highlight w:val="white"/>
            <w:lang w:val="en-US"/>
          </w:rPr>
          <w:t xml:space="preserve">h</w:t>
        </w:r>
        <w:r>
          <w:rPr>
            <w:rStyle w:val="965"/>
            <w:highlight w:val="white"/>
            <w:lang w:val="en-US"/>
          </w:rPr>
          <w:t xml:space="preserve">ttps://azerty.nl/product/black-intel-soc-ultra-7-258v-integrated-graphics-n-a-32gbembedded-1tb-ssd-no-hdd-win-11-home-802-11ax-5-2-aircooling-120w-</w:t>
        </w:r>
        <w:r>
          <w:rPr>
            <w:rStyle w:val="965"/>
            <w:highlight w:val="white"/>
            <w:lang w:val="en-US"/>
          </w:rPr>
          <w:t xml:space="preserve">3y/9516612?utm_source=google&amp;utm_medium=cpc&amp;utm_campaign=&amp;&amp;utm_id=1973814685&amp;utm_term=141722565502_&amp;utm_conte</w:t>
        </w:r>
        <w:r>
          <w:rPr>
            <w:rStyle w:val="965"/>
            <w:highlight w:val="white"/>
            <w:lang w:val="en-US"/>
          </w:rPr>
          <w:t xml:space="preserve">nt=645537961146&amp;gad_source=1&amp;gad_campaignid=1973814685&amp;gclid=Cj0KCQjwve7NBhC-ARIsALZy9HVNztDJLlEg60o97GQgnelqMRgRPNMUCK2XAroVYepSjrMLTfDzUD4aAjWREALw_wcB</w:t>
        </w:r>
        <w:r>
          <w:rPr>
            <w:rStyle w:val="965"/>
            <w:highlight w:val="white"/>
            <w:lang w:val="en-US" w:bidi="en-US"/>
          </w:rPr>
        </w:r>
      </w:hyperlink>
      <w:r>
        <w:rPr>
          <w:highlight w:val="white"/>
          <w:lang w:val="en-US"/>
        </w:rPr>
        <w:t xml:space="preserve"> </w:t>
      </w:r>
      <w:r>
        <w:rPr>
          <w:highlight w:val="white"/>
          <w:lang w:val="en-US" w:bidi="en-US"/>
        </w:rPr>
      </w:r>
      <w:r>
        <w:rPr>
          <w:highlight w:val="white"/>
          <w:lang w:val="en-US"/>
        </w:rPr>
      </w:r>
    </w:p>
    <w:p w14:paraId="1F680AF4">
      <w:pPr>
        <w:pStyle w:val="958"/>
        <w:numPr>
          <w:ilvl w:val="0"/>
          <w:numId w:val="4"/>
        </w:numPr>
        <w:pBdr/>
        <w:spacing/>
        <w:ind/>
        <w:rPr>
          <w:highlight w:val="white"/>
          <w:lang w:val="en-US"/>
        </w:rPr>
      </w:pPr>
      <w:r>
        <w:rPr>
          <w:highlight w:val="white"/>
          <w:lang w:val="en-US"/>
        </w:rPr>
        <w:t xml:space="preserve">videoRecorder.py</w:t>
      </w:r>
      <w:r>
        <w:rPr>
          <w:highlight w:val="none"/>
          <w:lang w:val="en-US"/>
        </w:rPr>
        <w:t xml:space="preserve"> (see code folder)</w:t>
      </w:r>
      <w:r>
        <w:rPr>
          <w:highlight w:val="white"/>
          <w:lang w:val="en-US" w:bidi="en-US"/>
        </w:rPr>
      </w:r>
      <w:r>
        <w:rPr>
          <w:highlight w:val="white"/>
          <w:lang w:val="en-US"/>
        </w:rPr>
      </w:r>
    </w:p>
    <w:p w14:paraId="0A167A89">
      <w:pPr>
        <w:pStyle w:val="958"/>
        <w:numPr>
          <w:ilvl w:val="0"/>
          <w:numId w:val="4"/>
        </w:numPr>
        <w:pBdr/>
        <w:spacing/>
        <w:ind/>
        <w:rPr>
          <w:highlight w:val="white"/>
          <w:lang w:val="en-US"/>
        </w:rPr>
      </w:pPr>
      <w:r>
        <w:rPr>
          <w:highlight w:val="white"/>
          <w:lang w:val="en-US"/>
        </w:rPr>
        <w:t xml:space="preserve">Conf.yaml (see code folder)</w:t>
      </w:r>
      <w:r>
        <w:rPr>
          <w:highlight w:val="white"/>
          <w:lang w:val="en-US" w:bidi="en-US"/>
        </w:rPr>
      </w:r>
      <w:r>
        <w:rPr>
          <w:highlight w:val="white"/>
          <w:lang w:val="en-US"/>
        </w:rPr>
      </w:r>
    </w:p>
    <w:p w14:paraId="378E9CC8">
      <w:pPr>
        <w:pStyle w:val="958"/>
        <w:numPr>
          <w:ilvl w:val="0"/>
          <w:numId w:val="4"/>
        </w:numPr>
        <w:pBdr/>
        <w:spacing/>
        <w:ind/>
        <w:rPr>
          <w:highlight w:val="white"/>
          <w:lang w:val="en-US"/>
        </w:rPr>
      </w:pPr>
      <w:r>
        <w:rPr>
          <w:highlight w:val="white"/>
          <w:lang w:val="en-US" w:bidi="en-US"/>
        </w:rPr>
      </w:r>
      <w:r>
        <w:rPr>
          <w:highlight w:val="white"/>
          <w:lang w:val="en-US" w:bidi="en-US"/>
        </w:rPr>
      </w:r>
      <w:hyperlink r:id="rId16" w:tooltip="https://www.logitech.com/nl-nl/shop/p/streamcam.960-001297?utm_source=Google&amp;utm_medium=Paid-Search&amp;utm_campaign=DEPT_FY26_Q3_NLD_LO_B2C_Always-on-PWS-Base-Plan_Google_CVR_na&amp;gclsrc=aw.ds&amp;gad_source=1&amp;gad_campaignid=21589405366&amp;gclid=Cj0KCQjw4PPNBhD8ARIsAMo-icwkMkvpQFIX383DBeBZNA2CpQyr7oj30Fb4070MNBOPZfniybx2urIaApEREALw_wcB" w:history="1">
        <w:r>
          <w:rPr>
            <w:rStyle w:val="965"/>
            <w:highlight w:val="white"/>
            <w:lang w:val="en-US"/>
          </w:rPr>
          <w:t xml:space="preserve">h</w:t>
        </w:r>
        <w:r>
          <w:rPr>
            <w:rStyle w:val="965"/>
            <w:highlight w:val="white"/>
            <w:lang w:val="en-US"/>
          </w:rPr>
          <w:t xml:space="preserve">ttps://www.logitech.com/nl-nl/shop/p/streamcam.960-001297?utm_source=Google&amp;utm_medium=Paid-Search&amp;utm_campaign=DEPT_FY26_Q3_NLD_LO_B2C_Always-on-PWS-Base-Plan_Google_CVR_na&amp;gc</w:t>
        </w:r>
        <w:r>
          <w:rPr>
            <w:rStyle w:val="965"/>
            <w:highlight w:val="white"/>
            <w:lang w:val="en-US"/>
          </w:rPr>
          <w:t xml:space="preserve">lsrc=aw.ds&amp;gad_source=1&amp;</w:t>
        </w:r>
        <w:r>
          <w:rPr>
            <w:rStyle w:val="965"/>
            <w:highlight w:val="none"/>
            <w:lang w:val="en-US"/>
          </w:rPr>
          <w:t xml:space="preserve">gad_campaignid=21589405366&amp;gclid=Cj0KCQjw4PPNBhD8ARIsAMo</w:t>
        </w:r>
        <w:r>
          <w:rPr>
            <w:rStyle w:val="965"/>
            <w:highlight w:val="none"/>
            <w:lang w:val="en-US"/>
          </w:rPr>
          <w:t xml:space="preserve">-icwkMkvpQFIX383DBeBZNA2CpQyr7oj30Fb4070MNBOPZfniybx2urIaApEREALw_wcB</w:t>
        </w:r>
        <w:r>
          <w:rPr>
            <w:rStyle w:val="965"/>
            <w:highlight w:val="none"/>
            <w:lang w:val="en-US" w:bidi="en-US"/>
          </w:rPr>
        </w:r>
        <w:r>
          <w:rPr>
            <w:rStyle w:val="965"/>
            <w:highlight w:val="none"/>
            <w:lang w:val="en-US" w:bidi="en-US"/>
          </w:rPr>
        </w:r>
      </w:hyperlink>
      <w:r>
        <w:rPr>
          <w:highlight w:val="none"/>
          <w:lang w:val="en-US"/>
        </w:rPr>
        <w:t xml:space="preserve"> </w:t>
      </w:r>
      <w:r>
        <w:rPr>
          <w:highlight w:val="white"/>
          <w:lang w:val="en-US" w:bidi="en-US"/>
        </w:rPr>
      </w:r>
      <w:r>
        <w:rPr>
          <w:highlight w:val="white"/>
          <w:lang w:val="en-US"/>
        </w:rPr>
      </w:r>
    </w:p>
    <w:p w14:paraId="79EFC88F">
      <w:pPr>
        <w:pStyle w:val="958"/>
        <w:numPr>
          <w:ilvl w:val="0"/>
          <w:numId w:val="4"/>
        </w:numPr>
        <w:pBdr/>
        <w:spacing/>
        <w:ind/>
        <w:rPr>
          <w:highlight w:val="white"/>
          <w:lang w:val="en-US"/>
        </w:rPr>
      </w:pPr>
      <w:r>
        <w:rPr>
          <w:highlight w:val="none"/>
          <w:lang w:val="en-US" w:bidi="en-US"/>
        </w:rPr>
      </w:r>
      <w:r>
        <w:rPr>
          <w:highlight w:val="none"/>
          <w:lang w:val="en-US"/>
        </w:rPr>
        <w:t xml:space="preserve">Main1.py </w:t>
      </w:r>
      <w:r>
        <w:rPr>
          <w:highlight w:val="white"/>
          <w:lang w:val="en-US"/>
        </w:rPr>
        <w:t xml:space="preserve">(see code folder)</w:t>
      </w:r>
      <w:r>
        <w:rPr>
          <w:highlight w:val="none"/>
          <w:lang w:val="en-US" w:bidi="en-US"/>
        </w:rPr>
      </w:r>
      <w:r>
        <w:rPr>
          <w:highlight w:val="white"/>
          <w:lang w:val="en-US"/>
        </w:rPr>
      </w:r>
    </w:p>
    <w:p w14:paraId="550D0E4D">
      <w:pPr>
        <w:pStyle w:val="958"/>
        <w:numPr>
          <w:ilvl w:val="0"/>
          <w:numId w:val="4"/>
        </w:numPr>
        <w:pBdr/>
        <w:spacing/>
        <w:ind/>
        <w:rPr>
          <w:highlight w:val="white"/>
          <w:lang w:val="en-US"/>
        </w:rPr>
      </w:pPr>
      <w:r>
        <w:rPr>
          <w:highlight w:val="none"/>
          <w:lang w:val="en-US"/>
        </w:rPr>
        <w:t xml:space="preserve">lineDetector.py </w:t>
      </w:r>
      <w:r>
        <w:rPr>
          <w:highlight w:val="white"/>
          <w:lang w:val="en-US"/>
        </w:rPr>
        <w:t xml:space="preserve">(see code folder)</w:t>
      </w:r>
      <w:r>
        <w:rPr>
          <w:highlight w:val="none"/>
          <w:lang w:val="en-US" w:bidi="en-US"/>
        </w:rPr>
      </w:r>
      <w:r>
        <w:rPr>
          <w:highlight w:val="white"/>
          <w:lang w:val="en-US"/>
        </w:rPr>
      </w:r>
    </w:p>
    <w:p w14:paraId="709DC9B8">
      <w:pPr>
        <w:pStyle w:val="958"/>
        <w:numPr>
          <w:ilvl w:val="0"/>
          <w:numId w:val="4"/>
        </w:numPr>
        <w:pBdr/>
        <w:spacing/>
        <w:ind/>
        <w:rPr>
          <w:highlight w:val="white"/>
          <w:lang w:val="en-US"/>
        </w:rPr>
      </w:pPr>
      <w:r>
        <w:rPr>
          <w:highlight w:val="none"/>
          <w:lang w:val="en-US"/>
        </w:rPr>
        <w:t xml:space="preserve">LineThread.py</w:t>
      </w:r>
      <w:r>
        <w:rPr>
          <w:highlight w:val="none"/>
          <w:lang w:val="en-US"/>
        </w:rPr>
        <w:t xml:space="preserve"> </w:t>
      </w:r>
      <w:r>
        <w:rPr>
          <w:highlight w:val="white"/>
          <w:lang w:val="en-US"/>
        </w:rPr>
        <w:t xml:space="preserve">(see code folder)</w:t>
      </w:r>
      <w:r>
        <w:rPr>
          <w:highlight w:val="none"/>
          <w:lang w:val="en-US" w:bidi="en-US"/>
        </w:rPr>
      </w:r>
      <w:r>
        <w:rPr>
          <w:highlight w:val="none"/>
          <w:lang w:val="en-US"/>
        </w:rPr>
      </w:r>
    </w:p>
    <w:p w14:paraId="0FB97248" w14:textId="7F651396">
      <w:pPr>
        <w:pStyle w:val="931"/>
        <w:pBdr/>
        <w:spacing/>
        <w:ind/>
        <w:rPr>
          <w:lang w:val="en-US"/>
        </w:rPr>
      </w:pPr>
      <w:r/>
      <w:bookmarkStart w:id="28" w:name="_Toc14"/>
      <w:r>
        <w:rPr>
          <w:lang w:val="en-US"/>
        </w:rPr>
        <w:t xml:space="preserve">C</w:t>
      </w:r>
      <w:r>
        <w:rPr>
          <w:lang w:val="en-US"/>
        </w:rPr>
        <w:t xml:space="preserve">hangelog</w:t>
      </w:r>
      <w:r/>
      <w:bookmarkEnd w:id="28"/>
      <w:r/>
      <w:r>
        <w:rPr>
          <w:lang w:val="en-US"/>
        </w:rPr>
      </w:r>
    </w:p>
    <w:tbl>
      <w:tblPr>
        <w:tblStyle w:val="968"/>
        <w:tblW w:w="0" w:type="auto"/>
        <w:tblBorders/>
        <w:tblLook w:val="04A0" w:firstRow="1" w:lastRow="0" w:firstColumn="1" w:lastColumn="0" w:noHBand="0" w:noVBand="1"/>
      </w:tblPr>
      <w:tblGrid>
        <w:gridCol w:w="3020"/>
        <w:gridCol w:w="3021"/>
        <w:gridCol w:w="3021"/>
      </w:tblGrid>
      <w:tr>
        <w:trPr/>
        <w:tc>
          <w:tcPr>
            <w:tcBorders/>
            <w:tcW w:w="3020" w:type="dxa"/>
          </w:tcPr>
          <w:p w14:paraId="7DE850E9" w14:textId="4C9A03E5">
            <w:pPr>
              <w:pBdr/>
              <w:spacing/>
              <w:ind/>
              <w:rPr>
                <w:lang w:val="en-US"/>
              </w:rPr>
            </w:pPr>
            <w:r>
              <w:rPr>
                <w:lang w:val="en-US"/>
              </w:rPr>
              <w:t xml:space="preserve">Date </w:t>
            </w:r>
            <w:r>
              <w:rPr>
                <w:lang w:val="en-US"/>
              </w:rPr>
            </w:r>
          </w:p>
        </w:tc>
        <w:tc>
          <w:tcPr>
            <w:tcBorders/>
            <w:tcW w:w="3021" w:type="dxa"/>
          </w:tcPr>
          <w:p w14:paraId="5474F227" w14:textId="23CCBB23">
            <w:pPr>
              <w:pBdr/>
              <w:spacing/>
              <w:ind/>
              <w:rPr>
                <w:lang w:val="en-US"/>
              </w:rPr>
            </w:pPr>
            <w:r>
              <w:rPr>
                <w:lang w:val="en-US"/>
              </w:rPr>
              <w:t xml:space="preserve">Version</w:t>
            </w:r>
            <w:r>
              <w:rPr>
                <w:lang w:val="en-US"/>
              </w:rPr>
            </w:r>
          </w:p>
        </w:tc>
        <w:tc>
          <w:tcPr>
            <w:tcBorders/>
            <w:tcW w:w="3021" w:type="dxa"/>
          </w:tcPr>
          <w:p w14:paraId="257AB795" w14:textId="5A961695">
            <w:pPr>
              <w:pBdr/>
              <w:spacing/>
              <w:ind/>
              <w:rPr>
                <w:lang w:val="en-US"/>
              </w:rPr>
            </w:pPr>
            <w:r>
              <w:rPr>
                <w:lang w:val="en-US"/>
              </w:rPr>
              <w:t xml:space="preserve">Changed </w:t>
            </w:r>
            <w:r>
              <w:rPr>
                <w:lang w:val="en-US"/>
              </w:rPr>
            </w:r>
          </w:p>
        </w:tc>
      </w:tr>
      <w:tr>
        <w:trPr/>
        <w:tc>
          <w:tcPr>
            <w:tcBorders/>
            <w:tcW w:w="3020" w:type="dxa"/>
          </w:tcPr>
          <w:p w14:paraId="3CFCBC35" w14:textId="53DF7BFF">
            <w:pPr>
              <w:pBdr/>
              <w:spacing/>
              <w:ind/>
              <w:rPr>
                <w:lang w:val="en-US"/>
              </w:rPr>
            </w:pPr>
            <w:r>
              <w:rPr>
                <w:lang w:val="en-US"/>
              </w:rPr>
              <w:t xml:space="preserve">19/2</w:t>
            </w:r>
            <w:r>
              <w:rPr>
                <w:lang w:val="en-US"/>
              </w:rPr>
            </w:r>
          </w:p>
        </w:tc>
        <w:tc>
          <w:tcPr>
            <w:tcBorders/>
            <w:tcW w:w="3021" w:type="dxa"/>
          </w:tcPr>
          <w:p w14:paraId="46CD2255" w14:textId="3FA4CD0A">
            <w:pPr>
              <w:pBdr/>
              <w:spacing/>
              <w:ind/>
              <w:rPr>
                <w:lang w:val="en-US"/>
              </w:rPr>
            </w:pPr>
            <w:r>
              <w:rPr>
                <w:lang w:val="en-US"/>
              </w:rPr>
              <w:t xml:space="preserve">1</w:t>
            </w:r>
            <w:r>
              <w:rPr>
                <w:lang w:val="en-US"/>
              </w:rPr>
            </w:r>
          </w:p>
        </w:tc>
        <w:tc>
          <w:tcPr>
            <w:tcBorders/>
            <w:tcW w:w="3021" w:type="dxa"/>
          </w:tcPr>
          <w:p w14:paraId="46AAF1FE" w14:textId="4EEB3D03">
            <w:pPr>
              <w:pBdr/>
              <w:spacing/>
              <w:ind/>
              <w:rPr>
                <w:lang w:val="en-US"/>
              </w:rPr>
            </w:pPr>
            <w:r>
              <w:rPr>
                <w:lang w:val="en-US"/>
              </w:rPr>
              <w:t xml:space="preserve">Which programming language is best for the kart, design made.</w:t>
            </w:r>
            <w:r>
              <w:rPr>
                <w:lang w:val="en-US"/>
              </w:rPr>
            </w:r>
          </w:p>
        </w:tc>
      </w:tr>
      <w:tr>
        <w:trPr/>
        <w:tc>
          <w:tcPr>
            <w:tcBorders/>
            <w:tcW w:w="3020" w:type="dxa"/>
          </w:tcPr>
          <w:p w14:paraId="09B86D7D" w14:textId="035C9E78">
            <w:pPr>
              <w:pBdr/>
              <w:spacing/>
              <w:ind/>
              <w:rPr>
                <w:lang w:val="en-US"/>
              </w:rPr>
            </w:pPr>
            <w:r>
              <w:rPr>
                <w:lang w:val="en-US"/>
              </w:rPr>
              <w:t xml:space="preserve">5/3</w:t>
            </w:r>
            <w:r>
              <w:rPr>
                <w:lang w:val="en-US"/>
              </w:rPr>
            </w:r>
          </w:p>
        </w:tc>
        <w:tc>
          <w:tcPr>
            <w:tcBorders/>
            <w:tcW w:w="3021" w:type="dxa"/>
          </w:tcPr>
          <w:p w14:paraId="034D02A5" w14:textId="13380F28">
            <w:pPr>
              <w:pBdr/>
              <w:spacing/>
              <w:ind/>
              <w:rPr>
                <w:lang w:val="en-US"/>
              </w:rPr>
            </w:pPr>
            <w:r>
              <w:rPr>
                <w:lang w:val="en-US"/>
              </w:rPr>
              <w:t xml:space="preserve">2</w:t>
            </w:r>
            <w:r>
              <w:rPr>
                <w:lang w:val="en-US"/>
              </w:rPr>
            </w:r>
          </w:p>
        </w:tc>
        <w:tc>
          <w:tcPr>
            <w:tcBorders/>
            <w:tcW w:w="3021" w:type="dxa"/>
          </w:tcPr>
          <w:p w14:paraId="06503BFB" w14:textId="77777777">
            <w:pPr>
              <w:pBdr/>
              <w:spacing/>
              <w:ind/>
              <w:rPr>
                <w:lang w:val="en-US"/>
              </w:rPr>
            </w:pPr>
            <w:r>
              <w:rPr>
                <w:lang w:val="en-US"/>
              </w:rPr>
              <w:t xml:space="preserve">Research paper subject has been changed to camera resolution and frame rate.</w:t>
            </w:r>
            <w:r>
              <w:rPr>
                <w:lang w:val="en-US"/>
              </w:rPr>
            </w:r>
          </w:p>
          <w:p w14:paraId="7C231D12" w14:textId="2F9393F4">
            <w:pPr>
              <w:pBdr/>
              <w:spacing/>
              <w:ind/>
              <w:rPr>
                <w:lang w:val="en-US"/>
              </w:rPr>
            </w:pPr>
            <w:r>
              <w:rPr>
                <w:lang w:val="en-US"/>
              </w:rPr>
              <w:t xml:space="preserve">design has been made and prologue is written.</w:t>
            </w:r>
            <w:r>
              <w:rPr>
                <w:lang w:val="en-US"/>
              </w:rPr>
            </w:r>
          </w:p>
          <w:p w14:paraId="3C6B2A31" w14:textId="0F0AAEBD">
            <w:pPr>
              <w:pBdr/>
              <w:spacing/>
              <w:ind/>
              <w:rPr>
                <w:lang w:val="en-US"/>
              </w:rPr>
            </w:pPr>
            <w:r>
              <w:rPr>
                <w:lang w:val="en-US"/>
              </w:rPr>
              <w:t xml:space="preserve">A start has been made with theoretical framework and method.</w:t>
            </w:r>
            <w:r>
              <w:rPr>
                <w:lang w:val="en-US"/>
              </w:rPr>
            </w:r>
          </w:p>
        </w:tc>
      </w:tr>
      <w:tr>
        <w:trPr/>
        <w:tc>
          <w:tcPr>
            <w:tcBorders/>
            <w:tcW w:w="3020" w:type="dxa"/>
          </w:tcPr>
          <w:p w14:paraId="25C186C2" w14:textId="7144BA95">
            <w:pPr>
              <w:pBdr/>
              <w:spacing/>
              <w:ind/>
              <w:rPr>
                <w:lang w:val="en-US"/>
              </w:rPr>
            </w:pPr>
            <w:r>
              <w:rPr>
                <w:lang w:val="en-US"/>
              </w:rPr>
              <w:t xml:space="preserve">10/3</w:t>
            </w:r>
            <w:r>
              <w:rPr>
                <w:lang w:val="en-US"/>
              </w:rPr>
            </w:r>
          </w:p>
        </w:tc>
        <w:tc>
          <w:tcPr>
            <w:tcBorders/>
            <w:tcW w:w="3021" w:type="dxa"/>
          </w:tcPr>
          <w:p w14:paraId="0C5B833E" w14:textId="4B8B0DA3">
            <w:pPr>
              <w:pBdr/>
              <w:spacing/>
              <w:ind/>
              <w:rPr>
                <w:lang w:val="en-US"/>
              </w:rPr>
            </w:pPr>
            <w:r>
              <w:rPr>
                <w:lang w:val="en-US"/>
              </w:rPr>
              <w:t xml:space="preserve">2.1</w:t>
            </w:r>
            <w:r>
              <w:rPr>
                <w:lang w:val="en-US"/>
              </w:rPr>
            </w:r>
          </w:p>
        </w:tc>
        <w:tc>
          <w:tcPr>
            <w:tcBorders/>
            <w:tcW w:w="3021" w:type="dxa"/>
          </w:tcPr>
          <w:p w14:paraId="2DC68EEE" w14:textId="3DE388FB">
            <w:pPr>
              <w:pBdr/>
              <w:spacing/>
              <w:ind/>
              <w:rPr>
                <w:lang w:val="en-US"/>
              </w:rPr>
            </w:pPr>
            <w:r>
              <w:rPr>
                <w:lang w:val="en-US"/>
              </w:rPr>
              <w:t xml:space="preserve">Language rewrite</w:t>
            </w:r>
            <w:r>
              <w:rPr>
                <w:lang w:val="en-US"/>
              </w:rPr>
            </w:r>
          </w:p>
        </w:tc>
      </w:tr>
      <w:tr>
        <w:trPr/>
        <w:tc>
          <w:tcPr>
            <w:tcBorders/>
            <w:tcW w:w="3020" w:type="dxa"/>
            <w:vMerge w:val="restart"/>
          </w:tcPr>
          <w:p w14:paraId="19CC7C14">
            <w:pPr>
              <w:pBdr/>
              <w:spacing/>
              <w:ind/>
              <w:rPr>
                <w:lang w:val="en-US"/>
              </w:rPr>
            </w:pPr>
            <w:r>
              <w:rPr>
                <w:lang w:val="en-US"/>
              </w:rPr>
              <w:t xml:space="preserve">19/3</w:t>
            </w:r>
            <w:r>
              <w:rPr>
                <w:lang w:val="en-US"/>
              </w:rPr>
            </w:r>
          </w:p>
        </w:tc>
        <w:tc>
          <w:tcPr>
            <w:tcBorders/>
            <w:tcW w:w="3021" w:type="dxa"/>
            <w:vMerge w:val="restart"/>
          </w:tcPr>
          <w:p w14:paraId="597DFDE4">
            <w:pPr>
              <w:pBdr/>
              <w:spacing/>
              <w:ind/>
              <w:rPr>
                <w:lang w:val="en-US"/>
              </w:rPr>
            </w:pPr>
            <w:r>
              <w:rPr>
                <w:lang w:val="en-US"/>
              </w:rPr>
              <w:t xml:space="preserve">2.2</w:t>
            </w:r>
            <w:r>
              <w:rPr>
                <w:lang w:val="en-US"/>
              </w:rPr>
            </w:r>
          </w:p>
        </w:tc>
        <w:tc>
          <w:tcPr>
            <w:tcBorders/>
            <w:tcW w:w="3021" w:type="dxa"/>
            <w:vMerge w:val="restart"/>
          </w:tcPr>
          <w:p w14:paraId="4A6EA315">
            <w:pPr>
              <w:pBdr/>
              <w:spacing/>
              <w:ind/>
              <w:rPr>
                <w:lang w:val="en-US"/>
              </w:rPr>
            </w:pPr>
            <w:r>
              <w:rPr>
                <w:lang w:val="en-US"/>
              </w:rPr>
              <w:t xml:space="preserve">Experiments for camera resolution</w:t>
            </w:r>
            <w:r>
              <w:rPr>
                <w:lang w:val="en-US"/>
              </w:rPr>
            </w:r>
          </w:p>
        </w:tc>
      </w:tr>
      <w:tr>
        <w:trPr>
          <w:trHeight w:val="416"/>
        </w:trPr>
        <w:tc>
          <w:tcPr>
            <w:tcBorders/>
            <w:tcW w:w="3020" w:type="dxa"/>
            <w:vMerge w:val="restart"/>
          </w:tcPr>
          <w:p w14:paraId="249A776F">
            <w:pPr>
              <w:pBdr/>
              <w:spacing/>
              <w:ind/>
              <w:rPr>
                <w:lang w:val="en-US"/>
              </w:rPr>
            </w:pPr>
            <w:r>
              <w:rPr>
                <w:lang w:val="en-US"/>
              </w:rPr>
              <w:t xml:space="preserve">20/3</w:t>
            </w:r>
            <w:r>
              <w:rPr>
                <w:lang w:val="en-US"/>
              </w:rPr>
            </w:r>
          </w:p>
        </w:tc>
        <w:tc>
          <w:tcPr>
            <w:tcBorders/>
            <w:tcW w:w="3021" w:type="dxa"/>
            <w:vMerge w:val="restart"/>
          </w:tcPr>
          <w:p w14:paraId="608D8D1C">
            <w:pPr>
              <w:pBdr/>
              <w:spacing/>
              <w:ind/>
              <w:rPr>
                <w:lang w:val="en-US"/>
              </w:rPr>
            </w:pPr>
            <w:r>
              <w:rPr>
                <w:lang w:val="en-US"/>
              </w:rPr>
              <w:t xml:space="preserve">2.3</w:t>
            </w:r>
            <w:r>
              <w:rPr>
                <w:lang w:val="en-US"/>
              </w:rPr>
            </w:r>
          </w:p>
        </w:tc>
        <w:tc>
          <w:tcPr>
            <w:tcBorders/>
            <w:tcW w:w="3021" w:type="dxa"/>
            <w:vMerge w:val="restart"/>
          </w:tcPr>
          <w:p w14:paraId="384F7FF8">
            <w:pPr>
              <w:pBdr/>
              <w:spacing/>
              <w:ind/>
              <w:rPr>
                <w:lang w:val="en-US"/>
              </w:rPr>
            </w:pPr>
            <w:r>
              <w:rPr>
                <w:lang w:val="en-US"/>
              </w:rPr>
              <w:t xml:space="preserve">Answered questions about frame rate</w:t>
            </w:r>
            <w:r>
              <w:rPr>
                <w:lang w:val="en-US"/>
              </w:rPr>
            </w:r>
          </w:p>
        </w:tc>
      </w:tr>
      <w:tr>
        <w:trPr>
          <w:trHeight w:val="416"/>
        </w:trPr>
        <w:tc>
          <w:tcPr>
            <w:tcBorders/>
            <w:tcW w:w="3020" w:type="dxa"/>
            <w:vMerge w:val="restart"/>
          </w:tcPr>
          <w:p w14:paraId="2EEBA7EC">
            <w:pPr>
              <w:pBdr/>
              <w:spacing/>
              <w:ind/>
              <w:rPr>
                <w:lang w:val="en-US"/>
              </w:rPr>
            </w:pPr>
            <w:r>
              <w:rPr>
                <w:lang w:val="en-US"/>
              </w:rPr>
              <w:t xml:space="preserve">26/3</w:t>
            </w:r>
            <w:r>
              <w:rPr>
                <w:lang w:val="en-US"/>
              </w:rPr>
            </w:r>
          </w:p>
        </w:tc>
        <w:tc>
          <w:tcPr>
            <w:tcBorders/>
            <w:tcW w:w="3021" w:type="dxa"/>
            <w:vMerge w:val="restart"/>
          </w:tcPr>
          <w:p w14:paraId="5DE9216E">
            <w:pPr>
              <w:pBdr/>
              <w:spacing/>
              <w:ind/>
              <w:rPr>
                <w:lang w:val="en-US"/>
              </w:rPr>
            </w:pPr>
            <w:r>
              <w:rPr>
                <w:lang w:val="en-US"/>
              </w:rPr>
              <w:t xml:space="preserve">2.4</w:t>
            </w:r>
            <w:r>
              <w:rPr>
                <w:lang w:val="en-US"/>
              </w:rPr>
            </w:r>
          </w:p>
        </w:tc>
        <w:tc>
          <w:tcPr>
            <w:tcBorders/>
            <w:tcW w:w="3021" w:type="dxa"/>
            <w:vMerge w:val="restart"/>
          </w:tcPr>
          <w:p w14:paraId="78134A16">
            <w:pPr>
              <w:pBdr/>
              <w:spacing/>
              <w:ind/>
              <w:rPr>
                <w:lang w:val="en-US"/>
              </w:rPr>
            </w:pPr>
            <w:r>
              <w:rPr>
                <w:lang w:val="en-US"/>
              </w:rPr>
              <w:t xml:space="preserve">Rewrote dutch to english</w:t>
            </w:r>
            <w:r>
              <w:rPr>
                <w:lang w:val="en-US"/>
              </w:rPr>
            </w:r>
          </w:p>
        </w:tc>
      </w:tr>
      <w:tr>
        <w:trPr>
          <w:trHeight w:val="416"/>
        </w:trPr>
        <w:tc>
          <w:tcPr>
            <w:tcBorders/>
            <w:tcW w:w="3020" w:type="dxa"/>
            <w:vMerge w:val="restart"/>
          </w:tcPr>
          <w:p w14:paraId="6434AC97">
            <w:pPr>
              <w:pBdr/>
              <w:spacing/>
              <w:ind/>
              <w:rPr>
                <w:lang w:val="en-US"/>
              </w:rPr>
            </w:pPr>
            <w:r>
              <w:rPr>
                <w:lang w:val="en-US"/>
              </w:rPr>
              <w:t xml:space="preserve">17/6</w:t>
            </w:r>
            <w:r>
              <w:rPr>
                <w:lang w:val="en-US"/>
              </w:rPr>
            </w:r>
          </w:p>
        </w:tc>
        <w:tc>
          <w:tcPr>
            <w:tcBorders/>
            <w:tcW w:w="3021" w:type="dxa"/>
            <w:vMerge w:val="restart"/>
          </w:tcPr>
          <w:p w14:paraId="17448511">
            <w:pPr>
              <w:pBdr/>
              <w:spacing/>
              <w:ind/>
              <w:rPr>
                <w:lang w:val="en-US"/>
              </w:rPr>
            </w:pPr>
            <w:r>
              <w:rPr>
                <w:lang w:val="en-US"/>
              </w:rPr>
              <w:t xml:space="preserve">2.5</w:t>
            </w:r>
            <w:r>
              <w:rPr>
                <w:lang w:val="en-US"/>
              </w:rPr>
            </w:r>
          </w:p>
        </w:tc>
        <w:tc>
          <w:tcPr>
            <w:tcBorders/>
            <w:tcW w:w="3021" w:type="dxa"/>
            <w:vMerge w:val="restart"/>
          </w:tcPr>
          <w:p w14:paraId="59C90C55">
            <w:pPr>
              <w:pBdr/>
              <w:spacing/>
              <w:ind/>
              <w:rPr>
                <w:lang w:val="en-US"/>
              </w:rPr>
            </w:pPr>
            <w:r>
              <w:rPr>
                <w:lang w:val="en-US" w:bidi="en-US"/>
              </w:rPr>
            </w:r>
            <w:r>
              <w:rPr>
                <w:lang w:val="en-US"/>
              </w:rPr>
            </w:r>
          </w:p>
        </w:tc>
      </w:tr>
      <w:tr>
        <w:trPr>
          <w:trHeight w:val="416"/>
        </w:trPr>
        <w:tc>
          <w:tcPr>
            <w:tcBorders/>
            <w:tcW w:w="3020" w:type="dxa"/>
            <w:vMerge w:val="restart"/>
          </w:tcPr>
          <w:p w14:paraId="4C643AD3">
            <w:pPr>
              <w:pBdr/>
              <w:spacing/>
              <w:ind/>
              <w:rPr>
                <w:lang w:val="en-US"/>
              </w:rPr>
            </w:pPr>
            <w:r>
              <w:rPr>
                <w:lang w:val="en-US"/>
              </w:rPr>
              <w:t xml:space="preserve">21/6</w:t>
            </w:r>
            <w:r>
              <w:rPr>
                <w:lang w:val="en-US"/>
              </w:rPr>
            </w:r>
          </w:p>
        </w:tc>
        <w:tc>
          <w:tcPr>
            <w:tcBorders/>
            <w:tcW w:w="3021" w:type="dxa"/>
            <w:vMerge w:val="restart"/>
          </w:tcPr>
          <w:p w14:paraId="7A93558C">
            <w:pPr>
              <w:pBdr/>
              <w:spacing/>
              <w:ind/>
              <w:rPr>
                <w:lang w:val="en-US"/>
              </w:rPr>
            </w:pPr>
            <w:r>
              <w:rPr>
                <w:lang w:val="en-US"/>
              </w:rPr>
              <w:t xml:space="preserve">2.6</w:t>
            </w:r>
            <w:r>
              <w:rPr>
                <w:lang w:val="en-US"/>
              </w:rPr>
            </w:r>
          </w:p>
        </w:tc>
        <w:tc>
          <w:tcPr>
            <w:tcBorders/>
            <w:tcW w:w="3021" w:type="dxa"/>
            <w:vMerge w:val="restart"/>
          </w:tcPr>
          <w:p w14:paraId="1A104F59">
            <w:pPr>
              <w:pBdr/>
              <w:spacing/>
              <w:ind/>
              <w:rPr>
                <w:lang w:val="en-US"/>
              </w:rPr>
            </w:pPr>
            <w:r>
              <w:rPr>
                <w:lang w:val="en-US" w:bidi="en-US"/>
              </w:rPr>
            </w:r>
            <w:r>
              <w:rPr>
                <w:lang w:val="en-US"/>
              </w:rPr>
            </w:r>
          </w:p>
        </w:tc>
      </w:tr>
    </w:tbl>
    <w:p w14:paraId="4450E398" w14:textId="13366DFD">
      <w:pPr>
        <w:pBdr/>
        <w:spacing/>
        <w:ind/>
        <w:rPr>
          <w:lang w:val="en-US"/>
        </w:rPr>
      </w:pPr>
      <w:r>
        <w:rPr>
          <w:lang w:val="en-US" w:bidi="en-US"/>
        </w:rPr>
      </w:r>
      <w:r>
        <w:rPr>
          <w:lang w:val="en-US"/>
        </w:rPr>
      </w:r>
    </w:p>
    <w:sectPr>
      <w:footerReference w:type="default" r:id="rId9"/>
      <w:footnotePr/>
      <w:endnotePr/>
      <w:type w:val="nextPage"/>
      <w:pgSz w:h="16838" w:orient="portrait" w:w="11906"/>
      <w:pgMar w:top="1417" w:right="1417" w:bottom="1417" w:left="1417" w:header="708" w:footer="708"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E6850A" w14:textId="77777777">
      <w:pPr>
        <w:pBdr/>
        <w:spacing w:after="0" w:line="240" w:lineRule="auto"/>
        <w:ind/>
        <w:rPr/>
      </w:pPr>
      <w:r>
        <w:separator/>
      </w:r>
      <w:r/>
    </w:p>
  </w:endnote>
  <w:endnote w:type="continuationSeparator" w:id="0">
    <w:p w14:paraId="1471299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71718215"/>
      <w:docPartObj>
        <w:docPartGallery w:val="Page Numbers (Bottom of Page)"/>
        <w:docPartUnique w:val="true"/>
      </w:docPartObj>
      <w:rPr/>
    </w:sdtPr>
    <w:sdtContent>
      <w:p w14:paraId="3E941928" w14:textId="5DDCBA61">
        <w:pPr>
          <w:pStyle w:val="971"/>
          <w:pBdr/>
          <w:spacing/>
          <w:ind/>
          <w:jc w:val="right"/>
          <w:rPr/>
        </w:pPr>
        <w:r>
          <w:fldChar w:fldCharType="begin"/>
        </w:r>
        <w:r>
          <w:instrText xml:space="preserve">PAGE   \* MERGEFORMAT</w:instrText>
        </w:r>
        <w:r>
          <w:fldChar w:fldCharType="separate"/>
        </w:r>
        <w:r>
          <w:t xml:space="preserve">2</w:t>
        </w:r>
        <w:r>
          <w:fldChar w:fldCharType="end"/>
        </w:r>
        <w:r/>
      </w:p>
    </w:sdtContent>
  </w:sdt>
  <w:p w14:paraId="089DEA92" w14:textId="77777777">
    <w:pPr>
      <w:pStyle w:val="97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17C86F" w14:textId="77777777">
      <w:pPr>
        <w:pBdr/>
        <w:spacing w:after="0" w:line="240" w:lineRule="auto"/>
        <w:ind/>
        <w:rPr/>
      </w:pPr>
      <w:r>
        <w:separator/>
      </w:r>
      <w:r/>
    </w:p>
  </w:footnote>
  <w:footnote w:type="continuationSeparator" w:id="0">
    <w:p w14:paraId="6B1A27D2"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B74E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DCB651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A90096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ABB0B6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68E77B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57732F6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85C053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5B1F7426"/>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9">
    <w:nsid w:val="6CF422F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12970F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8081722"/>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2">
    <w:nsid w:val="26EE414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2B15C3F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44A7AEE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nsid w:val="6F72F4B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61529A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3C8F3E8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61529A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7C66F2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nsid w:val="3C8F3E8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4994DD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4197D7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4197D7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279AF65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4197D7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279AF65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7C66F2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nsid w:val="4994DD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4994DD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0C3509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C66F2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7C66F2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8">
    <w:nsid w:val="4994DD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
    <w:nsid w:val="4994DD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5"/>
  </w:num>
  <w:num w:numId="2">
    <w:abstractNumId w:val="7"/>
  </w:num>
  <w:num w:numId="3">
    <w:abstractNumId w:val="9"/>
  </w:num>
  <w:num w:numId="4">
    <w:abstractNumId w:val="1"/>
  </w:num>
  <w:num w:numId="5">
    <w:abstractNumId w:val="4"/>
  </w:num>
  <w:num w:numId="6">
    <w:abstractNumId w:val="2"/>
  </w:num>
  <w:num w:numId="7">
    <w:abstractNumId w:val="8"/>
  </w:num>
  <w:num w:numId="8">
    <w:abstractNumId w:val="11"/>
  </w:num>
  <w:num w:numId="9">
    <w:abstractNumId w:val="6"/>
  </w:num>
  <w:num w:numId="10">
    <w:abstractNumId w:val="10"/>
  </w:num>
  <w:num w:numId="11">
    <w:abstractNumId w:val="0"/>
  </w:num>
  <w:num w:numId="12">
    <w:abstractNumId w:val="3"/>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nl-NL"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0">
    <w:name w:val="Table Grid Light"/>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1"/>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2"/>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3"/>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4"/>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5"/>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w:basedOn w:val="9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w:basedOn w:val="9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1"/>
    <w:basedOn w:val="9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b48ec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2"/>
    <w:basedOn w:val="9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3"/>
    <w:basedOn w:val="9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d739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4"/>
    <w:basedOn w:val="9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5"/>
    <w:basedOn w:val="9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6"/>
    <w:basedOn w:val="9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1"/>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ee6f3" w:themeFill="accent1" w:themeFillTint="34"/>
    </w:tblPr>
    <w:tcPr>
      <w:tcBorders/>
    </w:tcPr>
    <w:tblStylePr w:type="band1Horz">
      <w:pPr>
        <w:pBdr/>
        <w:spacing/>
        <w:ind/>
      </w:pPr>
      <w:tblPr>
        <w:tblBorders/>
      </w:tblPr>
      <w:tcPr>
        <w:shd w:val="clear" w:color="ffffff" w:themeColor="accent1" w:themeTint="75" w:fill="d9c7e5" w:themeFill="accent1" w:themeFillTint="75"/>
        <w:tcBorders/>
      </w:tcPr>
    </w:tblStylePr>
    <w:tblStylePr w:type="band1Vert">
      <w:pPr>
        <w:pBdr/>
        <w:spacing/>
        <w:ind/>
      </w:pPr>
      <w:tblPr>
        <w:tblBorders/>
      </w:tblPr>
      <w:tcPr>
        <w:shd w:val="clear" w:color="ffffff" w:themeColor="accent1" w:themeTint="75" w:fill="d9c7e5"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d84c6" w:themeFill="accent1"/>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rFonts w:ascii="Arial" w:hAnsi="Arial"/>
        <w:b/>
        <w:color w:val="ffffff"/>
        <w:sz w:val="22"/>
      </w:rPr>
      <w:pPr>
        <w:pBdr/>
        <w:spacing/>
        <w:ind/>
      </w:pPr>
      <w:tblPr>
        <w:tblBorders/>
      </w:tblPr>
      <w:tcPr>
        <w:shd w:val="clear" w:color="ffffff" w:themeColor="accent1" w:fill="ad84c6" w:themeFill="accent1"/>
        <w:tcBorders/>
      </w:tcPr>
    </w:tblStylePr>
    <w:tblStylePr w:type="lastRow">
      <w:rPr>
        <w:rFonts w:ascii="Arial" w:hAnsi="Arial"/>
        <w:b/>
        <w:color w:val="ffffff"/>
        <w:sz w:val="22"/>
      </w:rPr>
      <w:pPr>
        <w:pBdr/>
        <w:spacing/>
        <w:ind/>
      </w:pPr>
      <w:tblPr>
        <w:tblBorders/>
      </w:tblPr>
      <w:tcPr>
        <w:shd w:val="clear" w:color="ffffff" w:themeColor="accent1" w:fill="ad84c6"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2"/>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7e7f4" w:themeFill="accent2" w:themeFillTint="32"/>
    </w:tblPr>
    <w:tcPr>
      <w:tcBorders/>
    </w:tcPr>
    <w:tblStylePr w:type="band1Horz">
      <w:pPr>
        <w:pBdr/>
        <w:spacing/>
        <w:ind/>
      </w:pPr>
      <w:tblPr>
        <w:tblBorders/>
      </w:tblPr>
      <w:tcPr>
        <w:shd w:val="clear" w:color="ffffff" w:themeColor="accent2" w:themeTint="75" w:fill="c8c7e5" w:themeFill="accent2" w:themeFillTint="75"/>
        <w:tcBorders/>
      </w:tcPr>
    </w:tblStylePr>
    <w:tblStylePr w:type="band1Vert">
      <w:pPr>
        <w:pBdr/>
        <w:spacing/>
        <w:ind/>
      </w:pPr>
      <w:tblPr>
        <w:tblBorders/>
      </w:tblPr>
      <w:tcPr>
        <w:shd w:val="clear" w:color="ffffff" w:themeColor="accent2" w:themeTint="75" w:fill="c8c7e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8784c7" w:themeFill="accent2"/>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rFonts w:ascii="Arial" w:hAnsi="Arial"/>
        <w:b/>
        <w:color w:val="ffffff"/>
        <w:sz w:val="22"/>
      </w:rPr>
      <w:pPr>
        <w:pBdr/>
        <w:spacing/>
        <w:ind/>
      </w:pPr>
      <w:tblPr>
        <w:tblBorders/>
      </w:tblPr>
      <w:tcPr>
        <w:shd w:val="clear" w:color="ffffff" w:themeColor="accent2" w:fill="8784c7" w:themeFill="accent2"/>
        <w:tcBorders/>
      </w:tcPr>
    </w:tblStylePr>
    <w:tblStylePr w:type="lastRow">
      <w:rPr>
        <w:rFonts w:ascii="Arial" w:hAnsi="Arial"/>
        <w:b/>
        <w:color w:val="ffffff"/>
        <w:sz w:val="22"/>
      </w:rPr>
      <w:pPr>
        <w:pBdr/>
        <w:spacing/>
        <w:ind/>
      </w:pPr>
      <w:tblPr>
        <w:tblBorders/>
      </w:tblPr>
      <w:tcPr>
        <w:shd w:val="clear" w:color="ffffff" w:themeColor="accent2" w:fill="8784c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3"/>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ee2eb" w:themeFill="accent3" w:themeFillTint="34"/>
    </w:tblPr>
    <w:tcPr>
      <w:tcBorders/>
    </w:tcPr>
    <w:tblStylePr w:type="band1Horz">
      <w:pPr>
        <w:pBdr/>
        <w:spacing/>
        <w:ind/>
      </w:pPr>
      <w:tblPr>
        <w:tblBorders/>
      </w:tblPr>
      <w:tcPr>
        <w:shd w:val="clear" w:color="ffffff" w:themeColor="accent3" w:themeTint="75" w:fill="b4bfd2" w:themeFill="accent3" w:themeFillTint="75"/>
        <w:tcBorders/>
      </w:tcPr>
    </w:tblStylePr>
    <w:tblStylePr w:type="band1Vert">
      <w:pPr>
        <w:pBdr/>
        <w:spacing/>
        <w:ind/>
      </w:pPr>
      <w:tblPr>
        <w:tblBorders/>
      </w:tblPr>
      <w:tcPr>
        <w:shd w:val="clear" w:color="ffffff" w:themeColor="accent3" w:themeTint="75" w:fill="b4bfd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d739a" w:themeFill="accent3"/>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rFonts w:ascii="Arial" w:hAnsi="Arial"/>
        <w:b/>
        <w:color w:val="ffffff"/>
        <w:sz w:val="22"/>
      </w:rPr>
      <w:pPr>
        <w:pBdr/>
        <w:spacing/>
        <w:ind/>
      </w:pPr>
      <w:tblPr>
        <w:tblBorders/>
      </w:tblPr>
      <w:tcPr>
        <w:shd w:val="clear" w:color="ffffff" w:themeColor="accent3" w:fill="5d739a" w:themeFill="accent3"/>
        <w:tcBorders/>
      </w:tcPr>
    </w:tblStylePr>
    <w:tblStylePr w:type="lastRow">
      <w:rPr>
        <w:rFonts w:ascii="Arial" w:hAnsi="Arial"/>
        <w:b/>
        <w:color w:val="ffffff"/>
        <w:sz w:val="22"/>
      </w:rPr>
      <w:pPr>
        <w:pBdr/>
        <w:spacing/>
        <w:ind/>
      </w:pPr>
      <w:tblPr>
        <w:tblBorders/>
      </w:tblPr>
      <w:tcPr>
        <w:shd w:val="clear" w:color="ffffff" w:themeColor="accent3" w:fill="5d739a"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4"/>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0eaef" w:themeFill="accent4" w:themeFillTint="34"/>
    </w:tblPr>
    <w:tcPr>
      <w:tcBorders/>
    </w:tcPr>
    <w:tblStylePr w:type="band1Horz">
      <w:pPr>
        <w:pBdr/>
        <w:spacing/>
        <w:ind/>
      </w:pPr>
      <w:tblPr>
        <w:tblBorders/>
      </w:tblPr>
      <w:tcPr>
        <w:shd w:val="clear" w:color="ffffff" w:themeColor="accent4" w:themeTint="75" w:fill="bacfda" w:themeFill="accent4" w:themeFillTint="75"/>
        <w:tcBorders/>
      </w:tcPr>
    </w:tblStylePr>
    <w:tblStylePr w:type="band1Vert">
      <w:pPr>
        <w:pBdr/>
        <w:spacing/>
        <w:ind/>
      </w:pPr>
      <w:tblPr>
        <w:tblBorders/>
      </w:tblPr>
      <w:tcPr>
        <w:shd w:val="clear" w:color="ffffff" w:themeColor="accent4" w:themeTint="75" w:fill="bacfd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6997af" w:themeFill="accent4"/>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rFonts w:ascii="Arial" w:hAnsi="Arial"/>
        <w:b/>
        <w:color w:val="ffffff"/>
        <w:sz w:val="22"/>
      </w:rPr>
      <w:pPr>
        <w:pBdr/>
        <w:spacing/>
        <w:ind/>
      </w:pPr>
      <w:tblPr>
        <w:tblBorders/>
      </w:tblPr>
      <w:tcPr>
        <w:shd w:val="clear" w:color="ffffff" w:themeColor="accent4" w:fill="6997af" w:themeFill="accent4"/>
        <w:tcBorders/>
      </w:tcPr>
    </w:tblStylePr>
    <w:tblStylePr w:type="lastRow">
      <w:rPr>
        <w:rFonts w:ascii="Arial" w:hAnsi="Arial"/>
        <w:b/>
        <w:color w:val="ffffff"/>
        <w:sz w:val="22"/>
      </w:rPr>
      <w:pPr>
        <w:pBdr/>
        <w:spacing/>
        <w:ind/>
      </w:pPr>
      <w:tblPr>
        <w:tblBorders/>
      </w:tblPr>
      <w:tcPr>
        <w:shd w:val="clear" w:color="ffffff" w:themeColor="accent4" w:fill="6997af"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5"/>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6eef0" w:themeFill="accent5" w:themeFillTint="34"/>
    </w:tblPr>
    <w:tcPr>
      <w:tcBorders/>
    </w:tcPr>
    <w:tblStylePr w:type="band1Horz">
      <w:pPr>
        <w:pBdr/>
        <w:spacing/>
        <w:ind/>
      </w:pPr>
      <w:tblPr>
        <w:tblBorders/>
      </w:tblPr>
      <w:tcPr>
        <w:shd w:val="clear" w:color="ffffff" w:themeColor="accent5" w:themeTint="75" w:fill="c7d9de" w:themeFill="accent5" w:themeFillTint="75"/>
        <w:tcBorders/>
      </w:tcPr>
    </w:tblStylePr>
    <w:tblStylePr w:type="band1Vert">
      <w:pPr>
        <w:pBdr/>
        <w:spacing/>
        <w:ind/>
      </w:pPr>
      <w:tblPr>
        <w:tblBorders/>
      </w:tblPr>
      <w:tcPr>
        <w:shd w:val="clear" w:color="ffffff" w:themeColor="accent5" w:themeTint="75" w:fill="c7d9de"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84acb6" w:themeFill="accent5"/>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rFonts w:ascii="Arial" w:hAnsi="Arial"/>
        <w:b/>
        <w:color w:val="ffffff"/>
        <w:sz w:val="22"/>
      </w:rPr>
      <w:pPr>
        <w:pBdr/>
        <w:spacing/>
        <w:ind/>
      </w:pPr>
      <w:tblPr>
        <w:tblBorders/>
      </w:tblPr>
      <w:tcPr>
        <w:shd w:val="clear" w:color="ffffff" w:themeColor="accent5" w:fill="84acb6" w:themeFill="accent5"/>
        <w:tcBorders/>
      </w:tcPr>
    </w:tblStylePr>
    <w:tblStylePr w:type="lastRow">
      <w:rPr>
        <w:rFonts w:ascii="Arial" w:hAnsi="Arial"/>
        <w:b/>
        <w:color w:val="ffffff"/>
        <w:sz w:val="22"/>
      </w:rPr>
      <w:pPr>
        <w:pBdr/>
        <w:spacing/>
        <w:ind/>
      </w:pPr>
      <w:tblPr>
        <w:tblBorders/>
      </w:tblPr>
      <w:tcPr>
        <w:shd w:val="clear" w:color="ffffff" w:themeColor="accent5" w:fill="84acb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6"/>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1e5e6" w:themeFill="accent6" w:themeFillTint="34"/>
    </w:tblPr>
    <w:tcPr>
      <w:tcBorders/>
    </w:tcPr>
    <w:tblStylePr w:type="band1Horz">
      <w:pPr>
        <w:pBdr/>
        <w:spacing/>
        <w:ind/>
      </w:pPr>
      <w:tblPr>
        <w:tblBorders/>
      </w:tblPr>
      <w:tcPr>
        <w:shd w:val="clear" w:color="ffffff" w:themeColor="accent6" w:themeTint="75" w:fill="bcc6c7" w:themeFill="accent6" w:themeFillTint="75"/>
        <w:tcBorders/>
      </w:tcPr>
    </w:tblStylePr>
    <w:tblStylePr w:type="band1Vert">
      <w:pPr>
        <w:pBdr/>
        <w:spacing/>
        <w:ind/>
      </w:pPr>
      <w:tblPr>
        <w:tblBorders/>
      </w:tblPr>
      <w:tcPr>
        <w:shd w:val="clear" w:color="ffffff" w:themeColor="accent6" w:themeTint="75" w:fill="bcc6c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f8183" w:themeFill="accent6"/>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rFonts w:ascii="Arial" w:hAnsi="Arial"/>
        <w:b/>
        <w:color w:val="ffffff"/>
        <w:sz w:val="22"/>
      </w:rPr>
      <w:pPr>
        <w:pBdr/>
        <w:spacing/>
        <w:ind/>
      </w:pPr>
      <w:tblPr>
        <w:tblBorders/>
      </w:tblPr>
      <w:tcPr>
        <w:shd w:val="clear" w:color="ffffff" w:themeColor="accent6" w:fill="6f8183" w:themeFill="accent6"/>
        <w:tcBorders/>
      </w:tcPr>
    </w:tblStylePr>
    <w:tblStylePr w:type="lastRow">
      <w:rPr>
        <w:rFonts w:ascii="Arial" w:hAnsi="Arial"/>
        <w:b/>
        <w:color w:val="ffffff"/>
        <w:sz w:val="22"/>
      </w:rPr>
      <w:pPr>
        <w:pBdr/>
        <w:spacing/>
        <w:ind/>
      </w:pPr>
      <w:tblPr>
        <w:tblBorders/>
      </w:tblPr>
      <w:tcPr>
        <w:shd w:val="clear" w:color="ffffff" w:themeColor="accent6" w:fill="6f8183"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2">
    <w:name w:val="Grid Table 6 Colorful - Accent 1"/>
    <w:basedOn w:val="9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4ea8" w:themeColor="accent1" w:themeTint="80" w:themeShade="95"/>
      </w:rPr>
      <w:pPr>
        <w:pBdr/>
        <w:spacing/>
        <w:ind/>
      </w:pPr>
      <w:tblPr>
        <w:tblBorders/>
      </w:tblPr>
      <w:tcPr>
        <w:tcBorders/>
      </w:tcPr>
    </w:tblStylePr>
    <w:tblStylePr w:type="firstRow">
      <w:rPr>
        <w:b/>
        <w:color w:val="864ea8" w:themeColor="accent1" w:themeTint="80" w:themeShade="95"/>
      </w:rPr>
      <w:pPr>
        <w:pBdr/>
        <w:spacing/>
        <w:ind/>
      </w:pPr>
      <w:tblPr>
        <w:tblBorders/>
      </w:tblPr>
      <w:tcPr>
        <w:tcBorders>
          <w:bottom w:val="single" w:color="000000" w:themeColor="accent1" w:themeTint="80" w:sz="12" w:space="0"/>
        </w:tcBorders>
      </w:tcPr>
    </w:tblStylePr>
    <w:tblStylePr w:type="lastCol">
      <w:rPr>
        <w:b/>
        <w:color w:val="864ea8" w:themeColor="accent1" w:themeTint="80" w:themeShade="95"/>
      </w:rPr>
      <w:pPr>
        <w:pBdr/>
        <w:spacing/>
        <w:ind/>
      </w:pPr>
      <w:tblPr>
        <w:tblBorders/>
      </w:tblPr>
      <w:tcPr>
        <w:tcBorders/>
      </w:tcPr>
    </w:tblStylePr>
    <w:tblStylePr w:type="lastRow">
      <w:rPr>
        <w:b/>
        <w:color w:val="864ea8"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3">
    <w:name w:val="Grid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12"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4">
    <w:name w:val="Grid Table 6 Colorful - Accent 3"/>
    <w:basedOn w:val="9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435a" w:themeColor="accent3" w:themeTint="FE" w:themeShade="95"/>
      </w:rPr>
      <w:pPr>
        <w:pBdr/>
        <w:spacing/>
        <w:ind/>
      </w:pPr>
      <w:tblPr>
        <w:tblBorders/>
      </w:tblPr>
      <w:tcPr>
        <w:tcBorders/>
      </w:tcPr>
    </w:tblStylePr>
    <w:tblStylePr w:type="firstRow">
      <w:rPr>
        <w:b/>
        <w:color w:val="37435a" w:themeColor="accent3" w:themeTint="FE" w:themeShade="95"/>
      </w:rPr>
      <w:pPr>
        <w:pBdr/>
        <w:spacing/>
        <w:ind/>
      </w:pPr>
      <w:tblPr>
        <w:tblBorders/>
      </w:tblPr>
      <w:tcPr>
        <w:tcBorders>
          <w:bottom w:val="single" w:color="000000" w:themeColor="accent3" w:themeTint="FE" w:sz="12" w:space="0"/>
        </w:tcBorders>
      </w:tcPr>
    </w:tblStylePr>
    <w:tblStylePr w:type="lastCol">
      <w:rPr>
        <w:b/>
        <w:color w:val="37435a" w:themeColor="accent3" w:themeTint="FE" w:themeShade="95"/>
      </w:rPr>
      <w:pPr>
        <w:pBdr/>
        <w:spacing/>
        <w:ind/>
      </w:pPr>
      <w:tblPr>
        <w:tblBorders/>
      </w:tblPr>
      <w:tcPr>
        <w:tcBorders/>
      </w:tcPr>
    </w:tblStylePr>
    <w:tblStylePr w:type="lastRow">
      <w:rPr>
        <w:b/>
        <w:color w:val="37435a"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5">
    <w:name w:val="Grid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12"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6">
    <w:name w:val="Grid Table 6 Colorful - Accent 5"/>
    <w:basedOn w:val="9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5"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7">
    <w:name w:val="Grid Table 6 Colorful - Accent 6"/>
    <w:basedOn w:val="9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6"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7 Colorful"/>
    <w:basedOn w:val="9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1"/>
    <w:basedOn w:val="9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64ea8"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864ea8"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4ea8"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64ea8"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4e4aa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37435a"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37435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435a"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37435a"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4b778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5"/>
    <w:basedOn w:val="9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46a73"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46a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6a73"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446a73"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446a73"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446a7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6"/>
    <w:basedOn w:val="9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4b4d" w:themeColor="accent6"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14b4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4b4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4b4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4b4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4b4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1"/>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2"/>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3"/>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4"/>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5"/>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6"/>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w:basedOn w:val="9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1"/>
    <w:basedOn w:val="9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2"/>
    <w:basedOn w:val="9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3"/>
    <w:basedOn w:val="9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4"/>
    <w:basedOn w:val="9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5"/>
    <w:basedOn w:val="9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6"/>
    <w:basedOn w:val="9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1"/>
    <w:basedOn w:val="9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3"/>
    <w:basedOn w:val="9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dabc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5"/>
    <w:basedOn w:val="9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b5cdd3"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6"/>
    <w:basedOn w:val="9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b4b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1"/>
    <w:basedOn w:val="9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2"/>
    <w:basedOn w:val="9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3"/>
    <w:basedOn w:val="9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4"/>
    <w:basedOn w:val="9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5"/>
    <w:basedOn w:val="9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6"/>
    <w:basedOn w:val="9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5 Dark"/>
    <w:basedOn w:val="9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1"/>
    <w:basedOn w:val="9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d84c6" w:themeFill="accent1"/>
    </w:tblPr>
    <w:tcPr>
      <w:tcBorders/>
    </w:tcPr>
    <w:tblStylePr w:type="band1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d84c6"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d84c6"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2"/>
    <w:basedOn w:val="9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b8b6de" w:themeFill="accent2" w:themeFillTint="97"/>
    </w:tblPr>
    <w:tcPr>
      <w:tcBorders/>
    </w:tcPr>
    <w:tblStylePr w:type="band1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b8b6de"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b8b6de"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3"/>
    <w:basedOn w:val="9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dabc4" w:themeFill="accent3" w:themeFillTint="98"/>
    </w:tblPr>
    <w:tcPr>
      <w:tcBorders/>
    </w:tcPr>
    <w:tblStylePr w:type="band1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dabc4"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dabc4"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4"/>
    <w:basedOn w:val="9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4c0cf" w:themeFill="accent4" w:themeFillTint="9A"/>
    </w:tblPr>
    <w:tcPr>
      <w:tcBorders/>
    </w:tcPr>
    <w:tblStylePr w:type="band1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4c0c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4c0c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5"/>
    <w:basedOn w:val="9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b5cdd3" w:themeFill="accent5" w:themeFillTint="9A"/>
    </w:tblPr>
    <w:tcPr>
      <w:tcBorders/>
    </w:tcPr>
    <w:tblStylePr w:type="band1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b5cdd3"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b5cdd3"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6"/>
    <w:basedOn w:val="9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b4b6" w:themeFill="accent6" w:themeFillTint="98"/>
    </w:tblPr>
    <w:tcPr>
      <w:tcBorders/>
    </w:tcPr>
    <w:tblStylePr w:type="band1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b4b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b4b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1"/>
    <w:basedOn w:val="9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3d84" w:themeColor="accent1" w:themeShade="95"/>
      </w:rPr>
      <w:pPr>
        <w:pBdr/>
        <w:spacing/>
        <w:ind/>
      </w:pPr>
      <w:tblPr>
        <w:tblBorders/>
      </w:tblPr>
      <w:tcPr>
        <w:tcBorders/>
      </w:tcPr>
    </w:tblStylePr>
    <w:tblStylePr w:type="firstRow">
      <w:rPr>
        <w:b/>
        <w:color w:val="693d84" w:themeColor="accent1" w:themeShade="95"/>
      </w:rPr>
      <w:pPr>
        <w:pBdr/>
        <w:spacing/>
        <w:ind/>
      </w:pPr>
      <w:tblPr>
        <w:tblBorders/>
      </w:tblPr>
      <w:tcPr>
        <w:tcBorders>
          <w:bottom w:val="single" w:color="000000" w:themeColor="accent1" w:sz="4" w:space="0"/>
        </w:tcBorders>
      </w:tcPr>
    </w:tblStylePr>
    <w:tblStylePr w:type="lastCol">
      <w:rPr>
        <w:b/>
        <w:color w:val="693d84" w:themeColor="accent1" w:themeShade="95"/>
      </w:rPr>
      <w:pPr>
        <w:pBdr/>
        <w:spacing/>
        <w:ind/>
      </w:pPr>
      <w:tblPr>
        <w:tblBorders/>
      </w:tblPr>
      <w:tcPr>
        <w:tcBorders/>
      </w:tcPr>
    </w:tblStylePr>
    <w:tblStylePr w:type="lastRow">
      <w:rPr>
        <w:b/>
        <w:color w:val="693d8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4"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3"/>
    <w:basedOn w:val="9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6081" w:themeColor="accent3" w:themeTint="98" w:themeShade="95"/>
      </w:rPr>
      <w:pPr>
        <w:pBdr/>
        <w:spacing/>
        <w:ind/>
      </w:pPr>
      <w:tblPr>
        <w:tblBorders/>
      </w:tblPr>
      <w:tcPr>
        <w:tcBorders/>
      </w:tcPr>
    </w:tblStylePr>
    <w:tblStylePr w:type="firstRow">
      <w:rPr>
        <w:b/>
        <w:color w:val="4e6081" w:themeColor="accent3" w:themeTint="98" w:themeShade="95"/>
      </w:rPr>
      <w:pPr>
        <w:pBdr/>
        <w:spacing/>
        <w:ind/>
      </w:pPr>
      <w:tblPr>
        <w:tblBorders/>
      </w:tblPr>
      <w:tcPr>
        <w:tcBorders>
          <w:bottom w:val="single" w:color="000000" w:themeColor="accent3" w:themeTint="98" w:sz="4" w:space="0"/>
        </w:tcBorders>
      </w:tcPr>
    </w:tblStylePr>
    <w:tblStylePr w:type="lastCol">
      <w:rPr>
        <w:b/>
        <w:color w:val="4e6081" w:themeColor="accent3" w:themeTint="98" w:themeShade="95"/>
      </w:rPr>
      <w:pPr>
        <w:pBdr/>
        <w:spacing/>
        <w:ind/>
      </w:pPr>
      <w:tblPr>
        <w:tblBorders/>
      </w:tblPr>
      <w:tcPr>
        <w:tcBorders/>
      </w:tcPr>
    </w:tblStylePr>
    <w:tblStylePr w:type="lastRow">
      <w:rPr>
        <w:b/>
        <w:color w:val="4e608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4"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5"/>
    <w:basedOn w:val="9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58490" w:themeColor="accent5" w:themeTint="9A" w:themeShade="95"/>
      </w:rPr>
      <w:pPr>
        <w:pBdr/>
        <w:spacing/>
        <w:ind/>
      </w:pPr>
      <w:tblPr>
        <w:tblBorders/>
      </w:tblPr>
      <w:tcPr>
        <w:tcBorders/>
      </w:tcPr>
    </w:tblStylePr>
    <w:tblStylePr w:type="firstRow">
      <w:rPr>
        <w:b/>
        <w:color w:val="558490" w:themeColor="accent5" w:themeTint="9A" w:themeShade="95"/>
      </w:rPr>
      <w:pPr>
        <w:pBdr/>
        <w:spacing/>
        <w:ind/>
      </w:pPr>
      <w:tblPr>
        <w:tblBorders/>
      </w:tblPr>
      <w:tcPr>
        <w:tcBorders>
          <w:bottom w:val="single" w:color="000000" w:themeColor="accent5" w:themeTint="9A" w:sz="4" w:space="0"/>
        </w:tcBorders>
      </w:tcPr>
    </w:tblStylePr>
    <w:tblStylePr w:type="lastCol">
      <w:rPr>
        <w:b/>
        <w:color w:val="558490" w:themeColor="accent5" w:themeTint="9A" w:themeShade="95"/>
      </w:rPr>
      <w:pPr>
        <w:pBdr/>
        <w:spacing/>
        <w:ind/>
      </w:pPr>
      <w:tblPr>
        <w:tblBorders/>
      </w:tblPr>
      <w:tcPr>
        <w:tcBorders/>
      </w:tcPr>
    </w:tblStylePr>
    <w:tblStylePr w:type="lastRow">
      <w:rPr>
        <w:b/>
        <w:color w:val="55849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6"/>
    <w:basedOn w:val="9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6d6f" w:themeColor="accent6" w:themeTint="98" w:themeShade="95"/>
      </w:rPr>
      <w:pPr>
        <w:pBdr/>
        <w:spacing/>
        <w:ind/>
      </w:pPr>
      <w:tblPr>
        <w:tblBorders/>
      </w:tblPr>
      <w:tcPr>
        <w:tcBorders/>
      </w:tcPr>
    </w:tblStylePr>
    <w:tblStylePr w:type="firstRow">
      <w:rPr>
        <w:b/>
        <w:color w:val="5e6d6f" w:themeColor="accent6" w:themeTint="98" w:themeShade="95"/>
      </w:rPr>
      <w:pPr>
        <w:pBdr/>
        <w:spacing/>
        <w:ind/>
      </w:pPr>
      <w:tblPr>
        <w:tblBorders/>
      </w:tblPr>
      <w:tcPr>
        <w:tcBorders>
          <w:bottom w:val="single" w:color="000000" w:themeColor="accent6" w:themeTint="98" w:sz="4" w:space="0"/>
        </w:tcBorders>
      </w:tcPr>
    </w:tblStylePr>
    <w:tblStylePr w:type="lastCol">
      <w:rPr>
        <w:b/>
        <w:color w:val="5e6d6f" w:themeColor="accent6" w:themeTint="98" w:themeShade="95"/>
      </w:rPr>
      <w:pPr>
        <w:pBdr/>
        <w:spacing/>
        <w:ind/>
      </w:pPr>
      <w:tblPr>
        <w:tblBorders/>
      </w:tblPr>
      <w:tcPr>
        <w:tcBorders/>
      </w:tcPr>
    </w:tblStylePr>
    <w:tblStylePr w:type="lastRow">
      <w:rPr>
        <w:b/>
        <w:color w:val="5e6d6f"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7 Colorful"/>
    <w:basedOn w:val="9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8">
    <w:name w:val="List Table 7 Colorful - Accent 1"/>
    <w:basedOn w:val="9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93d84"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693d8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3d8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693d84"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693d8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693d84"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3d84" w:themeColor="accent1" w:themeShade="95"/>
        <w:sz w:val="22"/>
      </w:rPr>
      <w:pPr>
        <w:pBdr/>
        <w:spacing/>
        <w:ind/>
      </w:pPr>
      <w:tblPr>
        <w:tblBorders/>
      </w:tblPr>
      <w:tcPr>
        <w:tcBorders/>
      </w:tcPr>
    </w:tblStylePr>
  </w:style>
  <w:style w:type="table" w:styleId="889">
    <w:name w:val="List Table 7 Colorful - Accent 2"/>
    <w:basedOn w:val="9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4e4aa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4aa2" w:themeColor="accent2" w:themeTint="97" w:themeShade="95"/>
        <w:sz w:val="22"/>
      </w:rPr>
      <w:pPr>
        <w:pBdr/>
        <w:spacing/>
        <w:ind/>
      </w:pPr>
      <w:tblPr>
        <w:tblBorders/>
      </w:tblPr>
      <w:tcPr>
        <w:tcBorders/>
      </w:tcPr>
    </w:tblStylePr>
  </w:style>
  <w:style w:type="table" w:styleId="890">
    <w:name w:val="List Table 7 Colorful - Accent 3"/>
    <w:basedOn w:val="9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4e6081"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e608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6081"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4e6081"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6081" w:themeColor="accent3" w:themeTint="98" w:themeShade="95"/>
        <w:sz w:val="22"/>
      </w:rPr>
      <w:pPr>
        <w:pBdr/>
        <w:spacing/>
        <w:ind/>
      </w:pPr>
      <w:tblPr>
        <w:tblBorders/>
      </w:tblPr>
      <w:tcPr>
        <w:tcBorders/>
      </w:tcPr>
    </w:tblStylePr>
  </w:style>
  <w:style w:type="table" w:styleId="891">
    <w:name w:val="List Table 7 Colorful - Accent 4"/>
    <w:basedOn w:val="9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4b778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78d" w:themeColor="accent4" w:themeTint="9A" w:themeShade="95"/>
        <w:sz w:val="22"/>
      </w:rPr>
      <w:pPr>
        <w:pBdr/>
        <w:spacing/>
        <w:ind/>
      </w:pPr>
      <w:tblPr>
        <w:tblBorders/>
      </w:tblPr>
      <w:tcPr>
        <w:tcBorders/>
      </w:tcPr>
    </w:tblStylePr>
  </w:style>
  <w:style w:type="table" w:styleId="892">
    <w:name w:val="List Table 7 Colorful - Accent 5"/>
    <w:basedOn w:val="9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5849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55849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5849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5849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58490" w:themeColor="accent5" w:themeTint="9A" w:themeShade="95"/>
        <w:sz w:val="22"/>
      </w:rPr>
      <w:pPr>
        <w:pBdr/>
        <w:spacing/>
        <w:ind/>
      </w:pPr>
      <w:tblPr>
        <w:tblBorders/>
      </w:tblPr>
      <w:tcPr>
        <w:tcBorders/>
      </w:tcPr>
    </w:tblStylePr>
  </w:style>
  <w:style w:type="table" w:styleId="893">
    <w:name w:val="List Table 7 Colorful - Accent 6"/>
    <w:basedOn w:val="9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6d6f"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5e6d6f"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6d6f"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6d6f"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6d6f" w:themeColor="accent6" w:themeTint="98" w:themeShade="95"/>
        <w:sz w:val="22"/>
      </w:rPr>
      <w:pPr>
        <w:pBdr/>
        <w:spacing/>
        <w:ind/>
      </w:pPr>
      <w:tblPr>
        <w:tblBorders/>
      </w:tblPr>
      <w:tcPr>
        <w:tcBorders/>
      </w:tcPr>
    </w:tblStylePr>
  </w:style>
  <w:style w:type="table" w:styleId="894">
    <w:name w:val="Lined - Accent"/>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1"/>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2"/>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3"/>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4"/>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5"/>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6"/>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w:basedOn w:val="9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1"/>
    <w:basedOn w:val="9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2"/>
    <w:basedOn w:val="9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3"/>
    <w:basedOn w:val="9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4"/>
    <w:basedOn w:val="9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5"/>
    <w:basedOn w:val="9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6"/>
    <w:basedOn w:val="9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w:basedOn w:val="9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name w:val="footnote text"/>
    <w:basedOn w:val="930"/>
    <w:link w:val="916"/>
    <w:uiPriority w:val="99"/>
    <w:semiHidden/>
    <w:unhideWhenUsed/>
    <w:pPr>
      <w:pBdr/>
      <w:spacing w:after="0" w:line="240" w:lineRule="auto"/>
      <w:ind/>
    </w:pPr>
    <w:rPr>
      <w:sz w:val="20"/>
      <w:szCs w:val="20"/>
    </w:rPr>
  </w:style>
  <w:style w:type="character" w:styleId="916">
    <w:name w:val="Footnote Text Char"/>
    <w:basedOn w:val="940"/>
    <w:link w:val="915"/>
    <w:uiPriority w:val="99"/>
    <w:semiHidden/>
    <w:pPr>
      <w:pBdr/>
      <w:spacing/>
      <w:ind/>
    </w:pPr>
    <w:rPr>
      <w:sz w:val="20"/>
      <w:szCs w:val="20"/>
    </w:rPr>
  </w:style>
  <w:style w:type="character" w:styleId="917">
    <w:name w:val="footnote reference"/>
    <w:basedOn w:val="940"/>
    <w:uiPriority w:val="99"/>
    <w:semiHidden/>
    <w:unhideWhenUsed/>
    <w:pPr>
      <w:pBdr/>
      <w:spacing/>
      <w:ind/>
    </w:pPr>
    <w:rPr>
      <w:vertAlign w:val="superscript"/>
    </w:rPr>
  </w:style>
  <w:style w:type="paragraph" w:styleId="918">
    <w:name w:val="endnote text"/>
    <w:basedOn w:val="930"/>
    <w:link w:val="919"/>
    <w:uiPriority w:val="99"/>
    <w:semiHidden/>
    <w:unhideWhenUsed/>
    <w:pPr>
      <w:pBdr/>
      <w:spacing w:after="0" w:line="240" w:lineRule="auto"/>
      <w:ind/>
    </w:pPr>
    <w:rPr>
      <w:sz w:val="20"/>
      <w:szCs w:val="20"/>
    </w:rPr>
  </w:style>
  <w:style w:type="character" w:styleId="919">
    <w:name w:val="Endnote Text Char"/>
    <w:basedOn w:val="940"/>
    <w:link w:val="918"/>
    <w:uiPriority w:val="99"/>
    <w:semiHidden/>
    <w:pPr>
      <w:pBdr/>
      <w:spacing/>
      <w:ind/>
    </w:pPr>
    <w:rPr>
      <w:sz w:val="20"/>
      <w:szCs w:val="20"/>
    </w:rPr>
  </w:style>
  <w:style w:type="character" w:styleId="920">
    <w:name w:val="endnote reference"/>
    <w:basedOn w:val="940"/>
    <w:uiPriority w:val="99"/>
    <w:semiHidden/>
    <w:unhideWhenUsed/>
    <w:pPr>
      <w:pBdr/>
      <w:spacing/>
      <w:ind/>
    </w:pPr>
    <w:rPr>
      <w:vertAlign w:val="superscript"/>
    </w:rPr>
  </w:style>
  <w:style w:type="character" w:styleId="921">
    <w:name w:val="FollowedHyperlink"/>
    <w:basedOn w:val="940"/>
    <w:uiPriority w:val="99"/>
    <w:semiHidden/>
    <w:unhideWhenUsed/>
    <w:pPr>
      <w:pBdr/>
      <w:spacing/>
      <w:ind/>
    </w:pPr>
    <w:rPr>
      <w:color w:val="954f72" w:themeColor="followedHyperlink"/>
      <w:u w:val="single"/>
    </w:rPr>
  </w:style>
  <w:style w:type="paragraph" w:styleId="922">
    <w:name w:val="toc 4"/>
    <w:basedOn w:val="930"/>
    <w:next w:val="930"/>
    <w:uiPriority w:val="39"/>
    <w:unhideWhenUsed/>
    <w:pPr>
      <w:pBdr/>
      <w:spacing w:after="100"/>
      <w:ind w:left="660"/>
    </w:pPr>
  </w:style>
  <w:style w:type="paragraph" w:styleId="923">
    <w:name w:val="toc 5"/>
    <w:basedOn w:val="930"/>
    <w:next w:val="930"/>
    <w:uiPriority w:val="39"/>
    <w:unhideWhenUsed/>
    <w:pPr>
      <w:pBdr/>
      <w:spacing w:after="100"/>
      <w:ind w:left="880"/>
    </w:pPr>
  </w:style>
  <w:style w:type="paragraph" w:styleId="924">
    <w:name w:val="toc 6"/>
    <w:basedOn w:val="930"/>
    <w:next w:val="930"/>
    <w:uiPriority w:val="39"/>
    <w:unhideWhenUsed/>
    <w:pPr>
      <w:pBdr/>
      <w:spacing w:after="100"/>
      <w:ind w:left="1100"/>
    </w:pPr>
  </w:style>
  <w:style w:type="paragraph" w:styleId="925">
    <w:name w:val="toc 7"/>
    <w:basedOn w:val="930"/>
    <w:next w:val="930"/>
    <w:uiPriority w:val="39"/>
    <w:unhideWhenUsed/>
    <w:pPr>
      <w:pBdr/>
      <w:spacing w:after="100"/>
      <w:ind w:left="1320"/>
    </w:pPr>
  </w:style>
  <w:style w:type="paragraph" w:styleId="926">
    <w:name w:val="toc 8"/>
    <w:basedOn w:val="930"/>
    <w:next w:val="930"/>
    <w:uiPriority w:val="39"/>
    <w:unhideWhenUsed/>
    <w:pPr>
      <w:pBdr/>
      <w:spacing w:after="100"/>
      <w:ind w:left="1540"/>
    </w:pPr>
  </w:style>
  <w:style w:type="paragraph" w:styleId="927">
    <w:name w:val="toc 9"/>
    <w:basedOn w:val="930"/>
    <w:next w:val="930"/>
    <w:uiPriority w:val="39"/>
    <w:unhideWhenUsed/>
    <w:pPr>
      <w:pBdr/>
      <w:spacing w:after="100"/>
      <w:ind w:left="1760"/>
    </w:pPr>
  </w:style>
  <w:style w:type="character" w:styleId="928">
    <w:name w:val="Placeholder Text"/>
    <w:basedOn w:val="940"/>
    <w:uiPriority w:val="99"/>
    <w:semiHidden/>
    <w:pPr>
      <w:pBdr/>
      <w:spacing/>
      <w:ind/>
    </w:pPr>
    <w:rPr>
      <w:color w:val="666666"/>
    </w:r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rPr>
      <w:sz w:val="22"/>
      <w:lang w:val="en-US"/>
    </w:rPr>
  </w:style>
  <w:style w:type="paragraph" w:styleId="931">
    <w:name w:val="Heading 1"/>
    <w:basedOn w:val="930"/>
    <w:next w:val="930"/>
    <w:link w:val="943"/>
    <w:uiPriority w:val="9"/>
    <w:qFormat/>
    <w:pPr>
      <w:keepNext w:val="true"/>
      <w:keepLines w:val="true"/>
      <w:pBdr>
        <w:bottom w:val="single" w:color="ad84c6" w:themeColor="accent1" w:sz="4" w:space="1"/>
      </w:pBdr>
      <w:spacing w:after="40" w:before="400" w:line="240" w:lineRule="auto"/>
      <w:ind/>
      <w:outlineLvl w:val="0"/>
    </w:pPr>
    <w:rPr>
      <w:rFonts w:asciiTheme="majorHAnsi" w:hAnsiTheme="majorHAnsi" w:eastAsiaTheme="majorEastAsia" w:cstheme="majorBidi"/>
      <w:color w:val="864ea8" w:themeColor="accent1" w:themeShade="BF"/>
      <w:sz w:val="36"/>
      <w:szCs w:val="36"/>
    </w:rPr>
  </w:style>
  <w:style w:type="paragraph" w:styleId="932">
    <w:name w:val="Heading 2"/>
    <w:basedOn w:val="930"/>
    <w:next w:val="930"/>
    <w:link w:val="944"/>
    <w:uiPriority w:val="9"/>
    <w:unhideWhenUsed/>
    <w:qFormat/>
    <w:pPr>
      <w:keepNext w:val="true"/>
      <w:keepLines w:val="true"/>
      <w:pBdr/>
      <w:spacing w:after="0" w:before="160" w:line="240" w:lineRule="auto"/>
      <w:ind/>
      <w:outlineLvl w:val="1"/>
    </w:pPr>
    <w:rPr>
      <w:rFonts w:asciiTheme="majorHAnsi" w:hAnsiTheme="majorHAnsi" w:eastAsiaTheme="majorEastAsia" w:cstheme="majorBidi"/>
      <w:color w:val="864ea8" w:themeColor="accent1" w:themeShade="BF"/>
      <w:sz w:val="28"/>
      <w:szCs w:val="28"/>
    </w:rPr>
  </w:style>
  <w:style w:type="paragraph" w:styleId="933">
    <w:name w:val="Heading 3"/>
    <w:basedOn w:val="930"/>
    <w:next w:val="930"/>
    <w:link w:val="945"/>
    <w:uiPriority w:val="9"/>
    <w:unhideWhenUsed/>
    <w:qFormat/>
    <w:pPr>
      <w:keepNext w:val="true"/>
      <w:keepLines w:val="true"/>
      <w:pBdr/>
      <w:spacing w:after="0" w:before="80" w:line="240" w:lineRule="auto"/>
      <w:ind/>
      <w:outlineLvl w:val="2"/>
    </w:pPr>
    <w:rPr>
      <w:rFonts w:asciiTheme="majorHAnsi" w:hAnsiTheme="majorHAnsi" w:eastAsiaTheme="majorEastAsia" w:cstheme="majorBidi"/>
      <w:color w:val="404040" w:themeColor="text1" w:themeTint="BF"/>
      <w:sz w:val="28"/>
      <w:szCs w:val="26"/>
    </w:rPr>
  </w:style>
  <w:style w:type="paragraph" w:styleId="934">
    <w:name w:val="Heading 4"/>
    <w:basedOn w:val="930"/>
    <w:next w:val="930"/>
    <w:link w:val="946"/>
    <w:uiPriority w:val="9"/>
    <w:unhideWhenUsed/>
    <w:qFormat/>
    <w:pPr>
      <w:keepNext w:val="true"/>
      <w:keepLines w:val="true"/>
      <w:pBdr/>
      <w:spacing w:after="0" w:before="80"/>
      <w:ind/>
      <w:outlineLvl w:val="3"/>
    </w:pPr>
    <w:rPr>
      <w:rFonts w:asciiTheme="majorHAnsi" w:hAnsiTheme="majorHAnsi" w:eastAsiaTheme="majorEastAsia" w:cstheme="majorBidi"/>
      <w:color w:val="393339" w:themeColor="background2" w:themeShade="40"/>
      <w:sz w:val="24"/>
      <w:szCs w:val="24"/>
    </w:rPr>
  </w:style>
  <w:style w:type="paragraph" w:styleId="935">
    <w:name w:val="Heading 5"/>
    <w:basedOn w:val="930"/>
    <w:next w:val="930"/>
    <w:link w:val="947"/>
    <w:uiPriority w:val="9"/>
    <w:semiHidden/>
    <w:unhideWhenUsed/>
    <w:qFormat/>
    <w:pPr>
      <w:keepNext w:val="true"/>
      <w:keepLines w:val="true"/>
      <w:pBdr/>
      <w:spacing w:after="0" w:before="80"/>
      <w:ind/>
      <w:outlineLvl w:val="4"/>
    </w:pPr>
    <w:rPr>
      <w:rFonts w:asciiTheme="majorHAnsi" w:hAnsiTheme="majorHAnsi" w:eastAsiaTheme="majorEastAsia" w:cstheme="majorBidi"/>
      <w:i/>
      <w:iCs/>
      <w:szCs w:val="22"/>
    </w:rPr>
  </w:style>
  <w:style w:type="paragraph" w:styleId="936">
    <w:name w:val="Heading 6"/>
    <w:basedOn w:val="930"/>
    <w:next w:val="930"/>
    <w:link w:val="948"/>
    <w:uiPriority w:val="9"/>
    <w:semiHidden/>
    <w:unhideWhenUsed/>
    <w:qFormat/>
    <w:pPr>
      <w:keepNext w:val="true"/>
      <w:keepLines w:val="true"/>
      <w:pBdr/>
      <w:spacing w:after="0" w:before="80"/>
      <w:ind/>
      <w:outlineLvl w:val="5"/>
    </w:pPr>
    <w:rPr>
      <w:rFonts w:asciiTheme="majorHAnsi" w:hAnsiTheme="majorHAnsi" w:eastAsiaTheme="majorEastAsia" w:cstheme="majorBidi"/>
      <w:color w:val="595959" w:themeColor="text1" w:themeTint="A6"/>
    </w:rPr>
  </w:style>
  <w:style w:type="paragraph" w:styleId="937">
    <w:name w:val="Heading 7"/>
    <w:basedOn w:val="930"/>
    <w:next w:val="930"/>
    <w:link w:val="949"/>
    <w:uiPriority w:val="9"/>
    <w:semiHidden/>
    <w:unhideWhenUsed/>
    <w:qFormat/>
    <w:pPr>
      <w:keepNext w:val="true"/>
      <w:keepLines w:val="true"/>
      <w:pBdr/>
      <w:spacing w:after="0" w:before="80"/>
      <w:ind/>
      <w:outlineLvl w:val="6"/>
    </w:pPr>
    <w:rPr>
      <w:rFonts w:asciiTheme="majorHAnsi" w:hAnsiTheme="majorHAnsi" w:eastAsiaTheme="majorEastAsia" w:cstheme="majorBidi"/>
      <w:i/>
      <w:iCs/>
      <w:color w:val="595959" w:themeColor="text1" w:themeTint="A6"/>
    </w:rPr>
  </w:style>
  <w:style w:type="paragraph" w:styleId="938">
    <w:name w:val="Heading 8"/>
    <w:basedOn w:val="930"/>
    <w:next w:val="930"/>
    <w:link w:val="950"/>
    <w:uiPriority w:val="9"/>
    <w:semiHidden/>
    <w:unhideWhenUsed/>
    <w:qFormat/>
    <w:pPr>
      <w:keepNext w:val="true"/>
      <w:keepLines w:val="true"/>
      <w:pBdr/>
      <w:spacing w:after="0" w:before="80"/>
      <w:ind/>
      <w:outlineLvl w:val="7"/>
    </w:pPr>
    <w:rPr>
      <w:rFonts w:asciiTheme="majorHAnsi" w:hAnsiTheme="majorHAnsi" w:eastAsiaTheme="majorEastAsia" w:cstheme="majorBidi"/>
      <w:smallCaps/>
      <w:color w:val="595959" w:themeColor="text1" w:themeTint="A6"/>
    </w:rPr>
  </w:style>
  <w:style w:type="paragraph" w:styleId="939">
    <w:name w:val="Heading 9"/>
    <w:basedOn w:val="930"/>
    <w:next w:val="930"/>
    <w:link w:val="951"/>
    <w:uiPriority w:val="9"/>
    <w:semiHidden/>
    <w:unhideWhenUsed/>
    <w:qFormat/>
    <w:pPr>
      <w:keepNext w:val="true"/>
      <w:keepLines w:val="true"/>
      <w:pBdr/>
      <w:spacing w:after="0" w:before="80"/>
      <w:ind/>
      <w:outlineLvl w:val="8"/>
    </w:pPr>
    <w:rPr>
      <w:rFonts w:asciiTheme="majorHAnsi" w:hAnsiTheme="majorHAnsi" w:eastAsiaTheme="majorEastAsia" w:cstheme="majorBidi"/>
      <w:i/>
      <w:iCs/>
      <w:smallCaps/>
      <w:color w:val="595959" w:themeColor="text1" w:themeTint="A6"/>
    </w:rPr>
  </w:style>
  <w:style w:type="character" w:styleId="940" w:default="1">
    <w:name w:val="Default Paragraph Font"/>
    <w:uiPriority w:val="1"/>
    <w:semiHidden/>
    <w:unhideWhenUsed/>
    <w:pPr>
      <w:pBdr/>
      <w:spacing/>
      <w:ind/>
    </w:pPr>
  </w:style>
  <w:style w:type="table" w:styleId="9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2" w:default="1">
    <w:name w:val="No List"/>
    <w:uiPriority w:val="99"/>
    <w:semiHidden/>
    <w:unhideWhenUsed/>
    <w:pPr>
      <w:pBdr/>
      <w:spacing/>
      <w:ind/>
    </w:pPr>
  </w:style>
  <w:style w:type="character" w:styleId="943" w:customStyle="1">
    <w:name w:val="Heading 1 Char"/>
    <w:basedOn w:val="940"/>
    <w:link w:val="931"/>
    <w:uiPriority w:val="9"/>
    <w:pPr>
      <w:pBdr/>
      <w:spacing/>
      <w:ind/>
    </w:pPr>
    <w:rPr>
      <w:rFonts w:asciiTheme="majorHAnsi" w:hAnsiTheme="majorHAnsi" w:eastAsiaTheme="majorEastAsia" w:cstheme="majorBidi"/>
      <w:color w:val="864ea8" w:themeColor="accent1" w:themeShade="BF"/>
      <w:sz w:val="36"/>
      <w:szCs w:val="36"/>
    </w:rPr>
  </w:style>
  <w:style w:type="character" w:styleId="944" w:customStyle="1">
    <w:name w:val="Heading 2 Char"/>
    <w:basedOn w:val="940"/>
    <w:link w:val="932"/>
    <w:uiPriority w:val="9"/>
    <w:pPr>
      <w:pBdr/>
      <w:spacing/>
      <w:ind/>
    </w:pPr>
    <w:rPr>
      <w:rFonts w:asciiTheme="majorHAnsi" w:hAnsiTheme="majorHAnsi" w:eastAsiaTheme="majorEastAsia" w:cstheme="majorBidi"/>
      <w:color w:val="864ea8" w:themeColor="accent1" w:themeShade="BF"/>
      <w:sz w:val="28"/>
      <w:szCs w:val="28"/>
      <w:lang w:val="en-US"/>
    </w:rPr>
  </w:style>
  <w:style w:type="character" w:styleId="945" w:customStyle="1">
    <w:name w:val="Heading 3 Char"/>
    <w:basedOn w:val="940"/>
    <w:link w:val="933"/>
    <w:uiPriority w:val="9"/>
    <w:pPr>
      <w:pBdr/>
      <w:spacing/>
      <w:ind/>
    </w:pPr>
    <w:rPr>
      <w:rFonts w:asciiTheme="majorHAnsi" w:hAnsiTheme="majorHAnsi" w:eastAsiaTheme="majorEastAsia" w:cstheme="majorBidi"/>
      <w:color w:val="404040" w:themeColor="text1" w:themeTint="BF"/>
      <w:sz w:val="28"/>
      <w:szCs w:val="26"/>
      <w:lang w:val="en-US"/>
    </w:rPr>
  </w:style>
  <w:style w:type="character" w:styleId="946" w:customStyle="1">
    <w:name w:val="Heading 4 Char"/>
    <w:basedOn w:val="940"/>
    <w:link w:val="934"/>
    <w:uiPriority w:val="9"/>
    <w:pPr>
      <w:pBdr/>
      <w:spacing/>
      <w:ind/>
    </w:pPr>
    <w:rPr>
      <w:rFonts w:asciiTheme="majorHAnsi" w:hAnsiTheme="majorHAnsi" w:eastAsiaTheme="majorEastAsia" w:cstheme="majorBidi"/>
      <w:color w:val="393339" w:themeColor="background2" w:themeShade="40"/>
      <w:sz w:val="24"/>
      <w:szCs w:val="24"/>
      <w:lang w:val="en-US"/>
    </w:rPr>
  </w:style>
  <w:style w:type="character" w:styleId="947" w:customStyle="1">
    <w:name w:val="Heading 5 Char"/>
    <w:basedOn w:val="940"/>
    <w:link w:val="935"/>
    <w:uiPriority w:val="9"/>
    <w:semiHidden/>
    <w:pPr>
      <w:pBdr/>
      <w:spacing/>
      <w:ind/>
    </w:pPr>
    <w:rPr>
      <w:rFonts w:asciiTheme="majorHAnsi" w:hAnsiTheme="majorHAnsi" w:eastAsiaTheme="majorEastAsia" w:cstheme="majorBidi"/>
      <w:i/>
      <w:iCs/>
      <w:sz w:val="22"/>
      <w:szCs w:val="22"/>
    </w:rPr>
  </w:style>
  <w:style w:type="character" w:styleId="948" w:customStyle="1">
    <w:name w:val="Heading 6 Char"/>
    <w:basedOn w:val="940"/>
    <w:link w:val="936"/>
    <w:uiPriority w:val="9"/>
    <w:semiHidden/>
    <w:pPr>
      <w:pBdr/>
      <w:spacing/>
      <w:ind/>
    </w:pPr>
    <w:rPr>
      <w:rFonts w:asciiTheme="majorHAnsi" w:hAnsiTheme="majorHAnsi" w:eastAsiaTheme="majorEastAsia" w:cstheme="majorBidi"/>
      <w:color w:val="595959" w:themeColor="text1" w:themeTint="A6"/>
    </w:rPr>
  </w:style>
  <w:style w:type="character" w:styleId="949" w:customStyle="1">
    <w:name w:val="Heading 7 Char"/>
    <w:basedOn w:val="940"/>
    <w:link w:val="937"/>
    <w:uiPriority w:val="9"/>
    <w:semiHidden/>
    <w:pPr>
      <w:pBdr/>
      <w:spacing/>
      <w:ind/>
    </w:pPr>
    <w:rPr>
      <w:rFonts w:asciiTheme="majorHAnsi" w:hAnsiTheme="majorHAnsi" w:eastAsiaTheme="majorEastAsia" w:cstheme="majorBidi"/>
      <w:i/>
      <w:iCs/>
      <w:color w:val="595959" w:themeColor="text1" w:themeTint="A6"/>
    </w:rPr>
  </w:style>
  <w:style w:type="character" w:styleId="950" w:customStyle="1">
    <w:name w:val="Heading 8 Char"/>
    <w:basedOn w:val="940"/>
    <w:link w:val="938"/>
    <w:uiPriority w:val="9"/>
    <w:semiHidden/>
    <w:pPr>
      <w:pBdr/>
      <w:spacing/>
      <w:ind/>
    </w:pPr>
    <w:rPr>
      <w:rFonts w:asciiTheme="majorHAnsi" w:hAnsiTheme="majorHAnsi" w:eastAsiaTheme="majorEastAsia" w:cstheme="majorBidi"/>
      <w:smallCaps/>
      <w:color w:val="595959" w:themeColor="text1" w:themeTint="A6"/>
    </w:rPr>
  </w:style>
  <w:style w:type="character" w:styleId="951" w:customStyle="1">
    <w:name w:val="Heading 9 Char"/>
    <w:basedOn w:val="940"/>
    <w:link w:val="939"/>
    <w:uiPriority w:val="9"/>
    <w:semiHidden/>
    <w:pPr>
      <w:pBdr/>
      <w:spacing/>
      <w:ind/>
    </w:pPr>
    <w:rPr>
      <w:rFonts w:asciiTheme="majorHAnsi" w:hAnsiTheme="majorHAnsi" w:eastAsiaTheme="majorEastAsia" w:cstheme="majorBidi"/>
      <w:i/>
      <w:iCs/>
      <w:smallCaps/>
      <w:color w:val="595959" w:themeColor="text1" w:themeTint="A6"/>
    </w:rPr>
  </w:style>
  <w:style w:type="paragraph" w:styleId="952">
    <w:name w:val="Title"/>
    <w:basedOn w:val="930"/>
    <w:next w:val="930"/>
    <w:link w:val="953"/>
    <w:uiPriority w:val="10"/>
    <w:qFormat/>
    <w:pPr>
      <w:pBdr/>
      <w:spacing w:after="0" w:line="240" w:lineRule="auto"/>
      <w:ind/>
      <w:contextualSpacing w:val="true"/>
    </w:pPr>
    <w:rPr>
      <w:rFonts w:asciiTheme="majorHAnsi" w:hAnsiTheme="majorHAnsi" w:eastAsiaTheme="majorEastAsia" w:cstheme="majorBidi"/>
      <w:color w:val="864ea8" w:themeColor="accent1" w:themeShade="BF"/>
      <w:spacing w:val="-7"/>
      <w:sz w:val="80"/>
      <w:szCs w:val="80"/>
    </w:rPr>
  </w:style>
  <w:style w:type="character" w:styleId="953" w:customStyle="1">
    <w:name w:val="Title Char"/>
    <w:basedOn w:val="940"/>
    <w:link w:val="952"/>
    <w:uiPriority w:val="10"/>
    <w:pPr>
      <w:pBdr/>
      <w:spacing/>
      <w:ind/>
    </w:pPr>
    <w:rPr>
      <w:rFonts w:asciiTheme="majorHAnsi" w:hAnsiTheme="majorHAnsi" w:eastAsiaTheme="majorEastAsia" w:cstheme="majorBidi"/>
      <w:color w:val="864ea8" w:themeColor="accent1" w:themeShade="BF"/>
      <w:spacing w:val="-7"/>
      <w:sz w:val="80"/>
      <w:szCs w:val="80"/>
    </w:rPr>
  </w:style>
  <w:style w:type="paragraph" w:styleId="954">
    <w:name w:val="Subtitle"/>
    <w:basedOn w:val="930"/>
    <w:next w:val="930"/>
    <w:link w:val="955"/>
    <w:uiPriority w:val="11"/>
    <w:qFormat/>
    <w:pPr>
      <w:numPr>
        <w:ilvl w:val="1"/>
      </w:numPr>
      <w:pBdr/>
      <w:spacing w:after="240" w:line="240" w:lineRule="auto"/>
      <w:ind/>
    </w:pPr>
    <w:rPr>
      <w:rFonts w:asciiTheme="majorHAnsi" w:hAnsiTheme="majorHAnsi" w:eastAsiaTheme="majorEastAsia" w:cstheme="majorBidi"/>
      <w:color w:val="404040" w:themeColor="text1" w:themeTint="BF"/>
      <w:sz w:val="30"/>
      <w:szCs w:val="30"/>
    </w:rPr>
  </w:style>
  <w:style w:type="character" w:styleId="955" w:customStyle="1">
    <w:name w:val="Subtitle Char"/>
    <w:basedOn w:val="940"/>
    <w:link w:val="954"/>
    <w:uiPriority w:val="11"/>
    <w:pPr>
      <w:pBdr/>
      <w:spacing/>
      <w:ind/>
    </w:pPr>
    <w:rPr>
      <w:rFonts w:asciiTheme="majorHAnsi" w:hAnsiTheme="majorHAnsi" w:eastAsiaTheme="majorEastAsia" w:cstheme="majorBidi"/>
      <w:color w:val="404040" w:themeColor="text1" w:themeTint="BF"/>
      <w:sz w:val="30"/>
      <w:szCs w:val="30"/>
    </w:rPr>
  </w:style>
  <w:style w:type="paragraph" w:styleId="956">
    <w:name w:val="Quote"/>
    <w:basedOn w:val="930"/>
    <w:next w:val="930"/>
    <w:link w:val="957"/>
    <w:uiPriority w:val="29"/>
    <w:qFormat/>
    <w:pPr>
      <w:pBdr/>
      <w:spacing w:after="240" w:before="240" w:line="252" w:lineRule="auto"/>
      <w:ind w:right="864" w:left="864"/>
      <w:jc w:val="center"/>
    </w:pPr>
    <w:rPr>
      <w:i/>
      <w:iCs/>
    </w:rPr>
  </w:style>
  <w:style w:type="character" w:styleId="957" w:customStyle="1">
    <w:name w:val="Quote Char"/>
    <w:basedOn w:val="940"/>
    <w:link w:val="956"/>
    <w:uiPriority w:val="29"/>
    <w:pPr>
      <w:pBdr/>
      <w:spacing/>
      <w:ind/>
    </w:pPr>
    <w:rPr>
      <w:i/>
      <w:iCs/>
    </w:rPr>
  </w:style>
  <w:style w:type="paragraph" w:styleId="958">
    <w:name w:val="List Paragraph"/>
    <w:basedOn w:val="930"/>
    <w:uiPriority w:val="34"/>
    <w:qFormat/>
    <w:pPr>
      <w:pBdr/>
      <w:spacing/>
      <w:ind w:left="720"/>
      <w:contextualSpacing w:val="true"/>
    </w:pPr>
  </w:style>
  <w:style w:type="character" w:styleId="959">
    <w:name w:val="Intense Emphasis"/>
    <w:basedOn w:val="940"/>
    <w:uiPriority w:val="21"/>
    <w:qFormat/>
    <w:pPr>
      <w:pBdr/>
      <w:spacing/>
      <w:ind/>
    </w:pPr>
    <w:rPr>
      <w:b/>
      <w:bCs/>
      <w:i/>
      <w:iCs/>
    </w:rPr>
  </w:style>
  <w:style w:type="paragraph" w:styleId="960">
    <w:name w:val="Intense Quote"/>
    <w:basedOn w:val="930"/>
    <w:next w:val="930"/>
    <w:link w:val="961"/>
    <w:uiPriority w:val="30"/>
    <w:qFormat/>
    <w:pPr>
      <w:pBdr/>
      <w:spacing w:after="240" w:before="100" w:beforeAutospacing="1"/>
      <w:ind w:right="864" w:left="864"/>
      <w:jc w:val="center"/>
    </w:pPr>
    <w:rPr>
      <w:rFonts w:asciiTheme="majorHAnsi" w:hAnsiTheme="majorHAnsi" w:eastAsiaTheme="majorEastAsia" w:cstheme="majorBidi"/>
      <w:color w:val="ad84c6" w:themeColor="accent1"/>
      <w:sz w:val="28"/>
      <w:szCs w:val="28"/>
    </w:rPr>
  </w:style>
  <w:style w:type="character" w:styleId="961" w:customStyle="1">
    <w:name w:val="Intense Quote Char"/>
    <w:basedOn w:val="940"/>
    <w:link w:val="960"/>
    <w:uiPriority w:val="30"/>
    <w:pPr>
      <w:pBdr/>
      <w:spacing/>
      <w:ind/>
    </w:pPr>
    <w:rPr>
      <w:rFonts w:asciiTheme="majorHAnsi" w:hAnsiTheme="majorHAnsi" w:eastAsiaTheme="majorEastAsia" w:cstheme="majorBidi"/>
      <w:color w:val="ad84c6" w:themeColor="accent1"/>
      <w:sz w:val="28"/>
      <w:szCs w:val="28"/>
    </w:rPr>
  </w:style>
  <w:style w:type="character" w:styleId="962">
    <w:name w:val="Intense Reference"/>
    <w:basedOn w:val="940"/>
    <w:uiPriority w:val="32"/>
    <w:qFormat/>
    <w:pPr>
      <w:pBdr/>
      <w:spacing/>
      <w:ind/>
    </w:pPr>
    <w:rPr>
      <w:b/>
      <w:bCs/>
      <w:smallCaps/>
      <w:u w:val="single"/>
    </w:rPr>
  </w:style>
  <w:style w:type="paragraph" w:styleId="963">
    <w:name w:val="No Spacing"/>
    <w:link w:val="964"/>
    <w:uiPriority w:val="1"/>
    <w:qFormat/>
    <w:pPr>
      <w:pBdr/>
      <w:spacing w:after="0" w:line="240" w:lineRule="auto"/>
      <w:ind/>
    </w:pPr>
  </w:style>
  <w:style w:type="character" w:styleId="964" w:customStyle="1">
    <w:name w:val="No Spacing Char"/>
    <w:basedOn w:val="940"/>
    <w:link w:val="963"/>
    <w:uiPriority w:val="1"/>
    <w:pPr>
      <w:pBdr/>
      <w:spacing/>
      <w:ind/>
    </w:pPr>
  </w:style>
  <w:style w:type="character" w:styleId="965">
    <w:name w:val="Hyperlink"/>
    <w:basedOn w:val="940"/>
    <w:uiPriority w:val="99"/>
    <w:unhideWhenUsed/>
    <w:pPr>
      <w:pBdr/>
      <w:spacing/>
      <w:ind/>
    </w:pPr>
    <w:rPr>
      <w:color w:val="69a020" w:themeColor="hyperlink"/>
      <w:u w:val="single"/>
    </w:rPr>
  </w:style>
  <w:style w:type="paragraph" w:styleId="966">
    <w:name w:val="TOC Heading"/>
    <w:basedOn w:val="931"/>
    <w:next w:val="930"/>
    <w:uiPriority w:val="39"/>
    <w:unhideWhenUsed/>
    <w:qFormat/>
    <w:pPr>
      <w:pBdr/>
      <w:spacing/>
      <w:ind/>
      <w:outlineLvl w:val="9"/>
    </w:pPr>
  </w:style>
  <w:style w:type="paragraph" w:styleId="967">
    <w:name w:val="toc 1"/>
    <w:basedOn w:val="930"/>
    <w:next w:val="930"/>
    <w:uiPriority w:val="39"/>
    <w:unhideWhenUsed/>
    <w:pPr>
      <w:pBdr/>
      <w:spacing w:after="100"/>
      <w:ind/>
    </w:pPr>
  </w:style>
  <w:style w:type="table" w:styleId="968">
    <w:name w:val="Table Grid"/>
    <w:basedOn w:val="94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Header"/>
    <w:basedOn w:val="930"/>
    <w:link w:val="970"/>
    <w:uiPriority w:val="99"/>
    <w:unhideWhenUsed/>
    <w:pPr>
      <w:pBdr/>
      <w:tabs>
        <w:tab w:val="center" w:leader="none" w:pos="4536"/>
        <w:tab w:val="right" w:leader="none" w:pos="9072"/>
      </w:tabs>
      <w:spacing w:after="0" w:line="240" w:lineRule="auto"/>
      <w:ind/>
    </w:pPr>
  </w:style>
  <w:style w:type="character" w:styleId="970" w:customStyle="1">
    <w:name w:val="Header Char"/>
    <w:basedOn w:val="940"/>
    <w:link w:val="969"/>
    <w:uiPriority w:val="99"/>
    <w:pPr>
      <w:pBdr/>
      <w:spacing/>
      <w:ind/>
    </w:pPr>
  </w:style>
  <w:style w:type="paragraph" w:styleId="971">
    <w:name w:val="Footer"/>
    <w:basedOn w:val="930"/>
    <w:link w:val="972"/>
    <w:uiPriority w:val="99"/>
    <w:unhideWhenUsed/>
    <w:pPr>
      <w:pBdr/>
      <w:tabs>
        <w:tab w:val="center" w:leader="none" w:pos="4536"/>
        <w:tab w:val="right" w:leader="none" w:pos="9072"/>
      </w:tabs>
      <w:spacing w:after="0" w:line="240" w:lineRule="auto"/>
      <w:ind/>
    </w:pPr>
  </w:style>
  <w:style w:type="character" w:styleId="972" w:customStyle="1">
    <w:name w:val="Footer Char"/>
    <w:basedOn w:val="940"/>
    <w:link w:val="971"/>
    <w:uiPriority w:val="99"/>
    <w:pPr>
      <w:pBdr/>
      <w:spacing/>
      <w:ind/>
    </w:pPr>
  </w:style>
  <w:style w:type="character" w:styleId="973">
    <w:name w:val="Unresolved Mention"/>
    <w:basedOn w:val="940"/>
    <w:uiPriority w:val="99"/>
    <w:semiHidden/>
    <w:unhideWhenUsed/>
    <w:pPr>
      <w:pBdr/>
      <w:spacing/>
      <w:ind/>
    </w:pPr>
    <w:rPr>
      <w:color w:val="605e5c"/>
      <w:shd w:val="clear" w:color="auto" w:fill="e1dfdd"/>
    </w:rPr>
  </w:style>
  <w:style w:type="paragraph" w:styleId="974">
    <w:name w:val="Normal (Web)"/>
    <w:basedOn w:val="930"/>
    <w:uiPriority w:val="99"/>
    <w:semiHidden/>
    <w:unhideWhenUsed/>
    <w:pPr>
      <w:pBdr/>
      <w:spacing/>
      <w:ind/>
    </w:pPr>
    <w:rPr>
      <w:rFonts w:ascii="Times New Roman" w:hAnsi="Times New Roman" w:cs="Times New Roman"/>
      <w:sz w:val="24"/>
      <w:szCs w:val="24"/>
    </w:rPr>
  </w:style>
  <w:style w:type="paragraph" w:styleId="975">
    <w:name w:val="toc 3"/>
    <w:basedOn w:val="930"/>
    <w:next w:val="930"/>
    <w:uiPriority w:val="39"/>
    <w:unhideWhenUsed/>
    <w:pPr>
      <w:pBdr/>
      <w:spacing w:after="100"/>
      <w:ind w:left="440"/>
    </w:pPr>
  </w:style>
  <w:style w:type="paragraph" w:styleId="976">
    <w:name w:val="toc 2"/>
    <w:basedOn w:val="930"/>
    <w:next w:val="930"/>
    <w:uiPriority w:val="39"/>
    <w:unhideWhenUsed/>
    <w:pPr>
      <w:pBdr/>
      <w:spacing w:after="100"/>
      <w:ind w:left="220"/>
    </w:pPr>
  </w:style>
  <w:style w:type="paragraph" w:styleId="977">
    <w:name w:val="Caption"/>
    <w:basedOn w:val="930"/>
    <w:next w:val="930"/>
    <w:uiPriority w:val="35"/>
    <w:semiHidden/>
    <w:unhideWhenUsed/>
    <w:qFormat/>
    <w:pPr>
      <w:pBdr/>
      <w:spacing w:line="240" w:lineRule="auto"/>
      <w:ind/>
    </w:pPr>
    <w:rPr>
      <w:b/>
      <w:bCs/>
      <w:color w:val="404040" w:themeColor="text1" w:themeTint="BF"/>
      <w:sz w:val="20"/>
      <w:szCs w:val="20"/>
    </w:rPr>
  </w:style>
  <w:style w:type="character" w:styleId="978">
    <w:name w:val="Strong"/>
    <w:basedOn w:val="940"/>
    <w:uiPriority w:val="22"/>
    <w:qFormat/>
    <w:pPr>
      <w:pBdr/>
      <w:spacing/>
      <w:ind/>
    </w:pPr>
    <w:rPr>
      <w:b/>
      <w:bCs/>
    </w:rPr>
  </w:style>
  <w:style w:type="character" w:styleId="979">
    <w:name w:val="Emphasis"/>
    <w:basedOn w:val="940"/>
    <w:uiPriority w:val="20"/>
    <w:qFormat/>
    <w:pPr>
      <w:pBdr/>
      <w:spacing/>
      <w:ind/>
    </w:pPr>
    <w:rPr>
      <w:i/>
      <w:iCs/>
    </w:rPr>
  </w:style>
  <w:style w:type="character" w:styleId="980">
    <w:name w:val="Subtle Emphasis"/>
    <w:basedOn w:val="940"/>
    <w:uiPriority w:val="19"/>
    <w:qFormat/>
    <w:pPr>
      <w:pBdr/>
      <w:spacing/>
      <w:ind/>
    </w:pPr>
    <w:rPr>
      <w:i/>
      <w:iCs/>
      <w:color w:val="595959" w:themeColor="text1" w:themeTint="A6"/>
    </w:rPr>
  </w:style>
  <w:style w:type="character" w:styleId="981">
    <w:name w:val="Subtle Reference"/>
    <w:basedOn w:val="940"/>
    <w:uiPriority w:val="31"/>
    <w:qFormat/>
    <w:pPr>
      <w:pBdr/>
      <w:spacing/>
      <w:ind/>
    </w:pPr>
    <w:rPr>
      <w:smallCaps/>
      <w:color w:val="404040" w:themeColor="text1" w:themeTint="BF"/>
    </w:rPr>
  </w:style>
  <w:style w:type="character" w:styleId="982">
    <w:name w:val="Book Title"/>
    <w:basedOn w:val="940"/>
    <w:uiPriority w:val="33"/>
    <w:qFormat/>
    <w:pPr>
      <w:pBdr/>
      <w:spacing/>
      <w:ind/>
    </w:pPr>
    <w:rPr>
      <w:b/>
      <w:bCs/>
      <w:smallCap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unitxlabs.com/blog/camera-resolution-machine-vision-basics-2/" TargetMode="External"/><Relationship Id="rId15" Type="http://schemas.openxmlformats.org/officeDocument/2006/relationships/hyperlink" Target="https://azerty.nl/product/black-intel-soc-ultra-7-258v-integrated-graphics-n-a-32gbembedded-1tb-ssd-no-hdd-win-11-home-802-11ax-5-2-aircooling-120w-3y/9516612?utm_source=google&amp;utm_medium=cpc&amp;utm_campaign=&amp;&amp;utm_id=1973814685&amp;utm_term=141722565502_&amp;utm_content=645537961146&amp;gad_source=1&amp;gad_campaignid=1973814685&amp;gclid=Cj0KCQjwve7NBhC-ARIsALZy9HVNztDJLlEg60o97GQgnelqMRgRPNMUCK2XAroVYepSjrMLTfDzUD4aAjWREALw_wcB" TargetMode="External"/><Relationship Id="rId16" Type="http://schemas.openxmlformats.org/officeDocument/2006/relationships/hyperlink" Target="https://www.logitech.com/nl-nl/shop/p/streamcam.960-001297?utm_source=Google&amp;utm_medium=Paid-Search&amp;utm_campaign=DEPT_FY26_Q3_NLD_LO_B2C_Always-on-PWS-Base-Plan_Google_CVR_na&amp;gclsrc=aw.ds&amp;gad_source=1&amp;gad_campaignid=21589405366&amp;gclid=Cj0KCQjw4PPNBhD8ARIsAMo-icwkMkvpQFIX383DBeBZNA2CpQyr7oj30Fb4070MNBOPZfniybx2urIaApEREALw_wcB"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6E57-DF77-42E8-9C6C-52ECD10F7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revision>17</cp:revision>
  <dcterms:created xsi:type="dcterms:W3CDTF">2026-02-13T10:22:00Z</dcterms:created>
  <dcterms:modified xsi:type="dcterms:W3CDTF">2026-06-21T12:33:20Z</dcterms:modified>
</cp:coreProperties>
</file>