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21873486" w:displacedByCustomXml="next"/>
    <w:sdt>
      <w:sdtPr>
        <w:id w:val="-317185098"/>
        <w:docPartObj>
          <w:docPartGallery w:val="Cover Pages"/>
          <w:docPartUnique/>
        </w:docPartObj>
      </w:sdtPr>
      <w:sdtContent>
        <w:p w14:paraId="2842A4A8" w14:textId="77777777" w:rsidR="00116783" w:rsidRPr="001D61C1" w:rsidRDefault="00116783" w:rsidP="00116783">
          <w:r w:rsidRPr="001D61C1">
            <w:rPr>
              <w:noProof/>
              <w:color w:val="FF0000"/>
            </w:rPr>
            <mc:AlternateContent>
              <mc:Choice Requires="wpg">
                <w:drawing>
                  <wp:anchor distT="0" distB="0" distL="114300" distR="114300" simplePos="0" relativeHeight="251659264" behindDoc="0" locked="0" layoutInCell="1" allowOverlap="1" wp14:anchorId="45D96ABF" wp14:editId="409ED4FE">
                    <wp:simplePos x="0" y="0"/>
                    <wp:positionH relativeFrom="page">
                      <wp:align>right</wp:align>
                    </wp:positionH>
                    <wp:positionV relativeFrom="page">
                      <wp:align>top</wp:align>
                    </wp:positionV>
                    <wp:extent cx="3113670" cy="10058400"/>
                    <wp:effectExtent l="0" t="0" r="5080" b="0"/>
                    <wp:wrapNone/>
                    <wp:docPr id="453" name="Groep 75"/>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hthoek 459" descr="Light vertical"/>
                            <wps:cNvSpPr>
                              <a:spLocks noChangeArrowheads="1"/>
                            </wps:cNvSpPr>
                            <wps:spPr bwMode="auto">
                              <a:xfrm>
                                <a:off x="13432" y="0"/>
                                <a:ext cx="138545" cy="10058400"/>
                              </a:xfrm>
                              <a:prstGeom prst="rect">
                                <a:avLst/>
                              </a:prstGeom>
                              <a:solidFill>
                                <a:schemeClr val="tx1"/>
                              </a:soli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hthoek 460"/>
                            <wps:cNvSpPr>
                              <a:spLocks noChangeArrowheads="1"/>
                            </wps:cNvSpPr>
                            <wps:spPr bwMode="auto">
                              <a:xfrm>
                                <a:off x="141322" y="0"/>
                                <a:ext cx="2971800" cy="10058400"/>
                              </a:xfrm>
                              <a:prstGeom prst="rect">
                                <a:avLst/>
                              </a:prstGeom>
                              <a:solidFill>
                                <a:srgbClr val="0A8D9E"/>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hthoek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FD4583" w14:textId="77777777" w:rsidR="00116783" w:rsidRPr="001D61C1" w:rsidRDefault="00116783" w:rsidP="00116783">
                                  <w:pPr>
                                    <w:pStyle w:val="NoSpacing"/>
                                    <w:rPr>
                                      <w:color w:val="FFFFFF" w:themeColor="background1"/>
                                      <w:sz w:val="96"/>
                                      <w:szCs w:val="96"/>
                                      <w:lang w:val="en-GB"/>
                                    </w:rPr>
                                  </w:pPr>
                                  <w:r w:rsidRPr="001D61C1">
                                    <w:rPr>
                                      <w:color w:val="FFFFFF" w:themeColor="background1"/>
                                      <w:sz w:val="96"/>
                                      <w:szCs w:val="96"/>
                                      <w:lang w:val="en-GB"/>
                                    </w:rPr>
                                    <w:t>Project 7/8</w:t>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2837FD0C" w14:textId="534996AD" w:rsidR="00116783" w:rsidRPr="00F46F09" w:rsidRDefault="00116783" w:rsidP="00116783">
                                  <w:pPr>
                                    <w:pStyle w:val="NoSpacing"/>
                                    <w:spacing w:line="276" w:lineRule="auto"/>
                                    <w:rPr>
                                      <w:b/>
                                      <w:bCs/>
                                      <w:color w:val="FFFFFF" w:themeColor="background1"/>
                                      <w:sz w:val="24"/>
                                      <w:szCs w:val="24"/>
                                      <w:lang w:val="en-GB"/>
                                    </w:rPr>
                                  </w:pPr>
                                  <w:r w:rsidRPr="00F46F09">
                                    <w:rPr>
                                      <w:b/>
                                      <w:bCs/>
                                      <w:color w:val="FFFFFF" w:themeColor="background1"/>
                                      <w:sz w:val="24"/>
                                      <w:szCs w:val="24"/>
                                      <w:lang w:val="en-GB"/>
                                    </w:rPr>
                                    <w:t>Hannah Saunders</w:t>
                                  </w:r>
                                  <w:r w:rsidR="001D61C1" w:rsidRPr="00F46F09">
                                    <w:rPr>
                                      <w:b/>
                                      <w:bCs/>
                                      <w:color w:val="FFFFFF" w:themeColor="background1"/>
                                      <w:sz w:val="24"/>
                                      <w:szCs w:val="24"/>
                                      <w:lang w:val="en-GB"/>
                                    </w:rPr>
                                    <w:t xml:space="preserve"> (1093894)</w:t>
                                  </w:r>
                                </w:p>
                                <w:p w14:paraId="0EF47E59" w14:textId="6E770EEE" w:rsidR="00116783" w:rsidRDefault="00116783" w:rsidP="00116783">
                                  <w:pPr>
                                    <w:pStyle w:val="NoSpacing"/>
                                    <w:spacing w:line="276" w:lineRule="auto"/>
                                    <w:rPr>
                                      <w:b/>
                                      <w:bCs/>
                                      <w:color w:val="FFFFFF" w:themeColor="background1"/>
                                      <w:sz w:val="24"/>
                                      <w:szCs w:val="24"/>
                                      <w:lang w:val="en-GB"/>
                                    </w:rPr>
                                  </w:pPr>
                                  <w:r w:rsidRPr="001D61C1">
                                    <w:rPr>
                                      <w:b/>
                                      <w:bCs/>
                                      <w:color w:val="FFFFFF" w:themeColor="background1"/>
                                      <w:sz w:val="24"/>
                                      <w:szCs w:val="24"/>
                                      <w:lang w:val="en-GB"/>
                                    </w:rPr>
                                    <w:t xml:space="preserve">RDW </w:t>
                                  </w:r>
                                  <w:r w:rsidR="0017276D" w:rsidRPr="001D61C1">
                                    <w:rPr>
                                      <w:b/>
                                      <w:bCs/>
                                      <w:color w:val="FFFFFF" w:themeColor="background1"/>
                                      <w:sz w:val="24"/>
                                      <w:szCs w:val="24"/>
                                      <w:lang w:val="en-GB"/>
                                    </w:rPr>
                                    <w:t>test centrum</w:t>
                                  </w:r>
                                  <w:r w:rsidRPr="001D61C1">
                                    <w:rPr>
                                      <w:b/>
                                      <w:bCs/>
                                      <w:color w:val="FFFFFF" w:themeColor="background1"/>
                                      <w:sz w:val="24"/>
                                      <w:szCs w:val="24"/>
                                      <w:lang w:val="en-GB"/>
                                    </w:rPr>
                                    <w:t xml:space="preserve"> </w:t>
                                  </w:r>
                                  <w:proofErr w:type="spellStart"/>
                                  <w:r w:rsidRPr="001D61C1">
                                    <w:rPr>
                                      <w:b/>
                                      <w:bCs/>
                                      <w:color w:val="FFFFFF" w:themeColor="background1"/>
                                      <w:sz w:val="24"/>
                                      <w:szCs w:val="24"/>
                                      <w:lang w:val="en-GB"/>
                                    </w:rPr>
                                    <w:t>Lelys</w:t>
                                  </w:r>
                                  <w:r w:rsidR="0017276D">
                                    <w:rPr>
                                      <w:b/>
                                      <w:bCs/>
                                      <w:color w:val="FFFFFF" w:themeColor="background1"/>
                                      <w:sz w:val="24"/>
                                      <w:szCs w:val="24"/>
                                      <w:lang w:val="en-GB"/>
                                    </w:rPr>
                                    <w:t>t</w:t>
                                  </w:r>
                                  <w:r w:rsidRPr="001D61C1">
                                    <w:rPr>
                                      <w:b/>
                                      <w:bCs/>
                                      <w:color w:val="FFFFFF" w:themeColor="background1"/>
                                      <w:sz w:val="24"/>
                                      <w:szCs w:val="24"/>
                                      <w:lang w:val="en-GB"/>
                                    </w:rPr>
                                    <w:t>ad</w:t>
                                  </w:r>
                                  <w:proofErr w:type="spellEnd"/>
                                </w:p>
                                <w:p w14:paraId="2C706482" w14:textId="0BEBF003" w:rsidR="0017276D"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Sandra Hekkelman &amp; Wouter Volders</w:t>
                                  </w:r>
                                </w:p>
                                <w:p w14:paraId="549FC3D1" w14:textId="4DA9BADB" w:rsidR="00116783" w:rsidRPr="00D51D76" w:rsidRDefault="0017276D" w:rsidP="00116783">
                                  <w:pPr>
                                    <w:pStyle w:val="NoSpacing"/>
                                    <w:spacing w:line="276" w:lineRule="auto"/>
                                    <w:rPr>
                                      <w:b/>
                                      <w:bCs/>
                                      <w:color w:val="FFFFFF" w:themeColor="background1"/>
                                      <w:sz w:val="24"/>
                                      <w:szCs w:val="24"/>
                                    </w:rPr>
                                  </w:pPr>
                                  <w:r w:rsidRPr="00D51D76">
                                    <w:rPr>
                                      <w:b/>
                                      <w:bCs/>
                                      <w:color w:val="FFFFFF" w:themeColor="background1"/>
                                      <w:sz w:val="24"/>
                                      <w:szCs w:val="24"/>
                                    </w:rPr>
                                    <w:t>08</w:t>
                                  </w:r>
                                  <w:r w:rsidR="00116783" w:rsidRPr="00D51D76">
                                    <w:rPr>
                                      <w:b/>
                                      <w:bCs/>
                                      <w:color w:val="FFFFFF" w:themeColor="background1"/>
                                      <w:sz w:val="24"/>
                                      <w:szCs w:val="24"/>
                                    </w:rPr>
                                    <w:t>/0</w:t>
                                  </w:r>
                                  <w:r w:rsidRPr="00D51D76">
                                    <w:rPr>
                                      <w:b/>
                                      <w:bCs/>
                                      <w:color w:val="FFFFFF" w:themeColor="background1"/>
                                      <w:sz w:val="24"/>
                                      <w:szCs w:val="24"/>
                                    </w:rPr>
                                    <w:t>6</w:t>
                                  </w:r>
                                  <w:r w:rsidR="00116783" w:rsidRPr="00D51D76">
                                    <w:rPr>
                                      <w:b/>
                                      <w:bCs/>
                                      <w:color w:val="FFFFFF" w:themeColor="background1"/>
                                      <w:sz w:val="24"/>
                                      <w:szCs w:val="24"/>
                                    </w:rPr>
                                    <w:t>/2026</w:t>
                                  </w:r>
                                </w:p>
                                <w:p w14:paraId="7EC62CCD" w14:textId="096FDDF5" w:rsidR="00F46F09"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Eerste gelegenheid</w:t>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45D96ABF"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">
                    <v:rect id="Rechthoek 459" o:spid="_x0000_s1027" alt="Light vertical" style="position:absolute;left:134;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" fillcolor="black [3213]" stroked="f" strokecolor="white" strokeweight="1pt">
                      <v:shadow color="#d8d8d8" offset="3pt,3pt"/>
                    </v:rect>
                    <v:rect id="Rechthoek 460" o:spid="_x0000_s1028" style="position:absolute;left:1413;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" fillcolor="#0a8d9e" stroked="f" strokecolor="#d8d8d8"/>
                    <v:rect id="Rechthoek 461"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p w14:paraId="52FD4583" w14:textId="77777777" w:rsidR="00116783" w:rsidRPr="001D61C1" w:rsidRDefault="00116783" w:rsidP="00116783">
                            <w:pPr>
                              <w:pStyle w:val="NoSpacing"/>
                              <w:rPr>
                                <w:color w:val="FFFFFF" w:themeColor="background1"/>
                                <w:sz w:val="96"/>
                                <w:szCs w:val="96"/>
                                <w:lang w:val="en-GB"/>
                              </w:rPr>
                            </w:pPr>
                            <w:r w:rsidRPr="001D61C1">
                              <w:rPr>
                                <w:color w:val="FFFFFF" w:themeColor="background1"/>
                                <w:sz w:val="96"/>
                                <w:szCs w:val="96"/>
                                <w:lang w:val="en-GB"/>
                              </w:rPr>
                              <w:t>Project 7/8</w:t>
                            </w:r>
                          </w:p>
                        </w:txbxContent>
                      </v:textbox>
                    </v:rect>
                    <v:rect id="Rechthoek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2837FD0C" w14:textId="534996AD" w:rsidR="00116783" w:rsidRPr="00F46F09" w:rsidRDefault="00116783" w:rsidP="00116783">
                            <w:pPr>
                              <w:pStyle w:val="NoSpacing"/>
                              <w:spacing w:line="276" w:lineRule="auto"/>
                              <w:rPr>
                                <w:b/>
                                <w:bCs/>
                                <w:color w:val="FFFFFF" w:themeColor="background1"/>
                                <w:sz w:val="24"/>
                                <w:szCs w:val="24"/>
                                <w:lang w:val="en-GB"/>
                              </w:rPr>
                            </w:pPr>
                            <w:r w:rsidRPr="00F46F09">
                              <w:rPr>
                                <w:b/>
                                <w:bCs/>
                                <w:color w:val="FFFFFF" w:themeColor="background1"/>
                                <w:sz w:val="24"/>
                                <w:szCs w:val="24"/>
                                <w:lang w:val="en-GB"/>
                              </w:rPr>
                              <w:t>Hannah Saunders</w:t>
                            </w:r>
                            <w:r w:rsidR="001D61C1" w:rsidRPr="00F46F09">
                              <w:rPr>
                                <w:b/>
                                <w:bCs/>
                                <w:color w:val="FFFFFF" w:themeColor="background1"/>
                                <w:sz w:val="24"/>
                                <w:szCs w:val="24"/>
                                <w:lang w:val="en-GB"/>
                              </w:rPr>
                              <w:t xml:space="preserve"> (1093894)</w:t>
                            </w:r>
                          </w:p>
                          <w:p w14:paraId="0EF47E59" w14:textId="6E770EEE" w:rsidR="00116783" w:rsidRDefault="00116783" w:rsidP="00116783">
                            <w:pPr>
                              <w:pStyle w:val="NoSpacing"/>
                              <w:spacing w:line="276" w:lineRule="auto"/>
                              <w:rPr>
                                <w:b/>
                                <w:bCs/>
                                <w:color w:val="FFFFFF" w:themeColor="background1"/>
                                <w:sz w:val="24"/>
                                <w:szCs w:val="24"/>
                                <w:lang w:val="en-GB"/>
                              </w:rPr>
                            </w:pPr>
                            <w:r w:rsidRPr="001D61C1">
                              <w:rPr>
                                <w:b/>
                                <w:bCs/>
                                <w:color w:val="FFFFFF" w:themeColor="background1"/>
                                <w:sz w:val="24"/>
                                <w:szCs w:val="24"/>
                                <w:lang w:val="en-GB"/>
                              </w:rPr>
                              <w:t xml:space="preserve">RDW </w:t>
                            </w:r>
                            <w:r w:rsidR="0017276D" w:rsidRPr="001D61C1">
                              <w:rPr>
                                <w:b/>
                                <w:bCs/>
                                <w:color w:val="FFFFFF" w:themeColor="background1"/>
                                <w:sz w:val="24"/>
                                <w:szCs w:val="24"/>
                                <w:lang w:val="en-GB"/>
                              </w:rPr>
                              <w:t>test centrum</w:t>
                            </w:r>
                            <w:r w:rsidRPr="001D61C1">
                              <w:rPr>
                                <w:b/>
                                <w:bCs/>
                                <w:color w:val="FFFFFF" w:themeColor="background1"/>
                                <w:sz w:val="24"/>
                                <w:szCs w:val="24"/>
                                <w:lang w:val="en-GB"/>
                              </w:rPr>
                              <w:t xml:space="preserve"> </w:t>
                            </w:r>
                            <w:proofErr w:type="spellStart"/>
                            <w:r w:rsidRPr="001D61C1">
                              <w:rPr>
                                <w:b/>
                                <w:bCs/>
                                <w:color w:val="FFFFFF" w:themeColor="background1"/>
                                <w:sz w:val="24"/>
                                <w:szCs w:val="24"/>
                                <w:lang w:val="en-GB"/>
                              </w:rPr>
                              <w:t>Lelys</w:t>
                            </w:r>
                            <w:r w:rsidR="0017276D">
                              <w:rPr>
                                <w:b/>
                                <w:bCs/>
                                <w:color w:val="FFFFFF" w:themeColor="background1"/>
                                <w:sz w:val="24"/>
                                <w:szCs w:val="24"/>
                                <w:lang w:val="en-GB"/>
                              </w:rPr>
                              <w:t>t</w:t>
                            </w:r>
                            <w:r w:rsidRPr="001D61C1">
                              <w:rPr>
                                <w:b/>
                                <w:bCs/>
                                <w:color w:val="FFFFFF" w:themeColor="background1"/>
                                <w:sz w:val="24"/>
                                <w:szCs w:val="24"/>
                                <w:lang w:val="en-GB"/>
                              </w:rPr>
                              <w:t>ad</w:t>
                            </w:r>
                            <w:proofErr w:type="spellEnd"/>
                          </w:p>
                          <w:p w14:paraId="2C706482" w14:textId="0BEBF003" w:rsidR="0017276D"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Sandra Hekkelman &amp; Wouter Volders</w:t>
                            </w:r>
                          </w:p>
                          <w:p w14:paraId="549FC3D1" w14:textId="4DA9BADB" w:rsidR="00116783" w:rsidRPr="00D51D76" w:rsidRDefault="0017276D" w:rsidP="00116783">
                            <w:pPr>
                              <w:pStyle w:val="NoSpacing"/>
                              <w:spacing w:line="276" w:lineRule="auto"/>
                              <w:rPr>
                                <w:b/>
                                <w:bCs/>
                                <w:color w:val="FFFFFF" w:themeColor="background1"/>
                                <w:sz w:val="24"/>
                                <w:szCs w:val="24"/>
                              </w:rPr>
                            </w:pPr>
                            <w:r w:rsidRPr="00D51D76">
                              <w:rPr>
                                <w:b/>
                                <w:bCs/>
                                <w:color w:val="FFFFFF" w:themeColor="background1"/>
                                <w:sz w:val="24"/>
                                <w:szCs w:val="24"/>
                              </w:rPr>
                              <w:t>08</w:t>
                            </w:r>
                            <w:r w:rsidR="00116783" w:rsidRPr="00D51D76">
                              <w:rPr>
                                <w:b/>
                                <w:bCs/>
                                <w:color w:val="FFFFFF" w:themeColor="background1"/>
                                <w:sz w:val="24"/>
                                <w:szCs w:val="24"/>
                              </w:rPr>
                              <w:t>/0</w:t>
                            </w:r>
                            <w:r w:rsidRPr="00D51D76">
                              <w:rPr>
                                <w:b/>
                                <w:bCs/>
                                <w:color w:val="FFFFFF" w:themeColor="background1"/>
                                <w:sz w:val="24"/>
                                <w:szCs w:val="24"/>
                              </w:rPr>
                              <w:t>6</w:t>
                            </w:r>
                            <w:r w:rsidR="00116783" w:rsidRPr="00D51D76">
                              <w:rPr>
                                <w:b/>
                                <w:bCs/>
                                <w:color w:val="FFFFFF" w:themeColor="background1"/>
                                <w:sz w:val="24"/>
                                <w:szCs w:val="24"/>
                              </w:rPr>
                              <w:t>/2026</w:t>
                            </w:r>
                          </w:p>
                          <w:p w14:paraId="7EC62CCD" w14:textId="096FDDF5" w:rsidR="00F46F09" w:rsidRPr="00D51D76" w:rsidRDefault="00F46F09" w:rsidP="00116783">
                            <w:pPr>
                              <w:pStyle w:val="NoSpacing"/>
                              <w:spacing w:line="276" w:lineRule="auto"/>
                              <w:rPr>
                                <w:b/>
                                <w:bCs/>
                                <w:color w:val="FFFFFF" w:themeColor="background1"/>
                                <w:sz w:val="24"/>
                                <w:szCs w:val="24"/>
                              </w:rPr>
                            </w:pPr>
                            <w:r w:rsidRPr="00D51D76">
                              <w:rPr>
                                <w:b/>
                                <w:bCs/>
                                <w:color w:val="FFFFFF" w:themeColor="background1"/>
                                <w:sz w:val="24"/>
                                <w:szCs w:val="24"/>
                              </w:rPr>
                              <w:t>Eerste gelegenheid</w:t>
                            </w:r>
                          </w:p>
                        </w:txbxContent>
                      </v:textbox>
                    </v:rect>
                    <w10:wrap anchorx="page" anchory="page"/>
                  </v:group>
                </w:pict>
              </mc:Fallback>
            </mc:AlternateContent>
          </w:r>
        </w:p>
        <w:p w14:paraId="1FB38A9D" w14:textId="77777777" w:rsidR="00116783" w:rsidRPr="001D61C1" w:rsidRDefault="00116783" w:rsidP="00116783">
          <w:r w:rsidRPr="001D61C1">
            <w:rPr>
              <w:noProof/>
            </w:rPr>
            <mc:AlternateContent>
              <mc:Choice Requires="wps">
                <w:drawing>
                  <wp:anchor distT="0" distB="0" distL="114300" distR="114300" simplePos="0" relativeHeight="251660288" behindDoc="0" locked="0" layoutInCell="0" allowOverlap="1" wp14:anchorId="13CA7DF5" wp14:editId="5A4EE8AF">
                    <wp:simplePos x="0" y="0"/>
                    <wp:positionH relativeFrom="page">
                      <wp:align>left</wp:align>
                    </wp:positionH>
                    <wp:positionV relativeFrom="page">
                      <wp:posOffset>2590800</wp:posOffset>
                    </wp:positionV>
                    <wp:extent cx="9606280" cy="668655"/>
                    <wp:effectExtent l="0" t="0" r="15875" b="17145"/>
                    <wp:wrapNone/>
                    <wp:docPr id="463"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6E295AE4" w14:textId="0F3AFAAB" w:rsidR="00116783" w:rsidRPr="001D61C1" w:rsidRDefault="00EC432A" w:rsidP="00116783">
                                <w:pPr>
                                  <w:pStyle w:val="NoSpacing"/>
                                  <w:jc w:val="right"/>
                                  <w:rPr>
                                    <w:color w:val="FFFFFF" w:themeColor="background1"/>
                                    <w:sz w:val="72"/>
                                    <w:szCs w:val="72"/>
                                    <w:lang w:val="en-GB"/>
                                  </w:rPr>
                                </w:pPr>
                                <w:r>
                                  <w:rPr>
                                    <w:color w:val="FFFFFF" w:themeColor="background1"/>
                                    <w:sz w:val="72"/>
                                    <w:szCs w:val="72"/>
                                    <w:lang w:val="en-GB"/>
                                  </w:rPr>
                                  <w:t>Navigation research</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3CA7DF5" id="Rechthoek 16" o:spid="_x0000_s1031" style="position:absolute;margin-left:0;margin-top:204pt;width:756.4pt;height:52.65pt;z-index:251660288;visibility:visible;mso-wrap-style:square;mso-width-percent:900;mso-height-percent:73;mso-wrap-distance-left:9pt;mso-wrap-distance-top:0;mso-wrap-distance-right:9pt;mso-wrap-distance-bottom:0;mso-position-horizontal:left;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" o:allowincell="f" fillcolor="black [3213]" strokecolor="black [3213]" strokeweight="1.5pt">
                    <v:textbox style="mso-fit-shape-to-text:t" inset="14.4pt,,14.4pt">
                      <w:txbxContent>
                        <w:p w14:paraId="6E295AE4" w14:textId="0F3AFAAB" w:rsidR="00116783" w:rsidRPr="001D61C1" w:rsidRDefault="00EC432A" w:rsidP="00116783">
                          <w:pPr>
                            <w:pStyle w:val="NoSpacing"/>
                            <w:jc w:val="right"/>
                            <w:rPr>
                              <w:color w:val="FFFFFF" w:themeColor="background1"/>
                              <w:sz w:val="72"/>
                              <w:szCs w:val="72"/>
                              <w:lang w:val="en-GB"/>
                            </w:rPr>
                          </w:pPr>
                          <w:r>
                            <w:rPr>
                              <w:color w:val="FFFFFF" w:themeColor="background1"/>
                              <w:sz w:val="72"/>
                              <w:szCs w:val="72"/>
                              <w:lang w:val="en-GB"/>
                            </w:rPr>
                            <w:t>Navigation research</w:t>
                          </w:r>
                        </w:p>
                      </w:txbxContent>
                    </v:textbox>
                    <w10:wrap anchorx="page" anchory="page"/>
                  </v:rect>
                </w:pict>
              </mc:Fallback>
            </mc:AlternateContent>
          </w:r>
          <w:r w:rsidRPr="001D61C1">
            <w:br w:type="page"/>
          </w:r>
        </w:p>
      </w:sdtContent>
    </w:sdt>
    <w:bookmarkEnd w:id="0" w:displacedByCustomXml="next"/>
    <w:sdt>
      <w:sdtPr>
        <w:id w:val="750314549"/>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248BBC03" w14:textId="280B637F" w:rsidR="004E44A4" w:rsidRDefault="004E44A4">
          <w:pPr>
            <w:pStyle w:val="TOCHeading"/>
          </w:pPr>
          <w:r>
            <w:t>Contents</w:t>
          </w:r>
        </w:p>
        <w:p w14:paraId="605F3E70" w14:textId="172B90D4" w:rsidR="004E44A4" w:rsidRDefault="004E44A4" w:rsidP="004E44A4">
          <w:pPr>
            <w:pStyle w:val="TOC1"/>
            <w:rPr>
              <w:rFonts w:eastAsiaTheme="minorEastAsia"/>
              <w:noProof/>
              <w:sz w:val="24"/>
              <w:szCs w:val="24"/>
              <w:lang w:eastAsia="en-GB"/>
            </w:rPr>
          </w:pPr>
          <w:r>
            <w:fldChar w:fldCharType="begin"/>
          </w:r>
          <w:r>
            <w:instrText xml:space="preserve"> TOC \o "1-3" \h \z \u </w:instrText>
          </w:r>
          <w:r>
            <w:fldChar w:fldCharType="separate"/>
          </w:r>
          <w:hyperlink w:anchor="_Toc230691720" w:history="1">
            <w:r w:rsidRPr="0077395B">
              <w:rPr>
                <w:rStyle w:val="Hyperlink"/>
                <w:noProof/>
              </w:rPr>
              <w:t>1.</w:t>
            </w:r>
            <w:r>
              <w:rPr>
                <w:rFonts w:eastAsiaTheme="minorEastAsia"/>
                <w:noProof/>
                <w:sz w:val="24"/>
                <w:szCs w:val="24"/>
                <w:lang w:eastAsia="en-GB"/>
              </w:rPr>
              <w:tab/>
            </w:r>
            <w:r w:rsidRPr="0077395B">
              <w:rPr>
                <w:rStyle w:val="Hyperlink"/>
                <w:noProof/>
              </w:rPr>
              <w:t>Summery</w:t>
            </w:r>
            <w:r>
              <w:rPr>
                <w:noProof/>
                <w:webHidden/>
              </w:rPr>
              <w:tab/>
            </w:r>
            <w:r>
              <w:rPr>
                <w:noProof/>
                <w:webHidden/>
              </w:rPr>
              <w:fldChar w:fldCharType="begin"/>
            </w:r>
            <w:r>
              <w:rPr>
                <w:noProof/>
                <w:webHidden/>
              </w:rPr>
              <w:instrText xml:space="preserve"> PAGEREF _Toc230691720 \h </w:instrText>
            </w:r>
            <w:r>
              <w:rPr>
                <w:noProof/>
                <w:webHidden/>
              </w:rPr>
            </w:r>
            <w:r>
              <w:rPr>
                <w:noProof/>
                <w:webHidden/>
              </w:rPr>
              <w:fldChar w:fldCharType="separate"/>
            </w:r>
            <w:r>
              <w:rPr>
                <w:noProof/>
                <w:webHidden/>
              </w:rPr>
              <w:t>2</w:t>
            </w:r>
            <w:r>
              <w:rPr>
                <w:noProof/>
                <w:webHidden/>
              </w:rPr>
              <w:fldChar w:fldCharType="end"/>
            </w:r>
          </w:hyperlink>
        </w:p>
        <w:p w14:paraId="40EB3497" w14:textId="5FB7EEA4" w:rsidR="004E44A4" w:rsidRDefault="004E44A4" w:rsidP="004E44A4">
          <w:pPr>
            <w:pStyle w:val="TOC1"/>
            <w:rPr>
              <w:rFonts w:eastAsiaTheme="minorEastAsia"/>
              <w:noProof/>
              <w:sz w:val="24"/>
              <w:szCs w:val="24"/>
              <w:lang w:eastAsia="en-GB"/>
            </w:rPr>
          </w:pPr>
          <w:hyperlink w:anchor="_Toc230691721" w:history="1">
            <w:r w:rsidRPr="0077395B">
              <w:rPr>
                <w:rStyle w:val="Hyperlink"/>
                <w:noProof/>
              </w:rPr>
              <w:t>2.</w:t>
            </w:r>
            <w:r>
              <w:rPr>
                <w:rFonts w:eastAsiaTheme="minorEastAsia"/>
                <w:noProof/>
                <w:sz w:val="24"/>
                <w:szCs w:val="24"/>
                <w:lang w:eastAsia="en-GB"/>
              </w:rPr>
              <w:tab/>
            </w:r>
            <w:r w:rsidRPr="0077395B">
              <w:rPr>
                <w:rStyle w:val="Hyperlink"/>
                <w:noProof/>
              </w:rPr>
              <w:t>Introduction</w:t>
            </w:r>
            <w:r>
              <w:rPr>
                <w:noProof/>
                <w:webHidden/>
              </w:rPr>
              <w:tab/>
            </w:r>
            <w:r>
              <w:rPr>
                <w:noProof/>
                <w:webHidden/>
              </w:rPr>
              <w:fldChar w:fldCharType="begin"/>
            </w:r>
            <w:r>
              <w:rPr>
                <w:noProof/>
                <w:webHidden/>
              </w:rPr>
              <w:instrText xml:space="preserve"> PAGEREF _Toc230691721 \h </w:instrText>
            </w:r>
            <w:r>
              <w:rPr>
                <w:noProof/>
                <w:webHidden/>
              </w:rPr>
            </w:r>
            <w:r>
              <w:rPr>
                <w:noProof/>
                <w:webHidden/>
              </w:rPr>
              <w:fldChar w:fldCharType="separate"/>
            </w:r>
            <w:r>
              <w:rPr>
                <w:noProof/>
                <w:webHidden/>
              </w:rPr>
              <w:t>2</w:t>
            </w:r>
            <w:r>
              <w:rPr>
                <w:noProof/>
                <w:webHidden/>
              </w:rPr>
              <w:fldChar w:fldCharType="end"/>
            </w:r>
          </w:hyperlink>
        </w:p>
        <w:p w14:paraId="1A4D5FE5" w14:textId="0C0E7A02" w:rsidR="004E44A4" w:rsidRDefault="004E44A4">
          <w:pPr>
            <w:pStyle w:val="TOC2"/>
            <w:tabs>
              <w:tab w:val="left" w:pos="960"/>
              <w:tab w:val="right" w:leader="dot" w:pos="9062"/>
            </w:tabs>
            <w:rPr>
              <w:rFonts w:eastAsiaTheme="minorEastAsia"/>
              <w:noProof/>
              <w:sz w:val="24"/>
              <w:szCs w:val="24"/>
              <w:lang w:eastAsia="en-GB"/>
            </w:rPr>
          </w:pPr>
          <w:hyperlink w:anchor="_Toc230691722" w:history="1">
            <w:r w:rsidRPr="0077395B">
              <w:rPr>
                <w:rStyle w:val="Hyperlink"/>
                <w:noProof/>
              </w:rPr>
              <w:t>2.1</w:t>
            </w:r>
            <w:r>
              <w:rPr>
                <w:rFonts w:eastAsiaTheme="minorEastAsia"/>
                <w:noProof/>
                <w:sz w:val="24"/>
                <w:szCs w:val="24"/>
                <w:lang w:eastAsia="en-GB"/>
              </w:rPr>
              <w:tab/>
            </w:r>
            <w:r w:rsidRPr="0077395B">
              <w:rPr>
                <w:rStyle w:val="Hyperlink"/>
                <w:noProof/>
              </w:rPr>
              <w:t>The problem</w:t>
            </w:r>
            <w:r>
              <w:rPr>
                <w:noProof/>
                <w:webHidden/>
              </w:rPr>
              <w:tab/>
            </w:r>
            <w:r>
              <w:rPr>
                <w:noProof/>
                <w:webHidden/>
              </w:rPr>
              <w:fldChar w:fldCharType="begin"/>
            </w:r>
            <w:r>
              <w:rPr>
                <w:noProof/>
                <w:webHidden/>
              </w:rPr>
              <w:instrText xml:space="preserve"> PAGEREF _Toc230691722 \h </w:instrText>
            </w:r>
            <w:r>
              <w:rPr>
                <w:noProof/>
                <w:webHidden/>
              </w:rPr>
            </w:r>
            <w:r>
              <w:rPr>
                <w:noProof/>
                <w:webHidden/>
              </w:rPr>
              <w:fldChar w:fldCharType="separate"/>
            </w:r>
            <w:r>
              <w:rPr>
                <w:noProof/>
                <w:webHidden/>
              </w:rPr>
              <w:t>2</w:t>
            </w:r>
            <w:r>
              <w:rPr>
                <w:noProof/>
                <w:webHidden/>
              </w:rPr>
              <w:fldChar w:fldCharType="end"/>
            </w:r>
          </w:hyperlink>
        </w:p>
        <w:p w14:paraId="2564A245" w14:textId="0CC14999" w:rsidR="004E44A4" w:rsidRDefault="004E44A4">
          <w:pPr>
            <w:pStyle w:val="TOC2"/>
            <w:tabs>
              <w:tab w:val="left" w:pos="960"/>
              <w:tab w:val="right" w:leader="dot" w:pos="9062"/>
            </w:tabs>
            <w:rPr>
              <w:rFonts w:eastAsiaTheme="minorEastAsia"/>
              <w:noProof/>
              <w:sz w:val="24"/>
              <w:szCs w:val="24"/>
              <w:lang w:eastAsia="en-GB"/>
            </w:rPr>
          </w:pPr>
          <w:hyperlink w:anchor="_Toc230691723" w:history="1">
            <w:r w:rsidRPr="0077395B">
              <w:rPr>
                <w:rStyle w:val="Hyperlink"/>
                <w:noProof/>
              </w:rPr>
              <w:t>2.2</w:t>
            </w:r>
            <w:r>
              <w:rPr>
                <w:rFonts w:eastAsiaTheme="minorEastAsia"/>
                <w:noProof/>
                <w:sz w:val="24"/>
                <w:szCs w:val="24"/>
                <w:lang w:eastAsia="en-GB"/>
              </w:rPr>
              <w:tab/>
            </w:r>
            <w:r w:rsidRPr="0077395B">
              <w:rPr>
                <w:rStyle w:val="Hyperlink"/>
                <w:noProof/>
              </w:rPr>
              <w:t>The Objective</w:t>
            </w:r>
            <w:r>
              <w:rPr>
                <w:noProof/>
                <w:webHidden/>
              </w:rPr>
              <w:tab/>
            </w:r>
            <w:r>
              <w:rPr>
                <w:noProof/>
                <w:webHidden/>
              </w:rPr>
              <w:fldChar w:fldCharType="begin"/>
            </w:r>
            <w:r>
              <w:rPr>
                <w:noProof/>
                <w:webHidden/>
              </w:rPr>
              <w:instrText xml:space="preserve"> PAGEREF _Toc230691723 \h </w:instrText>
            </w:r>
            <w:r>
              <w:rPr>
                <w:noProof/>
                <w:webHidden/>
              </w:rPr>
            </w:r>
            <w:r>
              <w:rPr>
                <w:noProof/>
                <w:webHidden/>
              </w:rPr>
              <w:fldChar w:fldCharType="separate"/>
            </w:r>
            <w:r>
              <w:rPr>
                <w:noProof/>
                <w:webHidden/>
              </w:rPr>
              <w:t>2</w:t>
            </w:r>
            <w:r>
              <w:rPr>
                <w:noProof/>
                <w:webHidden/>
              </w:rPr>
              <w:fldChar w:fldCharType="end"/>
            </w:r>
          </w:hyperlink>
        </w:p>
        <w:p w14:paraId="20B1EEE2" w14:textId="6E20A408" w:rsidR="004E44A4" w:rsidRDefault="004E44A4">
          <w:pPr>
            <w:pStyle w:val="TOC2"/>
            <w:tabs>
              <w:tab w:val="left" w:pos="960"/>
              <w:tab w:val="right" w:leader="dot" w:pos="9062"/>
            </w:tabs>
            <w:rPr>
              <w:rFonts w:eastAsiaTheme="minorEastAsia"/>
              <w:noProof/>
              <w:sz w:val="24"/>
              <w:szCs w:val="24"/>
              <w:lang w:eastAsia="en-GB"/>
            </w:rPr>
          </w:pPr>
          <w:hyperlink w:anchor="_Toc230691724" w:history="1">
            <w:r w:rsidRPr="0077395B">
              <w:rPr>
                <w:rStyle w:val="Hyperlink"/>
                <w:noProof/>
              </w:rPr>
              <w:t>2.3</w:t>
            </w:r>
            <w:r>
              <w:rPr>
                <w:rFonts w:eastAsiaTheme="minorEastAsia"/>
                <w:noProof/>
                <w:sz w:val="24"/>
                <w:szCs w:val="24"/>
                <w:lang w:eastAsia="en-GB"/>
              </w:rPr>
              <w:tab/>
            </w:r>
            <w:r w:rsidRPr="0077395B">
              <w:rPr>
                <w:rStyle w:val="Hyperlink"/>
                <w:noProof/>
              </w:rPr>
              <w:t>The research question</w:t>
            </w:r>
            <w:r>
              <w:rPr>
                <w:noProof/>
                <w:webHidden/>
              </w:rPr>
              <w:tab/>
            </w:r>
            <w:r>
              <w:rPr>
                <w:noProof/>
                <w:webHidden/>
              </w:rPr>
              <w:fldChar w:fldCharType="begin"/>
            </w:r>
            <w:r>
              <w:rPr>
                <w:noProof/>
                <w:webHidden/>
              </w:rPr>
              <w:instrText xml:space="preserve"> PAGEREF _Toc230691724 \h </w:instrText>
            </w:r>
            <w:r>
              <w:rPr>
                <w:noProof/>
                <w:webHidden/>
              </w:rPr>
            </w:r>
            <w:r>
              <w:rPr>
                <w:noProof/>
                <w:webHidden/>
              </w:rPr>
              <w:fldChar w:fldCharType="separate"/>
            </w:r>
            <w:r>
              <w:rPr>
                <w:noProof/>
                <w:webHidden/>
              </w:rPr>
              <w:t>2</w:t>
            </w:r>
            <w:r>
              <w:rPr>
                <w:noProof/>
                <w:webHidden/>
              </w:rPr>
              <w:fldChar w:fldCharType="end"/>
            </w:r>
          </w:hyperlink>
        </w:p>
        <w:p w14:paraId="65262852" w14:textId="77E7CA43" w:rsidR="004E44A4" w:rsidRDefault="004E44A4" w:rsidP="004E44A4">
          <w:pPr>
            <w:pStyle w:val="TOC1"/>
            <w:rPr>
              <w:rFonts w:eastAsiaTheme="minorEastAsia"/>
              <w:noProof/>
              <w:sz w:val="24"/>
              <w:szCs w:val="24"/>
              <w:lang w:eastAsia="en-GB"/>
            </w:rPr>
          </w:pPr>
          <w:hyperlink w:anchor="_Toc230691725" w:history="1">
            <w:r w:rsidRPr="0077395B">
              <w:rPr>
                <w:rStyle w:val="Hyperlink"/>
                <w:noProof/>
              </w:rPr>
              <w:t>Method</w:t>
            </w:r>
            <w:r>
              <w:rPr>
                <w:noProof/>
                <w:webHidden/>
              </w:rPr>
              <w:tab/>
            </w:r>
            <w:r>
              <w:rPr>
                <w:noProof/>
                <w:webHidden/>
              </w:rPr>
              <w:fldChar w:fldCharType="begin"/>
            </w:r>
            <w:r>
              <w:rPr>
                <w:noProof/>
                <w:webHidden/>
              </w:rPr>
              <w:instrText xml:space="preserve"> PAGEREF _Toc230691725 \h </w:instrText>
            </w:r>
            <w:r>
              <w:rPr>
                <w:noProof/>
                <w:webHidden/>
              </w:rPr>
            </w:r>
            <w:r>
              <w:rPr>
                <w:noProof/>
                <w:webHidden/>
              </w:rPr>
              <w:fldChar w:fldCharType="separate"/>
            </w:r>
            <w:r>
              <w:rPr>
                <w:noProof/>
                <w:webHidden/>
              </w:rPr>
              <w:t>3</w:t>
            </w:r>
            <w:r>
              <w:rPr>
                <w:noProof/>
                <w:webHidden/>
              </w:rPr>
              <w:fldChar w:fldCharType="end"/>
            </w:r>
          </w:hyperlink>
        </w:p>
        <w:p w14:paraId="03E5B1ED" w14:textId="551C9048" w:rsidR="004E44A4" w:rsidRDefault="004E44A4" w:rsidP="004E44A4">
          <w:pPr>
            <w:pStyle w:val="TOC1"/>
            <w:rPr>
              <w:rFonts w:eastAsiaTheme="minorEastAsia"/>
              <w:noProof/>
              <w:sz w:val="24"/>
              <w:szCs w:val="24"/>
              <w:lang w:eastAsia="en-GB"/>
            </w:rPr>
          </w:pPr>
          <w:hyperlink w:anchor="_Toc230691726" w:history="1">
            <w:r w:rsidRPr="0077395B">
              <w:rPr>
                <w:rStyle w:val="Hyperlink"/>
                <w:noProof/>
              </w:rPr>
              <w:t>References</w:t>
            </w:r>
            <w:r>
              <w:rPr>
                <w:noProof/>
                <w:webHidden/>
              </w:rPr>
              <w:tab/>
            </w:r>
            <w:r>
              <w:rPr>
                <w:noProof/>
                <w:webHidden/>
              </w:rPr>
              <w:fldChar w:fldCharType="begin"/>
            </w:r>
            <w:r>
              <w:rPr>
                <w:noProof/>
                <w:webHidden/>
              </w:rPr>
              <w:instrText xml:space="preserve"> PAGEREF _Toc230691726 \h </w:instrText>
            </w:r>
            <w:r>
              <w:rPr>
                <w:noProof/>
                <w:webHidden/>
              </w:rPr>
            </w:r>
            <w:r>
              <w:rPr>
                <w:noProof/>
                <w:webHidden/>
              </w:rPr>
              <w:fldChar w:fldCharType="separate"/>
            </w:r>
            <w:r>
              <w:rPr>
                <w:noProof/>
                <w:webHidden/>
              </w:rPr>
              <w:t>4</w:t>
            </w:r>
            <w:r>
              <w:rPr>
                <w:noProof/>
                <w:webHidden/>
              </w:rPr>
              <w:fldChar w:fldCharType="end"/>
            </w:r>
          </w:hyperlink>
        </w:p>
        <w:p w14:paraId="1DE7864D" w14:textId="5116D405" w:rsidR="004E44A4" w:rsidRDefault="004E44A4" w:rsidP="004E44A4">
          <w:pPr>
            <w:pStyle w:val="TOC1"/>
            <w:rPr>
              <w:rFonts w:eastAsiaTheme="minorEastAsia"/>
              <w:noProof/>
              <w:sz w:val="24"/>
              <w:szCs w:val="24"/>
              <w:lang w:eastAsia="en-GB"/>
            </w:rPr>
          </w:pPr>
          <w:hyperlink w:anchor="_Toc230691727" w:history="1">
            <w:r w:rsidRPr="0077395B">
              <w:rPr>
                <w:rStyle w:val="Hyperlink"/>
                <w:noProof/>
              </w:rPr>
              <w:t>Glossary of terms/ list of symbols (only if functional)</w:t>
            </w:r>
            <w:r>
              <w:rPr>
                <w:noProof/>
                <w:webHidden/>
              </w:rPr>
              <w:tab/>
            </w:r>
            <w:r>
              <w:rPr>
                <w:noProof/>
                <w:webHidden/>
              </w:rPr>
              <w:fldChar w:fldCharType="begin"/>
            </w:r>
            <w:r>
              <w:rPr>
                <w:noProof/>
                <w:webHidden/>
              </w:rPr>
              <w:instrText xml:space="preserve"> PAGEREF _Toc230691727 \h </w:instrText>
            </w:r>
            <w:r>
              <w:rPr>
                <w:noProof/>
                <w:webHidden/>
              </w:rPr>
            </w:r>
            <w:r>
              <w:rPr>
                <w:noProof/>
                <w:webHidden/>
              </w:rPr>
              <w:fldChar w:fldCharType="separate"/>
            </w:r>
            <w:r>
              <w:rPr>
                <w:noProof/>
                <w:webHidden/>
              </w:rPr>
              <w:t>4</w:t>
            </w:r>
            <w:r>
              <w:rPr>
                <w:noProof/>
                <w:webHidden/>
              </w:rPr>
              <w:fldChar w:fldCharType="end"/>
            </w:r>
          </w:hyperlink>
        </w:p>
        <w:p w14:paraId="5617EA19" w14:textId="2717525E" w:rsidR="004E44A4" w:rsidRDefault="004E44A4" w:rsidP="004E44A4">
          <w:pPr>
            <w:pStyle w:val="TOC1"/>
            <w:rPr>
              <w:rFonts w:eastAsiaTheme="minorEastAsia"/>
              <w:noProof/>
              <w:sz w:val="24"/>
              <w:szCs w:val="24"/>
              <w:lang w:eastAsia="en-GB"/>
            </w:rPr>
          </w:pPr>
          <w:hyperlink w:anchor="_Toc230691728" w:history="1">
            <w:r w:rsidRPr="0077395B">
              <w:rPr>
                <w:rStyle w:val="Hyperlink"/>
                <w:noProof/>
              </w:rPr>
              <w:t>Attachments</w:t>
            </w:r>
            <w:r>
              <w:rPr>
                <w:noProof/>
                <w:webHidden/>
              </w:rPr>
              <w:tab/>
            </w:r>
            <w:r>
              <w:rPr>
                <w:noProof/>
                <w:webHidden/>
              </w:rPr>
              <w:fldChar w:fldCharType="begin"/>
            </w:r>
            <w:r>
              <w:rPr>
                <w:noProof/>
                <w:webHidden/>
              </w:rPr>
              <w:instrText xml:space="preserve"> PAGEREF _Toc230691728 \h </w:instrText>
            </w:r>
            <w:r>
              <w:rPr>
                <w:noProof/>
                <w:webHidden/>
              </w:rPr>
            </w:r>
            <w:r>
              <w:rPr>
                <w:noProof/>
                <w:webHidden/>
              </w:rPr>
              <w:fldChar w:fldCharType="separate"/>
            </w:r>
            <w:r>
              <w:rPr>
                <w:noProof/>
                <w:webHidden/>
              </w:rPr>
              <w:t>4</w:t>
            </w:r>
            <w:r>
              <w:rPr>
                <w:noProof/>
                <w:webHidden/>
              </w:rPr>
              <w:fldChar w:fldCharType="end"/>
            </w:r>
          </w:hyperlink>
        </w:p>
        <w:p w14:paraId="1FB897A8" w14:textId="6E7CAEC6" w:rsidR="004E44A4" w:rsidRDefault="004E44A4">
          <w:r>
            <w:rPr>
              <w:b/>
              <w:bCs/>
            </w:rPr>
            <w:fldChar w:fldCharType="end"/>
          </w:r>
        </w:p>
      </w:sdtContent>
    </w:sdt>
    <w:p w14:paraId="5F56A2DF" w14:textId="77777777" w:rsidR="004E44A4" w:rsidRDefault="004E44A4">
      <w:pPr>
        <w:rPr>
          <w:rFonts w:asciiTheme="majorHAnsi" w:eastAsiaTheme="majorEastAsia" w:hAnsiTheme="majorHAnsi" w:cstheme="majorBidi"/>
          <w:color w:val="0F4761" w:themeColor="accent1" w:themeShade="BF"/>
          <w:sz w:val="40"/>
          <w:szCs w:val="40"/>
        </w:rPr>
      </w:pPr>
      <w:r>
        <w:br w:type="page"/>
      </w:r>
    </w:p>
    <w:p w14:paraId="7281966C" w14:textId="273A9645" w:rsidR="0017276D" w:rsidRDefault="007D64EF" w:rsidP="00493B0A">
      <w:pPr>
        <w:pStyle w:val="Heading1"/>
        <w:numPr>
          <w:ilvl w:val="0"/>
          <w:numId w:val="12"/>
        </w:numPr>
      </w:pPr>
      <w:bookmarkStart w:id="1" w:name="_Toc230691720"/>
      <w:r w:rsidRPr="00D51D76">
        <w:lastRenderedPageBreak/>
        <w:t>Summ</w:t>
      </w:r>
      <w:r w:rsidR="006533A5">
        <w:t>a</w:t>
      </w:r>
      <w:r w:rsidRPr="00D51D76">
        <w:t>ry</w:t>
      </w:r>
      <w:bookmarkEnd w:id="1"/>
    </w:p>
    <w:p w14:paraId="23F21BAD" w14:textId="77777777" w:rsidR="00493B0A" w:rsidRPr="007D64EF" w:rsidRDefault="00493B0A" w:rsidP="00493B0A">
      <w:pPr>
        <w:pStyle w:val="ListParagraph"/>
        <w:ind w:left="360"/>
      </w:pPr>
      <w:r w:rsidRPr="007D64EF">
        <w:t xml:space="preserve">• Brief description of the research questions, method and results. </w:t>
      </w:r>
    </w:p>
    <w:p w14:paraId="37FE32E7" w14:textId="552AFC07" w:rsidR="004E44A4" w:rsidRPr="004E44A4" w:rsidRDefault="00493B0A" w:rsidP="00493B0A">
      <w:pPr>
        <w:pStyle w:val="ListParagraph"/>
        <w:ind w:left="360"/>
      </w:pPr>
      <w:r w:rsidRPr="007D64EF">
        <w:t>• Very briefly state the main conclusion(s) of your report.</w:t>
      </w:r>
    </w:p>
    <w:p w14:paraId="097DE7E6" w14:textId="45A2EB8D" w:rsidR="004E44A4" w:rsidRPr="004E44A4" w:rsidRDefault="007D64EF" w:rsidP="00493B0A">
      <w:pPr>
        <w:pStyle w:val="Heading1"/>
        <w:numPr>
          <w:ilvl w:val="0"/>
          <w:numId w:val="11"/>
        </w:numPr>
      </w:pPr>
      <w:bookmarkStart w:id="2" w:name="_Toc230691721"/>
      <w:r>
        <w:t>Introduction</w:t>
      </w:r>
      <w:bookmarkEnd w:id="2"/>
    </w:p>
    <w:p w14:paraId="489FF83B" w14:textId="15FEB61D" w:rsidR="001F172E" w:rsidRDefault="001F172E" w:rsidP="00F46F09">
      <w:r>
        <w:t>The project this research is for is the RDW</w:t>
      </w:r>
      <w:r w:rsidR="006A7BD9">
        <w:t xml:space="preserve"> (</w:t>
      </w:r>
      <w:proofErr w:type="spellStart"/>
      <w:r w:rsidR="006A7BD9" w:rsidRPr="006A7BD9">
        <w:t>Rijksdienst</w:t>
      </w:r>
      <w:proofErr w:type="spellEnd"/>
      <w:r w:rsidR="006A7BD9" w:rsidRPr="006A7BD9">
        <w:t xml:space="preserve"> </w:t>
      </w:r>
      <w:proofErr w:type="spellStart"/>
      <w:r w:rsidR="006A7BD9" w:rsidRPr="006A7BD9">
        <w:t>voor</w:t>
      </w:r>
      <w:proofErr w:type="spellEnd"/>
      <w:r w:rsidR="006A7BD9" w:rsidRPr="006A7BD9">
        <w:t xml:space="preserve"> het </w:t>
      </w:r>
      <w:proofErr w:type="spellStart"/>
      <w:r w:rsidR="006A7BD9" w:rsidRPr="006A7BD9">
        <w:t>Wegverkeer</w:t>
      </w:r>
      <w:proofErr w:type="spellEnd"/>
      <w:r w:rsidR="006A7BD9">
        <w:t>)</w:t>
      </w:r>
      <w:r>
        <w:t xml:space="preserve"> Self-Driving Challenge. It is a challenge setup by the Dutch vehicle authority to gain more knowledge about autonomous driving cars</w:t>
      </w:r>
      <w:r w:rsidR="006A7BD9">
        <w:t xml:space="preserve"> </w:t>
      </w:r>
      <w:r w:rsidR="006A7BD9">
        <w:t xml:space="preserve">and allow for them to judge </w:t>
      </w:r>
      <w:r w:rsidR="006A7BD9">
        <w:t>if</w:t>
      </w:r>
      <w:r w:rsidR="006A7BD9">
        <w:t xml:space="preserve"> autonomous driving cars will be allowed to drive on Dutch roads sometime in the future</w:t>
      </w:r>
      <w:r w:rsidR="006A7BD9">
        <w:t>.</w:t>
      </w:r>
      <w:r>
        <w:t xml:space="preserve"> </w:t>
      </w:r>
      <w:r w:rsidR="006A7BD9">
        <w:t>The reason is because</w:t>
      </w:r>
      <w:r>
        <w:t xml:space="preserve"> </w:t>
      </w:r>
      <w:r w:rsidR="006A7BD9">
        <w:t xml:space="preserve">the car </w:t>
      </w:r>
      <w:r>
        <w:t xml:space="preserve">companies </w:t>
      </w:r>
      <w:r w:rsidR="006A7BD9">
        <w:t xml:space="preserve">will </w:t>
      </w:r>
      <w:r>
        <w:t xml:space="preserve">only share a limited amount of information </w:t>
      </w:r>
      <w:r w:rsidR="006A7BD9">
        <w:t xml:space="preserve">pertaining their autonomous driving software </w:t>
      </w:r>
      <w:r>
        <w:t>with the RDW due to the fact that they do not w</w:t>
      </w:r>
      <w:r w:rsidR="00D97D4D">
        <w:t xml:space="preserve">ish for their secrets to be leaked to other companies. </w:t>
      </w:r>
    </w:p>
    <w:p w14:paraId="63D3339A" w14:textId="41B8383B" w:rsidR="00D97D4D" w:rsidRDefault="00D97D4D" w:rsidP="00F46F09">
      <w:r>
        <w:t>The challenge consists of two categories</w:t>
      </w:r>
      <w:r w:rsidR="006A7BD9">
        <w:t>: the Open category and the closed category.</w:t>
      </w:r>
    </w:p>
    <w:p w14:paraId="2D8E1059" w14:textId="3BB5FCC1" w:rsidR="00D97D4D" w:rsidRDefault="006A7BD9" w:rsidP="00D97D4D">
      <w:pPr>
        <w:pStyle w:val="ListParagraph"/>
        <w:numPr>
          <w:ilvl w:val="0"/>
          <w:numId w:val="3"/>
        </w:numPr>
      </w:pPr>
      <w:r>
        <w:t>In the</w:t>
      </w:r>
      <w:r w:rsidR="00D97D4D">
        <w:t xml:space="preserve"> Open category build</w:t>
      </w:r>
      <w:r>
        <w:t>s</w:t>
      </w:r>
      <w:r w:rsidR="00D97D4D">
        <w:t xml:space="preserve"> a kart from scratch and </w:t>
      </w:r>
      <w:r>
        <w:t>has</w:t>
      </w:r>
      <w:r w:rsidR="00D97D4D">
        <w:t xml:space="preserve"> the ability to choose what is on the kart and where, as long as they adhere to the guideline</w:t>
      </w:r>
      <w:r>
        <w:t>s set</w:t>
      </w:r>
      <w:r w:rsidR="00D97D4D">
        <w:t>.</w:t>
      </w:r>
    </w:p>
    <w:p w14:paraId="7F3ADA72" w14:textId="79E2A200" w:rsidR="00D97D4D" w:rsidRDefault="006A7BD9" w:rsidP="00D97D4D">
      <w:pPr>
        <w:pStyle w:val="ListParagraph"/>
        <w:numPr>
          <w:ilvl w:val="0"/>
          <w:numId w:val="3"/>
        </w:numPr>
      </w:pPr>
      <w:r>
        <w:t>In the</w:t>
      </w:r>
      <w:r w:rsidR="00D97D4D">
        <w:t xml:space="preserve"> Closed</w:t>
      </w:r>
      <w:r>
        <w:t xml:space="preserve"> </w:t>
      </w:r>
      <w:r w:rsidR="00D97D4D">
        <w:t>category</w:t>
      </w:r>
      <w:r>
        <w:t>, the category in which our team competes,</w:t>
      </w:r>
      <w:r w:rsidR="00D97D4D">
        <w:t xml:space="preserve"> is given a kart with a predetermined setup that cannot be changed. The only </w:t>
      </w:r>
      <w:r>
        <w:t xml:space="preserve">part the teams </w:t>
      </w:r>
      <w:r w:rsidR="00D97D4D">
        <w:t xml:space="preserve">have a say in </w:t>
      </w:r>
      <w:r>
        <w:t xml:space="preserve">is </w:t>
      </w:r>
      <w:r w:rsidR="00D97D4D">
        <w:t>the software side of the kart.</w:t>
      </w:r>
    </w:p>
    <w:p w14:paraId="59B21436" w14:textId="6C0F08E0" w:rsidR="004E44A4" w:rsidRDefault="00D97D4D" w:rsidP="004E44A4">
      <w:r>
        <w:t xml:space="preserve">The </w:t>
      </w:r>
      <w:r w:rsidR="006A7BD9">
        <w:t xml:space="preserve">entire </w:t>
      </w:r>
      <w:r>
        <w:t>aim of this challenge is</w:t>
      </w:r>
      <w:r w:rsidR="006A7BD9">
        <w:t xml:space="preserve"> to n</w:t>
      </w:r>
      <w:r w:rsidR="006A7BD9">
        <w:t>avigate a track that simulates realistic traffic scenarios, including pedestrian crossings, traffic lights, overtaking, sign recognition, and other common road situations.</w:t>
      </w:r>
    </w:p>
    <w:p w14:paraId="48A8A9CB" w14:textId="77777777" w:rsidR="004E44A4" w:rsidRPr="004E44A4" w:rsidRDefault="004E44A4" w:rsidP="004E44A4">
      <w:pPr>
        <w:rPr>
          <w:rStyle w:val="Heading2Char"/>
          <w:rFonts w:asciiTheme="minorHAnsi" w:eastAsiaTheme="minorHAnsi" w:hAnsiTheme="minorHAnsi" w:cstheme="minorBidi"/>
          <w:color w:val="auto"/>
          <w:sz w:val="22"/>
          <w:szCs w:val="22"/>
        </w:rPr>
      </w:pPr>
    </w:p>
    <w:p w14:paraId="6C41D3FB" w14:textId="0BF49943" w:rsidR="00905692" w:rsidRPr="00493B0A" w:rsidRDefault="004E44A4" w:rsidP="00493B0A">
      <w:pPr>
        <w:pStyle w:val="ListParagraph"/>
        <w:numPr>
          <w:ilvl w:val="1"/>
          <w:numId w:val="11"/>
        </w:numPr>
        <w:rPr>
          <w:rFonts w:asciiTheme="majorHAnsi" w:eastAsiaTheme="majorEastAsia" w:hAnsiTheme="majorHAnsi" w:cstheme="majorBidi"/>
          <w:color w:val="0F4761" w:themeColor="accent1" w:themeShade="BF"/>
          <w:sz w:val="32"/>
          <w:szCs w:val="32"/>
        </w:rPr>
      </w:pPr>
      <w:bookmarkStart w:id="3" w:name="_Toc230691722"/>
      <w:r>
        <w:rPr>
          <w:rStyle w:val="Heading2Char"/>
        </w:rPr>
        <w:t>The problem</w:t>
      </w:r>
      <w:bookmarkEnd w:id="3"/>
    </w:p>
    <w:p w14:paraId="64915203" w14:textId="08CB454B" w:rsidR="00581538" w:rsidRDefault="00581538" w:rsidP="00F46F09">
      <w:r>
        <w:t>One of the main issues is the fact that the team is not allowed to add or remove anything hardware related to the kart. As well as being limited to what the given hardware is capable of, such as the processing power of the Intel NUC minicomputer or the positioning of the camera’s. This restricts the team to what is possible</w:t>
      </w:r>
      <w:r w:rsidR="00530B78">
        <w:t xml:space="preserve"> with the kart</w:t>
      </w:r>
      <w:r>
        <w:t>.</w:t>
      </w:r>
    </w:p>
    <w:p w14:paraId="29D70C59" w14:textId="3ADC6144" w:rsidR="00581538" w:rsidRDefault="00905692" w:rsidP="00F46F09">
      <w:r>
        <w:t>Although there a</w:t>
      </w:r>
      <w:r w:rsidR="00581538">
        <w:t>re a</w:t>
      </w:r>
      <w:r>
        <w:t xml:space="preserve"> multitude </w:t>
      </w:r>
      <w:r w:rsidR="00581538">
        <w:t>of</w:t>
      </w:r>
      <w:r>
        <w:t xml:space="preserve"> ways to navigate the most common and well known option is using a GPS (Global Positioning System). However </w:t>
      </w:r>
      <w:r w:rsidR="00581538">
        <w:t>as mentioned before the</w:t>
      </w:r>
      <w:r w:rsidR="00581538" w:rsidRPr="00581538">
        <w:t xml:space="preserve"> Intel NUC minicomputer</w:t>
      </w:r>
      <w:r w:rsidR="00581538">
        <w:t xml:space="preserve"> has its limitations, one of which is the fact that it does not have a GPS. Another limitation the </w:t>
      </w:r>
      <w:r w:rsidR="00581538" w:rsidRPr="00581538">
        <w:t>Intel NUC minicomputer</w:t>
      </w:r>
      <w:r w:rsidR="00581538">
        <w:t xml:space="preserve"> has is its built in GPU (Graphics Processing Unit) isn’t the strongest, thus meaning that whatever program is chosen can’t be to</w:t>
      </w:r>
      <w:r w:rsidR="00530B78">
        <w:t>o</w:t>
      </w:r>
      <w:r w:rsidR="00581538">
        <w:t xml:space="preserve"> GPU heavy as this </w:t>
      </w:r>
      <w:r w:rsidR="00530B78">
        <w:t>could</w:t>
      </w:r>
      <w:r w:rsidR="00581538">
        <w:t xml:space="preserve"> lead </w:t>
      </w:r>
      <w:r w:rsidR="00530B78">
        <w:t xml:space="preserve">to </w:t>
      </w:r>
      <w:r w:rsidR="00581538">
        <w:t>programs running slower. Which could lead to the autonomous driving code to not being able to respond in time.</w:t>
      </w:r>
    </w:p>
    <w:p w14:paraId="754529EC" w14:textId="7D8D20BD" w:rsidR="00530B78" w:rsidRDefault="004E44A4" w:rsidP="00493B0A">
      <w:pPr>
        <w:pStyle w:val="Heading2"/>
        <w:numPr>
          <w:ilvl w:val="1"/>
          <w:numId w:val="11"/>
        </w:numPr>
      </w:pPr>
      <w:bookmarkStart w:id="4" w:name="_Toc230691723"/>
      <w:r w:rsidRPr="004E44A4">
        <w:rPr>
          <w:rStyle w:val="Heading2Char"/>
        </w:rPr>
        <w:t>The Objective</w:t>
      </w:r>
      <w:bookmarkEnd w:id="4"/>
    </w:p>
    <w:p w14:paraId="1DF07D39" w14:textId="5CC53304" w:rsidR="00530B78" w:rsidRDefault="00530B78" w:rsidP="00530B78">
      <w:r>
        <w:t xml:space="preserve">The </w:t>
      </w:r>
      <w:r>
        <w:t>objective</w:t>
      </w:r>
      <w:r>
        <w:t xml:space="preserve"> </w:t>
      </w:r>
      <w:r>
        <w:t>of</w:t>
      </w:r>
      <w:r>
        <w:t xml:space="preserve"> this research is to research what options there are available for</w:t>
      </w:r>
      <w:r>
        <w:t xml:space="preserve"> enabling the kart to</w:t>
      </w:r>
      <w:r>
        <w:t xml:space="preserve"> navigat</w:t>
      </w:r>
      <w:r>
        <w:t>e</w:t>
      </w:r>
      <w:r>
        <w:t xml:space="preserve"> </w:t>
      </w:r>
      <w:r>
        <w:t xml:space="preserve">a predetermined route </w:t>
      </w:r>
      <w:r>
        <w:t xml:space="preserve">autonomously with the hardware limitations that </w:t>
      </w:r>
      <w:r>
        <w:t>it</w:t>
      </w:r>
      <w:r>
        <w:t xml:space="preserve"> has and determine </w:t>
      </w:r>
      <w:r>
        <w:t>which</w:t>
      </w:r>
      <w:r>
        <w:t xml:space="preserve"> option is best.</w:t>
      </w:r>
    </w:p>
    <w:p w14:paraId="33F0F89B" w14:textId="3E2A7860" w:rsidR="00020993" w:rsidRDefault="004E44A4" w:rsidP="00493B0A">
      <w:pPr>
        <w:pStyle w:val="Heading2"/>
        <w:numPr>
          <w:ilvl w:val="1"/>
          <w:numId w:val="11"/>
        </w:numPr>
      </w:pPr>
      <w:bookmarkStart w:id="5" w:name="_Toc230691724"/>
      <w:r>
        <w:t xml:space="preserve">The </w:t>
      </w:r>
      <w:r w:rsidR="007D64EF" w:rsidRPr="007D64EF">
        <w:t>research question</w:t>
      </w:r>
      <w:bookmarkEnd w:id="5"/>
    </w:p>
    <w:p w14:paraId="2B1D9FC4" w14:textId="2C983565" w:rsidR="005A0085" w:rsidRDefault="005A0085" w:rsidP="00F46F09">
      <w:r>
        <w:t>How to navigate</w:t>
      </w:r>
      <w:r w:rsidR="00530B78">
        <w:t xml:space="preserve"> a route using a</w:t>
      </w:r>
      <w:r>
        <w:t xml:space="preserve"> self-driving kart without the use of a GPS and a GPU?</w:t>
      </w:r>
    </w:p>
    <w:p w14:paraId="7D7A62F6" w14:textId="7805D02C" w:rsidR="005A0085" w:rsidRDefault="005A0085" w:rsidP="00530B78">
      <w:pPr>
        <w:pStyle w:val="ListParagraph"/>
        <w:numPr>
          <w:ilvl w:val="0"/>
          <w:numId w:val="4"/>
        </w:numPr>
      </w:pPr>
      <w:r>
        <w:lastRenderedPageBreak/>
        <w:t xml:space="preserve">What </w:t>
      </w:r>
      <w:r w:rsidR="00530B78">
        <w:t>software’s</w:t>
      </w:r>
      <w:r>
        <w:t xml:space="preserve"> can be used for navigation?</w:t>
      </w:r>
    </w:p>
    <w:p w14:paraId="103ACC5E" w14:textId="0911D02A" w:rsidR="00530B78" w:rsidRDefault="00530B78" w:rsidP="00530B78">
      <w:pPr>
        <w:pStyle w:val="ListParagraph"/>
        <w:numPr>
          <w:ilvl w:val="0"/>
          <w:numId w:val="4"/>
        </w:numPr>
      </w:pPr>
      <w:r>
        <w:t>What software works within the parameters set by the limitations that the kart has?</w:t>
      </w:r>
    </w:p>
    <w:p w14:paraId="3AA29933" w14:textId="22CB7B57" w:rsidR="00530B78" w:rsidRDefault="00530B78" w:rsidP="00530B78">
      <w:pPr>
        <w:pStyle w:val="ListParagraph"/>
        <w:numPr>
          <w:ilvl w:val="0"/>
          <w:numId w:val="4"/>
        </w:numPr>
      </w:pPr>
      <w:r>
        <w:t>Which software is the best option for the given parameters?</w:t>
      </w:r>
    </w:p>
    <w:p w14:paraId="5E78B95B" w14:textId="77777777" w:rsidR="00530B78" w:rsidRDefault="00530B78" w:rsidP="00F46F09"/>
    <w:p w14:paraId="360E2C5C" w14:textId="39AFC5AE" w:rsidR="005A0085" w:rsidRPr="007D64EF" w:rsidRDefault="005A0085" w:rsidP="00F46F09"/>
    <w:p w14:paraId="44917C5F" w14:textId="77777777" w:rsidR="007D64EF" w:rsidRPr="00493B0A" w:rsidRDefault="007D64EF" w:rsidP="00493B0A">
      <w:pPr>
        <w:pStyle w:val="ListParagraph"/>
        <w:numPr>
          <w:ilvl w:val="0"/>
          <w:numId w:val="11"/>
        </w:numPr>
        <w:rPr>
          <w:rFonts w:asciiTheme="majorHAnsi" w:eastAsiaTheme="majorEastAsia" w:hAnsiTheme="majorHAnsi" w:cstheme="majorBidi"/>
          <w:color w:val="0F4761" w:themeColor="accent1" w:themeShade="BF"/>
          <w:sz w:val="40"/>
          <w:szCs w:val="40"/>
        </w:rPr>
      </w:pPr>
      <w:r w:rsidRPr="00493B0A">
        <w:rPr>
          <w:rFonts w:asciiTheme="majorHAnsi" w:eastAsiaTheme="majorEastAsia" w:hAnsiTheme="majorHAnsi" w:cstheme="majorBidi"/>
          <w:color w:val="0F4761" w:themeColor="accent1" w:themeShade="BF"/>
          <w:sz w:val="40"/>
          <w:szCs w:val="40"/>
        </w:rPr>
        <w:t xml:space="preserve">Theoretical framework </w:t>
      </w:r>
    </w:p>
    <w:p w14:paraId="3836950B" w14:textId="21008D0E" w:rsidR="005A0085" w:rsidRPr="007D64EF" w:rsidRDefault="007D64EF" w:rsidP="00F46F09">
      <w:r w:rsidRPr="007D64EF">
        <w:t>Theoretical framework</w:t>
      </w:r>
      <w:r w:rsidRPr="007D64EF">
        <w:br/>
        <w:t>• Is it a new problem or has it existed for a long time?</w:t>
      </w:r>
      <w:r w:rsidRPr="007D64EF">
        <w:br/>
        <w:t>• Does the problem occur in other organisations in the sector? Has a solution been found there?</w:t>
      </w:r>
      <w:r w:rsidRPr="007D64EF">
        <w:br/>
        <w:t>• What similar problems can you find in the literature and how have they been solved?</w:t>
      </w:r>
      <w:r w:rsidRPr="007D64EF">
        <w:br/>
        <w:t>• Which existing solutions are already on the market and why are they not sufficient for this problem?</w:t>
      </w:r>
      <w:r w:rsidRPr="007D64EF">
        <w:br/>
        <w:t>• Concept clarification; remove any confusion about terms (for example, who do you mean by ‘elderly’; what do you mean by an ‘aqua drone’)</w:t>
      </w:r>
      <w:r w:rsidRPr="007D64EF">
        <w:br/>
        <w:t>Note! If you choose “literature research” as a method, the Theoretical framework may be omitted, as the information will be included under Results.</w:t>
      </w:r>
    </w:p>
    <w:p w14:paraId="1DBD6A6F" w14:textId="1A316917" w:rsidR="0017276D" w:rsidRDefault="0017276D" w:rsidP="00493B0A">
      <w:pPr>
        <w:pStyle w:val="Heading1"/>
        <w:numPr>
          <w:ilvl w:val="0"/>
          <w:numId w:val="11"/>
        </w:numPr>
      </w:pPr>
      <w:bookmarkStart w:id="6" w:name="_Toc230691725"/>
      <w:r w:rsidRPr="0017276D">
        <w:t>Method</w:t>
      </w:r>
      <w:bookmarkEnd w:id="6"/>
    </w:p>
    <w:p w14:paraId="15F5C758" w14:textId="7A0598DC" w:rsidR="00C6586A" w:rsidRDefault="004E44A4" w:rsidP="007D64EF">
      <w:r>
        <w:t>To answer the research question, both literature and experimental research will be conducted</w:t>
      </w:r>
      <w:r w:rsidR="00C6586A">
        <w:t xml:space="preserve">. Literature research will bring insight to what options are out there </w:t>
      </w:r>
      <w:r w:rsidR="00493B0A">
        <w:t>and what they are capable of as well as which</w:t>
      </w:r>
      <w:r w:rsidR="00C6586A">
        <w:t xml:space="preserve"> one will be used for this research, after which experimental research will be used to determine the which options is best suited for the objective. </w:t>
      </w:r>
    </w:p>
    <w:p w14:paraId="7801673A" w14:textId="4EACE274" w:rsidR="00C6586A" w:rsidRDefault="00493B0A" w:rsidP="007D64EF">
      <w:r>
        <w:t>First we need to determine what options are out there based of off the main limitations. These limitations being:</w:t>
      </w:r>
    </w:p>
    <w:p w14:paraId="2D2DE8E2" w14:textId="32E55D79" w:rsidR="00C6586A" w:rsidRDefault="00493B0A" w:rsidP="00C6586A">
      <w:pPr>
        <w:pStyle w:val="ListParagraph"/>
        <w:numPr>
          <w:ilvl w:val="0"/>
          <w:numId w:val="3"/>
        </w:numPr>
      </w:pPr>
      <w:r>
        <w:t>It d</w:t>
      </w:r>
      <w:r w:rsidR="00C6586A">
        <w:t>oes not require the use of a GPS</w:t>
      </w:r>
    </w:p>
    <w:p w14:paraId="32B34687" w14:textId="7A8DF462" w:rsidR="00C6586A" w:rsidRDefault="00C6586A" w:rsidP="00C6586A">
      <w:pPr>
        <w:pStyle w:val="ListParagraph"/>
        <w:numPr>
          <w:ilvl w:val="0"/>
          <w:numId w:val="3"/>
        </w:numPr>
      </w:pPr>
      <w:r>
        <w:t xml:space="preserve">Isn’t GPU heavy </w:t>
      </w:r>
    </w:p>
    <w:p w14:paraId="2A0EB355" w14:textId="77777777" w:rsidR="00493B0A" w:rsidRDefault="00493B0A" w:rsidP="007D64EF">
      <w:r>
        <w:t>There may be more limitations applicable in the future however to start researching these will do.</w:t>
      </w:r>
    </w:p>
    <w:p w14:paraId="22FFA730" w14:textId="1160D9A5" w:rsidR="00493B0A" w:rsidRDefault="00493B0A" w:rsidP="007D64EF">
      <w:r>
        <w:t>After determining which software programs to test the experimental research will begin. The literature research does not give enough insight to determine if the software program will work as wished</w:t>
      </w:r>
      <w:r w:rsidR="001C3FB3">
        <w:t>. This is why experimental research is needed. By installing and testing the different programs it will show what is or isn’t possible that documentation alone won’t show.</w:t>
      </w:r>
    </w:p>
    <w:p w14:paraId="55560712" w14:textId="77777777" w:rsidR="005A0085" w:rsidRPr="007D64EF" w:rsidRDefault="005A0085" w:rsidP="007D64EF"/>
    <w:p w14:paraId="3DDB1E97" w14:textId="77777777" w:rsidR="007D64EF" w:rsidRPr="00493B0A" w:rsidRDefault="007D64EF" w:rsidP="00493B0A">
      <w:pPr>
        <w:pStyle w:val="ListParagraph"/>
        <w:numPr>
          <w:ilvl w:val="0"/>
          <w:numId w:val="11"/>
        </w:numPr>
        <w:rPr>
          <w:rFonts w:asciiTheme="majorHAnsi" w:eastAsiaTheme="majorEastAsia" w:hAnsiTheme="majorHAnsi" w:cstheme="majorBidi"/>
          <w:color w:val="0F4761" w:themeColor="accent1" w:themeShade="BF"/>
          <w:sz w:val="40"/>
          <w:szCs w:val="40"/>
        </w:rPr>
      </w:pPr>
      <w:r w:rsidRPr="00493B0A">
        <w:rPr>
          <w:rFonts w:asciiTheme="majorHAnsi" w:eastAsiaTheme="majorEastAsia" w:hAnsiTheme="majorHAnsi" w:cstheme="majorBidi"/>
          <w:color w:val="0F4761" w:themeColor="accent1" w:themeShade="BF"/>
          <w:sz w:val="40"/>
          <w:szCs w:val="40"/>
        </w:rPr>
        <w:t xml:space="preserve">Results </w:t>
      </w:r>
    </w:p>
    <w:p w14:paraId="2760875B" w14:textId="242A7A58" w:rsidR="007D64EF" w:rsidRDefault="007D64EF" w:rsidP="00F46F09">
      <w:r w:rsidRPr="007D64EF">
        <w:t>Results</w:t>
      </w:r>
      <w:r w:rsidRPr="007D64EF">
        <w:br/>
        <w:t>• What you have done, what came out of it, and describe this. Here you provide the raw outcomes of your research. This means you do not yet make any value judgment about it. This chapter is purely factual and descriptive.</w:t>
      </w:r>
      <w:r w:rsidRPr="007D64EF">
        <w:br/>
        <w:t xml:space="preserve">• Think of measurement data, graphs, survey results, information from datasheets, or other </w:t>
      </w:r>
      <w:r w:rsidRPr="007D64EF">
        <w:lastRenderedPageBreak/>
        <w:t>literature. Large files are added as an appendix, and all appendices are referenced in the text.</w:t>
      </w:r>
      <w:r w:rsidRPr="007D64EF">
        <w:br/>
        <w:t>• If you have compared multiple options to make a choice, indicate here to what extent the different options meet the requirements, preferably in a clear table or diagram.</w:t>
      </w:r>
    </w:p>
    <w:p w14:paraId="224DCB53" w14:textId="77777777" w:rsidR="001C3FB3" w:rsidRDefault="001C3FB3" w:rsidP="001C3FB3">
      <w:pPr>
        <w:pStyle w:val="Heading2"/>
        <w:numPr>
          <w:ilvl w:val="1"/>
          <w:numId w:val="11"/>
        </w:numPr>
      </w:pPr>
      <w:r>
        <w:t>Literature results</w:t>
      </w:r>
    </w:p>
    <w:p w14:paraId="4BF00ED0" w14:textId="77777777" w:rsidR="001C3FB3" w:rsidRDefault="001C3FB3" w:rsidP="001C3FB3"/>
    <w:p w14:paraId="55A59058" w14:textId="25F1E522" w:rsidR="001C3FB3" w:rsidRDefault="001C3FB3" w:rsidP="001C3FB3">
      <w:r>
        <w:t>ROS2</w:t>
      </w:r>
    </w:p>
    <w:p w14:paraId="4B9F7455" w14:textId="77777777" w:rsidR="001C3FB3" w:rsidRDefault="001C3FB3" w:rsidP="001C3FB3">
      <w:r>
        <w:t>ROS stands for Robot Operating System. It is an Open-Source</w:t>
      </w:r>
    </w:p>
    <w:p w14:paraId="3F3EBE17" w14:textId="77777777" w:rsidR="001C3FB3" w:rsidRDefault="001C3FB3" w:rsidP="001C3FB3">
      <w:proofErr w:type="spellStart"/>
      <w:r>
        <w:t>Colmap</w:t>
      </w:r>
      <w:proofErr w:type="spellEnd"/>
    </w:p>
    <w:p w14:paraId="650F50B2" w14:textId="77777777" w:rsidR="001C3FB3" w:rsidRDefault="001C3FB3" w:rsidP="001C3FB3">
      <w:r>
        <w:t>SLAM</w:t>
      </w:r>
    </w:p>
    <w:p w14:paraId="17979C6D" w14:textId="77777777" w:rsidR="001C3FB3" w:rsidRDefault="001C3FB3" w:rsidP="001C3FB3">
      <w:proofErr w:type="spellStart"/>
      <w:r>
        <w:t>PySLAM</w:t>
      </w:r>
      <w:proofErr w:type="spellEnd"/>
    </w:p>
    <w:p w14:paraId="2E58BA52" w14:textId="77777777" w:rsidR="001C3FB3" w:rsidRDefault="001C3FB3" w:rsidP="001C3FB3">
      <w:r>
        <w:t>RTABMAP</w:t>
      </w:r>
    </w:p>
    <w:p w14:paraId="391D87CE" w14:textId="77777777" w:rsidR="001C3FB3" w:rsidRPr="001C3FB3" w:rsidRDefault="001C3FB3" w:rsidP="001C3FB3"/>
    <w:p w14:paraId="5D6A8897" w14:textId="46D2C38E" w:rsidR="001C3FB3" w:rsidRPr="001C3FB3" w:rsidRDefault="001C3FB3" w:rsidP="001C3FB3">
      <w:pPr>
        <w:pStyle w:val="Heading2"/>
        <w:numPr>
          <w:ilvl w:val="1"/>
          <w:numId w:val="11"/>
        </w:numPr>
      </w:pPr>
      <w:r>
        <w:t>Experimental results</w:t>
      </w:r>
    </w:p>
    <w:p w14:paraId="2F3359C5" w14:textId="77777777" w:rsidR="00493B0A" w:rsidRPr="007D64EF" w:rsidRDefault="00493B0A" w:rsidP="00F46F09"/>
    <w:p w14:paraId="145BC0D8" w14:textId="77777777" w:rsidR="007D64EF" w:rsidRPr="00493B0A" w:rsidRDefault="007D64EF" w:rsidP="00493B0A">
      <w:pPr>
        <w:pStyle w:val="ListParagraph"/>
        <w:numPr>
          <w:ilvl w:val="0"/>
          <w:numId w:val="11"/>
        </w:numPr>
        <w:rPr>
          <w:rFonts w:asciiTheme="majorHAnsi" w:eastAsiaTheme="majorEastAsia" w:hAnsiTheme="majorHAnsi" w:cstheme="majorBidi"/>
          <w:color w:val="0F4761" w:themeColor="accent1" w:themeShade="BF"/>
          <w:sz w:val="40"/>
          <w:szCs w:val="40"/>
        </w:rPr>
      </w:pPr>
      <w:r w:rsidRPr="00493B0A">
        <w:rPr>
          <w:rFonts w:asciiTheme="majorHAnsi" w:eastAsiaTheme="majorEastAsia" w:hAnsiTheme="majorHAnsi" w:cstheme="majorBidi"/>
          <w:color w:val="0F4761" w:themeColor="accent1" w:themeShade="BF"/>
          <w:sz w:val="40"/>
          <w:szCs w:val="40"/>
        </w:rPr>
        <w:t xml:space="preserve">Conclusion/advice </w:t>
      </w:r>
    </w:p>
    <w:p w14:paraId="7F79B8B4" w14:textId="474AC7D5" w:rsidR="007D64EF" w:rsidRPr="007D64EF" w:rsidRDefault="007D64EF" w:rsidP="00F46F09">
      <w:bookmarkStart w:id="7" w:name="_Hlk224037135"/>
      <w:r w:rsidRPr="007D64EF">
        <w:t>Conclusion/advice</w:t>
      </w:r>
      <w:bookmarkEnd w:id="7"/>
      <w:r w:rsidRPr="007D64EF">
        <w:br/>
        <w:t>• Start your conclusion with a brief summary and your research question.</w:t>
      </w:r>
      <w:r w:rsidRPr="007D64EF">
        <w:br/>
        <w:t>• Here you interpret the results and reach a judgement. Draw a conclusion for each part and of course an overall conclusion (what is the answer to your research question?)</w:t>
      </w:r>
      <w:r w:rsidRPr="007D64EF">
        <w:br/>
        <w:t>• Your conclusions are written in the form of advice.</w:t>
      </w:r>
    </w:p>
    <w:p w14:paraId="5032B411" w14:textId="52F16A1A" w:rsidR="0017276D" w:rsidRDefault="007D64EF" w:rsidP="00493B0A">
      <w:pPr>
        <w:pStyle w:val="Heading1"/>
        <w:numPr>
          <w:ilvl w:val="0"/>
          <w:numId w:val="11"/>
        </w:numPr>
      </w:pPr>
      <w:bookmarkStart w:id="8" w:name="_Toc230691726"/>
      <w:r>
        <w:t>References</w:t>
      </w:r>
      <w:bookmarkEnd w:id="8"/>
    </w:p>
    <w:p w14:paraId="0DC70CA0" w14:textId="7809B73D" w:rsidR="007D64EF" w:rsidRPr="007D64EF" w:rsidRDefault="007D64EF" w:rsidP="007D64EF">
      <w:r w:rsidRPr="007D64EF">
        <w:t>References</w:t>
      </w:r>
      <w:r w:rsidRPr="007D64EF">
        <w:br/>
        <w:t>• According to APA or IEEE.</w:t>
      </w:r>
      <w:r w:rsidRPr="007D64EF">
        <w:br/>
        <w:t>• Includes all sources you have used and cited in your report.</w:t>
      </w:r>
      <w:r w:rsidRPr="007D64EF">
        <w:br/>
        <w:t>• Relevant and reliable sources.</w:t>
      </w:r>
    </w:p>
    <w:p w14:paraId="4432D900" w14:textId="3AF023C2" w:rsidR="0017276D" w:rsidRPr="007D64EF" w:rsidRDefault="007D64EF" w:rsidP="00493B0A">
      <w:pPr>
        <w:pStyle w:val="Heading1"/>
        <w:numPr>
          <w:ilvl w:val="0"/>
          <w:numId w:val="11"/>
        </w:numPr>
      </w:pPr>
      <w:bookmarkStart w:id="9" w:name="_Toc230691727"/>
      <w:r w:rsidRPr="007D64EF">
        <w:t>Glossary of terms</w:t>
      </w:r>
      <w:r w:rsidR="0017276D" w:rsidRPr="007D64EF">
        <w:t xml:space="preserve">/ </w:t>
      </w:r>
      <w:r>
        <w:t>list of symbols</w:t>
      </w:r>
      <w:r w:rsidR="0017276D" w:rsidRPr="007D64EF">
        <w:t xml:space="preserve"> (</w:t>
      </w:r>
      <w:r w:rsidRPr="007D64EF">
        <w:t>only if functional</w:t>
      </w:r>
      <w:r w:rsidR="0017276D" w:rsidRPr="007D64EF">
        <w:t>)</w:t>
      </w:r>
      <w:bookmarkEnd w:id="9"/>
    </w:p>
    <w:p w14:paraId="4C54A48D" w14:textId="77777777" w:rsidR="007D64EF" w:rsidRDefault="007D64EF" w:rsidP="007D64EF">
      <w:r w:rsidRPr="007D64EF">
        <w:t xml:space="preserve">Glossary of terms/ list of symbols (only if functional) </w:t>
      </w:r>
    </w:p>
    <w:p w14:paraId="4A09C0C9" w14:textId="77777777" w:rsidR="007D64EF" w:rsidRDefault="007D64EF" w:rsidP="007D64EF">
      <w:r w:rsidRPr="007D64EF">
        <w:t xml:space="preserve">• Specialist terms (in alphabetical order) </w:t>
      </w:r>
    </w:p>
    <w:p w14:paraId="6E9D061E" w14:textId="77777777" w:rsidR="007D64EF" w:rsidRDefault="007D64EF" w:rsidP="007D64EF">
      <w:r w:rsidRPr="007D64EF">
        <w:t xml:space="preserve">• Symbols if the report contains multiple symbols that are used more than once. </w:t>
      </w:r>
    </w:p>
    <w:p w14:paraId="02CA6449" w14:textId="7335B63C" w:rsidR="007D64EF" w:rsidRPr="007D64EF" w:rsidRDefault="007D64EF" w:rsidP="007D64EF">
      <w:r w:rsidRPr="007D64EF">
        <w:t>Note! Both specialist terms and symbols must be explained the first time they are used in the text.</w:t>
      </w:r>
    </w:p>
    <w:p w14:paraId="6DBBB342" w14:textId="7C0D968A" w:rsidR="0017276D" w:rsidRPr="00D51D76" w:rsidRDefault="007D64EF" w:rsidP="00493B0A">
      <w:pPr>
        <w:pStyle w:val="Heading1"/>
        <w:numPr>
          <w:ilvl w:val="0"/>
          <w:numId w:val="11"/>
        </w:numPr>
      </w:pPr>
      <w:bookmarkStart w:id="10" w:name="_Toc230691728"/>
      <w:r w:rsidRPr="00D51D76">
        <w:lastRenderedPageBreak/>
        <w:t>Attachments</w:t>
      </w:r>
      <w:bookmarkEnd w:id="10"/>
    </w:p>
    <w:p w14:paraId="6754E110" w14:textId="77777777" w:rsidR="007D64EF" w:rsidRDefault="007D64EF" w:rsidP="007D64EF">
      <w:r w:rsidRPr="007D64EF">
        <w:t xml:space="preserve">Attachments </w:t>
      </w:r>
    </w:p>
    <w:p w14:paraId="5E49DEA6" w14:textId="77777777" w:rsidR="007D64EF" w:rsidRDefault="007D64EF" w:rsidP="007D64EF">
      <w:r w:rsidRPr="007D64EF">
        <w:t xml:space="preserve">• Attachments such as pieces of code, an advisory report, a manual, test results, etc. </w:t>
      </w:r>
    </w:p>
    <w:p w14:paraId="3F26C63E" w14:textId="3E4AFFF3" w:rsidR="007D64EF" w:rsidRDefault="007D64EF" w:rsidP="007D64EF">
      <w:r w:rsidRPr="007D64EF">
        <w:t>Note! All attachments are referred to in the text</w:t>
      </w:r>
    </w:p>
    <w:p w14:paraId="2BA386AD" w14:textId="77777777" w:rsidR="00D51D76" w:rsidRDefault="00D51D76" w:rsidP="007D64EF"/>
    <w:p w14:paraId="2FEDC161" w14:textId="63BCF64C" w:rsidR="00D51D76" w:rsidRDefault="00D51D76" w:rsidP="007D64EF">
      <w:hyperlink r:id="rId8" w:history="1">
        <w:r w:rsidRPr="00D51D76">
          <w:rPr>
            <w:rStyle w:val="Hyperlink"/>
          </w:rPr>
          <w:t>Building a Map of the Environment Using SLAM – ROS 2 Jazzy</w:t>
        </w:r>
      </w:hyperlink>
    </w:p>
    <w:p w14:paraId="589AD8E5" w14:textId="1F436FC6" w:rsidR="00D51D76" w:rsidRDefault="00D51D76" w:rsidP="007D64EF">
      <w:hyperlink r:id="rId9" w:history="1">
        <w:r w:rsidRPr="00D51D76">
          <w:rPr>
            <w:rStyle w:val="Hyperlink"/>
          </w:rPr>
          <w:t>How to Install ROS 2 Navigation (Nav2) – ROS 2 Jazzy</w:t>
        </w:r>
      </w:hyperlink>
    </w:p>
    <w:p w14:paraId="7DCAEC4B" w14:textId="45993FBB" w:rsidR="00D51D76" w:rsidRDefault="00D51D76" w:rsidP="007D64EF">
      <w:hyperlink r:id="rId10" w:history="1">
        <w:r w:rsidRPr="00D51D76">
          <w:rPr>
            <w:rStyle w:val="Hyperlink"/>
          </w:rPr>
          <w:t>How to Simulate a Mobile Robot in Gazebo – ROS 2 Jazzy</w:t>
        </w:r>
      </w:hyperlink>
    </w:p>
    <w:p w14:paraId="747544BE" w14:textId="74A5ADE3" w:rsidR="00D51D76" w:rsidRDefault="00D51D76" w:rsidP="007D64EF">
      <w:hyperlink r:id="rId11" w:history="1">
        <w:r w:rsidRPr="00D51D76">
          <w:rPr>
            <w:rStyle w:val="Hyperlink"/>
          </w:rPr>
          <w:t>Sensor Fusion and Robot Localization Using ROS 2 Jazzy</w:t>
        </w:r>
      </w:hyperlink>
    </w:p>
    <w:p w14:paraId="532527F5" w14:textId="597DD905" w:rsidR="004C2C44" w:rsidRDefault="004C2C44" w:rsidP="007D64EF">
      <w:hyperlink r:id="rId12" w:history="1">
        <w:r w:rsidRPr="004C2C44">
          <w:rPr>
            <w:rStyle w:val="Hyperlink"/>
          </w:rPr>
          <w:t>Create and Visualize a Mobile Robot with URDF – ROS 2 Jazzy</w:t>
        </w:r>
      </w:hyperlink>
    </w:p>
    <w:p w14:paraId="31DE1C05" w14:textId="50527A4D" w:rsidR="00D51D76" w:rsidRDefault="00D51D76" w:rsidP="007D64EF">
      <w:hyperlink r:id="rId13" w:history="1">
        <w:r w:rsidRPr="00D51D76">
          <w:rPr>
            <w:rStyle w:val="Hyperlink"/>
          </w:rPr>
          <w:t>ROS2 SLAM Tutorial: Master Simultaneous Localization and Mapping for A – ThinkRobotics.com</w:t>
        </w:r>
      </w:hyperlink>
    </w:p>
    <w:p w14:paraId="44D2ADB2" w14:textId="546FF722" w:rsidR="00D51D76" w:rsidRDefault="00D51D76" w:rsidP="007D64EF">
      <w:hyperlink r:id="rId14" w:history="1">
        <w:r w:rsidRPr="00D51D76">
          <w:rPr>
            <w:rStyle w:val="Hyperlink"/>
          </w:rPr>
          <w:t>Setting Up the ROS Navigation Stack for a Simulated Robot</w:t>
        </w:r>
      </w:hyperlink>
    </w:p>
    <w:p w14:paraId="2B828096" w14:textId="78AD12F9" w:rsidR="00D51D76" w:rsidRDefault="00D51D76" w:rsidP="00D51D76">
      <w:hyperlink r:id="rId15" w:history="1">
        <w:r w:rsidRPr="00D51D76">
          <w:rPr>
            <w:rStyle w:val="Hyperlink"/>
          </w:rPr>
          <w:t>Getting Started With Gazebo in ROS Noetic</w:t>
        </w:r>
      </w:hyperlink>
    </w:p>
    <w:p w14:paraId="79E8B1DB" w14:textId="41DE09B8" w:rsidR="00D51D76" w:rsidRDefault="00D51D76" w:rsidP="00D51D76">
      <w:hyperlink r:id="rId16" w:history="1">
        <w:r w:rsidRPr="00D51D76">
          <w:rPr>
            <w:rStyle w:val="Hyperlink"/>
          </w:rPr>
          <w:t>ROS Navigation — RISC-Docs 0.1 documentation</w:t>
        </w:r>
      </w:hyperlink>
    </w:p>
    <w:p w14:paraId="5C535120" w14:textId="2080AA2C" w:rsidR="00D51D76" w:rsidRDefault="00D51D76" w:rsidP="00D51D76">
      <w:hyperlink r:id="rId17" w:history="1">
        <w:r w:rsidRPr="00D51D76">
          <w:rPr>
            <w:rStyle w:val="Hyperlink"/>
          </w:rPr>
          <w:t xml:space="preserve">ROS2 Navigation Stack Tutorial: A Complete Beginner's Guide to </w:t>
        </w:r>
        <w:proofErr w:type="spellStart"/>
        <w:r w:rsidRPr="00D51D76">
          <w:rPr>
            <w:rStyle w:val="Hyperlink"/>
          </w:rPr>
          <w:t>Autonom</w:t>
        </w:r>
        <w:proofErr w:type="spellEnd"/>
        <w:r w:rsidRPr="00D51D76">
          <w:rPr>
            <w:rStyle w:val="Hyperlink"/>
          </w:rPr>
          <w:t xml:space="preserve"> – ThinkRobotics.com</w:t>
        </w:r>
      </w:hyperlink>
    </w:p>
    <w:p w14:paraId="205E0F46" w14:textId="3686232F" w:rsidR="001C6873" w:rsidRDefault="001C6873" w:rsidP="00D51D76">
      <w:hyperlink r:id="rId18" w:history="1">
        <w:r w:rsidRPr="001C6873">
          <w:rPr>
            <w:rStyle w:val="Hyperlink"/>
          </w:rPr>
          <w:t>Master ROS2 Nav2: Essential Path Planning for Robots</w:t>
        </w:r>
      </w:hyperlink>
    </w:p>
    <w:p w14:paraId="3994B72A" w14:textId="0A6A6C2A" w:rsidR="00020993" w:rsidRDefault="005D11E3" w:rsidP="00D51D76">
      <w:hyperlink r:id="rId19" w:history="1">
        <w:r w:rsidRPr="005D11E3">
          <w:rPr>
            <w:rStyle w:val="Hyperlink"/>
          </w:rPr>
          <w:t xml:space="preserve">The Complete Beginner’s Guide to Docker for ROS 2 Deployment (2025) | </w:t>
        </w:r>
        <w:proofErr w:type="spellStart"/>
        <w:r w:rsidRPr="005D11E3">
          <w:rPr>
            <w:rStyle w:val="Hyperlink"/>
          </w:rPr>
          <w:t>Robotair</w:t>
        </w:r>
        <w:proofErr w:type="spellEnd"/>
      </w:hyperlink>
    </w:p>
    <w:p w14:paraId="7FE71391" w14:textId="2B2A31C0" w:rsidR="00020993" w:rsidRPr="007D64EF" w:rsidRDefault="00020993" w:rsidP="00D51D76"/>
    <w:sectPr w:rsidR="00020993" w:rsidRPr="007D64EF" w:rsidSect="0017276D">
      <w:footerReference w:type="default" r:id="rId20"/>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03931" w14:textId="77777777" w:rsidR="00192B3F" w:rsidRDefault="00192B3F" w:rsidP="0017276D">
      <w:pPr>
        <w:spacing w:after="0" w:line="240" w:lineRule="auto"/>
      </w:pPr>
      <w:r>
        <w:separator/>
      </w:r>
    </w:p>
  </w:endnote>
  <w:endnote w:type="continuationSeparator" w:id="0">
    <w:p w14:paraId="6B2E2A33" w14:textId="77777777" w:rsidR="00192B3F" w:rsidRDefault="00192B3F" w:rsidP="00172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205029"/>
      <w:docPartObj>
        <w:docPartGallery w:val="Page Numbers (Bottom of Page)"/>
        <w:docPartUnique/>
      </w:docPartObj>
    </w:sdtPr>
    <w:sdtContent>
      <w:p w14:paraId="4446EE61" w14:textId="102A054B" w:rsidR="0017276D" w:rsidRDefault="0017276D">
        <w:pPr>
          <w:pStyle w:val="Footer"/>
          <w:jc w:val="right"/>
        </w:pPr>
        <w:r>
          <w:fldChar w:fldCharType="begin"/>
        </w:r>
        <w:r>
          <w:instrText>PAGE   \* MERGEFORMAT</w:instrText>
        </w:r>
        <w:r>
          <w:fldChar w:fldCharType="separate"/>
        </w:r>
        <w:r>
          <w:t>2</w:t>
        </w:r>
        <w:r>
          <w:fldChar w:fldCharType="end"/>
        </w:r>
      </w:p>
    </w:sdtContent>
  </w:sdt>
  <w:p w14:paraId="6A99A9AC" w14:textId="77777777" w:rsidR="0017276D" w:rsidRDefault="001727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616D4" w14:textId="77777777" w:rsidR="00192B3F" w:rsidRDefault="00192B3F" w:rsidP="0017276D">
      <w:pPr>
        <w:spacing w:after="0" w:line="240" w:lineRule="auto"/>
      </w:pPr>
      <w:r>
        <w:separator/>
      </w:r>
    </w:p>
  </w:footnote>
  <w:footnote w:type="continuationSeparator" w:id="0">
    <w:p w14:paraId="55F3C02C" w14:textId="77777777" w:rsidR="00192B3F" w:rsidRDefault="00192B3F" w:rsidP="001727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4C8A"/>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B9B729E"/>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63E761E"/>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76528B6"/>
    <w:multiLevelType w:val="hybridMultilevel"/>
    <w:tmpl w:val="3CECACE2"/>
    <w:lvl w:ilvl="0" w:tplc="3786764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1C6156"/>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E6F46B8"/>
    <w:multiLevelType w:val="hybridMultilevel"/>
    <w:tmpl w:val="39C82288"/>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31F11AD"/>
    <w:multiLevelType w:val="hybridMultilevel"/>
    <w:tmpl w:val="049AF7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396E41"/>
    <w:multiLevelType w:val="hybridMultilevel"/>
    <w:tmpl w:val="F6CA6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905FFE"/>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DC954C7"/>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E100F67"/>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FD27B9C"/>
    <w:multiLevelType w:val="multilevel"/>
    <w:tmpl w:val="22E62BB0"/>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A204BFE"/>
    <w:multiLevelType w:val="hybridMultilevel"/>
    <w:tmpl w:val="F514CB20"/>
    <w:lvl w:ilvl="0" w:tplc="0128B85A">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775F5B72"/>
    <w:multiLevelType w:val="hybridMultilevel"/>
    <w:tmpl w:val="2D522C50"/>
    <w:lvl w:ilvl="0" w:tplc="A67EB81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57092870">
    <w:abstractNumId w:val="7"/>
  </w:num>
  <w:num w:numId="2" w16cid:durableId="1027096720">
    <w:abstractNumId w:val="3"/>
  </w:num>
  <w:num w:numId="3" w16cid:durableId="863058726">
    <w:abstractNumId w:val="13"/>
  </w:num>
  <w:num w:numId="4" w16cid:durableId="10106412">
    <w:abstractNumId w:val="6"/>
  </w:num>
  <w:num w:numId="5" w16cid:durableId="1723869775">
    <w:abstractNumId w:val="9"/>
  </w:num>
  <w:num w:numId="6" w16cid:durableId="759521961">
    <w:abstractNumId w:val="8"/>
  </w:num>
  <w:num w:numId="7" w16cid:durableId="630405093">
    <w:abstractNumId w:val="0"/>
  </w:num>
  <w:num w:numId="8" w16cid:durableId="441802152">
    <w:abstractNumId w:val="11"/>
  </w:num>
  <w:num w:numId="9" w16cid:durableId="736322139">
    <w:abstractNumId w:val="1"/>
  </w:num>
  <w:num w:numId="10" w16cid:durableId="1378310450">
    <w:abstractNumId w:val="2"/>
  </w:num>
  <w:num w:numId="11" w16cid:durableId="1710833948">
    <w:abstractNumId w:val="4"/>
  </w:num>
  <w:num w:numId="12" w16cid:durableId="170875065">
    <w:abstractNumId w:val="12"/>
  </w:num>
  <w:num w:numId="13" w16cid:durableId="873470130">
    <w:abstractNumId w:val="5"/>
  </w:num>
  <w:num w:numId="14" w16cid:durableId="3282947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5FF"/>
    <w:rsid w:val="00020993"/>
    <w:rsid w:val="0003018E"/>
    <w:rsid w:val="000C48F4"/>
    <w:rsid w:val="000C74EC"/>
    <w:rsid w:val="001121B5"/>
    <w:rsid w:val="00116783"/>
    <w:rsid w:val="0017276D"/>
    <w:rsid w:val="00192B3F"/>
    <w:rsid w:val="001C3FB3"/>
    <w:rsid w:val="001C6873"/>
    <w:rsid w:val="001D61C1"/>
    <w:rsid w:val="001F172E"/>
    <w:rsid w:val="0021609E"/>
    <w:rsid w:val="0038188D"/>
    <w:rsid w:val="003A6750"/>
    <w:rsid w:val="003B07CC"/>
    <w:rsid w:val="003B76FB"/>
    <w:rsid w:val="003D51AF"/>
    <w:rsid w:val="00493B0A"/>
    <w:rsid w:val="004B6C59"/>
    <w:rsid w:val="004C2C44"/>
    <w:rsid w:val="004E44A4"/>
    <w:rsid w:val="00530B78"/>
    <w:rsid w:val="00581538"/>
    <w:rsid w:val="00582C38"/>
    <w:rsid w:val="005A0085"/>
    <w:rsid w:val="005D05FF"/>
    <w:rsid w:val="005D11E3"/>
    <w:rsid w:val="006533A5"/>
    <w:rsid w:val="00686A6E"/>
    <w:rsid w:val="006A7BD9"/>
    <w:rsid w:val="006D1E0F"/>
    <w:rsid w:val="006E32E0"/>
    <w:rsid w:val="006E4522"/>
    <w:rsid w:val="007D64EF"/>
    <w:rsid w:val="00837F68"/>
    <w:rsid w:val="008911C3"/>
    <w:rsid w:val="008B6431"/>
    <w:rsid w:val="008E46DA"/>
    <w:rsid w:val="00905692"/>
    <w:rsid w:val="009A6E9C"/>
    <w:rsid w:val="00A35325"/>
    <w:rsid w:val="00A51346"/>
    <w:rsid w:val="00AA6E5A"/>
    <w:rsid w:val="00AD0B33"/>
    <w:rsid w:val="00B37EF5"/>
    <w:rsid w:val="00B90AAF"/>
    <w:rsid w:val="00C6586A"/>
    <w:rsid w:val="00D261F3"/>
    <w:rsid w:val="00D51D76"/>
    <w:rsid w:val="00D600D4"/>
    <w:rsid w:val="00D76CD5"/>
    <w:rsid w:val="00D97D4D"/>
    <w:rsid w:val="00DB4F83"/>
    <w:rsid w:val="00E33121"/>
    <w:rsid w:val="00E738F4"/>
    <w:rsid w:val="00EC432A"/>
    <w:rsid w:val="00F01724"/>
    <w:rsid w:val="00F46F09"/>
    <w:rsid w:val="00FE62FB"/>
    <w:rsid w:val="00FF753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F76EB"/>
  <w15:chartTrackingRefBased/>
  <w15:docId w15:val="{44C1FCA6-C0F0-48C9-BD98-F01C565D8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783"/>
    <w:rPr>
      <w:lang w:val="en-GB"/>
    </w:rPr>
  </w:style>
  <w:style w:type="paragraph" w:styleId="Heading1">
    <w:name w:val="heading 1"/>
    <w:basedOn w:val="Normal"/>
    <w:next w:val="Normal"/>
    <w:link w:val="Heading1Char"/>
    <w:uiPriority w:val="9"/>
    <w:qFormat/>
    <w:rsid w:val="005D0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0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0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0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0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5FF"/>
    <w:rPr>
      <w:rFonts w:eastAsiaTheme="majorEastAsia" w:cstheme="majorBidi"/>
      <w:color w:val="272727" w:themeColor="text1" w:themeTint="D8"/>
    </w:rPr>
  </w:style>
  <w:style w:type="paragraph" w:styleId="Title">
    <w:name w:val="Title"/>
    <w:basedOn w:val="Normal"/>
    <w:next w:val="Normal"/>
    <w:link w:val="TitleChar"/>
    <w:uiPriority w:val="10"/>
    <w:qFormat/>
    <w:rsid w:val="005D0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5FF"/>
    <w:pPr>
      <w:spacing w:before="160"/>
      <w:jc w:val="center"/>
    </w:pPr>
    <w:rPr>
      <w:i/>
      <w:iCs/>
      <w:color w:val="404040" w:themeColor="text1" w:themeTint="BF"/>
    </w:rPr>
  </w:style>
  <w:style w:type="character" w:customStyle="1" w:styleId="QuoteChar">
    <w:name w:val="Quote Char"/>
    <w:basedOn w:val="DefaultParagraphFont"/>
    <w:link w:val="Quote"/>
    <w:uiPriority w:val="29"/>
    <w:rsid w:val="005D05FF"/>
    <w:rPr>
      <w:i/>
      <w:iCs/>
      <w:color w:val="404040" w:themeColor="text1" w:themeTint="BF"/>
    </w:rPr>
  </w:style>
  <w:style w:type="paragraph" w:styleId="ListParagraph">
    <w:name w:val="List Paragraph"/>
    <w:basedOn w:val="Normal"/>
    <w:uiPriority w:val="34"/>
    <w:qFormat/>
    <w:rsid w:val="005D05FF"/>
    <w:pPr>
      <w:ind w:left="720"/>
      <w:contextualSpacing/>
    </w:pPr>
  </w:style>
  <w:style w:type="character" w:styleId="IntenseEmphasis">
    <w:name w:val="Intense Emphasis"/>
    <w:basedOn w:val="DefaultParagraphFont"/>
    <w:uiPriority w:val="21"/>
    <w:qFormat/>
    <w:rsid w:val="005D05FF"/>
    <w:rPr>
      <w:i/>
      <w:iCs/>
      <w:color w:val="0F4761" w:themeColor="accent1" w:themeShade="BF"/>
    </w:rPr>
  </w:style>
  <w:style w:type="paragraph" w:styleId="IntenseQuote">
    <w:name w:val="Intense Quote"/>
    <w:basedOn w:val="Normal"/>
    <w:next w:val="Normal"/>
    <w:link w:val="IntenseQuoteChar"/>
    <w:uiPriority w:val="30"/>
    <w:qFormat/>
    <w:rsid w:val="005D0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5FF"/>
    <w:rPr>
      <w:i/>
      <w:iCs/>
      <w:color w:val="0F4761" w:themeColor="accent1" w:themeShade="BF"/>
    </w:rPr>
  </w:style>
  <w:style w:type="character" w:styleId="IntenseReference">
    <w:name w:val="Intense Reference"/>
    <w:basedOn w:val="DefaultParagraphFont"/>
    <w:uiPriority w:val="32"/>
    <w:qFormat/>
    <w:rsid w:val="005D05FF"/>
    <w:rPr>
      <w:b/>
      <w:bCs/>
      <w:smallCaps/>
      <w:color w:val="0F4761" w:themeColor="accent1" w:themeShade="BF"/>
      <w:spacing w:val="5"/>
    </w:rPr>
  </w:style>
  <w:style w:type="paragraph" w:styleId="NoSpacing">
    <w:name w:val="No Spacing"/>
    <w:link w:val="NoSpacingChar"/>
    <w:uiPriority w:val="1"/>
    <w:qFormat/>
    <w:rsid w:val="00116783"/>
    <w:pPr>
      <w:spacing w:after="0" w:line="240" w:lineRule="auto"/>
    </w:pPr>
    <w:rPr>
      <w:rFonts w:eastAsiaTheme="minorEastAsia"/>
      <w:kern w:val="0"/>
      <w:lang w:eastAsia="nl-NL"/>
      <w14:ligatures w14:val="none"/>
    </w:rPr>
  </w:style>
  <w:style w:type="character" w:customStyle="1" w:styleId="NoSpacingChar">
    <w:name w:val="No Spacing Char"/>
    <w:basedOn w:val="DefaultParagraphFont"/>
    <w:link w:val="NoSpacing"/>
    <w:uiPriority w:val="1"/>
    <w:rsid w:val="00116783"/>
    <w:rPr>
      <w:rFonts w:eastAsiaTheme="minorEastAsia"/>
      <w:kern w:val="0"/>
      <w:lang w:eastAsia="nl-NL"/>
      <w14:ligatures w14:val="none"/>
    </w:rPr>
  </w:style>
  <w:style w:type="paragraph" w:styleId="Header">
    <w:name w:val="header"/>
    <w:basedOn w:val="Normal"/>
    <w:link w:val="HeaderChar"/>
    <w:uiPriority w:val="99"/>
    <w:unhideWhenUsed/>
    <w:rsid w:val="001727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276D"/>
    <w:rPr>
      <w:lang w:val="en-GB"/>
    </w:rPr>
  </w:style>
  <w:style w:type="paragraph" w:styleId="Footer">
    <w:name w:val="footer"/>
    <w:basedOn w:val="Normal"/>
    <w:link w:val="FooterChar"/>
    <w:uiPriority w:val="99"/>
    <w:unhideWhenUsed/>
    <w:rsid w:val="001727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276D"/>
    <w:rPr>
      <w:lang w:val="en-GB"/>
    </w:rPr>
  </w:style>
  <w:style w:type="character" w:styleId="Hyperlink">
    <w:name w:val="Hyperlink"/>
    <w:basedOn w:val="DefaultParagraphFont"/>
    <w:uiPriority w:val="99"/>
    <w:unhideWhenUsed/>
    <w:rsid w:val="00D51D76"/>
    <w:rPr>
      <w:color w:val="467886" w:themeColor="hyperlink"/>
      <w:u w:val="single"/>
    </w:rPr>
  </w:style>
  <w:style w:type="character" w:styleId="UnresolvedMention">
    <w:name w:val="Unresolved Mention"/>
    <w:basedOn w:val="DefaultParagraphFont"/>
    <w:uiPriority w:val="99"/>
    <w:semiHidden/>
    <w:unhideWhenUsed/>
    <w:rsid w:val="00D51D76"/>
    <w:rPr>
      <w:color w:val="605E5C"/>
      <w:shd w:val="clear" w:color="auto" w:fill="E1DFDD"/>
    </w:rPr>
  </w:style>
  <w:style w:type="character" w:styleId="CommentReference">
    <w:name w:val="annotation reference"/>
    <w:basedOn w:val="DefaultParagraphFont"/>
    <w:uiPriority w:val="99"/>
    <w:semiHidden/>
    <w:unhideWhenUsed/>
    <w:rsid w:val="004E44A4"/>
    <w:rPr>
      <w:sz w:val="16"/>
      <w:szCs w:val="16"/>
    </w:rPr>
  </w:style>
  <w:style w:type="paragraph" w:styleId="CommentText">
    <w:name w:val="annotation text"/>
    <w:basedOn w:val="Normal"/>
    <w:link w:val="CommentTextChar"/>
    <w:uiPriority w:val="99"/>
    <w:unhideWhenUsed/>
    <w:rsid w:val="004E44A4"/>
    <w:pPr>
      <w:spacing w:line="240" w:lineRule="auto"/>
    </w:pPr>
    <w:rPr>
      <w:sz w:val="20"/>
      <w:szCs w:val="20"/>
    </w:rPr>
  </w:style>
  <w:style w:type="character" w:customStyle="1" w:styleId="CommentTextChar">
    <w:name w:val="Comment Text Char"/>
    <w:basedOn w:val="DefaultParagraphFont"/>
    <w:link w:val="CommentText"/>
    <w:uiPriority w:val="99"/>
    <w:rsid w:val="004E44A4"/>
    <w:rPr>
      <w:sz w:val="20"/>
      <w:szCs w:val="20"/>
      <w:lang w:val="en-GB"/>
    </w:rPr>
  </w:style>
  <w:style w:type="paragraph" w:styleId="CommentSubject">
    <w:name w:val="annotation subject"/>
    <w:basedOn w:val="CommentText"/>
    <w:next w:val="CommentText"/>
    <w:link w:val="CommentSubjectChar"/>
    <w:uiPriority w:val="99"/>
    <w:semiHidden/>
    <w:unhideWhenUsed/>
    <w:rsid w:val="004E44A4"/>
    <w:rPr>
      <w:b/>
      <w:bCs/>
    </w:rPr>
  </w:style>
  <w:style w:type="character" w:customStyle="1" w:styleId="CommentSubjectChar">
    <w:name w:val="Comment Subject Char"/>
    <w:basedOn w:val="CommentTextChar"/>
    <w:link w:val="CommentSubject"/>
    <w:uiPriority w:val="99"/>
    <w:semiHidden/>
    <w:rsid w:val="004E44A4"/>
    <w:rPr>
      <w:b/>
      <w:bCs/>
      <w:sz w:val="20"/>
      <w:szCs w:val="20"/>
      <w:lang w:val="en-GB"/>
    </w:rPr>
  </w:style>
  <w:style w:type="paragraph" w:styleId="TOCHeading">
    <w:name w:val="TOC Heading"/>
    <w:basedOn w:val="Heading1"/>
    <w:next w:val="Normal"/>
    <w:uiPriority w:val="39"/>
    <w:unhideWhenUsed/>
    <w:qFormat/>
    <w:rsid w:val="004E44A4"/>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4E44A4"/>
    <w:pPr>
      <w:tabs>
        <w:tab w:val="left" w:pos="480"/>
        <w:tab w:val="right" w:leader="dot" w:pos="9062"/>
      </w:tabs>
      <w:spacing w:after="100"/>
    </w:pPr>
  </w:style>
  <w:style w:type="paragraph" w:styleId="TOC2">
    <w:name w:val="toc 2"/>
    <w:basedOn w:val="Normal"/>
    <w:next w:val="Normal"/>
    <w:autoRedefine/>
    <w:uiPriority w:val="39"/>
    <w:unhideWhenUsed/>
    <w:rsid w:val="004E44A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111652">
      <w:bodyDiv w:val="1"/>
      <w:marLeft w:val="0"/>
      <w:marRight w:val="0"/>
      <w:marTop w:val="0"/>
      <w:marBottom w:val="0"/>
      <w:divBdr>
        <w:top w:val="none" w:sz="0" w:space="0" w:color="auto"/>
        <w:left w:val="none" w:sz="0" w:space="0" w:color="auto"/>
        <w:bottom w:val="none" w:sz="0" w:space="0" w:color="auto"/>
        <w:right w:val="none" w:sz="0" w:space="0" w:color="auto"/>
      </w:divBdr>
    </w:div>
    <w:div w:id="862980295">
      <w:bodyDiv w:val="1"/>
      <w:marLeft w:val="0"/>
      <w:marRight w:val="0"/>
      <w:marTop w:val="0"/>
      <w:marBottom w:val="0"/>
      <w:divBdr>
        <w:top w:val="none" w:sz="0" w:space="0" w:color="auto"/>
        <w:left w:val="none" w:sz="0" w:space="0" w:color="auto"/>
        <w:bottom w:val="none" w:sz="0" w:space="0" w:color="auto"/>
        <w:right w:val="none" w:sz="0" w:space="0" w:color="auto"/>
      </w:divBdr>
    </w:div>
    <w:div w:id="988174141">
      <w:bodyDiv w:val="1"/>
      <w:marLeft w:val="0"/>
      <w:marRight w:val="0"/>
      <w:marTop w:val="0"/>
      <w:marBottom w:val="0"/>
      <w:divBdr>
        <w:top w:val="none" w:sz="0" w:space="0" w:color="auto"/>
        <w:left w:val="none" w:sz="0" w:space="0" w:color="auto"/>
        <w:bottom w:val="none" w:sz="0" w:space="0" w:color="auto"/>
        <w:right w:val="none" w:sz="0" w:space="0" w:color="auto"/>
      </w:divBdr>
    </w:div>
    <w:div w:id="1069113855">
      <w:bodyDiv w:val="1"/>
      <w:marLeft w:val="0"/>
      <w:marRight w:val="0"/>
      <w:marTop w:val="0"/>
      <w:marBottom w:val="0"/>
      <w:divBdr>
        <w:top w:val="none" w:sz="0" w:space="0" w:color="auto"/>
        <w:left w:val="none" w:sz="0" w:space="0" w:color="auto"/>
        <w:bottom w:val="none" w:sz="0" w:space="0" w:color="auto"/>
        <w:right w:val="none" w:sz="0" w:space="0" w:color="auto"/>
      </w:divBdr>
    </w:div>
    <w:div w:id="2040617993">
      <w:bodyDiv w:val="1"/>
      <w:marLeft w:val="0"/>
      <w:marRight w:val="0"/>
      <w:marTop w:val="0"/>
      <w:marBottom w:val="0"/>
      <w:divBdr>
        <w:top w:val="none" w:sz="0" w:space="0" w:color="auto"/>
        <w:left w:val="none" w:sz="0" w:space="0" w:color="auto"/>
        <w:bottom w:val="none" w:sz="0" w:space="0" w:color="auto"/>
        <w:right w:val="none" w:sz="0" w:space="0" w:color="auto"/>
      </w:divBdr>
    </w:div>
    <w:div w:id="2069525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utomaticaddison.com/building-a-map-of-the-environment-using-slam-ros-2-jazzy/" TargetMode="External"/><Relationship Id="rId13" Type="http://schemas.openxmlformats.org/officeDocument/2006/relationships/hyperlink" Target="https://thinkrobotics.com/blogs/learn/ros2-slam-tutorial-master-simultaneous-localization-and-mapping-for-autonomous-robots" TargetMode="External"/><Relationship Id="rId18" Type="http://schemas.openxmlformats.org/officeDocument/2006/relationships/hyperlink" Target="https://robotisim.com/ros2-nav2-path-plannin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automaticaddison.com/create-and-visualize-a-mobile-robot-with-urdf-ros-2-jazzy/" TargetMode="External"/><Relationship Id="rId17" Type="http://schemas.openxmlformats.org/officeDocument/2006/relationships/hyperlink" Target="https://thinkrobotics.com/blogs/learn/ros2-navigation-stack-tutorial-a-complete-beginners-guide-to-autonomous-robot-navigation" TargetMode="External"/><Relationship Id="rId2" Type="http://schemas.openxmlformats.org/officeDocument/2006/relationships/numbering" Target="numbering.xml"/><Relationship Id="rId16" Type="http://schemas.openxmlformats.org/officeDocument/2006/relationships/hyperlink" Target="https://risc.readthedocs.io/1-ros-navigation.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utomaticaddison.com/sensor-fusion-and-robot-localization-using-ros-2-jazzy/" TargetMode="External"/><Relationship Id="rId5" Type="http://schemas.openxmlformats.org/officeDocument/2006/relationships/webSettings" Target="webSettings.xml"/><Relationship Id="rId15" Type="http://schemas.openxmlformats.org/officeDocument/2006/relationships/hyperlink" Target="https://automaticaddison.com/getting-started-with-gazebo-in-ros-noetic/" TargetMode="External"/><Relationship Id="rId10" Type="http://schemas.openxmlformats.org/officeDocument/2006/relationships/hyperlink" Target="https://automaticaddison.com/how-to-simulate-a-mobile-robot-in-gazebo-ros-2-jazzy/" TargetMode="External"/><Relationship Id="rId19" Type="http://schemas.openxmlformats.org/officeDocument/2006/relationships/hyperlink" Target="https://blog.robotair.io/the-complete-beginners-guide-to-using-docker-for-ros-2-deployment-2025-edition-0f259ca8b378" TargetMode="External"/><Relationship Id="rId4" Type="http://schemas.openxmlformats.org/officeDocument/2006/relationships/settings" Target="settings.xml"/><Relationship Id="rId9" Type="http://schemas.openxmlformats.org/officeDocument/2006/relationships/hyperlink" Target="https://automaticaddison.com/how-to-install-ros-2-navigation-nav2-ros-2-jazzy/" TargetMode="External"/><Relationship Id="rId14" Type="http://schemas.openxmlformats.org/officeDocument/2006/relationships/hyperlink" Target="https://automaticaddison.com/setting-up-the-ros-navigation-stack-for-a-simulated-robot/" TargetMode="External"/><Relationship Id="rId22"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0B33E-FC38-405F-8EB5-549B47840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1365</TotalTime>
  <Pages>6</Pages>
  <Words>1346</Words>
  <Characters>7675</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Hannah saunders</cp:lastModifiedBy>
  <cp:revision>7</cp:revision>
  <dcterms:created xsi:type="dcterms:W3CDTF">2026-02-13T10:24:00Z</dcterms:created>
  <dcterms:modified xsi:type="dcterms:W3CDTF">2026-05-26T13:47:00Z</dcterms:modified>
</cp:coreProperties>
</file>