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sz w:val="40"/>
          <w:szCs w:val="40"/>
          <w:lang w:val="nl-NL"/>
        </w:rPr>
      </w:pPr>
      <w:r>
        <w:rPr>
          <w:sz w:val="40"/>
          <w:szCs w:val="40"/>
          <w:lang w:val="nl-NL"/>
        </w:rPr>
        <w:t xml:space="preserve">Logboek </w:t>
      </w:r>
      <w:r>
        <w:rPr>
          <w:sz w:val="40"/>
          <w:szCs w:val="40"/>
          <w:lang w:val="nl-NL"/>
        </w:rPr>
      </w:r>
      <w:r>
        <w:rPr>
          <w:sz w:val="40"/>
          <w:szCs w:val="40"/>
          <w:lang w:val="nl-NL"/>
        </w:rPr>
      </w:r>
    </w:p>
    <w:p w14:paraId="4CBFC163">
      <w:pPr>
        <w:pBdr/>
        <w:spacing/>
        <w:ind/>
        <w:jc w:val="center"/>
        <w:rPr>
          <w:highlight w:val="none"/>
          <w:lang w:val="nl-NL"/>
        </w:rPr>
      </w:pPr>
      <w:r>
        <w:rPr>
          <w:lang w:val="nl-NL"/>
        </w:rPr>
        <w:t xml:space="preserve">Fabio Wolthuis (1093379)</w:t>
      </w:r>
      <w:r>
        <w:rPr>
          <w:highlight w:val="none"/>
          <w:lang w:val="nl-NL"/>
        </w:rPr>
      </w:r>
      <w:r>
        <w:rPr>
          <w:highlight w:val="none"/>
          <w:lang w:val="nl-NL"/>
        </w:rPr>
      </w:r>
    </w:p>
    <w:p w14:paraId="4F7B99E8">
      <w:pPr>
        <w:pBdr/>
        <w:spacing/>
        <w:ind/>
        <w:jc w:val="center"/>
        <w:rPr>
          <w:lang w:val="nl-NL"/>
        </w:rPr>
      </w:pPr>
      <w:r>
        <w:rPr>
          <w:lang w:val="nl-NL" w:bidi="nl-NL"/>
        </w:rPr>
      </w:r>
      <w:r>
        <w:rPr>
          <w:lang w:val="nl-NL"/>
        </w:rPr>
      </w:r>
      <w:r>
        <w:rPr>
          <w:lang w:val="nl-NL"/>
        </w:rPr>
      </w:r>
    </w:p>
    <w:p w14:paraId="675CC8BF">
      <w:pPr>
        <w:pBdr/>
        <w:spacing/>
        <w:ind/>
        <w:jc w:val="center"/>
        <w:rPr>
          <w:lang w:val="nl-NL"/>
        </w:rPr>
      </w:pPr>
      <w:r>
        <w:rPr>
          <w:lang w:val="nl-NL" w:bidi="nl-NL"/>
        </w:rPr>
      </w:r>
      <w:r>
        <w:rPr>
          <w:lang w:val="nl-NL"/>
        </w:rPr>
      </w:r>
      <w:r>
        <w:rPr>
          <w:lang w:val="nl-NL"/>
        </w:rPr>
      </w:r>
    </w:p>
    <w:tbl>
      <w:tblPr>
        <w:tblStyle w:val="701"/>
        <w:tblInd w:w="-1157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417"/>
        <w:gridCol w:w="1134"/>
        <w:gridCol w:w="1559"/>
        <w:gridCol w:w="1417"/>
        <w:gridCol w:w="2126"/>
        <w:gridCol w:w="3827"/>
      </w:tblGrid>
      <w:tr>
        <w:trPr/>
        <w:tc>
          <w:tcPr>
            <w:tcBorders/>
            <w:tcW w:w="1417" w:type="dxa"/>
            <w:textDirection w:val="lrTb"/>
            <w:noWrap w:val="false"/>
          </w:tcPr>
          <w:p w14:paraId="3F10E12F">
            <w:pPr>
              <w:pBdr/>
              <w:spacing/>
              <w:ind/>
              <w:jc w:val="left"/>
              <w:rPr>
                <w:b/>
                <w:bCs/>
                <w:highlight w:val="none"/>
                <w:lang w:val="nl-NL"/>
              </w:rPr>
            </w:pPr>
            <w:r>
              <w:rPr>
                <w:b/>
                <w:bCs/>
                <w:highlight w:val="none"/>
                <w:lang w:val="nl-NL"/>
              </w:rPr>
              <w:t xml:space="preserve">Datum</w:t>
            </w:r>
            <w:r>
              <w:rPr>
                <w:b/>
                <w:bCs/>
                <w:highlight w:val="none"/>
                <w:lang w:val="nl-NL"/>
              </w:rPr>
            </w:r>
            <w:r>
              <w:rPr>
                <w:b/>
                <w:bCs/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textDirection w:val="lrTb"/>
            <w:noWrap w:val="false"/>
          </w:tcPr>
          <w:p w14:paraId="0DEC40D7">
            <w:pPr>
              <w:pBdr/>
              <w:spacing/>
              <w:ind/>
              <w:jc w:val="left"/>
              <w:rPr>
                <w:b/>
                <w:bCs/>
                <w:highlight w:val="none"/>
                <w:lang w:val="nl-NL"/>
              </w:rPr>
            </w:pPr>
            <w:r>
              <w:rPr>
                <w:b/>
                <w:bCs/>
                <w:highlight w:val="none"/>
                <w:lang w:val="nl-NL"/>
              </w:rPr>
              <w:t xml:space="preserve">Reistijd</w:t>
            </w:r>
            <w:r>
              <w:rPr>
                <w:b/>
                <w:bCs/>
                <w:highlight w:val="none"/>
                <w:lang w:val="nl-NL"/>
              </w:rPr>
            </w:r>
            <w:r>
              <w:rPr>
                <w:b/>
                <w:bCs/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 w14:paraId="0AE31270">
            <w:pPr>
              <w:pBdr/>
              <w:spacing/>
              <w:ind/>
              <w:jc w:val="left"/>
              <w:rPr>
                <w:b/>
                <w:bCs/>
                <w:highlight w:val="none"/>
                <w:lang w:val="nl-NL"/>
              </w:rPr>
            </w:pPr>
            <w:r>
              <w:rPr>
                <w:b/>
                <w:bCs/>
                <w:highlight w:val="none"/>
                <w:lang w:val="nl-NL"/>
              </w:rPr>
              <w:t xml:space="preserve">Werk uren</w:t>
            </w:r>
            <w:r>
              <w:rPr>
                <w:b/>
                <w:bCs/>
                <w:highlight w:val="none"/>
                <w:lang w:val="nl-NL"/>
              </w:rPr>
            </w:r>
            <w:r>
              <w:rPr>
                <w:b/>
                <w:bCs/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 w14:paraId="02B7610B">
            <w:pPr>
              <w:pBdr/>
              <w:spacing/>
              <w:ind/>
              <w:jc w:val="left"/>
              <w:rPr>
                <w:b/>
                <w:bCs/>
                <w:highlight w:val="none"/>
                <w:lang w:val="nl-NL"/>
              </w:rPr>
            </w:pPr>
            <w:r>
              <w:rPr>
                <w:b/>
                <w:bCs/>
                <w:highlight w:val="none"/>
                <w:lang w:val="nl-NL"/>
              </w:rPr>
              <w:t xml:space="preserve">Kilometers</w:t>
            </w:r>
            <w:r>
              <w:rPr>
                <w:b/>
                <w:bCs/>
                <w:highlight w:val="none"/>
                <w:lang w:val="nl-NL"/>
              </w:rPr>
            </w:r>
            <w:r>
              <w:rPr>
                <w:b/>
                <w:bCs/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textDirection w:val="lrTb"/>
            <w:noWrap w:val="false"/>
          </w:tcPr>
          <w:p w14:paraId="711A1DF2">
            <w:pPr>
              <w:pBdr/>
              <w:spacing/>
              <w:ind/>
              <w:jc w:val="left"/>
              <w:rPr>
                <w:b/>
                <w:bCs/>
                <w:highlight w:val="none"/>
                <w:lang w:val="nl-NL"/>
              </w:rPr>
            </w:pPr>
            <w:r>
              <w:rPr>
                <w:b/>
                <w:bCs/>
                <w:highlight w:val="none"/>
                <w:lang w:val="nl-NL"/>
              </w:rPr>
              <w:t xml:space="preserve">Plaats</w:t>
            </w:r>
            <w:r>
              <w:rPr>
                <w:b/>
                <w:bCs/>
                <w:highlight w:val="none"/>
                <w:lang w:val="nl-NL"/>
              </w:rPr>
            </w:r>
            <w:r>
              <w:rPr>
                <w:b/>
                <w:bCs/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textDirection w:val="lrTb"/>
            <w:noWrap w:val="false"/>
          </w:tcPr>
          <w:p w14:paraId="057F50ED">
            <w:pPr>
              <w:pBdr/>
              <w:spacing/>
              <w:ind/>
              <w:jc w:val="left"/>
              <w:rPr>
                <w:b/>
                <w:bCs/>
                <w:highlight w:val="none"/>
                <w:lang w:val="nl-NL"/>
              </w:rPr>
            </w:pPr>
            <w:r>
              <w:rPr>
                <w:b/>
                <w:bCs/>
                <w:highlight w:val="none"/>
                <w:lang w:val="nl-NL"/>
              </w:rPr>
              <w:t xml:space="preserve">Werkzaamheden</w:t>
            </w:r>
            <w:r>
              <w:rPr>
                <w:b/>
                <w:bCs/>
                <w:highlight w:val="none"/>
                <w:lang w:val="nl-NL"/>
              </w:rPr>
            </w:r>
            <w:r>
              <w:rPr>
                <w:b/>
                <w:bCs/>
                <w:highlight w:val="none"/>
                <w:lang w:val="nl-NL"/>
              </w:rPr>
            </w:r>
          </w:p>
        </w:tc>
      </w:tr>
      <w:tr>
        <w:trPr/>
        <w:tc>
          <w:tcPr>
            <w:tcBorders/>
            <w:tcW w:w="1417" w:type="dxa"/>
            <w:textDirection w:val="lrTb"/>
            <w:noWrap w:val="false"/>
          </w:tcPr>
          <w:p w14:paraId="67B2BB61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12-02-2026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textDirection w:val="lrTb"/>
            <w:noWrap w:val="false"/>
          </w:tcPr>
          <w:p w14:paraId="283ED0AA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4:15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 w14:paraId="0204D8D8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  <w:t xml:space="preserve">10:35</w:t>
            </w:r>
            <w:r>
              <w:rPr>
                <w:highlight w:val="none"/>
                <w:lang w:val="en-US"/>
              </w:rPr>
              <w:t xml:space="preserve"> </w:t>
            </w:r>
            <w:r>
              <w:rPr>
                <w:highlight w:val="none"/>
                <w:lang w:val="nl-NL"/>
              </w:rPr>
              <w:t xml:space="preserve">-</w:t>
            </w:r>
            <w:r>
              <w:rPr>
                <w:highlight w:val="none"/>
                <w:lang w:val="en-US"/>
              </w:rPr>
              <w:t xml:space="preserve"> </w:t>
            </w:r>
            <w:r>
              <w:rPr>
                <w:highlight w:val="none"/>
                <w:lang w:val="nl-NL"/>
              </w:rPr>
              <w:t xml:space="preserve">16:05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 w14:paraId="72865FA6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281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textDirection w:val="lrTb"/>
            <w:noWrap w:val="false"/>
          </w:tcPr>
          <w:p w14:paraId="7ADEED14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RDW Testcentrum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textDirection w:val="lrTb"/>
            <w:noWrap w:val="false"/>
          </w:tcPr>
          <w:p w14:paraId="2D99244B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Kick-off</w:t>
            </w:r>
            <w:r>
              <w:rPr>
                <w:highlight w:val="none"/>
                <w:lang w:val="en-US"/>
              </w:rPr>
              <w:t xml:space="preserve"> SDC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</w:tr>
      <w:tr>
        <w:trPr/>
        <w:tc>
          <w:tcPr>
            <w:tcBorders/>
            <w:tcW w:w="1417" w:type="dxa"/>
            <w:vMerge w:val="restart"/>
            <w:textDirection w:val="lrTb"/>
            <w:noWrap w:val="false"/>
          </w:tcPr>
          <w:p w14:paraId="379619C3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13-02-2026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5677D880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1:20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6B54E715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10:00</w:t>
            </w:r>
            <w:r>
              <w:rPr>
                <w:highlight w:val="none"/>
                <w:lang w:val="en-US"/>
              </w:rPr>
              <w:t xml:space="preserve"> </w:t>
            </w:r>
            <w:r>
              <w:rPr>
                <w:highlight w:val="none"/>
                <w:lang w:val="nl-NL"/>
              </w:rPr>
              <w:t xml:space="preserve">-</w:t>
            </w:r>
            <w:r>
              <w:rPr>
                <w:highlight w:val="none"/>
                <w:lang w:val="en-US"/>
              </w:rPr>
              <w:t xml:space="preserve"> 17:00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3FBF3005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-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7D848652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School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35F8F8EF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Workshop stakeholder analyse.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  <w:p w14:paraId="6664C1A4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en-US"/>
              </w:rPr>
              <w:t xml:space="preserve">Start maken aan documentatie en opzetten planning.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</w:tr>
      <w:tr>
        <w:trPr/>
        <w:tc>
          <w:tcPr>
            <w:tcBorders/>
            <w:tcW w:w="1417" w:type="dxa"/>
            <w:vMerge w:val="restart"/>
            <w:textDirection w:val="lrTb"/>
            <w:noWrap w:val="false"/>
          </w:tcPr>
          <w:p w14:paraId="5C376084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en-US"/>
              </w:rPr>
              <w:t xml:space="preserve">19-2-2026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69C9039B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en-US"/>
              </w:rPr>
              <w:t xml:space="preserve">3:10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2C603833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en-US"/>
              </w:rPr>
              <w:t xml:space="preserve">13:00 - 16:30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656DE541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en-US"/>
              </w:rPr>
              <w:t xml:space="preserve">294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226A0BD6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en-US"/>
              </w:rPr>
              <w:t xml:space="preserve">RDW Testcentrum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61E4854D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en-US"/>
              </w:rPr>
              <w:t xml:space="preserve">1ste test dag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</w:tr>
      <w:tr>
        <w:trPr/>
        <w:tc>
          <w:tcPr>
            <w:tcBorders/>
            <w:tcW w:w="1417" w:type="dxa"/>
            <w:vMerge w:val="restart"/>
            <w:textDirection w:val="lrTb"/>
            <w:noWrap w:val="false"/>
          </w:tcPr>
          <w:p w14:paraId="2E2B9D2E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24-2-2026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6148B0C2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1:20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58DF4D2F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10:30 - 15:00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23F3AC34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-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6DC9022D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School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57F7B533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Sprint 0 presentatie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551A22A1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26-2-2026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1A22C2D2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3:40 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5CB95227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9:00 - 13:30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2020FFCD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-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5F504121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en-US"/>
              </w:rPr>
              <w:t xml:space="preserve">RDW Testcentrum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559E1964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2de test dag. Met de kart op de baan geweest om data te opnemen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049A66B2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27-2-2026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6EFA4E87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1:20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4514205E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10:00 - 15:00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3F3D3E29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-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038AEFF3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School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6F12FBA7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Workshop kwaliteitseisen en alternatieven afwegen.</w:t>
              <w:br/>
              <w:t xml:space="preserve">requirements aangepast na feedback.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60F5C518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3-3-2026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78B98FEE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1:20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0831D520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10:30 - 15:00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53DBDF46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-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1F459B89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School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208E71D8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Sprint 1 presentatie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46F2B8C6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5-3-2026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7A431DB1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1:20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7ADA0D8C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10:30 - 15:30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2781154E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-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3756BED4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School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4FF346BE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Begonnen met OS onderzoek schrijven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27636943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6-3-2026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77A4C944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1:20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2F80D3FE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10:00 - 17:00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1E7C8C8C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-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18AB1552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School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1A2F3439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Samenwerkingsovereenkomt met de groep gemaakt.</w:t>
              <w:br/>
              <w:t xml:space="preserve">Camera test code geschreven.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  <w:p w14:paraId="07ED790A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Ondersteund met maken lijn detectie.  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</w:tr>
      <w:tr>
        <w:trPr>
          <w:trHeight w:val="300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6CC91377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10-3-2026</w:t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51441639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1:20</w:t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288A412A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9:00 - 15:00</w:t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5489975A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-</w:t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2C6DEDA0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School </w:t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2A5BA2A5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Data verzameld voor OS onderzoek</w:t>
            </w:r>
            <w:r>
              <w:rPr>
                <w:highlight w:val="none"/>
                <w:lang w:val="en-US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5151D4AE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12-3-2026</w:t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6AC86323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3:40</w:t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5073C8D7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9:50 - 14:15</w:t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4524AAFF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-</w:t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2DACDA19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en-US"/>
              </w:rPr>
              <w:t xml:space="preserve">RDW Testcentrum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22D2296B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Nieuwe test data verzameld voor lijn en object detectie</w:t>
            </w:r>
            <w:r>
              <w:rPr>
                <w:highlight w:val="none"/>
                <w:lang w:val="en-US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782463BC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13-3-2026</w:t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56DE0CA3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1:20</w:t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4192B8DE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10:00 - 13:00</w:t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35BD7945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-</w:t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1340F2CE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School </w:t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3225FD29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Workshop architectuur ontwerp.</w:t>
            </w:r>
            <w:r>
              <w:rPr>
                <w:highlight w:val="none"/>
                <w:lang w:val="en-US"/>
              </w:rPr>
            </w:r>
          </w:p>
          <w:p w14:paraId="35C93AD8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 w:bidi="en-US"/>
              </w:rPr>
              <w:t xml:space="preserve">Kort naar lijn detectie gekeken.</w:t>
            </w: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45A750C2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23BD6987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2B32D19A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1651253D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592340C8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7F4D8760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7DED535B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03EA2D8A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4FB8C963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5BAB872F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013DAD2A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25CF45FE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0D1B76FB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799F94AC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0F683CF7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574CE443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6B401766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3B27BD0E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</w:tr>
    </w:tbl>
    <w:p w14:paraId="77EE7983">
      <w:pPr>
        <w:pBdr/>
        <w:spacing/>
        <w:ind/>
        <w:jc w:val="left"/>
        <w:rPr>
          <w:lang w:val="nl-NL"/>
        </w:rPr>
      </w:pPr>
      <w:r>
        <w:rPr>
          <w:highlight w:val="none"/>
          <w:lang w:val="nl-NL" w:bidi="nl-NL"/>
        </w:rPr>
      </w:r>
      <w:r>
        <w:rPr>
          <w:lang w:val="nl-NL"/>
        </w:rPr>
      </w:r>
      <w:r>
        <w:rPr>
          <w:lang w:val="nl-NL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basedOn w:val="836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8</cp:revision>
  <dcterms:modified xsi:type="dcterms:W3CDTF">2026-03-15T00:33:51Z</dcterms:modified>
</cp:coreProperties>
</file>