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Override PartName="/word/commentsExtensible.xml" ContentType="application/vnd.openxmlformats-officedocument.wordprocessingml.commentsExtensible+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31"/>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31"/>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31"/>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31"/>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31"/>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31"/>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31"/>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31"/>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31"/>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31"/>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31"/>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31"/>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31"/>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31"/>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highlight w:val="none"/>
        </w:rPr>
      </w:r>
      <w:r>
        <w:rPr>
          <w:b/>
          <w:bCs/>
          <w:sz w:val="28"/>
          <w:szCs w:val="28"/>
          <w:highlight w:val="none"/>
        </w:rPr>
      </w:r>
    </w:p>
    <w:p w14:paraId="7CCA82F4">
      <w:pPr>
        <w:pStyle w:val="926"/>
        <w:numPr>
          <w:ilvl w:val="0"/>
          <w:numId w:val="1"/>
        </w:numPr>
        <w:pBdr/>
        <w:spacing/>
        <w:ind/>
        <w:rPr>
          <w:b/>
          <w:bCs/>
        </w:rPr>
      </w:pPr>
      <w:r>
        <w:rPr>
          <w:b/>
          <w:bCs/>
          <w:highlight w:val="none"/>
          <w:lang w:val="en-US"/>
        </w:rPr>
        <w:t xml:space="preserve">Summary</w:t>
      </w:r>
      <w:r>
        <w:rPr>
          <w:b/>
          <w:bCs/>
        </w:rPr>
      </w:r>
      <w:r>
        <w:rPr>
          <w:b/>
          <w:bCs/>
        </w:rPr>
      </w:r>
    </w:p>
    <w:p w14:paraId="087958DC">
      <w:pPr>
        <w:pStyle w:val="926"/>
        <w:numPr>
          <w:ilvl w:val="0"/>
          <w:numId w:val="1"/>
        </w:numPr>
        <w:pBdr/>
        <w:spacing/>
        <w:ind/>
        <w:rPr>
          <w:b/>
          <w:bCs/>
        </w:rPr>
      </w:pPr>
      <w:r>
        <w:rPr>
          <w:b/>
          <w:bCs/>
          <w:highlight w:val="none"/>
          <w:lang w:val="en-US"/>
        </w:rPr>
        <w:t xml:space="preserve">Introduction</w:t>
      </w:r>
      <w:r>
        <w:rPr>
          <w:b/>
          <w:bCs/>
        </w:rPr>
      </w:r>
      <w:r>
        <w:rPr>
          <w:b/>
          <w:bCs/>
        </w:rPr>
      </w:r>
    </w:p>
    <w:p w14:paraId="28919E9D">
      <w:pPr>
        <w:pStyle w:val="926"/>
        <w:numPr>
          <w:ilvl w:val="0"/>
          <w:numId w:val="1"/>
        </w:numPr>
        <w:pBdr/>
        <w:spacing/>
        <w:ind/>
        <w:rPr>
          <w:b/>
          <w:bCs/>
        </w:rPr>
      </w:pPr>
      <w:r>
        <w:rPr>
          <w:b/>
          <w:bCs/>
          <w:highlight w:val="none"/>
          <w:lang w:val="en-US"/>
        </w:rPr>
        <w:t xml:space="preserve">Theoretical</w:t>
      </w:r>
      <w:r>
        <w:rPr>
          <w:b/>
          <w:bCs/>
        </w:rPr>
      </w:r>
      <w:r>
        <w:rPr>
          <w:b/>
          <w:bCs/>
        </w:rPr>
      </w:r>
    </w:p>
    <w:p w14:paraId="7276A3A5">
      <w:pPr>
        <w:pStyle w:val="926"/>
        <w:numPr>
          <w:ilvl w:val="0"/>
          <w:numId w:val="1"/>
        </w:numPr>
        <w:pBdr/>
        <w:spacing/>
        <w:ind/>
        <w:rPr>
          <w:b/>
          <w:bCs/>
        </w:rPr>
      </w:pPr>
      <w:r>
        <w:rPr>
          <w:b/>
          <w:bCs/>
          <w:highlight w:val="none"/>
          <w:lang w:val="en-US"/>
        </w:rPr>
        <w:t xml:space="preserve">Methods</w:t>
      </w:r>
      <w:r>
        <w:rPr>
          <w:b/>
          <w:bCs/>
        </w:rPr>
      </w:r>
      <w:r>
        <w:rPr>
          <w:b/>
          <w:bCs/>
        </w:rPr>
      </w:r>
    </w:p>
    <w:p w14:paraId="4C16A62D">
      <w:pPr>
        <w:pStyle w:val="926"/>
        <w:numPr>
          <w:ilvl w:val="0"/>
          <w:numId w:val="1"/>
        </w:numPr>
        <w:pBdr/>
        <w:spacing/>
        <w:ind/>
        <w:rPr>
          <w:b/>
          <w:bCs/>
        </w:rPr>
      </w:pPr>
      <w:r>
        <w:rPr>
          <w:b/>
          <w:bCs/>
          <w:highlight w:val="none"/>
          <w:lang w:val="en-US"/>
        </w:rPr>
        <w:t xml:space="preserve">Results</w:t>
      </w:r>
      <w:r>
        <w:rPr>
          <w:b/>
          <w:bCs/>
        </w:rPr>
      </w:r>
      <w:r>
        <w:rPr>
          <w:b/>
          <w:bCs/>
        </w:rPr>
      </w:r>
    </w:p>
    <w:p w14:paraId="03C8277B">
      <w:pPr>
        <w:pStyle w:val="926"/>
        <w:numPr>
          <w:ilvl w:val="0"/>
          <w:numId w:val="1"/>
        </w:numPr>
        <w:pBdr/>
        <w:spacing/>
        <w:ind/>
        <w:rPr>
          <w:b/>
          <w:bCs/>
        </w:rPr>
      </w:pPr>
      <w:r>
        <w:rPr>
          <w:b/>
          <w:bCs/>
          <w:highlight w:val="none"/>
          <w:lang w:val="en-US"/>
        </w:rPr>
        <w:t xml:space="preserve">Conclusion</w:t>
      </w:r>
      <w:r>
        <w:rPr>
          <w:b/>
          <w:bCs/>
        </w:rPr>
      </w:r>
      <w:r>
        <w:rPr>
          <w:b/>
          <w:bCs/>
        </w:rPr>
      </w:r>
    </w:p>
    <w:p w14:paraId="07C94F90">
      <w:pPr>
        <w:pStyle w:val="926"/>
        <w:numPr>
          <w:ilvl w:val="0"/>
          <w:numId w:val="1"/>
        </w:numPr>
        <w:pBdr/>
        <w:spacing/>
        <w:ind/>
        <w:rPr>
          <w:b/>
          <w:bCs/>
        </w:rPr>
      </w:pPr>
      <w:r>
        <w:rPr>
          <w:b/>
          <w:bCs/>
          <w:highlight w:val="none"/>
          <w:lang w:val="en-US"/>
        </w:rPr>
        <w:t xml:space="preserve">Sources </w:t>
      </w:r>
      <w:r>
        <w:rPr>
          <w:b/>
          <w:bCs/>
        </w:rPr>
      </w:r>
      <w:r>
        <w:rPr>
          <w:b/>
          <w:bCs/>
        </w:rPr>
      </w:r>
    </w:p>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r>
        <w:rPr>
          <w:b/>
          <w:bCs/>
          <w:sz w:val="32"/>
          <w:szCs w:val="32"/>
          <w:highlight w:val="none"/>
          <w:lang w:val="en-US"/>
        </w:rPr>
      </w:r>
    </w:p>
    <w:p w14:paraId="52EA7D08">
      <w:pPr>
        <w:pBdr/>
        <w:shd w:val="nil" w:color="000000"/>
        <w:spacing/>
        <w:ind/>
        <w:rPr>
          <w:b w:val="0"/>
          <w:bCs w:val="0"/>
          <w:sz w:val="22"/>
          <w:szCs w:val="22"/>
          <w:highlight w:val="none"/>
        </w:rPr>
      </w:pPr>
      <w:r>
        <w:rPr>
          <w:b w:val="0"/>
          <w:bCs w:val="0"/>
          <w:sz w:val="22"/>
          <w:szCs w:val="22"/>
          <w:highlight w:val="none"/>
        </w:rPr>
      </w:r>
      <w:r>
        <w:rPr>
          <w:b w:val="0"/>
          <w:bCs w:val="0"/>
          <w:sz w:val="22"/>
          <w:szCs w:val="22"/>
          <w:highlight w:val="yellow"/>
          <w:lang w:val="en-US"/>
        </w:rPr>
        <w:t xml:space="preserve">We </w:t>
      </w:r>
      <w:r>
        <w:rPr>
          <w:b w:val="0"/>
          <w:bCs w:val="0"/>
          <w:sz w:val="22"/>
          <w:szCs w:val="22"/>
          <w:highlight w:val="none"/>
          <w:lang w:val="en-US"/>
        </w:rPr>
        <w:t xml:space="preserve">were told by the organizers of the Self Driving Challenge that we are free to do anything we like regarding the software, this includes the Operating System.</w:t>
        <w:br/>
      </w:r>
      <w:r>
        <w:rPr>
          <w:b w:val="0"/>
          <w:bCs w:val="0"/>
          <w:sz w:val="22"/>
          <w:szCs w:val="22"/>
          <w:highlight w:val="none"/>
          <w:lang w:val="en-US"/>
        </w:rPr>
        <w:t xml:space="preserve">This research paper is going to look at the differences in OS’s and whats best suited for our case.</w:t>
      </w:r>
      <w:r>
        <w:rPr>
          <w:b w:val="0"/>
          <w:bCs w:val="0"/>
          <w:sz w:val="22"/>
          <w:szCs w:val="22"/>
          <w:highlight w:val="none"/>
        </w:rPr>
      </w:r>
      <w:r>
        <w:rPr>
          <w:b w:val="0"/>
          <w:bCs w:val="0"/>
          <w:sz w:val="22"/>
          <w:szCs w:val="22"/>
          <w:highlight w:val="none"/>
        </w:rPr>
      </w:r>
    </w:p>
    <w:p w14:paraId="6591983E">
      <w:pPr>
        <w:pBdr/>
        <w:shd w:val="nil" w:color="000000"/>
        <w:spacing/>
        <w:ind/>
        <w:rPr>
          <w:b w:val="0"/>
          <w:bCs w:val="0"/>
          <w:color w:val="ff0000"/>
          <w:sz w:val="22"/>
          <w:szCs w:val="22"/>
          <w:highlight w:val="none"/>
        </w:rPr>
      </w:pPr>
      <w:r>
        <w:rPr>
          <w:b w:val="0"/>
          <w:bCs w:val="0"/>
          <w:color w:val="ff0000"/>
          <w:sz w:val="22"/>
          <w:szCs w:val="22"/>
          <w:highlight w:val="none"/>
        </w:rPr>
        <w:t xml:space="preserve">Blijkbaar nog niet relevant zonder conclusie.</w:t>
      </w:r>
      <w:r>
        <w:rPr>
          <w:b w:val="0"/>
          <w:bCs w:val="0"/>
          <w:color w:val="ff0000"/>
          <w:sz w:val="22"/>
          <w:szCs w:val="22"/>
          <w:highlight w:val="none"/>
        </w:rPr>
      </w:r>
      <w:r>
        <w:rPr>
          <w:b w:val="0"/>
          <w:bCs w:val="0"/>
          <w:color w:val="ff000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w:t>
      </w:r>
      <w:commentRangeStart w:id="0"/>
      <w:r>
        <w:rPr>
          <w:b/>
          <w:bCs/>
          <w:sz w:val="32"/>
          <w:szCs w:val="32"/>
          <w:highlight w:val="none"/>
          <w:lang w:val="en-US"/>
        </w:rPr>
        <w:t xml:space="preserve">Introduction</w:t>
      </w:r>
      <w:r>
        <w:rPr>
          <w:b/>
          <w:bCs/>
          <w:sz w:val="32"/>
          <w:szCs w:val="32"/>
          <w:highlight w:val="none"/>
          <w:lang w:val="en-US"/>
        </w:rPr>
      </w:r>
      <w:commentRangeEnd w:id="0"/>
      <w:r>
        <w:commentReference w:id="0"/>
      </w:r>
      <w:r>
        <w:rPr>
          <w:b/>
          <w:bCs/>
          <w:sz w:val="32"/>
          <w:szCs w:val="32"/>
          <w:highlight w:val="none"/>
          <w:lang w:val="en-US"/>
        </w:rPr>
      </w:r>
      <w:r>
        <w:rPr>
          <w:b/>
          <w:bCs/>
          <w:sz w:val="32"/>
          <w:szCs w:val="32"/>
          <w:highlight w:val="none"/>
          <w:lang w:val="en-US"/>
        </w:rPr>
      </w:r>
    </w:p>
    <w:p w14:paraId="374DCA7A">
      <w:pPr>
        <w:pBdr/>
        <w:shd w:val="nil" w:color="000000"/>
        <w:spacing/>
        <w:ind/>
        <w:rPr>
          <w:b w:val="0"/>
          <w:bCs w:val="0"/>
          <w:color w:val="000000" w:themeColor="text1"/>
          <w:sz w:val="22"/>
          <w:szCs w:val="22"/>
          <w:highlight w:val="none"/>
        </w:rPr>
      </w:pPr>
      <w:r>
        <w:rPr>
          <w:b w:val="0"/>
          <w:bCs w:val="0"/>
          <w:color w:val="000000" w:themeColor="text1"/>
          <w:sz w:val="22"/>
          <w:szCs w:val="22"/>
          <w:highlight w:val="none"/>
        </w:rPr>
        <w:t xml:space="preserve">Rdw, challenge voor scholen, maak zelf rijdende kart/auto, 2 categorieen, closed krijgt kart + vaste hardware, open maakt alles zelf, moet over een baan rijden, binnen de lijnen, obstakels vermijden, borden lezen, terug komen op closed, softwarematig mag alles zelfs het veranderen van het systeem waar appliecaties op draaien, en daar gaat de onderzoeks vraag over.</w:t>
      </w:r>
      <w:r>
        <w:rPr>
          <w:highlight w:val="none"/>
        </w:rPr>
      </w:r>
    </w:p>
    <w:p w14:paraId="340AB341">
      <w:pPr>
        <w:pBdr/>
        <w:shd w:val="nil" w:color="000000"/>
        <w:spacing/>
        <w:ind/>
        <w:rPr>
          <w:highlight w:val="none"/>
        </w:rPr>
      </w:pPr>
      <w:r>
        <w:rPr>
          <w:highlight w:val="none"/>
        </w:rPr>
      </w:r>
      <w:r>
        <w:rPr>
          <w:highlight w:val="none"/>
        </w:rPr>
      </w:r>
      <w:r>
        <w:rPr>
          <w:highlight w:val="none"/>
        </w:rPr>
      </w:r>
    </w:p>
    <w:p w14:paraId="4D5B4147">
      <w:pPr>
        <w:pBdr/>
        <w:shd w:val="nil" w:color="000000"/>
        <w:spacing/>
        <w:ind/>
        <w:rPr>
          <w:b w:val="0"/>
          <w:bCs w:val="0"/>
          <w:color w:val="000000" w:themeColor="text1"/>
          <w:sz w:val="22"/>
          <w:szCs w:val="22"/>
          <w:highlight w:val="none"/>
        </w:rPr>
      </w:pPr>
      <w:r>
        <w:rPr>
          <w:b w:val="0"/>
          <w:bCs w:val="0"/>
          <w:color w:val="000000" w:themeColor="text1"/>
          <w:sz w:val="22"/>
          <w:szCs w:val="22"/>
          <w:highlight w:val="none"/>
        </w:rPr>
        <w:t xml:space="preserve">The RDW has in recent times been interested in how autonomous vehicles work, with companies such as Tesla not wanting to give away their secrets, the RDW thought of a challenge, the Self Driving Challenge, for universities </w:t>
      </w:r>
      <w:r>
        <w:rPr>
          <w:b w:val="0"/>
          <w:bCs w:val="0"/>
          <w:color w:val="000000" w:themeColor="text1"/>
          <w:sz w:val="22"/>
          <w:szCs w:val="22"/>
          <w:highlight w:val="none"/>
        </w:rPr>
        <w:t xml:space="preserve">to try and create their own self driving car.</w:t>
        <w:br/>
        <w:t xml:space="preserve">The Self Driving Challenge has 2 categories in which the universities can participate, those being the open category, and the closed category</w:t>
      </w:r>
      <w:r>
        <w:rPr>
          <w:b w:val="0"/>
          <w:bCs w:val="0"/>
          <w:color w:val="000000" w:themeColor="text1"/>
          <w:sz w:val="22"/>
          <w:szCs w:val="22"/>
          <w:highlight w:val="none"/>
        </w:rPr>
        <w:t xml:space="preserve">.</w:t>
        <w:br/>
        <w:t xml:space="preserve">The open category has to make their own car along with having to choose which electronics they want to put in or on the car, they also .</w:t>
        <w:br/>
        <w:t xml:space="preserve">The closed category gets a pre-made kart along with electronics that cannot be changed or moved on the kart.</w:t>
        <w:b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p>
    <w:p w14:paraId="596B4809">
      <w:pPr>
        <w:pBdr/>
        <w:shd w:val="nil" w:color="000000"/>
        <w:spacing/>
        <w:ind/>
        <w:rPr>
          <w:b w:val="0"/>
          <w:bCs w:val="0"/>
          <w:color w:val="000000" w:themeColor="text1"/>
          <w:sz w:val="28"/>
          <w:szCs w:val="28"/>
          <w:highlight w:val="none"/>
        </w:rPr>
      </w:pPr>
      <w:r>
        <w:rPr>
          <w:highlight w:val="none"/>
        </w:rPr>
      </w:r>
      <w:r>
        <w:rPr>
          <w:highlight w:val="none"/>
        </w:rPr>
      </w:r>
      <w:r>
        <w:rPr>
          <w:highlight w:val="none"/>
        </w:rPr>
      </w:r>
    </w:p>
    <w:p w14:paraId="7097F9E3">
      <w:pPr>
        <w:pBdr/>
        <w:shd w:val="nil" w:color="000000"/>
        <w:spacing/>
        <w:ind/>
        <w:rPr>
          <w:b/>
          <w:bCs/>
          <w:color w:val="000000" w:themeColor="text1"/>
          <w:sz w:val="28"/>
          <w:szCs w:val="28"/>
        </w:rPr>
      </w:pPr>
      <w:r>
        <w:rPr>
          <w:b/>
          <w:bCs/>
          <w:color w:val="000000" w:themeColor="text1"/>
          <w:sz w:val="28"/>
          <w:szCs w:val="28"/>
          <w:highlight w:val="none"/>
        </w:rPr>
      </w:r>
      <w:commentRangeStart w:id="1"/>
      <w:r>
        <w:rPr>
          <w:b/>
          <w:bCs/>
          <w:color w:val="000000" w:themeColor="text1"/>
          <w:sz w:val="28"/>
          <w:szCs w:val="28"/>
          <w:highlight w:val="none"/>
        </w:rPr>
        <w:t xml:space="preserve">Research Question</w:t>
      </w:r>
      <w:r>
        <w:rPr>
          <w:b/>
          <w:bCs/>
          <w:color w:val="000000" w:themeColor="text1"/>
          <w:sz w:val="28"/>
          <w:szCs w:val="28"/>
        </w:rPr>
      </w:r>
      <w:commentRangeEnd w:id="1"/>
      <w:r>
        <w:commentReference w:id="1"/>
      </w:r>
      <w:r>
        <w:rPr>
          <w:b/>
          <w:bCs/>
          <w:color w:val="000000" w:themeColor="text1"/>
          <w:sz w:val="28"/>
          <w:szCs w:val="28"/>
        </w:rPr>
      </w:r>
      <w:r>
        <w:rPr>
          <w:b/>
          <w:bCs/>
          <w:color w:val="000000" w:themeColor="text1"/>
          <w:sz w:val="28"/>
          <w:szCs w:val="28"/>
        </w:rPr>
      </w:r>
    </w:p>
    <w:p w14:paraId="55263CB8">
      <w:pPr>
        <w:pBdr/>
        <w:shd w:val="nil" w:color="000000"/>
        <w:spacing/>
        <w:ind w:firstLine="0" w:left="0"/>
        <w:rPr>
          <w:b/>
          <w:bCs/>
          <w:color w:val="000000" w:themeColor="text1"/>
          <w:sz w:val="28"/>
          <w:szCs w:val="28"/>
          <w:highlight w:val="none"/>
        </w:rPr>
      </w:pPr>
      <w:r>
        <w:rPr>
          <w:b/>
          <w:bCs/>
          <w:color w:val="000000" w:themeColor="text1"/>
          <w:sz w:val="28"/>
          <w:szCs w:val="28"/>
          <w:highlight w:val="none"/>
        </w:rPr>
      </w:r>
      <w:r>
        <w:rPr>
          <w:b w:val="0"/>
          <w:bCs w:val="0"/>
          <w:color w:val="000000" w:themeColor="text1"/>
          <w:sz w:val="22"/>
          <w:szCs w:val="22"/>
          <w:highlight w:val="none"/>
        </w:rPr>
        <w:t xml:space="preserve">Deciding which Operating System is going to be used will depend on the following points:</w:t>
      </w:r>
      <w:r>
        <w:rPr>
          <w:b/>
          <w:bCs/>
          <w:color w:val="000000" w:themeColor="text1"/>
          <w:sz w:val="28"/>
          <w:szCs w:val="28"/>
          <w:highlight w:val="none"/>
        </w:rPr>
      </w:r>
      <w:r>
        <w:rPr>
          <w:b/>
          <w:bCs/>
          <w:color w:val="000000" w:themeColor="text1"/>
          <w:sz w:val="28"/>
          <w:szCs w:val="28"/>
          <w:highlight w:val="none"/>
        </w:rPr>
      </w:r>
    </w:p>
    <w:p w14:paraId="2EF2137C">
      <w:pPr>
        <w:pStyle w:val="926"/>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r>
      <w:r>
        <w:rPr>
          <w:b w:val="0"/>
          <w:bCs w:val="0"/>
          <w:color w:val="000000" w:themeColor="text1"/>
          <w:sz w:val="22"/>
          <w:szCs w:val="22"/>
          <w:highlight w:val="none"/>
        </w:rPr>
        <w:t xml:space="preserve">Compatibility with given drivers</w:t>
      </w:r>
      <w:r>
        <w:rPr>
          <w:b/>
          <w:bCs/>
          <w:color w:val="000000" w:themeColor="text1"/>
          <w:sz w:val="28"/>
          <w:szCs w:val="28"/>
          <w:highlight w:val="none"/>
        </w:rPr>
      </w:r>
      <w:r>
        <w:rPr>
          <w:b/>
          <w:bCs/>
          <w:color w:val="000000" w:themeColor="text1"/>
          <w:sz w:val="28"/>
          <w:szCs w:val="28"/>
          <w:highlight w:val="none"/>
        </w:rPr>
      </w:r>
    </w:p>
    <w:p w14:paraId="423E7B73">
      <w:pPr>
        <w:pStyle w:val="926"/>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Compatibility with remote monitoring software</w:t>
      </w:r>
      <w:r>
        <w:rPr>
          <w:b/>
          <w:bCs/>
          <w:color w:val="000000" w:themeColor="text1"/>
          <w:sz w:val="28"/>
          <w:szCs w:val="28"/>
          <w:highlight w:val="none"/>
        </w:rPr>
      </w:r>
      <w:r>
        <w:rPr>
          <w:b/>
          <w:bCs/>
          <w:color w:val="000000" w:themeColor="text1"/>
          <w:sz w:val="28"/>
          <w:szCs w:val="28"/>
          <w:highlight w:val="none"/>
        </w:rPr>
      </w:r>
    </w:p>
    <w:p w14:paraId="76644B35">
      <w:pPr>
        <w:pStyle w:val="926"/>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Stability and reliability</w:t>
      </w:r>
      <w:r>
        <w:rPr>
          <w:b/>
          <w:bCs/>
          <w:color w:val="000000" w:themeColor="text1"/>
          <w:sz w:val="28"/>
          <w:szCs w:val="28"/>
          <w:highlight w:val="none"/>
        </w:rPr>
      </w:r>
      <w:r>
        <w:rPr>
          <w:b/>
          <w:bCs/>
          <w:color w:val="000000" w:themeColor="text1"/>
          <w:sz w:val="28"/>
          <w:szCs w:val="28"/>
          <w:highlight w:val="none"/>
        </w:rPr>
      </w:r>
    </w:p>
    <w:p w14:paraId="7E74B416">
      <w:pPr>
        <w:pStyle w:val="926"/>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Resources used</w:t>
      </w:r>
      <w:r>
        <w:rPr>
          <w:b/>
          <w:bCs/>
          <w:color w:val="000000" w:themeColor="text1"/>
          <w:sz w:val="28"/>
          <w:szCs w:val="28"/>
          <w:highlight w:val="none"/>
        </w:rPr>
      </w:r>
      <w:r>
        <w:rPr>
          <w:b/>
          <w:bCs/>
          <w:color w:val="000000" w:themeColor="text1"/>
          <w:sz w:val="28"/>
          <w:szCs w:val="28"/>
          <w:highlight w:val="none"/>
        </w:rPr>
      </w:r>
    </w:p>
    <w:p w14:paraId="2B7B56B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r>
        <w:rPr>
          <w:b/>
          <w:bCs/>
          <w:sz w:val="32"/>
          <w:szCs w:val="32"/>
          <w:highlight w:val="none"/>
          <w:lang w:val="en-US"/>
        </w:rPr>
      </w:r>
    </w:p>
    <w:p w14:paraId="2DA54787">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lang w:val="en-US" w:bidi="en-US"/>
        </w:rPr>
        <w:t xml:space="preserve">Achtergrond info geven over OS (linux, windows), packagemanagers (linux), DE’s (kde, gnome, enz.), smaken linux, gebruik van anydesk</w:t>
      </w:r>
      <w:r>
        <w:rPr>
          <w:b w:val="0"/>
          <w:bCs w:val="0"/>
          <w:color w:val="46b1e1" w:themeColor="accent1" w:themeTint="99"/>
          <w:sz w:val="22"/>
          <w:szCs w:val="22"/>
          <w:highlight w:val="none"/>
        </w:rPr>
      </w:r>
      <w:r>
        <w:rPr>
          <w:b w:val="0"/>
          <w:bCs w:val="0"/>
          <w:color w:val="46b1e1" w:themeColor="accent1" w:themeTint="99"/>
          <w:sz w:val="22"/>
          <w:szCs w:val="22"/>
          <w:highlight w:val="none"/>
        </w:rPr>
      </w:r>
    </w:p>
    <w:p w14:paraId="2CFCBEE0">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rPr>
        <w:t xml:space="preserve">HOE LANG BESTAAT DIT PROBLEEM, WORDT HET AL OP ON ENIGE MANIER OPGELOST, VORIGE ITERATIES OMSCHRIJVEN</w:t>
      </w:r>
      <w:r>
        <w:rPr>
          <w:b w:val="0"/>
          <w:bCs w:val="0"/>
          <w:color w:val="46b1e1" w:themeColor="accent1" w:themeTint="99"/>
          <w:sz w:val="22"/>
          <w:szCs w:val="22"/>
          <w:highlight w:val="none"/>
        </w:rPr>
      </w:r>
      <w:r>
        <w:rPr>
          <w:b w:val="0"/>
          <w:bCs w:val="0"/>
          <w:color w:val="46b1e1" w:themeColor="accent1" w:themeTint="99"/>
          <w:sz w:val="22"/>
          <w:szCs w:val="22"/>
          <w:highlight w:val="none"/>
        </w:rPr>
      </w:r>
    </w:p>
    <w:p w14:paraId="681F5DE4">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r>
        <w:rPr>
          <w:b w:val="0"/>
          <w:bCs w:val="0"/>
          <w:sz w:val="22"/>
          <w:szCs w:val="22"/>
          <w:highlight w:val="none"/>
        </w:rPr>
      </w:r>
    </w:p>
    <w:p w14:paraId="09BA48A7">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r>
        <w:rPr>
          <w:b w:val="0"/>
          <w:bCs w:val="0"/>
          <w:sz w:val="22"/>
          <w:szCs w:val="22"/>
          <w:highlight w:val="none"/>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w:t>
      </w:r>
      <w:r>
        <w:rPr>
          <w:b/>
          <w:bCs/>
          <w:sz w:val="32"/>
          <w:szCs w:val="32"/>
          <w:highlight w:val="none"/>
          <w:lang w:val="en-US"/>
        </w:rPr>
        <w:t xml:space="preserve">s</w:t>
      </w:r>
      <w:r>
        <w:rPr>
          <w:b/>
          <w:bCs/>
          <w:sz w:val="32"/>
          <w:szCs w:val="32"/>
          <w:highlight w:val="none"/>
          <w:lang w:val="en-US"/>
        </w:rPr>
      </w:r>
      <w:r>
        <w:rPr>
          <w:b/>
          <w:bCs/>
          <w:sz w:val="32"/>
          <w:szCs w:val="32"/>
          <w:highlight w:val="none"/>
          <w:lang w:val="en-US"/>
        </w:rPr>
      </w:r>
    </w:p>
    <w:p w14:paraId="051FAAF7">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t xml:space="preserve">Literature</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and experimental</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as most of the information needed can be found from online sources, but to gather data from the Operating Systems of the resources used will be gathered from a virtual environment.</w:t>
      </w:r>
      <w:r>
        <w:rPr>
          <w:b w:val="0"/>
          <w:bCs w:val="0"/>
          <w:color w:val="000000" w:themeColor="text1"/>
          <w:sz w:val="22"/>
          <w:szCs w:val="22"/>
          <w:highlight w:val="none"/>
          <w:lang w:val="en-US"/>
        </w:rPr>
      </w:r>
      <w:r>
        <w:rPr>
          <w:b w:val="0"/>
          <w:bCs w:val="0"/>
          <w:color w:val="000000" w:themeColor="text1"/>
          <w:sz w:val="22"/>
          <w:szCs w:val="22"/>
          <w:highlight w:val="none"/>
          <w:lang w:val="en-US"/>
        </w:rPr>
      </w:r>
    </w:p>
    <w:p w14:paraId="41FA7C0A">
      <w:pPr>
        <w:pBdr/>
        <w:shd w:val="nil" w:color="000000"/>
        <w:spacing/>
        <w:ind/>
        <w:rPr>
          <w:b w:val="0"/>
          <w:bCs w:val="0"/>
          <w:color w:val="000000" w:themeColor="text1"/>
          <w:sz w:val="22"/>
          <w:szCs w:val="22"/>
          <w:highlight w:val="none"/>
          <w:lang w:val="en-US" w:bidi="en-US"/>
        </w:rPr>
      </w:pPr>
      <w:r>
        <w:rPr>
          <w:b w:val="0"/>
          <w:bCs w:val="0"/>
          <w:color w:val="000000" w:themeColor="text1"/>
          <w:sz w:val="22"/>
          <w:szCs w:val="22"/>
          <w:highlight w:val="none"/>
          <w:lang w:val="en-US" w:bidi="en-US"/>
        </w:rPr>
        <w:t xml:space="preserve">LIT= wat dan, hoe dan, waarvandaan, waarom deze</w:t>
      </w:r>
      <w:r>
        <w:rPr>
          <w:b w:val="0"/>
          <w:bCs w:val="0"/>
          <w:color w:val="000000" w:themeColor="text1"/>
          <w:sz w:val="22"/>
          <w:szCs w:val="22"/>
          <w:highlight w:val="none"/>
          <w:lang w:val="en-US"/>
        </w:rPr>
      </w:r>
      <w:r>
        <w:rPr>
          <w:b w:val="0"/>
          <w:bCs w:val="0"/>
          <w:color w:val="000000" w:themeColor="text1"/>
          <w:sz w:val="22"/>
          <w:szCs w:val="22"/>
          <w:highlight w:val="none"/>
          <w:lang w:val="en-US" w:bidi="en-US"/>
        </w:rPr>
      </w:r>
    </w:p>
    <w:p w14:paraId="572F3EFD">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bidi="en-US"/>
        </w:rPr>
        <w:t xml:space="preserve">Exp= wat dan, hoe dan </w:t>
      </w:r>
      <w:r>
        <w:rPr>
          <w:b w:val="0"/>
          <w:bCs w:val="0"/>
          <w:color w:val="000000" w:themeColor="text1"/>
          <w:sz w:val="22"/>
          <w:szCs w:val="22"/>
          <w:highlight w:val="none"/>
          <w:lang w:val="en-US" w:bidi="en-US"/>
        </w:rPr>
      </w:r>
      <w:r>
        <w:rPr>
          <w:b w:val="0"/>
          <w:bCs w:val="0"/>
          <w:color w:val="000000" w:themeColor="text1"/>
          <w:sz w:val="22"/>
          <w:szCs w:val="22"/>
          <w:highlight w:val="none"/>
          <w:lang w:val="en-US"/>
        </w:rPr>
      </w:r>
    </w:p>
    <w:p w14:paraId="3E462FDA">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highlight w:val="none"/>
          <w:lang w:val="en-US"/>
        </w:rPr>
      </w:r>
      <w:r>
        <w:rPr>
          <w:b/>
          <w:bCs/>
          <w:sz w:val="32"/>
          <w:szCs w:val="32"/>
          <w:highlight w:val="none"/>
          <w:lang w:val="en-US"/>
        </w:rPr>
      </w:r>
    </w:p>
    <w:p w14:paraId="43BD8613">
      <w:pPr>
        <w:pBdr/>
        <w:shd w:val="nil" w:color="000000"/>
        <w:spacing/>
        <w:ind/>
        <w:rPr>
          <w:b w:val="0"/>
          <w:bCs w:val="0"/>
          <w:color w:val="00b0f0"/>
          <w:sz w:val="22"/>
          <w:szCs w:val="22"/>
          <w:highlight w:val="none"/>
        </w:rPr>
      </w:pPr>
      <w:r>
        <w:rPr>
          <w:b w:val="0"/>
          <w:bCs w:val="0"/>
          <w:color w:val="00b0f0"/>
          <w:sz w:val="22"/>
          <w:szCs w:val="22"/>
          <w:highlight w:val="none"/>
        </w:rPr>
        <w:t xml:space="preserve">Toelichten hoe de resource data is verzameld.</w:t>
        <w:br/>
        <w:t xml:space="preserve">getest met gnome boxes op mijn laptop die op linux is, aangeven dat presaties kan verschillen per apparaat.</w:t>
        <w:br/>
        <w:t xml:space="preserve">OS geinstalleerd en de systeem monitor geopened en gemonitord voor 1min om een gemiddelde te krijgen.</w:t>
        <w:br/>
      </w:r>
      <w:r>
        <w:rPr>
          <w:b w:val="0"/>
          <w:bCs w:val="0"/>
          <w:color w:val="00b0f0"/>
          <w:sz w:val="22"/>
          <w:szCs w:val="22"/>
          <w:highlight w:val="none"/>
        </w:rPr>
        <w:t xml:space="preserve">alle os’s zijn de nieuwste van 10-03-2026.</w:t>
        <w:br/>
        <w:t xml:space="preserve">Gnome boxes | 4gb ram | 40gb opslag | 12 cores.</w:t>
        <w:br/>
        <w:t xml:space="preserve">Debian | Gnome standaard</w:t>
        <w:br/>
        <w:t xml:space="preserve">Endeavour | KDE standaard</w:t>
        <w:br/>
        <w:t xml:space="preserve">Ubuntu | Gnome standaard</w:t>
        <w:br/>
        <w:t xml:space="preserve">Windows | opslag naar 55gb</w:t>
      </w:r>
      <w:r>
        <w:rPr>
          <w:b w:val="0"/>
          <w:bCs w:val="0"/>
          <w:color w:val="00b0f0"/>
          <w:sz w:val="22"/>
          <w:szCs w:val="22"/>
          <w:highlight w:val="none"/>
        </w:rPr>
      </w:r>
      <w:r>
        <w:rPr>
          <w:b w:val="0"/>
          <w:bCs w:val="0"/>
          <w:color w:val="00b0f0"/>
          <w:sz w:val="22"/>
          <w:szCs w:val="22"/>
          <w:highlight w:val="none"/>
        </w:rPr>
      </w:r>
    </w:p>
    <w:p w14:paraId="3F4A2D35">
      <w:pPr>
        <w:pBdr/>
        <w:shd w:val="nil" w:color="000000"/>
        <w:spacing/>
        <w:ind w:firstLine="0" w:left="0"/>
        <w:rPr>
          <w:b w:val="0"/>
          <w:bCs w:val="0"/>
          <w:color w:val="000000" w:themeColor="text1"/>
          <w:sz w:val="22"/>
          <w:szCs w:val="22"/>
          <w:highlight w:val="yellow"/>
        </w:rPr>
      </w:pPr>
      <w:r>
        <w:rPr>
          <w:b w:val="0"/>
          <w:bCs w:val="0"/>
          <w:color w:val="000000" w:themeColor="text1"/>
          <w:sz w:val="22"/>
          <w:szCs w:val="22"/>
          <w:highlight w:val="none"/>
        </w:rPr>
        <w:t xml:space="preserve">T</w:t>
      </w:r>
      <w:r>
        <w:rPr>
          <w:b w:val="0"/>
          <w:bCs w:val="0"/>
          <w:color w:val="000000" w:themeColor="text1"/>
          <w:sz w:val="22"/>
          <w:szCs w:val="22"/>
          <w:highlight w:val="yellow"/>
        </w:rPr>
        <w:t xml:space="preserve">he data has been gathered </w:t>
      </w:r>
      <w:r>
        <w:rPr>
          <w:b w:val="0"/>
          <w:bCs w:val="0"/>
          <w:color w:val="000000" w:themeColor="text1"/>
          <w:sz w:val="22"/>
          <w:szCs w:val="22"/>
          <w:highlight w:val="yellow"/>
        </w:rPr>
        <w:t xml:space="preserve">with the use of a Linux exclusive software called Gnome Boxes, which is used to simulate a real computer.</w:t>
        <w:br/>
      </w:r>
      <w:r>
        <w:rPr>
          <w:b w:val="0"/>
          <w:bCs w:val="0"/>
          <w:color w:val="000000" w:themeColor="text1"/>
          <w:sz w:val="22"/>
          <w:szCs w:val="22"/>
          <w:highlight w:val="yellow"/>
        </w:rPr>
        <w:t xml:space="preserve">Gnome Boxes works by using the hardware of the device it is installed on.</w:t>
        <w:br/>
        <w:t xml:space="preserve">There are also other popular alternatives to Gnome Boxes which are available on Windows, those being: Oracle VirtualBox and VMware Workstation</w:t>
      </w:r>
      <w:r>
        <w:rPr>
          <w:b w:val="0"/>
          <w:bCs w:val="0"/>
          <w:color w:val="000000" w:themeColor="text1"/>
          <w:sz w:val="22"/>
          <w:szCs w:val="22"/>
          <w:highlight w:val="yellow"/>
        </w:rPr>
        <w:t xml:space="preserve">.</w:t>
      </w:r>
      <w:r>
        <w:rPr>
          <w:b w:val="0"/>
          <w:bCs w:val="0"/>
          <w:color w:val="000000" w:themeColor="text1"/>
          <w:sz w:val="22"/>
          <w:szCs w:val="22"/>
          <w:highlight w:val="yellow"/>
        </w:rPr>
        <w:br/>
        <w:t xml:space="preserve">At the time of gathering the data the hardware used is from a laptop with these specifications: </w:t>
      </w:r>
      <w:r>
        <w:rPr>
          <w:b w:val="0"/>
          <w:bCs w:val="0"/>
          <w:color w:val="000000" w:themeColor="text1"/>
          <w:sz w:val="22"/>
          <w:szCs w:val="22"/>
          <w:highlight w:val="yellow"/>
        </w:rPr>
      </w:r>
      <w:r>
        <w:rPr>
          <w:b w:val="0"/>
          <w:bCs w:val="0"/>
          <w:color w:val="000000" w:themeColor="text1"/>
          <w:sz w:val="22"/>
          <w:szCs w:val="22"/>
          <w:highlight w:val="yellow"/>
        </w:rPr>
      </w:r>
    </w:p>
    <w:p w14:paraId="0E1470C0">
      <w:pPr>
        <w:pStyle w:val="926"/>
        <w:numPr>
          <w:ilvl w:val="0"/>
          <w:numId w:val="8"/>
        </w:numPr>
        <w:pBdr/>
        <w:shd w:val="nil" w:color="000000"/>
        <w:spacing/>
        <w:ind/>
        <w:rPr>
          <w:b w:val="0"/>
          <w:bCs w:val="0"/>
          <w:color w:val="000000" w:themeColor="text1"/>
          <w:sz w:val="22"/>
          <w:szCs w:val="22"/>
          <w:highlight w:val="yellow"/>
        </w:rPr>
      </w:pPr>
      <w:r>
        <w:rPr>
          <w:b w:val="0"/>
          <w:bCs w:val="0"/>
          <w:color w:val="000000" w:themeColor="text1"/>
          <w:sz w:val="22"/>
          <w:szCs w:val="22"/>
          <w:highlight w:val="yellow"/>
        </w:rPr>
        <w:t xml:space="preserve">Intel i7-10750H</w:t>
      </w:r>
      <w:r>
        <w:rPr>
          <w:b w:val="0"/>
          <w:bCs w:val="0"/>
          <w:color w:val="000000" w:themeColor="text1"/>
          <w:sz w:val="22"/>
          <w:szCs w:val="22"/>
          <w:highlight w:val="yellow"/>
        </w:rPr>
      </w:r>
      <w:r>
        <w:rPr>
          <w:b w:val="0"/>
          <w:bCs w:val="0"/>
          <w:color w:val="000000" w:themeColor="text1"/>
          <w:sz w:val="22"/>
          <w:szCs w:val="22"/>
          <w:highlight w:val="yellow"/>
        </w:rPr>
      </w:r>
    </w:p>
    <w:p w14:paraId="155CD782">
      <w:pPr>
        <w:pStyle w:val="926"/>
        <w:numPr>
          <w:ilvl w:val="0"/>
          <w:numId w:val="8"/>
        </w:numPr>
        <w:pBdr/>
        <w:shd w:val="nil" w:color="000000"/>
        <w:spacing/>
        <w:ind/>
        <w:rPr>
          <w:rFonts w:ascii="Aptos" w:hAnsi="Aptos" w:eastAsia="Aptos" w:cs="Aptos"/>
          <w:b w:val="0"/>
          <w:bCs w:val="0"/>
          <w:color w:val="000000" w:themeColor="text1"/>
          <w:sz w:val="22"/>
          <w:szCs w:val="22"/>
          <w:highlight w:val="yellow"/>
        </w:rPr>
      </w:pPr>
      <w:r>
        <w:rPr>
          <w:b w:val="0"/>
          <w:bCs w:val="0"/>
          <w:color w:val="000000" w:themeColor="text1"/>
          <w:sz w:val="22"/>
          <w:szCs w:val="22"/>
          <w:highlight w:val="yellow"/>
        </w:rPr>
      </w:r>
      <w:r>
        <w:rPr>
          <w:rFonts w:ascii="Aptos" w:hAnsi="Aptos" w:eastAsia="Aptos" w:cs="Aptos"/>
          <w:color w:val="000000"/>
          <w:sz w:val="22"/>
          <w:szCs w:val="22"/>
          <w:highlight w:val="yellow"/>
        </w:rPr>
        <w:t xml:space="preserve">NVIDIA GeForce GTX 1660 Ti</w:t>
      </w:r>
      <w:r>
        <w:rPr>
          <w:rFonts w:ascii="Aptos" w:hAnsi="Aptos" w:eastAsia="Aptos" w:cs="Aptos"/>
          <w:color w:val="000000"/>
          <w:sz w:val="22"/>
          <w:szCs w:val="22"/>
          <w:highlight w:val="yellow"/>
        </w:rPr>
        <w:t xml:space="preserve"> (laptop)</w:t>
      </w:r>
      <w:r>
        <w:rPr>
          <w:rFonts w:ascii="Aptos" w:hAnsi="Aptos" w:eastAsia="Aptos" w:cs="Aptos"/>
          <w:b w:val="0"/>
          <w:bCs w:val="0"/>
          <w:color w:val="000000" w:themeColor="text1"/>
          <w:sz w:val="22"/>
          <w:szCs w:val="22"/>
          <w:highlight w:val="yellow"/>
        </w:rPr>
      </w:r>
      <w:r>
        <w:rPr>
          <w:rFonts w:ascii="Aptos" w:hAnsi="Aptos" w:eastAsia="Aptos" w:cs="Aptos"/>
          <w:b w:val="0"/>
          <w:bCs w:val="0"/>
          <w:color w:val="000000" w:themeColor="text1"/>
          <w:sz w:val="22"/>
          <w:szCs w:val="22"/>
          <w:highlight w:val="yellow"/>
        </w:rPr>
      </w:r>
    </w:p>
    <w:p w14:paraId="5622B532">
      <w:pPr>
        <w:pStyle w:val="926"/>
        <w:numPr>
          <w:ilvl w:val="0"/>
          <w:numId w:val="8"/>
        </w:numPr>
        <w:pBdr/>
        <w:shd w:val="nil" w:color="000000"/>
        <w:spacing/>
        <w:ind/>
        <w:rPr>
          <w:rFonts w:ascii="Aptos" w:hAnsi="Aptos" w:eastAsia="Aptos" w:cs="Aptos"/>
          <w:b w:val="0"/>
          <w:bCs w:val="0"/>
          <w:color w:val="000000" w:themeColor="text1"/>
          <w:sz w:val="22"/>
          <w:szCs w:val="22"/>
          <w:highlight w:val="yellow"/>
        </w:rPr>
      </w:pPr>
      <w:r>
        <w:rPr>
          <w:rFonts w:ascii="Aptos" w:hAnsi="Aptos" w:eastAsia="Aptos" w:cs="Aptos"/>
          <w:b w:val="0"/>
          <w:bCs w:val="0"/>
          <w:color w:val="000000" w:themeColor="text1"/>
          <w:sz w:val="22"/>
          <w:szCs w:val="22"/>
          <w:highlight w:val="yellow"/>
        </w:rPr>
        <w:t xml:space="preserve">32GB Ram DDR4 3200Mhz</w:t>
      </w:r>
      <w:r>
        <w:rPr>
          <w:rFonts w:ascii="Aptos" w:hAnsi="Aptos" w:eastAsia="Aptos" w:cs="Aptos"/>
          <w:b w:val="0"/>
          <w:bCs w:val="0"/>
          <w:color w:val="000000" w:themeColor="text1"/>
          <w:sz w:val="22"/>
          <w:szCs w:val="22"/>
          <w:highlight w:val="yellow"/>
        </w:rPr>
      </w:r>
      <w:r>
        <w:rPr>
          <w:rFonts w:ascii="Aptos" w:hAnsi="Aptos" w:eastAsia="Aptos" w:cs="Aptos"/>
          <w:b w:val="0"/>
          <w:bCs w:val="0"/>
          <w:color w:val="000000" w:themeColor="text1"/>
          <w:sz w:val="22"/>
          <w:szCs w:val="22"/>
          <w:highlight w:val="yellow"/>
        </w:rPr>
      </w:r>
    </w:p>
    <w:p w14:paraId="775C5368">
      <w:pPr>
        <w:pStyle w:val="926"/>
        <w:numPr>
          <w:ilvl w:val="0"/>
          <w:numId w:val="8"/>
        </w:numPr>
        <w:pBdr/>
        <w:shd w:val="nil" w:color="000000"/>
        <w:spacing/>
        <w:ind/>
        <w:rPr>
          <w:rFonts w:ascii="Aptos" w:hAnsi="Aptos" w:eastAsia="Aptos" w:cs="Aptos"/>
          <w:b w:val="0"/>
          <w:bCs w:val="0"/>
          <w:color w:val="000000" w:themeColor="text1"/>
          <w:sz w:val="22"/>
          <w:szCs w:val="22"/>
          <w:highlight w:val="yellow"/>
        </w:rPr>
      </w:pPr>
      <w:r>
        <w:rPr>
          <w:rFonts w:ascii="Aptos" w:hAnsi="Aptos" w:eastAsia="Aptos" w:cs="Aptos"/>
          <w:b w:val="0"/>
          <w:bCs w:val="0"/>
          <w:color w:val="000000" w:themeColor="text1"/>
          <w:sz w:val="22"/>
          <w:szCs w:val="22"/>
          <w:highlight w:val="yellow"/>
        </w:rPr>
      </w:r>
      <w:r>
        <w:rPr>
          <w:rFonts w:ascii="Aptos" w:hAnsi="Aptos" w:eastAsia="Aptos" w:cs="Aptos"/>
          <w:b w:val="0"/>
          <w:bCs w:val="0"/>
          <w:color w:val="000000" w:themeColor="text1"/>
          <w:sz w:val="22"/>
          <w:szCs w:val="22"/>
          <w:highlight w:val="yellow"/>
        </w:rPr>
        <w:t xml:space="preserve">WD_BLACK SN850X HS</w:t>
      </w:r>
      <w:r>
        <w:rPr>
          <w:rFonts w:ascii="Aptos" w:hAnsi="Aptos" w:eastAsia="Aptos" w:cs="Aptos"/>
          <w:b w:val="0"/>
          <w:bCs w:val="0"/>
          <w:color w:val="000000" w:themeColor="text1"/>
          <w:sz w:val="22"/>
          <w:szCs w:val="22"/>
          <w:highlight w:val="yellow"/>
        </w:rPr>
      </w:r>
      <w:r>
        <w:rPr>
          <w:rFonts w:ascii="Aptos" w:hAnsi="Aptos" w:eastAsia="Aptos" w:cs="Aptos"/>
          <w:b w:val="0"/>
          <w:bCs w:val="0"/>
          <w:color w:val="000000" w:themeColor="text1"/>
          <w:sz w:val="22"/>
          <w:szCs w:val="22"/>
          <w:highlight w:val="yellow"/>
        </w:rPr>
      </w:r>
    </w:p>
    <w:p w14:paraId="16D21B6F">
      <w:pPr>
        <w:pBdr/>
        <w:shd w:val="nil" w:color="000000"/>
        <w:spacing/>
        <w:ind w:firstLine="0" w:left="0"/>
        <w:rPr>
          <w:highlight w:val="yellow"/>
        </w:rPr>
      </w:pPr>
      <w:r>
        <w:rPr>
          <w:highlight w:val="yellow"/>
        </w:rPr>
        <w:t xml:space="preserve">Results can vary depending on the hardware used.</w:t>
      </w:r>
      <w:r>
        <w:rPr>
          <w:highlight w:val="yellow"/>
        </w:rPr>
        <w:br/>
        <w:t xml:space="preserve">To be able to perform the tests you need to have one of the aforementioned simulation software installed.</w:t>
        <w:br/>
        <w:t xml:space="preserve">How tests were conducted are as follows:</w:t>
      </w:r>
      <w:r>
        <w:rPr>
          <w:highlight w:val="yellow"/>
        </w:rPr>
      </w:r>
      <w:r>
        <w:rPr>
          <w:highlight w:val="yellow"/>
        </w:rPr>
      </w:r>
    </w:p>
    <w:p w14:paraId="5AE8F7F8">
      <w:pPr>
        <w:pStyle w:val="926"/>
        <w:numPr>
          <w:ilvl w:val="0"/>
          <w:numId w:val="14"/>
        </w:numPr>
        <w:pBdr/>
        <w:shd w:val="nil" w:color="000000"/>
        <w:spacing/>
        <w:ind/>
        <w:rPr>
          <w:highlight w:val="yellow"/>
        </w:rPr>
      </w:pPr>
      <w:r>
        <w:rPr>
          <w:highlight w:val="yellow"/>
        </w:rPr>
        <w:t xml:space="preserve">Download an .ISO file of an OS</w:t>
      </w:r>
      <w:r>
        <w:rPr>
          <w:highlight w:val="yellow"/>
        </w:rPr>
      </w:r>
      <w:r>
        <w:rPr>
          <w:highlight w:val="yellow"/>
        </w:rPr>
      </w:r>
    </w:p>
    <w:p w14:paraId="51F5CA11">
      <w:pPr>
        <w:pStyle w:val="926"/>
        <w:numPr>
          <w:ilvl w:val="0"/>
          <w:numId w:val="14"/>
        </w:numPr>
        <w:pBdr/>
        <w:shd w:val="nil" w:color="000000"/>
        <w:spacing/>
        <w:ind/>
        <w:rPr>
          <w:highlight w:val="yellow"/>
        </w:rPr>
      </w:pPr>
      <w:r>
        <w:rPr>
          <w:highlight w:val="yellow"/>
        </w:rPr>
        <w:t xml:space="preserve">Open your simulation software of choice</w:t>
      </w:r>
      <w:r>
        <w:rPr>
          <w:highlight w:val="yellow"/>
        </w:rPr>
      </w:r>
      <w:r>
        <w:rPr>
          <w:highlight w:val="yellow"/>
        </w:rPr>
      </w:r>
    </w:p>
    <w:p w14:paraId="201D8ECA">
      <w:pPr>
        <w:pStyle w:val="926"/>
        <w:numPr>
          <w:ilvl w:val="0"/>
          <w:numId w:val="14"/>
        </w:numPr>
        <w:pBdr/>
        <w:shd w:val="nil" w:color="000000"/>
        <w:spacing/>
        <w:ind/>
        <w:rPr>
          <w:highlight w:val="yellow"/>
        </w:rPr>
      </w:pPr>
      <w:r>
        <w:rPr>
          <w:highlight w:val="yellow"/>
        </w:rPr>
        <w:t xml:space="preserve">Add a new machine</w:t>
      </w:r>
      <w:r>
        <w:rPr>
          <w:highlight w:val="yellow"/>
        </w:rPr>
      </w:r>
      <w:r>
        <w:rPr>
          <w:highlight w:val="yellow"/>
        </w:rPr>
      </w:r>
    </w:p>
    <w:p w14:paraId="2BEF4C3E">
      <w:pPr>
        <w:pStyle w:val="926"/>
        <w:numPr>
          <w:ilvl w:val="0"/>
          <w:numId w:val="14"/>
        </w:numPr>
        <w:pBdr/>
        <w:shd w:val="nil" w:color="000000"/>
        <w:spacing/>
        <w:ind/>
        <w:rPr>
          <w:highlight w:val="yellow"/>
        </w:rPr>
      </w:pPr>
      <w:r>
        <w:rPr>
          <w:highlight w:val="yellow"/>
        </w:rPr>
        <w:t xml:space="preserve">Give it the .ISO file that was downloaded</w:t>
      </w:r>
      <w:r>
        <w:rPr>
          <w:highlight w:val="yellow"/>
        </w:rPr>
      </w:r>
      <w:r>
        <w:rPr>
          <w:highlight w:val="yellow"/>
        </w:rPr>
      </w:r>
    </w:p>
    <w:p w14:paraId="556F99BD">
      <w:pPr>
        <w:pStyle w:val="926"/>
        <w:numPr>
          <w:ilvl w:val="0"/>
          <w:numId w:val="14"/>
        </w:numPr>
        <w:pBdr/>
        <w:shd w:val="nil" w:color="000000"/>
        <w:spacing/>
        <w:ind/>
        <w:rPr>
          <w:highlight w:val="yellow"/>
        </w:rPr>
      </w:pPr>
      <w:r>
        <w:rPr>
          <w:highlight w:val="yellow"/>
        </w:rPr>
        <w:t xml:space="preserve">Give the virtual machine 12 cores, 4gb ram and 40gb of storage (in the case of testing windows 55gb)</w:t>
      </w:r>
      <w:r>
        <w:rPr>
          <w:highlight w:val="yellow"/>
        </w:rPr>
      </w:r>
      <w:r>
        <w:rPr>
          <w:highlight w:val="yellow"/>
        </w:rPr>
      </w:r>
    </w:p>
    <w:p w14:paraId="02A01FF8">
      <w:pPr>
        <w:pStyle w:val="926"/>
        <w:numPr>
          <w:ilvl w:val="0"/>
          <w:numId w:val="14"/>
        </w:numPr>
        <w:pBdr/>
        <w:shd w:val="nil" w:color="000000"/>
        <w:spacing/>
        <w:ind/>
        <w:rPr>
          <w:highlight w:val="yellow"/>
        </w:rPr>
      </w:pPr>
      <w:r>
        <w:rPr>
          <w:highlight w:val="yellow"/>
        </w:rPr>
        <w:t xml:space="preserve">Start the virtual machine</w:t>
      </w:r>
      <w:r>
        <w:rPr>
          <w:highlight w:val="yellow"/>
        </w:rPr>
      </w:r>
      <w:r>
        <w:rPr>
          <w:highlight w:val="yellow"/>
        </w:rPr>
      </w:r>
    </w:p>
    <w:p w14:paraId="63F22568">
      <w:pPr>
        <w:pStyle w:val="926"/>
        <w:numPr>
          <w:ilvl w:val="0"/>
          <w:numId w:val="14"/>
        </w:numPr>
        <w:pBdr/>
        <w:shd w:val="nil" w:color="000000"/>
        <w:spacing/>
        <w:ind/>
        <w:rPr>
          <w:highlight w:val="yellow"/>
        </w:rPr>
      </w:pPr>
      <w:r>
        <w:rPr>
          <w:highlight w:val="yellow"/>
        </w:rPr>
        <w:t xml:space="preserve">Install the system on the virtual disk</w:t>
      </w:r>
      <w:r>
        <w:rPr>
          <w:highlight w:val="yellow"/>
        </w:rPr>
      </w:r>
      <w:r>
        <w:rPr>
          <w:highlight w:val="yellow"/>
        </w:rPr>
      </w:r>
    </w:p>
    <w:p w14:paraId="7D27B338">
      <w:pPr>
        <w:pStyle w:val="926"/>
        <w:numPr>
          <w:ilvl w:val="0"/>
          <w:numId w:val="14"/>
        </w:numPr>
        <w:pBdr/>
        <w:shd w:val="nil" w:color="000000"/>
        <w:spacing/>
        <w:ind/>
        <w:rPr>
          <w:highlight w:val="yellow"/>
        </w:rPr>
      </w:pPr>
      <w:r>
        <w:rPr>
          <w:highlight w:val="yellow"/>
        </w:rPr>
        <w:t xml:space="preserve">Wait for the system to be installed</w:t>
      </w:r>
      <w:r>
        <w:rPr>
          <w:highlight w:val="yellow"/>
        </w:rPr>
      </w:r>
      <w:r>
        <w:rPr>
          <w:highlight w:val="yellow"/>
        </w:rPr>
      </w:r>
    </w:p>
    <w:p w14:paraId="64DB5FF4">
      <w:pPr>
        <w:pStyle w:val="926"/>
        <w:numPr>
          <w:ilvl w:val="0"/>
          <w:numId w:val="14"/>
        </w:numPr>
        <w:pBdr/>
        <w:shd w:val="nil" w:color="000000"/>
        <w:spacing/>
        <w:ind/>
        <w:rPr>
          <w:highlight w:val="yellow"/>
        </w:rPr>
      </w:pPr>
      <w:r>
        <w:rPr>
          <w:highlight w:val="yellow"/>
        </w:rPr>
        <w:t xml:space="preserve">After the system is installed, open the system monitor</w:t>
      </w:r>
      <w:r>
        <w:rPr>
          <w:highlight w:val="yellow"/>
        </w:rPr>
      </w:r>
      <w:r>
        <w:rPr>
          <w:highlight w:val="yellow"/>
        </w:rPr>
      </w:r>
    </w:p>
    <w:p w14:paraId="7170F6D1">
      <w:pPr>
        <w:pStyle w:val="926"/>
        <w:numPr>
          <w:ilvl w:val="0"/>
          <w:numId w:val="14"/>
        </w:numPr>
        <w:pBdr/>
        <w:shd w:val="nil" w:color="000000"/>
        <w:spacing/>
        <w:ind/>
        <w:rPr/>
      </w:pPr>
      <w:r>
        <w:rPr>
          <w:highlight w:val="none"/>
        </w:rPr>
        <w:t xml:space="preserve">Monitor the system monitor for 1 minute</w:t>
      </w:r>
      <w:r/>
    </w:p>
    <w:p w14:paraId="0E335637">
      <w:pPr>
        <w:pBdr/>
        <w:shd w:val="nil" w:color="000000"/>
        <w:spacing/>
        <w:ind w:firstLine="0" w:left="0"/>
        <w:rPr/>
      </w:pPr>
      <w:r>
        <w:rPr>
          <w:highlight w:val="none"/>
        </w:rPr>
        <w:t xml:space="preserve">The data of those tests are shown below.</w:t>
      </w:r>
      <w:r>
        <w:rPr>
          <w:highlight w:val="none"/>
        </w:rPr>
      </w:r>
      <w:r/>
    </w:p>
    <w:tbl>
      <w:tblPr>
        <w:tblStyle w:val="729"/>
        <w:tblInd w:w="-567" w:type="dxa"/>
        <w:tblW w:w="0" w:type="auto"/>
        <w:tblBorders/>
        <w:tblLayout w:type="fixed"/>
        <w:tblLook w:val="04A0" w:firstRow="1" w:lastRow="0" w:firstColumn="1" w:lastColumn="0" w:noHBand="0" w:noVBand="1"/>
      </w:tblPr>
      <w:tblGrid>
        <w:gridCol w:w="2126"/>
        <w:gridCol w:w="1701"/>
        <w:gridCol w:w="1559"/>
        <w:gridCol w:w="1559"/>
        <w:gridCol w:w="1559"/>
        <w:gridCol w:w="1701"/>
      </w:tblGrid>
      <w:tr>
        <w:trPr/>
        <w:tc>
          <w:tcPr>
            <w:tcBorders/>
            <w:tcW w:w="2126"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rPr>
            </w:r>
            <w:r>
              <w:rPr>
                <w:b/>
                <w:bCs/>
                <w:sz w:val="22"/>
                <w:szCs w:val="22"/>
                <w:highlight w:val="none"/>
              </w:rPr>
            </w:r>
          </w:p>
        </w:tc>
        <w:tc>
          <w:tcPr>
            <w:tcBorders/>
            <w:tcW w:w="1701"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rPr>
            </w:r>
            <w:r>
              <w:rPr>
                <w:b/>
                <w:bCs/>
                <w:sz w:val="22"/>
                <w:szCs w:val="22"/>
                <w:highlight w:val="none"/>
              </w:rPr>
            </w:r>
          </w:p>
        </w:tc>
        <w:tc>
          <w:tcPr>
            <w:tcBorders/>
            <w:tcW w:w="1701"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rPr>
            </w:r>
            <w:r>
              <w:rPr>
                <w:b/>
                <w:bCs/>
                <w:sz w:val="22"/>
                <w:szCs w:val="22"/>
                <w:highlight w:val="none"/>
              </w:rPr>
            </w:r>
          </w:p>
        </w:tc>
        <w:tc>
          <w:tcPr>
            <w:tcBorders/>
            <w:tcW w:w="1701"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701"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rPr>
            </w:r>
            <w:r>
              <w:rPr>
                <w:b/>
                <w:bCs/>
                <w:sz w:val="22"/>
                <w:szCs w:val="22"/>
                <w:highlight w:val="none"/>
              </w:rPr>
            </w:r>
          </w:p>
        </w:tc>
        <w:tc>
          <w:tcPr>
            <w:tcBorders/>
            <w:tcW w:w="1701"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90847BE">
            <w:pPr>
              <w:pBdr/>
              <w:shd w:val="nil" w:color="000000"/>
              <w:spacing/>
              <w:ind/>
              <w:rPr>
                <w:b/>
                <w:bCs/>
                <w:sz w:val="22"/>
                <w:szCs w:val="22"/>
                <w:highlight w:val="none"/>
              </w:rPr>
            </w:pPr>
            <w:r>
              <w:rPr>
                <w:b/>
                <w:bCs/>
                <w:sz w:val="22"/>
                <w:szCs w:val="22"/>
                <w:highlight w:val="none"/>
                <w:lang w:val="en-US" w:bidi="en-US"/>
              </w:rPr>
              <w:t xml:space="preserve">Resources used</w:t>
            </w:r>
            <w:r>
              <w:rPr>
                <w:b/>
                <w:bCs/>
                <w:sz w:val="22"/>
                <w:szCs w:val="22"/>
                <w:highlight w:val="none"/>
              </w:rPr>
            </w:r>
            <w:r>
              <w:rPr>
                <w:b/>
                <w:bCs/>
                <w:sz w:val="22"/>
                <w:szCs w:val="22"/>
                <w:highlight w:val="none"/>
              </w:rPr>
            </w:r>
          </w:p>
        </w:tc>
        <w:tc>
          <w:tcPr>
            <w:tcBorders/>
            <w:tcW w:w="1701"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CPU: 20%</w:t>
            </w:r>
            <w:r>
              <w:rPr>
                <w:b w:val="0"/>
                <w:bCs w:val="0"/>
                <w:sz w:val="22"/>
                <w:szCs w:val="22"/>
                <w:highlight w:val="none"/>
                <w:lang w:val="en-US" w:bidi="en-US"/>
              </w:rPr>
            </w:r>
            <w:r>
              <w:rPr>
                <w:b w:val="0"/>
                <w:bCs w:val="0"/>
                <w:sz w:val="22"/>
                <w:szCs w:val="22"/>
                <w:highlight w:val="none"/>
                <w:lang w:val="en-US" w:bidi="en-US"/>
              </w:rPr>
            </w:r>
          </w:p>
          <w:p w14:paraId="278FDB2F">
            <w:pPr>
              <w:pBdr/>
              <w:spacing/>
              <w:ind/>
              <w:rPr>
                <w:b w:val="0"/>
                <w:bCs w:val="0"/>
                <w:sz w:val="22"/>
                <w:szCs w:val="22"/>
                <w:highlight w:val="none"/>
                <w:lang w:val="en-US" w:bidi="en-US"/>
              </w:rPr>
            </w:pPr>
            <w:r>
              <w:rPr>
                <w:b w:val="0"/>
                <w:bCs w:val="0"/>
                <w:sz w:val="22"/>
                <w:szCs w:val="22"/>
                <w:highlight w:val="none"/>
                <w:lang w:val="en-US" w:bidi="en-US"/>
              </w:rPr>
              <w:t xml:space="preserve">Ram: 3.3GB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5%</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3%</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1.4GB</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1.7GB</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701"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701"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bl>
    <w:p w14:paraId="02A82F6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01D74508">
      <w:pPr>
        <w:pBdr/>
        <w:shd w:val="nil" w:color="000000"/>
        <w:spacing/>
        <w:ind/>
        <w:rPr>
          <w:b/>
          <w:bCs/>
          <w:sz w:val="28"/>
          <w:szCs w:val="28"/>
          <w:highlight w:val="none"/>
        </w:rPr>
      </w:pPr>
      <w:r>
        <w:rPr>
          <w:b/>
          <w:bCs/>
          <w:sz w:val="28"/>
          <w:szCs w:val="28"/>
          <w:highlight w:val="none"/>
          <w:lang w:val="en-US" w:bidi="en-US"/>
        </w:rPr>
      </w:r>
      <w:r>
        <w:rPr>
          <w:b/>
          <w:bCs/>
          <w:sz w:val="28"/>
          <w:szCs w:val="28"/>
          <w:highlight w:val="none"/>
          <w:lang w:val="en-US"/>
        </w:rPr>
        <w:t xml:space="preserve">Additional notes</w:t>
      </w:r>
      <w:r>
        <w:rPr>
          <w:b/>
          <w:bCs/>
          <w:sz w:val="28"/>
          <w:szCs w:val="28"/>
          <w:highlight w:val="none"/>
        </w:rPr>
      </w:r>
      <w:r>
        <w:rPr>
          <w:b/>
          <w:bCs/>
          <w:sz w:val="28"/>
          <w:szCs w:val="28"/>
          <w:highlight w:val="none"/>
        </w:rPr>
      </w:r>
    </w:p>
    <w:p w14:paraId="27C94FB1">
      <w:pPr>
        <w:pBdr/>
        <w:shd w:val="nil" w:color="000000"/>
        <w:spacing/>
        <w:ind/>
        <w:rPr>
          <w:b/>
          <w:bCs/>
          <w:sz w:val="24"/>
          <w:szCs w:val="24"/>
          <w:highlight w:val="none"/>
          <w:lang w:val="en-US"/>
        </w:rPr>
      </w:pPr>
      <w:r>
        <w:rPr>
          <w:b/>
          <w:bCs/>
          <w:sz w:val="24"/>
          <w:szCs w:val="24"/>
          <w:highlight w:val="none"/>
          <w:lang w:val="en-US"/>
        </w:rPr>
        <w:t xml:space="preserve">Stability and reliability</w:t>
      </w:r>
      <w:r>
        <w:rPr>
          <w:b/>
          <w:bCs/>
          <w:sz w:val="24"/>
          <w:szCs w:val="24"/>
          <w:highlight w:val="none"/>
          <w:lang w:val="en-US"/>
        </w:rPr>
      </w:r>
      <w:r>
        <w:rPr>
          <w:b/>
          <w:bCs/>
          <w:sz w:val="24"/>
          <w:szCs w:val="24"/>
          <w:highlight w:val="none"/>
          <w:lang w:val="en-US"/>
        </w:rPr>
      </w:r>
    </w:p>
    <w:p w14:paraId="238A146D">
      <w:pPr>
        <w:pBdr/>
        <w:spacing/>
        <w:ind/>
        <w:rPr>
          <w:b w:val="0"/>
          <w:bCs w:val="0"/>
          <w:color w:val="4d94d9" w:themeColor="text2" w:themeTint="80"/>
          <w:sz w:val="22"/>
          <w:szCs w:val="22"/>
          <w:highlight w:val="none"/>
        </w:rPr>
      </w:pPr>
      <w:r>
        <w:rPr>
          <w:b w:val="0"/>
          <w:bCs w:val="0"/>
          <w:sz w:val="22"/>
          <w:szCs w:val="22"/>
          <w:highlight w:val="none"/>
          <w:lang w:val="en-US" w:bidi="en-US"/>
        </w:rPr>
        <w:t xml:space="preserve">Windows apps update on their own which ensures the apps remain stable and reliable.</w:t>
        <w:br/>
      </w:r>
      <w:r>
        <w:rPr>
          <w:b w:val="0"/>
          <w:bCs w:val="0"/>
          <w:sz w:val="22"/>
          <w:szCs w:val="22"/>
          <w:highlight w:val="none"/>
          <w:lang w:val="en-US" w:bidi="en-US"/>
        </w:rPr>
        <w:t xml:space="preserve">The user gets recommended to update the system once every month, unless the user does not update the system within 2 months Windows will force the user to update the system.</w:t>
      </w:r>
      <w:r>
        <w:rPr>
          <w:b w:val="0"/>
          <w:bCs w:val="0"/>
          <w:color w:val="4d94d9" w:themeColor="text2" w:themeTint="80"/>
          <w:sz w:val="22"/>
          <w:szCs w:val="22"/>
          <w:highlight w:val="none"/>
        </w:rPr>
      </w:r>
      <w:r>
        <w:rPr>
          <w:b w:val="0"/>
          <w:bCs w:val="0"/>
          <w:color w:val="4d94d9" w:themeColor="text2" w:themeTint="80"/>
          <w:sz w:val="22"/>
          <w:szCs w:val="22"/>
          <w:highlight w:val="none"/>
        </w:rPr>
      </w:r>
    </w:p>
    <w:p w14:paraId="7B40B779">
      <w:pPr>
        <w:pBdr/>
        <w:shd w:val="nil" w:color="000000"/>
        <w:spacing/>
        <w:ind/>
        <w:rPr>
          <w:b/>
          <w:bCs/>
          <w:sz w:val="22"/>
          <w:szCs w:val="22"/>
          <w:highlight w:val="none"/>
        </w:rPr>
      </w:pPr>
      <w:r>
        <w:rPr>
          <w:b w:val="0"/>
          <w:bCs w:val="0"/>
          <w:sz w:val="22"/>
          <w:szCs w:val="22"/>
          <w:highlight w:val="none"/>
          <w:lang w:val="en-US" w:bidi="en-US"/>
        </w:rPr>
        <w:t xml:space="preserve">Debian, Ubuntu and Kubuntu uses somewhat older packages, which provides </w:t>
      </w:r>
      <w:r>
        <w:rPr>
          <w:b w:val="0"/>
          <w:bCs w:val="0"/>
          <w:sz w:val="22"/>
          <w:szCs w:val="22"/>
          <w:highlight w:val="none"/>
          <w:lang w:val="en-US" w:bidi="en-US"/>
        </w:rPr>
        <w:t xml:space="preserve">stability and reliability. </w:t>
      </w: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bCs/>
          <w:sz w:val="22"/>
          <w:szCs w:val="22"/>
          <w:highlight w:val="none"/>
        </w:rPr>
      </w:r>
      <w:r>
        <w:rPr>
          <w:b/>
          <w:bCs/>
          <w:sz w:val="22"/>
          <w:szCs w:val="22"/>
          <w:highlight w:val="none"/>
        </w:rPr>
      </w:r>
    </w:p>
    <w:p w14:paraId="50A3ACB3">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 uses the newest packages which does not always provide </w:t>
      </w:r>
      <w:r>
        <w:rPr>
          <w:b w:val="0"/>
          <w:bCs w:val="0"/>
          <w:sz w:val="22"/>
          <w:szCs w:val="22"/>
          <w:highlight w:val="none"/>
          <w:lang w:val="en-US" w:bidi="en-US"/>
        </w:rPr>
        <w:t xml:space="preserve">stability and reliability</w:t>
      </w:r>
      <w:r>
        <w:rPr>
          <w:b w:val="0"/>
          <w:bCs w:val="0"/>
          <w:sz w:val="22"/>
          <w:szCs w:val="22"/>
          <w:highlight w:val="none"/>
          <w:lang w:val="en-US" w:bidi="en-US"/>
        </w:rPr>
        <w:t xml:space="preserve"> but it does ensure frequent bug fixes. </w:t>
      </w:r>
      <w:r>
        <w:rPr>
          <w:b w:val="0"/>
          <w:bCs w:val="0"/>
          <w:sz w:val="22"/>
          <w:szCs w:val="22"/>
          <w:highlight w:val="none"/>
          <w:lang w:val="en-US" w:bidi="en-US"/>
        </w:rPr>
        <w:t xml:space="preserve">The user gets to choose when to update the system, although it is recommended to update once every week up to a month to ensure the system will remain stable.</w:t>
      </w:r>
      <w:r>
        <w:rPr>
          <w:b w:val="0"/>
          <w:bCs w:val="0"/>
          <w:sz w:val="22"/>
          <w:szCs w:val="22"/>
          <w:highlight w:val="none"/>
          <w:lang w:val="en-US" w:bidi="en-US"/>
        </w:rPr>
      </w:r>
      <w:r>
        <w:rPr>
          <w:b w:val="0"/>
          <w:bCs w:val="0"/>
          <w:sz w:val="22"/>
          <w:szCs w:val="22"/>
          <w:highlight w:val="none"/>
          <w:lang w:val="en-US" w:bidi="en-US"/>
        </w:rPr>
      </w:r>
    </w:p>
    <w:p w14:paraId="23F89599">
      <w:pPr>
        <w:pBdr/>
        <w:shd w:val="nil" w:color="000000"/>
        <w:spacing/>
        <w:ind/>
        <w:rPr>
          <w:b/>
          <w:bCs/>
          <w:color w:val="4d94d9" w:themeColor="text2" w:themeTint="80"/>
          <w:sz w:val="22"/>
          <w:szCs w:val="22"/>
          <w:highlight w:val="none"/>
        </w:rPr>
      </w:pPr>
      <w:r>
        <w:rPr>
          <w:b w:val="0"/>
          <w:bCs w:val="0"/>
          <w:color w:val="4d94d9" w:themeColor="text2" w:themeTint="80"/>
          <w:sz w:val="22"/>
          <w:szCs w:val="22"/>
          <w:highlight w:val="none"/>
          <w:lang w:val="en-US" w:bidi="en-US"/>
        </w:rPr>
        <w:t xml:space="preserve">Bronnen vermelden over waar deze info vandaan komt.</w:t>
      </w:r>
      <w:r>
        <w:rPr>
          <w:b/>
          <w:bCs/>
          <w:color w:val="4d94d9" w:themeColor="text2" w:themeTint="80"/>
          <w:sz w:val="22"/>
          <w:szCs w:val="22"/>
          <w:highlight w:val="none"/>
        </w:rPr>
      </w:r>
      <w:r>
        <w:rPr>
          <w:b/>
          <w:bCs/>
          <w:color w:val="4d94d9" w:themeColor="text2" w:themeTint="80"/>
          <w:sz w:val="22"/>
          <w:szCs w:val="22"/>
          <w:highlight w:val="none"/>
        </w:rPr>
      </w:r>
    </w:p>
    <w:p w14:paraId="3D9B099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2209B0F1">
      <w:pPr>
        <w:pBdr/>
        <w:shd w:val="nil" w:color="000000"/>
        <w:spacing/>
        <w:ind/>
        <w:rPr>
          <w:b/>
          <w:bCs/>
          <w:sz w:val="24"/>
          <w:szCs w:val="24"/>
          <w:highlight w:val="none"/>
        </w:rPr>
      </w:pPr>
      <w:r>
        <w:rPr>
          <w:b/>
          <w:bCs/>
          <w:sz w:val="24"/>
          <w:szCs w:val="24"/>
          <w:highlight w:val="none"/>
          <w:lang w:val="en-US" w:bidi="en-US"/>
        </w:rPr>
        <w:t xml:space="preserve">Freedom within package managers</w:t>
      </w:r>
      <w:r>
        <w:rPr>
          <w:b/>
          <w:bCs/>
          <w:sz w:val="24"/>
          <w:szCs w:val="24"/>
          <w:highlight w:val="none"/>
        </w:rPr>
      </w:r>
      <w:r>
        <w:rPr>
          <w:b/>
          <w:bCs/>
          <w:sz w:val="24"/>
          <w:szCs w:val="24"/>
          <w:highlight w:val="none"/>
        </w:rPr>
      </w:r>
    </w:p>
    <w:p w14:paraId="06DD58A1">
      <w:pPr>
        <w:pBdr/>
        <w:spacing/>
        <w:ind/>
        <w:rPr>
          <w:b w:val="0"/>
          <w:bCs w:val="0"/>
          <w:sz w:val="22"/>
          <w:szCs w:val="22"/>
          <w:highlight w:val="none"/>
          <w:lang w:val="en-US" w:bidi="en-US"/>
        </w:rPr>
      </w:pPr>
      <w:r>
        <w:rPr>
          <w:b w:val="0"/>
          <w:bCs w:val="0"/>
          <w:sz w:val="22"/>
          <w:szCs w:val="22"/>
          <w:highlight w:val="none"/>
          <w:lang w:val="en-US" w:bidi="en-US"/>
        </w:rPr>
        <w:t xml:space="preserve">Winget </w:t>
      </w:r>
      <w:r>
        <w:rPr>
          <w:b w:val="0"/>
          <w:bCs w:val="0"/>
          <w:sz w:val="22"/>
          <w:szCs w:val="22"/>
          <w:highlight w:val="none"/>
          <w:lang w:val="en-US" w:bidi="en-US"/>
        </w:rPr>
        <w:t xml:space="preserve">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47515EE6">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76D03057">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 Yay provides anything the user might need: drivers, known software and niche software.</w:t>
      </w:r>
      <w:r>
        <w:rPr>
          <w:b w:val="0"/>
          <w:bCs w:val="0"/>
          <w:sz w:val="22"/>
          <w:szCs w:val="22"/>
          <w:highlight w:val="none"/>
          <w:lang w:val="en-US" w:bidi="en-US"/>
        </w:rPr>
      </w:r>
      <w:r>
        <w:rPr>
          <w:b w:val="0"/>
          <w:bCs w:val="0"/>
          <w:sz w:val="22"/>
          <w:szCs w:val="22"/>
          <w:highlight w:val="none"/>
          <w:lang w:val="en-US" w:bidi="en-US"/>
        </w:rPr>
      </w:r>
    </w:p>
    <w:p w14:paraId="54A227D7">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r>
        <w:rPr>
          <w:b w:val="0"/>
          <w:bCs w:val="0"/>
          <w:sz w:val="22"/>
          <w:szCs w:val="22"/>
          <w:highlight w:val="none"/>
        </w:rPr>
      </w:r>
    </w:p>
    <w:p w14:paraId="53478340">
      <w:pPr>
        <w:pBdr/>
        <w:shd w:val="nil" w:color="000000"/>
        <w:spacing/>
        <w:ind/>
        <w:rPr>
          <w:b/>
          <w:bCs/>
          <w:sz w:val="28"/>
          <w:szCs w:val="28"/>
          <w:highlight w:val="yellow"/>
        </w:rPr>
      </w:pPr>
      <w:r>
        <w:rPr>
          <w:b/>
          <w:bCs/>
          <w:sz w:val="22"/>
          <w:szCs w:val="22"/>
          <w:highlight w:val="yellow"/>
          <w:lang w:val="en-US" w:bidi="en-US"/>
        </w:rPr>
      </w:r>
      <w:r>
        <w:rPr>
          <w:b/>
          <w:bCs/>
          <w:sz w:val="28"/>
          <w:szCs w:val="28"/>
          <w:highlight w:val="yellow"/>
          <w:lang w:val="en-US"/>
        </w:rPr>
        <w:t xml:space="preserve">Purpose of research</w:t>
      </w:r>
      <w:r>
        <w:rPr>
          <w:b/>
          <w:bCs/>
          <w:sz w:val="28"/>
          <w:szCs w:val="28"/>
          <w:highlight w:val="yellow"/>
          <w:lang w:val="en-US"/>
        </w:rPr>
      </w:r>
      <w:r>
        <w:rPr>
          <w:b/>
          <w:bCs/>
          <w:sz w:val="28"/>
          <w:szCs w:val="28"/>
          <w:highlight w:val="yellow"/>
        </w:rPr>
      </w:r>
    </w:p>
    <w:p w14:paraId="512843AE">
      <w:pPr>
        <w:pBdr/>
        <w:shd w:val="nil" w:color="000000"/>
        <w:spacing/>
        <w:ind/>
        <w:rPr>
          <w:b w:val="0"/>
          <w:bCs w:val="0"/>
          <w:sz w:val="22"/>
          <w:szCs w:val="22"/>
          <w:highlight w:val="yellow"/>
        </w:rPr>
      </w:pPr>
      <w:r>
        <w:rPr>
          <w:b w:val="0"/>
          <w:bCs w:val="0"/>
          <w:sz w:val="22"/>
          <w:szCs w:val="22"/>
          <w:highlight w:val="yellow"/>
          <w:lang w:val="en-US" w:bidi="en-US"/>
        </w:rPr>
      </w:r>
      <w:r>
        <w:rPr>
          <w:b w:val="0"/>
          <w:bCs w:val="0"/>
          <w:sz w:val="22"/>
          <w:szCs w:val="22"/>
          <w:highlight w:val="yellow"/>
          <w:lang w:val="en-US" w:bidi="en-US"/>
        </w:rPr>
        <w:t xml:space="preserve">The main focus of this research is to determine if the given drivers work, but also if anydesk works, what the freedom of package managers are, what software is preinstalled and how much resources the system uses at idle. </w:t>
      </w:r>
      <w:r>
        <w:rPr>
          <w:b w:val="0"/>
          <w:bCs w:val="0"/>
          <w:sz w:val="22"/>
          <w:szCs w:val="22"/>
          <w:highlight w:val="yellow"/>
        </w:rPr>
      </w:r>
      <w:r>
        <w:rPr>
          <w:b w:val="0"/>
          <w:bCs w:val="0"/>
          <w:sz w:val="22"/>
          <w:szCs w:val="22"/>
          <w:highlight w:val="yellow"/>
        </w:rPr>
      </w:r>
    </w:p>
    <w:p w14:paraId="6E3CA21A">
      <w:pPr>
        <w:pBdr/>
        <w:shd w:val="nil" w:color="000000"/>
        <w:spacing/>
        <w:ind/>
        <w:rPr>
          <w:b w:val="0"/>
          <w:bCs w:val="0"/>
          <w:color w:val="4d94d9" w:themeColor="text2" w:themeTint="80"/>
          <w:sz w:val="22"/>
          <w:szCs w:val="22"/>
          <w:highlight w:val="none"/>
        </w:rPr>
      </w:pPr>
      <w:r>
        <w:rPr>
          <w:b w:val="0"/>
          <w:bCs w:val="0"/>
          <w:color w:val="4d94d9" w:themeColor="text2" w:themeTint="80"/>
          <w:sz w:val="22"/>
          <w:szCs w:val="22"/>
          <w:highlight w:val="none"/>
        </w:rPr>
        <w:t xml:space="preserve">Nog iets grappigs verzinnen over navigatie en ros2</w:t>
      </w:r>
      <w:r>
        <w:rPr>
          <w:b w:val="0"/>
          <w:bCs w:val="0"/>
          <w:color w:val="4d94d9" w:themeColor="text2" w:themeTint="80"/>
          <w:sz w:val="22"/>
          <w:szCs w:val="22"/>
          <w:highlight w:val="none"/>
        </w:rPr>
      </w:r>
      <w:r>
        <w:rPr>
          <w:b w:val="0"/>
          <w:bCs w:val="0"/>
          <w:color w:val="4d94d9" w:themeColor="text2" w:themeTint="80"/>
          <w:sz w:val="22"/>
          <w:szCs w:val="22"/>
          <w:highlight w:val="none"/>
        </w:rPr>
      </w:r>
    </w:p>
    <w:p w14:paraId="102A5810">
      <w:pPr>
        <w:pBdr/>
        <w:shd w:val="nil" w:color="000000"/>
        <w:spacing/>
        <w:ind/>
        <w:rPr>
          <w:b w:val="0"/>
          <w:bCs w:val="0"/>
          <w:color w:val="46b1e1" w:themeColor="accent1" w:themeTint="99"/>
          <w:sz w:val="22"/>
          <w:szCs w:val="22"/>
          <w:highlight w:val="none"/>
          <w:lang w:val="en-US"/>
        </w:rPr>
      </w:pPr>
      <w:r>
        <w:rPr>
          <w:b w:val="0"/>
          <w:bCs w:val="0"/>
          <w:color w:val="46b1e1" w:themeColor="accent1" w:themeTint="99"/>
          <w:sz w:val="22"/>
          <w:szCs w:val="22"/>
          <w:lang w:val="en-US"/>
        </w:rPr>
        <w:t xml:space="preserve">Aangeven dat het focuspunt op de driver ligt, maar dat er ook gekeken wordt naar anydesk(DE’s die wel en niet meewerken), vrijheid van packagemanagers, meegeleverde software (bloat), hoeveel resources de OS gebruikt (ram, cpu)</w:t>
      </w:r>
      <w:r>
        <w:rPr>
          <w:b w:val="0"/>
          <w:bCs w:val="0"/>
          <w:color w:val="46b1e1" w:themeColor="accent1" w:themeTint="99"/>
          <w:sz w:val="22"/>
          <w:szCs w:val="22"/>
          <w:highlight w:val="none"/>
          <w:lang w:val="en-US"/>
        </w:rPr>
      </w:r>
      <w:r>
        <w:rPr>
          <w:b w:val="0"/>
          <w:bCs w:val="0"/>
          <w:color w:val="46b1e1" w:themeColor="accent1" w:themeTint="99"/>
          <w:sz w:val="22"/>
          <w:szCs w:val="22"/>
          <w:highlight w:val="none"/>
          <w:lang w:val="en-US"/>
        </w:rPr>
      </w:r>
    </w:p>
    <w:p w14:paraId="4D96DC81">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highlight w:val="none"/>
          <w:lang w:val="en-US"/>
        </w:rPr>
      </w:r>
      <w:r>
        <w:rPr>
          <w:b/>
          <w:bCs/>
          <w:sz w:val="32"/>
          <w:szCs w:val="32"/>
          <w:highlight w:val="none"/>
          <w:lang w:val="en-US"/>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rPr>
      </w:r>
      <w:r>
        <w:rPr>
          <w:b/>
          <w:bCs/>
          <w:sz w:val="32"/>
          <w:szCs w:val="32"/>
        </w:rPr>
      </w:r>
    </w:p>
    <w:sectPr>
      <w:footnotePr/>
      <w:endnotePr/>
      <w:type w:val="nextPage"/>
      <w:pgSz w:h="16838" w:orient="portrait" w:w="11906"/>
      <w:pgMar w:top="1417" w:right="1417" w:bottom="1417" w:left="1417" w:header="708" w:footer="708"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fabio" w:date="2026-05-08T10:55:49Z" w:initials="f">
    <w:p w14:paraId="00000001" w14:textId="00000001">
      <w:pPr>
        <w:spacing w:line="240" w:after="0" w:lineRule="auto" w:before="0"/>
        <w:ind w:firstLine="0" w:left="0" w:right="0"/>
        <w:jc w:val="left"/>
      </w:pPr>
      <w:r>
        <w:rPr>
          <w:rFonts w:eastAsia="Arial" w:ascii="Arial" w:hAnsi="Arial" w:cs="Arial"/>
          <w:sz w:val="22"/>
        </w:rPr>
        <w:t xml:space="preserve">WAT BETEKENEN AL DEZE TERMEN</w:t>
      </w:r>
    </w:p>
  </w:comment>
  <w:comment w:id="0" w:author="fabio" w:date="2026-05-08T10:52:04Z" w:initials="f">
    <w:p w14:paraId="00000002" w14:textId="00000002">
      <w:pPr>
        <w:spacing w:line="240" w:after="0" w:lineRule="auto" w:before="0"/>
        <w:ind w:firstLine="0" w:left="0" w:right="0"/>
        <w:jc w:val="left"/>
      </w:pPr>
      <w:r>
        <w:rPr>
          <w:rFonts w:eastAsia="Arial" w:ascii="Arial" w:hAnsi="Arial" w:cs="Arial"/>
          <w:sz w:val="22"/>
        </w:rPr>
        <w:t xml:space="preserve">oma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6E67FAF1" w16cex:dateUtc="2026-05-08T08:55:49Z"/>
  <w16cex:commentExtensible w16cex:durableId="6A3EB393" w16cex:dateUtc="2026-05-08T08:52:04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6E67FAF1"/>
  <w16cid:commentId w16cid:paraId="00000002" w16cid:durableId="6A3EB39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F4D85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5A628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7C80971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3BB85BF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78A5EA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BF8A8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3466ACF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fabio">
    <w15:presenceInfo w15:providerId="Teamlab" w15:userId="fab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9">
    <w:name w:val="Table Grid"/>
    <w:basedOn w:val="9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Table Grid Light"/>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1"/>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2"/>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3"/>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4"/>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5"/>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w:basedOn w:val="9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w:basedOn w:val="9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1"/>
    <w:basedOn w:val="9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2"/>
    <w:basedOn w:val="9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3"/>
    <w:basedOn w:val="9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4"/>
    <w:basedOn w:val="9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5"/>
    <w:basedOn w:val="9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6"/>
    <w:basedOn w:val="9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Accent 1"/>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2"/>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 Accent 3"/>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4"/>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5"/>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6"/>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2">
    <w:name w:val="Grid Table 6 Colorful - Accent 1"/>
    <w:basedOn w:val="9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3">
    <w:name w:val="Grid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4">
    <w:name w:val="Grid Table 6 Colorful - Accent 3"/>
    <w:basedOn w:val="9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5">
    <w:name w:val="Grid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6">
    <w:name w:val="Grid Table 6 Colorful - Accent 5"/>
    <w:basedOn w:val="9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6 Colorful - Accent 6"/>
    <w:basedOn w:val="9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8">
    <w:name w:val="Grid Table 7 Colorful"/>
    <w:basedOn w:val="9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1"/>
    <w:basedOn w:val="9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5"/>
    <w:basedOn w:val="9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6"/>
    <w:basedOn w:val="9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1"/>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2"/>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3"/>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4"/>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5"/>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6"/>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w:basedOn w:val="9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1"/>
    <w:basedOn w:val="9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2"/>
    <w:basedOn w:val="9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3"/>
    <w:basedOn w:val="9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4"/>
    <w:basedOn w:val="9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5"/>
    <w:basedOn w:val="9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6"/>
    <w:basedOn w:val="9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1"/>
    <w:basedOn w:val="9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3"/>
    <w:basedOn w:val="9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5"/>
    <w:basedOn w:val="9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6"/>
    <w:basedOn w:val="9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1"/>
    <w:basedOn w:val="9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2"/>
    <w:basedOn w:val="9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3"/>
    <w:basedOn w:val="9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4"/>
    <w:basedOn w:val="9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5"/>
    <w:basedOn w:val="9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6"/>
    <w:basedOn w:val="9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5 Dark"/>
    <w:basedOn w:val="9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1"/>
    <w:basedOn w:val="9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2"/>
    <w:basedOn w:val="9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3"/>
    <w:basedOn w:val="9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4"/>
    <w:basedOn w:val="9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5"/>
    <w:basedOn w:val="9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6"/>
    <w:basedOn w:val="9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1"/>
    <w:basedOn w:val="9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3"/>
    <w:basedOn w:val="9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5"/>
    <w:basedOn w:val="9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6"/>
    <w:basedOn w:val="9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7 Colorful"/>
    <w:basedOn w:val="9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8">
    <w:name w:val="List Table 7 Colorful - Accent 1"/>
    <w:basedOn w:val="9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9">
    <w:name w:val="List Table 7 Colorful - Accent 2"/>
    <w:basedOn w:val="9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30">
    <w:name w:val="List Table 7 Colorful - Accent 3"/>
    <w:basedOn w:val="9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31">
    <w:name w:val="List Table 7 Colorful - Accent 4"/>
    <w:basedOn w:val="9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32">
    <w:name w:val="List Table 7 Colorful - Accent 5"/>
    <w:basedOn w:val="9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33">
    <w:name w:val="List Table 7 Colorful - Accent 6"/>
    <w:basedOn w:val="9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34">
    <w:name w:val="Lined - Accent"/>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1"/>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2"/>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3"/>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4"/>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5"/>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6"/>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w:basedOn w:val="9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1"/>
    <w:basedOn w:val="9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2"/>
    <w:basedOn w:val="9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3"/>
    <w:basedOn w:val="9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4"/>
    <w:basedOn w:val="9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5"/>
    <w:basedOn w:val="9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6"/>
    <w:basedOn w:val="9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w:basedOn w:val="9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55">
    <w:name w:val="Heading 1 Char"/>
    <w:basedOn w:val="908"/>
    <w:link w:val="899"/>
    <w:uiPriority w:val="9"/>
    <w:pPr>
      <w:pBdr/>
      <w:spacing/>
      <w:ind/>
    </w:pPr>
    <w:rPr>
      <w:rFonts w:ascii="Arial" w:hAnsi="Arial" w:eastAsia="Arial" w:cs="Arial"/>
      <w:color w:val="0f4761" w:themeColor="accent1" w:themeShade="BF"/>
      <w:sz w:val="40"/>
      <w:szCs w:val="40"/>
    </w:rPr>
  </w:style>
  <w:style w:type="character" w:styleId="856">
    <w:name w:val="Heading 2 Char"/>
    <w:basedOn w:val="908"/>
    <w:link w:val="900"/>
    <w:uiPriority w:val="9"/>
    <w:pPr>
      <w:pBdr/>
      <w:spacing/>
      <w:ind/>
    </w:pPr>
    <w:rPr>
      <w:rFonts w:ascii="Arial" w:hAnsi="Arial" w:eastAsia="Arial" w:cs="Arial"/>
      <w:color w:val="0f4761" w:themeColor="accent1" w:themeShade="BF"/>
      <w:sz w:val="32"/>
      <w:szCs w:val="32"/>
    </w:rPr>
  </w:style>
  <w:style w:type="character" w:styleId="857">
    <w:name w:val="Heading 3 Char"/>
    <w:basedOn w:val="908"/>
    <w:link w:val="901"/>
    <w:uiPriority w:val="9"/>
    <w:pPr>
      <w:pBdr/>
      <w:spacing/>
      <w:ind/>
    </w:pPr>
    <w:rPr>
      <w:rFonts w:ascii="Arial" w:hAnsi="Arial" w:eastAsia="Arial" w:cs="Arial"/>
      <w:color w:val="0f4761" w:themeColor="accent1" w:themeShade="BF"/>
      <w:sz w:val="28"/>
      <w:szCs w:val="28"/>
    </w:rPr>
  </w:style>
  <w:style w:type="character" w:styleId="858">
    <w:name w:val="Heading 4 Char"/>
    <w:basedOn w:val="908"/>
    <w:link w:val="902"/>
    <w:uiPriority w:val="9"/>
    <w:pPr>
      <w:pBdr/>
      <w:spacing/>
      <w:ind/>
    </w:pPr>
    <w:rPr>
      <w:rFonts w:ascii="Arial" w:hAnsi="Arial" w:eastAsia="Arial" w:cs="Arial"/>
      <w:i/>
      <w:iCs/>
      <w:color w:val="0f4761" w:themeColor="accent1" w:themeShade="BF"/>
    </w:rPr>
  </w:style>
  <w:style w:type="character" w:styleId="859">
    <w:name w:val="Heading 5 Char"/>
    <w:basedOn w:val="908"/>
    <w:link w:val="903"/>
    <w:uiPriority w:val="9"/>
    <w:pPr>
      <w:pBdr/>
      <w:spacing/>
      <w:ind/>
    </w:pPr>
    <w:rPr>
      <w:rFonts w:ascii="Arial" w:hAnsi="Arial" w:eastAsia="Arial" w:cs="Arial"/>
      <w:color w:val="0f4761" w:themeColor="accent1" w:themeShade="BF"/>
    </w:rPr>
  </w:style>
  <w:style w:type="character" w:styleId="860">
    <w:name w:val="Heading 6 Char"/>
    <w:basedOn w:val="908"/>
    <w:link w:val="904"/>
    <w:uiPriority w:val="9"/>
    <w:pPr>
      <w:pBdr/>
      <w:spacing/>
      <w:ind/>
    </w:pPr>
    <w:rPr>
      <w:rFonts w:ascii="Arial" w:hAnsi="Arial" w:eastAsia="Arial" w:cs="Arial"/>
      <w:i/>
      <w:iCs/>
      <w:color w:val="595959" w:themeColor="text1" w:themeTint="A6"/>
    </w:rPr>
  </w:style>
  <w:style w:type="character" w:styleId="861">
    <w:name w:val="Heading 7 Char"/>
    <w:basedOn w:val="908"/>
    <w:link w:val="905"/>
    <w:uiPriority w:val="9"/>
    <w:pPr>
      <w:pBdr/>
      <w:spacing/>
      <w:ind/>
    </w:pPr>
    <w:rPr>
      <w:rFonts w:ascii="Arial" w:hAnsi="Arial" w:eastAsia="Arial" w:cs="Arial"/>
      <w:color w:val="595959" w:themeColor="text1" w:themeTint="A6"/>
    </w:rPr>
  </w:style>
  <w:style w:type="character" w:styleId="862">
    <w:name w:val="Heading 8 Char"/>
    <w:basedOn w:val="908"/>
    <w:link w:val="906"/>
    <w:uiPriority w:val="9"/>
    <w:pPr>
      <w:pBdr/>
      <w:spacing/>
      <w:ind/>
    </w:pPr>
    <w:rPr>
      <w:rFonts w:ascii="Arial" w:hAnsi="Arial" w:eastAsia="Arial" w:cs="Arial"/>
      <w:i/>
      <w:iCs/>
      <w:color w:val="272727" w:themeColor="text1" w:themeTint="D8"/>
    </w:rPr>
  </w:style>
  <w:style w:type="character" w:styleId="863">
    <w:name w:val="Heading 9 Char"/>
    <w:basedOn w:val="908"/>
    <w:link w:val="907"/>
    <w:uiPriority w:val="9"/>
    <w:pPr>
      <w:pBdr/>
      <w:spacing/>
      <w:ind/>
    </w:pPr>
    <w:rPr>
      <w:rFonts w:ascii="Arial" w:hAnsi="Arial" w:eastAsia="Arial" w:cs="Arial"/>
      <w:i/>
      <w:iCs/>
      <w:color w:val="272727" w:themeColor="text1" w:themeTint="D8"/>
    </w:rPr>
  </w:style>
  <w:style w:type="character" w:styleId="864">
    <w:name w:val="Title Char"/>
    <w:basedOn w:val="908"/>
    <w:link w:val="920"/>
    <w:uiPriority w:val="10"/>
    <w:pPr>
      <w:pBdr/>
      <w:spacing/>
      <w:ind/>
    </w:pPr>
    <w:rPr>
      <w:rFonts w:ascii="Arial" w:hAnsi="Arial" w:eastAsia="Arial" w:cs="Arial"/>
      <w:spacing w:val="-10"/>
      <w:sz w:val="56"/>
      <w:szCs w:val="56"/>
    </w:rPr>
  </w:style>
  <w:style w:type="character" w:styleId="865">
    <w:name w:val="Subtitle Char"/>
    <w:basedOn w:val="908"/>
    <w:link w:val="922"/>
    <w:uiPriority w:val="11"/>
    <w:pPr>
      <w:pBdr/>
      <w:spacing/>
      <w:ind/>
    </w:pPr>
    <w:rPr>
      <w:color w:val="595959" w:themeColor="text1" w:themeTint="A6"/>
      <w:spacing w:val="15"/>
      <w:sz w:val="28"/>
      <w:szCs w:val="28"/>
    </w:rPr>
  </w:style>
  <w:style w:type="character" w:styleId="866">
    <w:name w:val="Quote Char"/>
    <w:basedOn w:val="908"/>
    <w:link w:val="924"/>
    <w:uiPriority w:val="29"/>
    <w:pPr>
      <w:pBdr/>
      <w:spacing/>
      <w:ind/>
    </w:pPr>
    <w:rPr>
      <w:i/>
      <w:iCs/>
      <w:color w:val="404040" w:themeColor="text1" w:themeTint="BF"/>
    </w:rPr>
  </w:style>
  <w:style w:type="character" w:styleId="867">
    <w:name w:val="Intense Quote Char"/>
    <w:basedOn w:val="908"/>
    <w:link w:val="928"/>
    <w:uiPriority w:val="30"/>
    <w:pPr>
      <w:pBdr/>
      <w:spacing/>
      <w:ind/>
    </w:pPr>
    <w:rPr>
      <w:i/>
      <w:iCs/>
      <w:color w:val="0f4761" w:themeColor="accent1" w:themeShade="BF"/>
    </w:rPr>
  </w:style>
  <w:style w:type="character" w:styleId="868">
    <w:name w:val="Subtle Emphasis"/>
    <w:basedOn w:val="908"/>
    <w:uiPriority w:val="19"/>
    <w:qFormat/>
    <w:pPr>
      <w:pBdr/>
      <w:spacing/>
      <w:ind/>
    </w:pPr>
    <w:rPr>
      <w:i/>
      <w:iCs/>
      <w:color w:val="404040" w:themeColor="text1" w:themeTint="BF"/>
    </w:rPr>
  </w:style>
  <w:style w:type="character" w:styleId="869">
    <w:name w:val="Emphasis"/>
    <w:basedOn w:val="908"/>
    <w:uiPriority w:val="20"/>
    <w:qFormat/>
    <w:pPr>
      <w:pBdr/>
      <w:spacing/>
      <w:ind/>
    </w:pPr>
    <w:rPr>
      <w:i/>
      <w:iCs/>
    </w:rPr>
  </w:style>
  <w:style w:type="character" w:styleId="870">
    <w:name w:val="Strong"/>
    <w:basedOn w:val="908"/>
    <w:uiPriority w:val="22"/>
    <w:qFormat/>
    <w:pPr>
      <w:pBdr/>
      <w:spacing/>
      <w:ind/>
    </w:pPr>
    <w:rPr>
      <w:b/>
      <w:bCs/>
    </w:rPr>
  </w:style>
  <w:style w:type="character" w:styleId="871">
    <w:name w:val="Subtle Reference"/>
    <w:basedOn w:val="908"/>
    <w:uiPriority w:val="31"/>
    <w:qFormat/>
    <w:pPr>
      <w:pBdr/>
      <w:spacing/>
      <w:ind/>
    </w:pPr>
    <w:rPr>
      <w:smallCaps/>
      <w:color w:val="5a5a5a" w:themeColor="text1" w:themeTint="A5"/>
    </w:rPr>
  </w:style>
  <w:style w:type="character" w:styleId="872">
    <w:name w:val="Book Title"/>
    <w:basedOn w:val="908"/>
    <w:uiPriority w:val="33"/>
    <w:qFormat/>
    <w:pPr>
      <w:pBdr/>
      <w:spacing/>
      <w:ind/>
    </w:pPr>
    <w:rPr>
      <w:b/>
      <w:bCs/>
      <w:i/>
      <w:iCs/>
      <w:spacing w:val="5"/>
    </w:rPr>
  </w:style>
  <w:style w:type="paragraph" w:styleId="873">
    <w:name w:val="Header"/>
    <w:basedOn w:val="898"/>
    <w:link w:val="874"/>
    <w:uiPriority w:val="99"/>
    <w:unhideWhenUsed/>
    <w:pPr>
      <w:pBdr/>
      <w:tabs>
        <w:tab w:val="center" w:leader="none" w:pos="4844"/>
        <w:tab w:val="right" w:leader="none" w:pos="9689"/>
      </w:tabs>
      <w:spacing w:after="0" w:line="240" w:lineRule="auto"/>
      <w:ind/>
    </w:pPr>
  </w:style>
  <w:style w:type="character" w:styleId="874">
    <w:name w:val="Header Char"/>
    <w:basedOn w:val="908"/>
    <w:link w:val="873"/>
    <w:uiPriority w:val="99"/>
    <w:pPr>
      <w:pBdr/>
      <w:spacing/>
      <w:ind/>
    </w:pPr>
  </w:style>
  <w:style w:type="paragraph" w:styleId="875">
    <w:name w:val="Footer"/>
    <w:basedOn w:val="898"/>
    <w:link w:val="876"/>
    <w:uiPriority w:val="99"/>
    <w:unhideWhenUsed/>
    <w:pPr>
      <w:pBdr/>
      <w:tabs>
        <w:tab w:val="center" w:leader="none" w:pos="4844"/>
        <w:tab w:val="right" w:leader="none" w:pos="9689"/>
      </w:tabs>
      <w:spacing w:after="0" w:line="240" w:lineRule="auto"/>
      <w:ind/>
    </w:pPr>
  </w:style>
  <w:style w:type="character" w:styleId="876">
    <w:name w:val="Footer Char"/>
    <w:basedOn w:val="908"/>
    <w:link w:val="875"/>
    <w:uiPriority w:val="99"/>
    <w:pPr>
      <w:pBdr/>
      <w:spacing/>
      <w:ind/>
    </w:pPr>
  </w:style>
  <w:style w:type="paragraph" w:styleId="877">
    <w:name w:val="Caption"/>
    <w:basedOn w:val="898"/>
    <w:next w:val="898"/>
    <w:uiPriority w:val="35"/>
    <w:unhideWhenUsed/>
    <w:qFormat/>
    <w:pPr>
      <w:pBdr/>
      <w:spacing w:after="200" w:line="240" w:lineRule="auto"/>
      <w:ind/>
    </w:pPr>
    <w:rPr>
      <w:i/>
      <w:iCs/>
      <w:color w:val="0e2841" w:themeColor="text2"/>
      <w:sz w:val="18"/>
      <w:szCs w:val="18"/>
    </w:rPr>
  </w:style>
  <w:style w:type="paragraph" w:styleId="878">
    <w:name w:val="footnote text"/>
    <w:basedOn w:val="898"/>
    <w:link w:val="879"/>
    <w:uiPriority w:val="99"/>
    <w:semiHidden/>
    <w:unhideWhenUsed/>
    <w:pPr>
      <w:pBdr/>
      <w:spacing w:after="0" w:line="240" w:lineRule="auto"/>
      <w:ind/>
    </w:pPr>
    <w:rPr>
      <w:sz w:val="20"/>
      <w:szCs w:val="20"/>
    </w:rPr>
  </w:style>
  <w:style w:type="character" w:styleId="879">
    <w:name w:val="Footnote Text Char"/>
    <w:basedOn w:val="908"/>
    <w:link w:val="878"/>
    <w:uiPriority w:val="99"/>
    <w:semiHidden/>
    <w:pPr>
      <w:pBdr/>
      <w:spacing/>
      <w:ind/>
    </w:pPr>
    <w:rPr>
      <w:sz w:val="20"/>
      <w:szCs w:val="20"/>
    </w:rPr>
  </w:style>
  <w:style w:type="character" w:styleId="880">
    <w:name w:val="footnote reference"/>
    <w:basedOn w:val="908"/>
    <w:uiPriority w:val="99"/>
    <w:semiHidden/>
    <w:unhideWhenUsed/>
    <w:pPr>
      <w:pBdr/>
      <w:spacing/>
      <w:ind/>
    </w:pPr>
    <w:rPr>
      <w:vertAlign w:val="superscript"/>
    </w:rPr>
  </w:style>
  <w:style w:type="paragraph" w:styleId="881">
    <w:name w:val="endnote text"/>
    <w:basedOn w:val="898"/>
    <w:link w:val="882"/>
    <w:uiPriority w:val="99"/>
    <w:semiHidden/>
    <w:unhideWhenUsed/>
    <w:pPr>
      <w:pBdr/>
      <w:spacing w:after="0" w:line="240" w:lineRule="auto"/>
      <w:ind/>
    </w:pPr>
    <w:rPr>
      <w:sz w:val="20"/>
      <w:szCs w:val="20"/>
    </w:rPr>
  </w:style>
  <w:style w:type="character" w:styleId="882">
    <w:name w:val="Endnote Text Char"/>
    <w:basedOn w:val="908"/>
    <w:link w:val="881"/>
    <w:uiPriority w:val="99"/>
    <w:semiHidden/>
    <w:pPr>
      <w:pBdr/>
      <w:spacing/>
      <w:ind/>
    </w:pPr>
    <w:rPr>
      <w:sz w:val="20"/>
      <w:szCs w:val="20"/>
    </w:rPr>
  </w:style>
  <w:style w:type="character" w:styleId="883">
    <w:name w:val="endnote reference"/>
    <w:basedOn w:val="908"/>
    <w:uiPriority w:val="99"/>
    <w:semiHidden/>
    <w:unhideWhenUsed/>
    <w:pPr>
      <w:pBdr/>
      <w:spacing/>
      <w:ind/>
    </w:pPr>
    <w:rPr>
      <w:vertAlign w:val="superscript"/>
    </w:rPr>
  </w:style>
  <w:style w:type="character" w:styleId="884">
    <w:name w:val="Hyperlink"/>
    <w:basedOn w:val="908"/>
    <w:uiPriority w:val="99"/>
    <w:unhideWhenUsed/>
    <w:pPr>
      <w:pBdr/>
      <w:spacing/>
      <w:ind/>
    </w:pPr>
    <w:rPr>
      <w:color w:val="0563c1" w:themeColor="hyperlink"/>
      <w:u w:val="single"/>
    </w:rPr>
  </w:style>
  <w:style w:type="character" w:styleId="885">
    <w:name w:val="FollowedHyperlink"/>
    <w:basedOn w:val="908"/>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908"/>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ind/>
    </w:pPr>
  </w:style>
  <w:style w:type="paragraph" w:styleId="899">
    <w:name w:val="Heading 1"/>
    <w:basedOn w:val="898"/>
    <w:next w:val="898"/>
    <w:link w:val="91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00">
    <w:name w:val="Heading 2"/>
    <w:basedOn w:val="898"/>
    <w:next w:val="898"/>
    <w:link w:val="912"/>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01">
    <w:name w:val="Heading 3"/>
    <w:basedOn w:val="898"/>
    <w:next w:val="898"/>
    <w:link w:val="91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02">
    <w:name w:val="Heading 4"/>
    <w:basedOn w:val="898"/>
    <w:next w:val="898"/>
    <w:link w:val="91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03">
    <w:name w:val="Heading 5"/>
    <w:basedOn w:val="898"/>
    <w:next w:val="898"/>
    <w:link w:val="91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04">
    <w:name w:val="Heading 6"/>
    <w:basedOn w:val="898"/>
    <w:next w:val="898"/>
    <w:link w:val="91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05">
    <w:name w:val="Heading 7"/>
    <w:basedOn w:val="898"/>
    <w:next w:val="898"/>
    <w:link w:val="91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06">
    <w:name w:val="Heading 8"/>
    <w:basedOn w:val="898"/>
    <w:next w:val="898"/>
    <w:link w:val="91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07">
    <w:name w:val="Heading 9"/>
    <w:basedOn w:val="898"/>
    <w:next w:val="898"/>
    <w:link w:val="91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08" w:default="1">
    <w:name w:val="Default Paragraph Font"/>
    <w:uiPriority w:val="1"/>
    <w:semiHidden/>
    <w:unhideWhenUsed/>
    <w:pPr>
      <w:pBdr/>
      <w:spacing/>
      <w:ind/>
    </w:pPr>
  </w:style>
  <w:style w:type="table" w:styleId="9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0" w:default="1">
    <w:name w:val="No List"/>
    <w:uiPriority w:val="99"/>
    <w:semiHidden/>
    <w:unhideWhenUsed/>
    <w:pPr>
      <w:pBdr/>
      <w:spacing/>
      <w:ind/>
    </w:pPr>
  </w:style>
  <w:style w:type="character" w:styleId="911" w:customStyle="1">
    <w:name w:val="Kop 1 Char"/>
    <w:basedOn w:val="908"/>
    <w:link w:val="899"/>
    <w:uiPriority w:val="9"/>
    <w:pPr>
      <w:pBdr/>
      <w:spacing/>
      <w:ind/>
    </w:pPr>
    <w:rPr>
      <w:rFonts w:asciiTheme="majorHAnsi" w:hAnsiTheme="majorHAnsi" w:eastAsiaTheme="majorEastAsia" w:cstheme="majorBidi"/>
      <w:color w:val="0f4761" w:themeColor="accent1" w:themeShade="BF"/>
      <w:sz w:val="40"/>
      <w:szCs w:val="40"/>
    </w:rPr>
  </w:style>
  <w:style w:type="character" w:styleId="912" w:customStyle="1">
    <w:name w:val="Kop 2 Char"/>
    <w:basedOn w:val="908"/>
    <w:link w:val="900"/>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13" w:customStyle="1">
    <w:name w:val="Kop 3 Char"/>
    <w:basedOn w:val="908"/>
    <w:link w:val="901"/>
    <w:uiPriority w:val="9"/>
    <w:semiHidden/>
    <w:pPr>
      <w:pBdr/>
      <w:spacing/>
      <w:ind/>
    </w:pPr>
    <w:rPr>
      <w:rFonts w:eastAsiaTheme="majorEastAsia" w:cstheme="majorBidi"/>
      <w:color w:val="0f4761" w:themeColor="accent1" w:themeShade="BF"/>
      <w:sz w:val="28"/>
      <w:szCs w:val="28"/>
    </w:rPr>
  </w:style>
  <w:style w:type="character" w:styleId="914" w:customStyle="1">
    <w:name w:val="Kop 4 Char"/>
    <w:basedOn w:val="908"/>
    <w:link w:val="902"/>
    <w:uiPriority w:val="9"/>
    <w:semiHidden/>
    <w:pPr>
      <w:pBdr/>
      <w:spacing/>
      <w:ind/>
    </w:pPr>
    <w:rPr>
      <w:rFonts w:eastAsiaTheme="majorEastAsia" w:cstheme="majorBidi"/>
      <w:i/>
      <w:iCs/>
      <w:color w:val="0f4761" w:themeColor="accent1" w:themeShade="BF"/>
    </w:rPr>
  </w:style>
  <w:style w:type="character" w:styleId="915" w:customStyle="1">
    <w:name w:val="Kop 5 Char"/>
    <w:basedOn w:val="908"/>
    <w:link w:val="903"/>
    <w:uiPriority w:val="9"/>
    <w:semiHidden/>
    <w:pPr>
      <w:pBdr/>
      <w:spacing/>
      <w:ind/>
    </w:pPr>
    <w:rPr>
      <w:rFonts w:eastAsiaTheme="majorEastAsia" w:cstheme="majorBidi"/>
      <w:color w:val="0f4761" w:themeColor="accent1" w:themeShade="BF"/>
    </w:rPr>
  </w:style>
  <w:style w:type="character" w:styleId="916" w:customStyle="1">
    <w:name w:val="Kop 6 Char"/>
    <w:basedOn w:val="908"/>
    <w:link w:val="904"/>
    <w:uiPriority w:val="9"/>
    <w:semiHidden/>
    <w:pPr>
      <w:pBdr/>
      <w:spacing/>
      <w:ind/>
    </w:pPr>
    <w:rPr>
      <w:rFonts w:eastAsiaTheme="majorEastAsia" w:cstheme="majorBidi"/>
      <w:i/>
      <w:iCs/>
      <w:color w:val="595959" w:themeColor="text1" w:themeTint="A6"/>
    </w:rPr>
  </w:style>
  <w:style w:type="character" w:styleId="917" w:customStyle="1">
    <w:name w:val="Kop 7 Char"/>
    <w:basedOn w:val="908"/>
    <w:link w:val="905"/>
    <w:uiPriority w:val="9"/>
    <w:semiHidden/>
    <w:pPr>
      <w:pBdr/>
      <w:spacing/>
      <w:ind/>
    </w:pPr>
    <w:rPr>
      <w:rFonts w:eastAsiaTheme="majorEastAsia" w:cstheme="majorBidi"/>
      <w:color w:val="595959" w:themeColor="text1" w:themeTint="A6"/>
    </w:rPr>
  </w:style>
  <w:style w:type="character" w:styleId="918" w:customStyle="1">
    <w:name w:val="Kop 8 Char"/>
    <w:basedOn w:val="908"/>
    <w:link w:val="906"/>
    <w:uiPriority w:val="9"/>
    <w:semiHidden/>
    <w:pPr>
      <w:pBdr/>
      <w:spacing/>
      <w:ind/>
    </w:pPr>
    <w:rPr>
      <w:rFonts w:eastAsiaTheme="majorEastAsia" w:cstheme="majorBidi"/>
      <w:i/>
      <w:iCs/>
      <w:color w:val="272727" w:themeColor="text1" w:themeTint="D8"/>
    </w:rPr>
  </w:style>
  <w:style w:type="character" w:styleId="919" w:customStyle="1">
    <w:name w:val="Kop 9 Char"/>
    <w:basedOn w:val="908"/>
    <w:link w:val="907"/>
    <w:uiPriority w:val="9"/>
    <w:semiHidden/>
    <w:pPr>
      <w:pBdr/>
      <w:spacing/>
      <w:ind/>
    </w:pPr>
    <w:rPr>
      <w:rFonts w:eastAsiaTheme="majorEastAsia" w:cstheme="majorBidi"/>
      <w:color w:val="272727" w:themeColor="text1" w:themeTint="D8"/>
    </w:rPr>
  </w:style>
  <w:style w:type="paragraph" w:styleId="920">
    <w:name w:val="Title"/>
    <w:basedOn w:val="898"/>
    <w:next w:val="898"/>
    <w:link w:val="921"/>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21" w:customStyle="1">
    <w:name w:val="Titel Char"/>
    <w:basedOn w:val="908"/>
    <w:link w:val="920"/>
    <w:uiPriority w:val="10"/>
    <w:pPr>
      <w:pBdr/>
      <w:spacing/>
      <w:ind/>
    </w:pPr>
    <w:rPr>
      <w:rFonts w:asciiTheme="majorHAnsi" w:hAnsiTheme="majorHAnsi" w:eastAsiaTheme="majorEastAsia" w:cstheme="majorBidi"/>
      <w:spacing w:val="-10"/>
      <w:sz w:val="56"/>
      <w:szCs w:val="56"/>
    </w:rPr>
  </w:style>
  <w:style w:type="paragraph" w:styleId="922">
    <w:name w:val="Subtitle"/>
    <w:basedOn w:val="898"/>
    <w:next w:val="898"/>
    <w:link w:val="923"/>
    <w:uiPriority w:val="11"/>
    <w:qFormat/>
    <w:pPr>
      <w:numPr>
        <w:ilvl w:val="1"/>
      </w:numPr>
      <w:pBdr/>
      <w:spacing/>
      <w:ind/>
    </w:pPr>
    <w:rPr>
      <w:rFonts w:eastAsiaTheme="majorEastAsia" w:cstheme="majorBidi"/>
      <w:color w:val="595959" w:themeColor="text1" w:themeTint="A6"/>
      <w:spacing w:val="15"/>
      <w:sz w:val="28"/>
      <w:szCs w:val="28"/>
    </w:rPr>
  </w:style>
  <w:style w:type="character" w:styleId="923" w:customStyle="1">
    <w:name w:val="Ondertitel Char"/>
    <w:basedOn w:val="908"/>
    <w:link w:val="922"/>
    <w:uiPriority w:val="11"/>
    <w:pPr>
      <w:pBdr/>
      <w:spacing/>
      <w:ind/>
    </w:pPr>
    <w:rPr>
      <w:rFonts w:eastAsiaTheme="majorEastAsia" w:cstheme="majorBidi"/>
      <w:color w:val="595959" w:themeColor="text1" w:themeTint="A6"/>
      <w:spacing w:val="15"/>
      <w:sz w:val="28"/>
      <w:szCs w:val="28"/>
    </w:rPr>
  </w:style>
  <w:style w:type="paragraph" w:styleId="924">
    <w:name w:val="Quote"/>
    <w:basedOn w:val="898"/>
    <w:next w:val="898"/>
    <w:link w:val="925"/>
    <w:uiPriority w:val="29"/>
    <w:qFormat/>
    <w:pPr>
      <w:pBdr/>
      <w:spacing w:before="160"/>
      <w:ind/>
      <w:jc w:val="center"/>
    </w:pPr>
    <w:rPr>
      <w:i/>
      <w:iCs/>
      <w:color w:val="404040" w:themeColor="text1" w:themeTint="BF"/>
    </w:rPr>
  </w:style>
  <w:style w:type="character" w:styleId="925" w:customStyle="1">
    <w:name w:val="Citaat Char"/>
    <w:basedOn w:val="908"/>
    <w:link w:val="924"/>
    <w:uiPriority w:val="29"/>
    <w:pPr>
      <w:pBdr/>
      <w:spacing/>
      <w:ind/>
    </w:pPr>
    <w:rPr>
      <w:i/>
      <w:iCs/>
      <w:color w:val="404040" w:themeColor="text1" w:themeTint="BF"/>
    </w:rPr>
  </w:style>
  <w:style w:type="paragraph" w:styleId="926">
    <w:name w:val="List Paragraph"/>
    <w:basedOn w:val="898"/>
    <w:uiPriority w:val="34"/>
    <w:qFormat/>
    <w:pPr>
      <w:pBdr/>
      <w:spacing/>
      <w:ind w:left="720"/>
      <w:contextualSpacing w:val="true"/>
    </w:pPr>
  </w:style>
  <w:style w:type="character" w:styleId="927">
    <w:name w:val="Intense Emphasis"/>
    <w:basedOn w:val="908"/>
    <w:uiPriority w:val="21"/>
    <w:qFormat/>
    <w:pPr>
      <w:pBdr/>
      <w:spacing/>
      <w:ind/>
    </w:pPr>
    <w:rPr>
      <w:i/>
      <w:iCs/>
      <w:color w:val="0f4761" w:themeColor="accent1" w:themeShade="BF"/>
    </w:rPr>
  </w:style>
  <w:style w:type="paragraph" w:styleId="928">
    <w:name w:val="Intense Quote"/>
    <w:basedOn w:val="898"/>
    <w:next w:val="898"/>
    <w:link w:val="92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9" w:customStyle="1">
    <w:name w:val="Duidelijk citaat Char"/>
    <w:basedOn w:val="908"/>
    <w:link w:val="928"/>
    <w:uiPriority w:val="30"/>
    <w:pPr>
      <w:pBdr/>
      <w:spacing/>
      <w:ind/>
    </w:pPr>
    <w:rPr>
      <w:i/>
      <w:iCs/>
      <w:color w:val="0f4761" w:themeColor="accent1" w:themeShade="BF"/>
    </w:rPr>
  </w:style>
  <w:style w:type="character" w:styleId="930">
    <w:name w:val="Intense Reference"/>
    <w:basedOn w:val="908"/>
    <w:uiPriority w:val="32"/>
    <w:qFormat/>
    <w:pPr>
      <w:pBdr/>
      <w:spacing/>
      <w:ind/>
    </w:pPr>
    <w:rPr>
      <w:b/>
      <w:bCs/>
      <w:smallCaps/>
      <w:color w:val="0f4761" w:themeColor="accent1" w:themeShade="BF"/>
      <w:spacing w:val="5"/>
    </w:rPr>
  </w:style>
  <w:style w:type="paragraph" w:styleId="931">
    <w:name w:val="No Spacing"/>
    <w:link w:val="932"/>
    <w:uiPriority w:val="1"/>
    <w:qFormat/>
    <w:pPr>
      <w:pBdr/>
      <w:spacing w:after="0" w:line="240" w:lineRule="auto"/>
      <w:ind/>
    </w:pPr>
    <w:rPr>
      <w:rFonts w:eastAsiaTheme="minorEastAsia"/>
      <w:lang w:eastAsia="nl-NL"/>
      <w14:ligatures w14:val="none"/>
    </w:rPr>
  </w:style>
  <w:style w:type="character" w:styleId="932" w:customStyle="1">
    <w:name w:val="Geen afstand Char"/>
    <w:basedOn w:val="908"/>
    <w:link w:val="931"/>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omments" Target="comments.xml" /><Relationship Id="rId10" Type="http://schemas.microsoft.com/office/2011/relationships/commentsExtended" Target="commentsExtended.xml" /><Relationship Id="rId11" Type="http://schemas.microsoft.com/office/2018/08/relationships/commentsExtensible" Target="commentsExtensible.xml" /><Relationship Id="rId12" Type="http://schemas.microsoft.com/office/2016/09/relationships/commentsIds" Target="commentsIds.xml" /><Relationship Id="rId13"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13</cp:revision>
  <dcterms:created xsi:type="dcterms:W3CDTF">2026-02-13T10:24:00Z</dcterms:created>
  <dcterms:modified xsi:type="dcterms:W3CDTF">2026-05-26T13:11:45Z</dcterms:modified>
</cp:coreProperties>
</file>