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F230" w14:textId="77777777" w:rsidR="00DA6F9D" w:rsidRPr="008A699A" w:rsidRDefault="002A5524" w:rsidP="00DA6F9D">
      <w:pPr>
        <w:jc w:val="center"/>
        <w:rPr>
          <w:rFonts w:eastAsia="Calibri" w:cs="Times New Roman"/>
          <w:b/>
          <w:color w:val="FF0000"/>
          <w:sz w:val="32"/>
          <w:szCs w:val="32"/>
        </w:rPr>
      </w:pPr>
      <w:r>
        <w:rPr>
          <w:rFonts w:eastAsia="Calibri" w:cs="Times New Roman"/>
          <w:b/>
          <w:color w:val="242021"/>
          <w:sz w:val="32"/>
          <w:szCs w:val="32"/>
        </w:rPr>
        <w:t>RELATÓRIO DE DESENVOLVIMENTO</w:t>
      </w:r>
    </w:p>
    <w:p w14:paraId="587BD761" w14:textId="77777777"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14:paraId="22028A11" w14:textId="77777777" w:rsidR="00DA6F9D" w:rsidRPr="008A699A" w:rsidRDefault="00DA6F9D" w:rsidP="00DA6F9D">
      <w:pPr>
        <w:jc w:val="both"/>
        <w:rPr>
          <w:rFonts w:eastAsia="Calibri" w:cs="Times New Roman"/>
          <w:b/>
          <w:u w:val="single"/>
        </w:rPr>
      </w:pPr>
      <w:r w:rsidRPr="008A699A">
        <w:rPr>
          <w:rFonts w:eastAsia="Calibri" w:cs="Times New Roman"/>
          <w:b/>
          <w:u w:val="single"/>
        </w:rPr>
        <w:t>SCRUM TEAM</w:t>
      </w:r>
    </w:p>
    <w:p w14:paraId="5677823F" w14:textId="77777777"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14:paraId="41CC7D15" w14:textId="77777777"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Elaine Cristina Tertuliano Cavalcante Ferreira</w:t>
      </w:r>
      <w:r w:rsidRPr="008A699A">
        <w:rPr>
          <w:rFonts w:eastAsia="Calibri" w:cs="Times New Roman"/>
        </w:rPr>
        <w:t xml:space="preserve"> (</w:t>
      </w:r>
      <w:r w:rsidRPr="00F13A4F">
        <w:rPr>
          <w:rFonts w:eastAsia="Calibri" w:cs="Times New Roman"/>
          <w:u w:val="single"/>
        </w:rPr>
        <w:t>Scrum Master</w:t>
      </w:r>
      <w:r w:rsidRPr="008A699A">
        <w:rPr>
          <w:rFonts w:eastAsia="Calibri" w:cs="Times New Roman"/>
        </w:rPr>
        <w:t>);</w:t>
      </w:r>
    </w:p>
    <w:p w14:paraId="5CE7726F" w14:textId="77777777"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Luara Karine de Almeida Rodrigues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Product Owner</w:t>
      </w:r>
      <w:r>
        <w:rPr>
          <w:rFonts w:cs="Times New Roman"/>
        </w:rPr>
        <w:t>);</w:t>
      </w:r>
    </w:p>
    <w:p w14:paraId="361DE411" w14:textId="77777777"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Bruna Camille Barbosa de Oliveira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14:paraId="33C32E8D" w14:textId="77777777"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Gabriela Leticia Silva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14:paraId="61DDB0E9" w14:textId="77777777"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Iago Luís Fabricio Acosta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14:paraId="10D8C4BF" w14:textId="77777777" w:rsidR="00DA6F9D" w:rsidRPr="00F13A4F" w:rsidRDefault="00DA6F9D" w:rsidP="00DA6F9D">
      <w:pPr>
        <w:jc w:val="both"/>
        <w:rPr>
          <w:rFonts w:eastAsia="Calibri" w:cs="Times New Roman"/>
        </w:rPr>
      </w:pPr>
    </w:p>
    <w:p w14:paraId="67008EA7" w14:textId="77777777" w:rsidR="00DA6F9D" w:rsidRDefault="00000000" w:rsidP="00DA6F9D">
      <w:pPr>
        <w:jc w:val="both"/>
        <w:rPr>
          <w:rFonts w:ascii="Calibri" w:eastAsia="Calibri" w:hAnsi="Calibri" w:cs="Calibri"/>
          <w:b/>
        </w:rPr>
      </w:pPr>
      <w:r>
        <w:pict w14:anchorId="0C1EF59A">
          <v:rect id="_x0000_i1025" style="width:0;height:1.5pt" o:hralign="center" o:hrstd="t" o:hr="t" fillcolor="#a0a0a0" stroked="f"/>
        </w:pict>
      </w:r>
    </w:p>
    <w:p w14:paraId="1B6D9082" w14:textId="77777777" w:rsidR="00DA6F9D" w:rsidRPr="00F13A4F" w:rsidRDefault="00DA6F9D" w:rsidP="00DA6F9D">
      <w:pPr>
        <w:jc w:val="both"/>
        <w:rPr>
          <w:rFonts w:eastAsia="Calibri" w:cs="Times New Roman"/>
        </w:rPr>
      </w:pPr>
    </w:p>
    <w:p w14:paraId="554D9E05" w14:textId="575FFD17" w:rsidR="00DA6F9D" w:rsidRPr="002A5524" w:rsidRDefault="002A5524" w:rsidP="00DA6F9D">
      <w:pPr>
        <w:rPr>
          <w:rFonts w:eastAsia="Calibri" w:cs="Times New Roman"/>
          <w:b/>
          <w:color w:val="FF0000"/>
          <w:u w:val="single"/>
        </w:rPr>
      </w:pPr>
      <w:r w:rsidRPr="002A5524">
        <w:rPr>
          <w:rFonts w:eastAsia="Calibri" w:cs="Times New Roman"/>
          <w:b/>
          <w:u w:val="single"/>
        </w:rPr>
        <w:t xml:space="preserve">Sprint </w:t>
      </w:r>
      <w:r w:rsidR="00BB37D6">
        <w:rPr>
          <w:rFonts w:eastAsia="Calibri" w:cs="Times New Roman"/>
          <w:b/>
          <w:u w:val="single"/>
        </w:rPr>
        <w:t>2</w:t>
      </w:r>
    </w:p>
    <w:p w14:paraId="1DB41B02" w14:textId="77777777" w:rsidR="002A5524" w:rsidRPr="00591B10" w:rsidRDefault="002A5524" w:rsidP="002A5524">
      <w:pPr>
        <w:pStyle w:val="PargrafodaLista"/>
        <w:numPr>
          <w:ilvl w:val="0"/>
          <w:numId w:val="6"/>
        </w:numPr>
        <w:jc w:val="both"/>
        <w:rPr>
          <w:rFonts w:eastAsia="Calibri" w:cs="Times New Roman"/>
        </w:rPr>
      </w:pPr>
      <w:r w:rsidRPr="00591B10">
        <w:rPr>
          <w:rFonts w:eastAsia="Calibri" w:cs="Times New Roman"/>
          <w:b/>
        </w:rPr>
        <w:t xml:space="preserve">Primeiros passos: </w:t>
      </w:r>
    </w:p>
    <w:p w14:paraId="4CA449DF" w14:textId="5C2DCFED" w:rsidR="002A5524" w:rsidRDefault="00BB37D6" w:rsidP="002A5524">
      <w:pPr>
        <w:pStyle w:val="PargrafodaLista"/>
        <w:numPr>
          <w:ilvl w:val="1"/>
          <w:numId w:val="6"/>
        </w:numPr>
        <w:jc w:val="both"/>
        <w:rPr>
          <w:rFonts w:eastAsia="Calibri" w:cs="Times New Roman"/>
        </w:rPr>
      </w:pPr>
      <w:r w:rsidRPr="00BB37D6">
        <w:rPr>
          <w:rFonts w:eastAsia="Calibri" w:cs="Times New Roman"/>
        </w:rPr>
        <w:t>Após retorno de nosso cliente, foram demandadas novas solicitações, diante as inconsistências identifica</w:t>
      </w:r>
      <w:r w:rsidR="005C627F">
        <w:rPr>
          <w:rFonts w:eastAsia="Calibri" w:cs="Times New Roman"/>
        </w:rPr>
        <w:t>das e apontadas ao mesmo</w:t>
      </w:r>
      <w:r w:rsidRPr="00BB37D6">
        <w:rPr>
          <w:rFonts w:eastAsia="Calibri" w:cs="Times New Roman"/>
        </w:rPr>
        <w:t>, ele nos disponibilizou novas bases de dados para seguirmos na análise de custos e rotas</w:t>
      </w:r>
      <w:r>
        <w:rPr>
          <w:rFonts w:eastAsia="Calibri" w:cs="Times New Roman"/>
        </w:rPr>
        <w:t xml:space="preserve">. Permanecemos em contato com nosso cliente, via e-mail. </w:t>
      </w:r>
    </w:p>
    <w:p w14:paraId="658F712A" w14:textId="77777777" w:rsidR="00BB37D6" w:rsidRPr="00BB37D6" w:rsidRDefault="00BB37D6" w:rsidP="00BB37D6">
      <w:pPr>
        <w:pStyle w:val="PargrafodaLista"/>
        <w:ind w:left="1800"/>
        <w:jc w:val="both"/>
        <w:rPr>
          <w:rFonts w:eastAsia="Calibri" w:cs="Times New Roman"/>
        </w:rPr>
      </w:pPr>
    </w:p>
    <w:p w14:paraId="55B2D3E4" w14:textId="0E7AA76F" w:rsidR="002A5524" w:rsidRDefault="005C627F" w:rsidP="002A5524">
      <w:pPr>
        <w:pStyle w:val="PargrafodaLista"/>
        <w:numPr>
          <w:ilvl w:val="0"/>
          <w:numId w:val="6"/>
        </w:numPr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Pós reunião</w:t>
      </w:r>
      <w:r w:rsidR="002A5524">
        <w:rPr>
          <w:rFonts w:eastAsia="Calibri" w:cs="Times New Roman"/>
          <w:b/>
        </w:rPr>
        <w:t>:</w:t>
      </w:r>
    </w:p>
    <w:p w14:paraId="32BC6863" w14:textId="7AC9C2A0" w:rsidR="00591B10" w:rsidRPr="00591B10" w:rsidRDefault="005C627F" w:rsidP="002A5524">
      <w:pPr>
        <w:pStyle w:val="PargrafodaLista"/>
        <w:numPr>
          <w:ilvl w:val="1"/>
          <w:numId w:val="6"/>
        </w:numPr>
        <w:jc w:val="both"/>
        <w:rPr>
          <w:rFonts w:eastAsia="Calibri" w:cs="Times New Roman"/>
          <w:b/>
        </w:rPr>
      </w:pPr>
      <w:r>
        <w:rPr>
          <w:rFonts w:eastAsia="Calibri" w:cs="Times New Roman"/>
        </w:rPr>
        <w:t>Conforme atualizações discutidas por e-mails, o scrum team</w:t>
      </w:r>
      <w:r w:rsidR="00AA0167">
        <w:rPr>
          <w:rFonts w:eastAsia="Calibri" w:cs="Times New Roman"/>
        </w:rPr>
        <w:t xml:space="preserve"> segue desenvolvendo as análises dos dados </w:t>
      </w:r>
      <w:r>
        <w:rPr>
          <w:rFonts w:eastAsia="Calibri" w:cs="Times New Roman"/>
        </w:rPr>
        <w:t>para prosseguir com o dashboard</w:t>
      </w:r>
      <w:r w:rsidR="00AA0167">
        <w:rPr>
          <w:rFonts w:eastAsia="Calibri" w:cs="Times New Roman"/>
        </w:rPr>
        <w:t xml:space="preserve">. </w:t>
      </w:r>
    </w:p>
    <w:p w14:paraId="16F28B1F" w14:textId="50A12029" w:rsidR="00591B10" w:rsidRPr="00AA0167" w:rsidRDefault="00591B10" w:rsidP="00591B10">
      <w:pPr>
        <w:pStyle w:val="PargrafodaLista"/>
        <w:numPr>
          <w:ilvl w:val="1"/>
          <w:numId w:val="6"/>
        </w:numPr>
        <w:jc w:val="both"/>
        <w:rPr>
          <w:rFonts w:eastAsia="Calibri" w:cs="Times New Roman"/>
          <w:b/>
        </w:rPr>
      </w:pPr>
      <w:r w:rsidRPr="00AA0167">
        <w:rPr>
          <w:rFonts w:eastAsia="Calibri" w:cs="Times New Roman"/>
        </w:rPr>
        <w:t>Ficou decidido utilizar a plataforma Jira Software para gestão do projeto, a plataforma</w:t>
      </w:r>
      <w:r w:rsidR="00121BBD">
        <w:rPr>
          <w:rFonts w:eastAsia="Calibri" w:cs="Times New Roman"/>
        </w:rPr>
        <w:t xml:space="preserve"> </w:t>
      </w:r>
      <w:r w:rsidR="005C627F">
        <w:rPr>
          <w:rFonts w:eastAsia="Calibri" w:cs="Times New Roman"/>
        </w:rPr>
        <w:t xml:space="preserve">Power Bi </w:t>
      </w:r>
      <w:r w:rsidR="00AA0167" w:rsidRPr="00AA0167">
        <w:rPr>
          <w:rFonts w:eastAsia="Calibri" w:cs="Times New Roman"/>
        </w:rPr>
        <w:t>para disposição dos dados, ger</w:t>
      </w:r>
      <w:r w:rsidR="005C627F">
        <w:rPr>
          <w:rFonts w:eastAsia="Calibri" w:cs="Times New Roman"/>
        </w:rPr>
        <w:t>ando assim uma melhor e mais</w:t>
      </w:r>
      <w:r w:rsidR="00AA0167" w:rsidRPr="00AA0167">
        <w:rPr>
          <w:rFonts w:eastAsia="Calibri" w:cs="Times New Roman"/>
        </w:rPr>
        <w:t xml:space="preserve"> ampla</w:t>
      </w:r>
      <w:r w:rsidR="005C627F">
        <w:rPr>
          <w:rFonts w:eastAsia="Calibri" w:cs="Times New Roman"/>
        </w:rPr>
        <w:t xml:space="preserve"> visualização dos dados</w:t>
      </w:r>
      <w:r w:rsidR="00AA0167" w:rsidRPr="00AA0167">
        <w:rPr>
          <w:rFonts w:eastAsia="Calibri" w:cs="Times New Roman"/>
        </w:rPr>
        <w:t xml:space="preserve">. </w:t>
      </w:r>
    </w:p>
    <w:p w14:paraId="41F96BA6" w14:textId="77777777" w:rsidR="00AA0167" w:rsidRPr="00AA0167" w:rsidRDefault="00AA0167" w:rsidP="00AA0167">
      <w:pPr>
        <w:pStyle w:val="PargrafodaLista"/>
        <w:ind w:left="1800"/>
        <w:jc w:val="both"/>
        <w:rPr>
          <w:rFonts w:eastAsia="Calibri" w:cs="Times New Roman"/>
          <w:b/>
        </w:rPr>
      </w:pPr>
    </w:p>
    <w:p w14:paraId="71CFF149" w14:textId="77777777" w:rsidR="00591B10" w:rsidRDefault="00591B10" w:rsidP="00591B10">
      <w:pPr>
        <w:pStyle w:val="PargrafodaLista"/>
        <w:numPr>
          <w:ilvl w:val="0"/>
          <w:numId w:val="6"/>
        </w:numPr>
        <w:jc w:val="both"/>
        <w:rPr>
          <w:rFonts w:eastAsia="Calibri" w:cs="Times New Roman"/>
          <w:b/>
        </w:rPr>
      </w:pPr>
      <w:r w:rsidRPr="00591B10">
        <w:rPr>
          <w:rFonts w:eastAsia="Calibri" w:cs="Times New Roman"/>
          <w:b/>
        </w:rPr>
        <w:t>Desenvolvimento da equipe</w:t>
      </w:r>
      <w:r>
        <w:rPr>
          <w:rFonts w:eastAsia="Calibri" w:cs="Times New Roman"/>
          <w:b/>
        </w:rPr>
        <w:t>:</w:t>
      </w:r>
    </w:p>
    <w:p w14:paraId="1E8FF93F" w14:textId="6BC56CC0" w:rsidR="00037F6B" w:rsidRPr="00456D12" w:rsidRDefault="00591B10" w:rsidP="005C627F">
      <w:pPr>
        <w:pStyle w:val="PargrafodaLista"/>
        <w:numPr>
          <w:ilvl w:val="1"/>
          <w:numId w:val="6"/>
        </w:numPr>
        <w:jc w:val="both"/>
        <w:rPr>
          <w:rFonts w:eastAsia="Calibri" w:cs="Times New Roman"/>
          <w:b/>
        </w:rPr>
      </w:pPr>
      <w:r>
        <w:rPr>
          <w:rFonts w:eastAsia="Calibri" w:cs="Times New Roman"/>
        </w:rPr>
        <w:t xml:space="preserve">Com os arquivos compartilhados, </w:t>
      </w:r>
      <w:r w:rsidR="00424A12">
        <w:rPr>
          <w:rFonts w:eastAsia="Calibri" w:cs="Times New Roman"/>
        </w:rPr>
        <w:t xml:space="preserve">tarefas atribuídas e constante comunicação, a equipe segue no desenvolvimento </w:t>
      </w:r>
      <w:r w:rsidR="00202B7F">
        <w:rPr>
          <w:rFonts w:eastAsia="Calibri" w:cs="Times New Roman"/>
        </w:rPr>
        <w:t>e na</w:t>
      </w:r>
      <w:r w:rsidR="00424A12">
        <w:rPr>
          <w:rFonts w:eastAsia="Calibri" w:cs="Times New Roman"/>
        </w:rPr>
        <w:t xml:space="preserve"> entrega da </w:t>
      </w:r>
      <w:r w:rsidR="00AA0167">
        <w:rPr>
          <w:rFonts w:eastAsia="Calibri" w:cs="Times New Roman"/>
        </w:rPr>
        <w:t>2</w:t>
      </w:r>
      <w:r w:rsidR="00424A12">
        <w:rPr>
          <w:rFonts w:eastAsia="Calibri" w:cs="Times New Roman"/>
        </w:rPr>
        <w:t>ª Sprint.</w:t>
      </w:r>
      <w:r w:rsidR="00AA0167">
        <w:rPr>
          <w:rFonts w:eastAsia="Calibri" w:cs="Times New Roman"/>
        </w:rPr>
        <w:t xml:space="preserve"> Abaixo segue tarefas disponibilizadas para o time atra</w:t>
      </w:r>
      <w:r w:rsidR="005C627F">
        <w:rPr>
          <w:rFonts w:eastAsia="Calibri" w:cs="Times New Roman"/>
        </w:rPr>
        <w:t xml:space="preserve">vés da plataforma Jira Software </w:t>
      </w:r>
      <w:r w:rsidR="00037F6B" w:rsidRPr="005C627F">
        <w:rPr>
          <w:rFonts w:eastAsia="Calibri" w:cs="Times New Roman"/>
        </w:rPr>
        <w:t xml:space="preserve">atribuídas na reunião efetuada, conforme consta na </w:t>
      </w:r>
      <w:r w:rsidR="005C627F" w:rsidRPr="00456D12">
        <w:rPr>
          <w:rFonts w:eastAsia="Calibri" w:cs="Times New Roman"/>
        </w:rPr>
        <w:t>Ata de número 1 do dia 29 de março</w:t>
      </w:r>
    </w:p>
    <w:p w14:paraId="4E7D3A5A" w14:textId="77777777" w:rsidR="005C627F" w:rsidRPr="00456D12" w:rsidRDefault="005C627F" w:rsidP="00037F6B">
      <w:pPr>
        <w:jc w:val="both"/>
        <w:rPr>
          <w:rFonts w:eastAsia="Calibri" w:cs="Times New Roman"/>
          <w:bCs/>
        </w:rPr>
      </w:pPr>
    </w:p>
    <w:p w14:paraId="505A1337" w14:textId="1D3DAC5F" w:rsidR="00037F6B" w:rsidRDefault="00037F6B" w:rsidP="00EE2153">
      <w:pPr>
        <w:ind w:firstLine="708"/>
        <w:jc w:val="both"/>
        <w:rPr>
          <w:rFonts w:eastAsia="Calibri" w:cs="Times New Roman"/>
          <w:bCs/>
        </w:rPr>
      </w:pPr>
      <w:r w:rsidRPr="00037F6B">
        <w:rPr>
          <w:noProof/>
          <w:lang w:eastAsia="pt-BR" w:bidi="ar-SA"/>
        </w:rPr>
        <w:lastRenderedPageBreak/>
        <w:drawing>
          <wp:anchor distT="0" distB="0" distL="114300" distR="114300" simplePos="0" relativeHeight="251658240" behindDoc="1" locked="0" layoutInCell="1" allowOverlap="1" wp14:anchorId="0F197645" wp14:editId="33AE5F23">
            <wp:simplePos x="0" y="0"/>
            <wp:positionH relativeFrom="column">
              <wp:posOffset>78740</wp:posOffset>
            </wp:positionH>
            <wp:positionV relativeFrom="paragraph">
              <wp:posOffset>0</wp:posOffset>
            </wp:positionV>
            <wp:extent cx="5399405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491" y="21507"/>
                <wp:lineTo x="21491" y="0"/>
                <wp:lineTo x="0" y="0"/>
              </wp:wrapPolygon>
            </wp:wrapTight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bCs/>
        </w:rPr>
        <w:t>As atividades foram disponibilizadas adotando o critério de tempo do integrante, conhecimentos e habilidades de desenvolv</w:t>
      </w:r>
      <w:r w:rsidR="00EE2153">
        <w:rPr>
          <w:rFonts w:eastAsia="Calibri" w:cs="Times New Roman"/>
          <w:bCs/>
        </w:rPr>
        <w:t>imento, uma vez que o scrum team busca entregar analises e relatório</w:t>
      </w:r>
      <w:r w:rsidR="00A422C9">
        <w:rPr>
          <w:rFonts w:eastAsia="Calibri" w:cs="Times New Roman"/>
          <w:bCs/>
        </w:rPr>
        <w:t xml:space="preserve"> eficiente</w:t>
      </w:r>
      <w:r w:rsidR="00EE2153">
        <w:rPr>
          <w:rFonts w:eastAsia="Calibri" w:cs="Times New Roman"/>
          <w:bCs/>
        </w:rPr>
        <w:t xml:space="preserve">s e </w:t>
      </w:r>
      <w:r w:rsidR="00A422C9">
        <w:rPr>
          <w:rFonts w:eastAsia="Calibri" w:cs="Times New Roman"/>
          <w:bCs/>
        </w:rPr>
        <w:t>valoroso</w:t>
      </w:r>
      <w:r w:rsidR="00EE2153">
        <w:rPr>
          <w:rFonts w:eastAsia="Calibri" w:cs="Times New Roman"/>
          <w:bCs/>
        </w:rPr>
        <w:t>s do projeto dentro do prazo, tendo</w:t>
      </w:r>
      <w:r w:rsidR="00A422C9">
        <w:rPr>
          <w:rFonts w:eastAsia="Calibri" w:cs="Times New Roman"/>
          <w:bCs/>
        </w:rPr>
        <w:t xml:space="preserve"> como princípio prezar pelo aprendizado e desenvolvimento de cada integrante, por isto, efetuamos contato diariamente do que está sendo desenvolvido para direcionarmos o aprendizado a todos. </w:t>
      </w:r>
    </w:p>
    <w:p w14:paraId="28043167" w14:textId="77777777" w:rsidR="00A422C9" w:rsidRDefault="00A422C9" w:rsidP="00037F6B">
      <w:pPr>
        <w:jc w:val="both"/>
        <w:rPr>
          <w:rFonts w:eastAsia="Calibri" w:cs="Times New Roman"/>
          <w:bCs/>
        </w:rPr>
      </w:pPr>
    </w:p>
    <w:p w14:paraId="356C2489" w14:textId="76754D67" w:rsidR="00A422C9" w:rsidRDefault="00A422C9" w:rsidP="00037F6B">
      <w:pPr>
        <w:jc w:val="both"/>
        <w:rPr>
          <w:rFonts w:eastAsia="Calibri" w:cs="Times New Roman"/>
          <w:bCs/>
        </w:rPr>
      </w:pPr>
      <w:r>
        <w:rPr>
          <w:rFonts w:eastAsia="Calibri" w:cs="Times New Roman"/>
          <w:bCs/>
        </w:rPr>
        <w:t xml:space="preserve">Diante a mais uma entrega de resultados, foram estabelecidos com o cliente pontos específicos de análise dos dados para visualização no dashboard, sendo; </w:t>
      </w:r>
    </w:p>
    <w:p w14:paraId="13EBF637" w14:textId="77777777" w:rsidR="00A422C9" w:rsidRDefault="00A422C9" w:rsidP="00037F6B">
      <w:pPr>
        <w:jc w:val="both"/>
        <w:rPr>
          <w:rFonts w:eastAsia="Calibri" w:cs="Times New Roman"/>
          <w:bCs/>
        </w:rPr>
      </w:pPr>
    </w:p>
    <w:p w14:paraId="090905DD" w14:textId="6027AD85" w:rsidR="00A422C9" w:rsidRPr="00A422C9" w:rsidRDefault="00A422C9" w:rsidP="00A422C9">
      <w:pPr>
        <w:jc w:val="both"/>
        <w:rPr>
          <w:rFonts w:eastAsia="Calibri" w:cs="Times New Roman"/>
          <w:bCs/>
        </w:rPr>
      </w:pPr>
      <w:r>
        <w:rPr>
          <w:rFonts w:eastAsia="Calibri" w:cs="Times New Roman"/>
          <w:bCs/>
        </w:rPr>
        <w:t>-</w:t>
      </w:r>
      <w:r w:rsidRPr="00A422C9">
        <w:rPr>
          <w:rFonts w:eastAsia="Calibri" w:cs="Times New Roman"/>
          <w:bCs/>
        </w:rPr>
        <w:t>Proporção de FOB e CIF,</w:t>
      </w:r>
    </w:p>
    <w:p w14:paraId="3A329A85" w14:textId="0F67CC4D" w:rsidR="00A422C9" w:rsidRPr="00A422C9" w:rsidRDefault="00A422C9" w:rsidP="00A422C9">
      <w:pPr>
        <w:jc w:val="both"/>
        <w:rPr>
          <w:rFonts w:eastAsia="Calibri" w:cs="Times New Roman"/>
          <w:bCs/>
        </w:rPr>
      </w:pPr>
      <w:r w:rsidRPr="00A422C9">
        <w:rPr>
          <w:rFonts w:eastAsia="Calibri" w:cs="Times New Roman"/>
          <w:bCs/>
        </w:rPr>
        <w:t>- Análise de custo/km,</w:t>
      </w:r>
    </w:p>
    <w:p w14:paraId="425EB2BD" w14:textId="7C1ACB2B" w:rsidR="00A422C9" w:rsidRPr="00A422C9" w:rsidRDefault="00A422C9" w:rsidP="00A422C9">
      <w:pPr>
        <w:jc w:val="both"/>
        <w:rPr>
          <w:rFonts w:eastAsia="Calibri" w:cs="Times New Roman"/>
          <w:bCs/>
        </w:rPr>
      </w:pPr>
      <w:r w:rsidRPr="00A422C9">
        <w:rPr>
          <w:rFonts w:eastAsia="Calibri" w:cs="Times New Roman"/>
          <w:bCs/>
        </w:rPr>
        <w:t>- Identificar top 5 rotas mais custosas,</w:t>
      </w:r>
    </w:p>
    <w:p w14:paraId="45FBCF02" w14:textId="7FEB376A" w:rsidR="00A422C9" w:rsidRPr="00A422C9" w:rsidRDefault="00A422C9" w:rsidP="00A422C9">
      <w:pPr>
        <w:jc w:val="both"/>
        <w:rPr>
          <w:rFonts w:eastAsia="Calibri" w:cs="Times New Roman"/>
          <w:bCs/>
        </w:rPr>
      </w:pPr>
      <w:r w:rsidRPr="00A422C9">
        <w:rPr>
          <w:rFonts w:eastAsia="Calibri" w:cs="Times New Roman"/>
          <w:bCs/>
        </w:rPr>
        <w:t>- Identificar top5 rotas com maior quilometragem.</w:t>
      </w:r>
    </w:p>
    <w:p w14:paraId="71116549" w14:textId="68414B1A" w:rsidR="00A422C9" w:rsidRDefault="00A422C9" w:rsidP="00A422C9">
      <w:pPr>
        <w:jc w:val="both"/>
        <w:rPr>
          <w:rFonts w:eastAsia="Calibri" w:cs="Times New Roman"/>
          <w:bCs/>
        </w:rPr>
      </w:pPr>
      <w:r w:rsidRPr="00A422C9">
        <w:rPr>
          <w:rFonts w:eastAsia="Calibri" w:cs="Times New Roman"/>
          <w:bCs/>
        </w:rPr>
        <w:t>- Necessidade de ajustar o dash para que seja mais intuitivo.</w:t>
      </w:r>
    </w:p>
    <w:p w14:paraId="30744E3D" w14:textId="04387C86" w:rsidR="00A422C9" w:rsidRDefault="00A422C9" w:rsidP="00A422C9">
      <w:pPr>
        <w:jc w:val="both"/>
        <w:rPr>
          <w:rFonts w:eastAsia="Calibri" w:cs="Times New Roman"/>
          <w:bCs/>
        </w:rPr>
      </w:pPr>
    </w:p>
    <w:p w14:paraId="5D3A4110" w14:textId="2CA1DEC8" w:rsidR="00A422C9" w:rsidRDefault="00A422C9" w:rsidP="00A422C9">
      <w:pPr>
        <w:jc w:val="both"/>
        <w:rPr>
          <w:rFonts w:eastAsia="Calibri" w:cs="Times New Roman"/>
          <w:bCs/>
        </w:rPr>
      </w:pPr>
      <w:r>
        <w:rPr>
          <w:rFonts w:eastAsia="Calibri" w:cs="Times New Roman"/>
          <w:bCs/>
        </w:rPr>
        <w:t xml:space="preserve">Tendo em vista estas solicitações, a equipe trabalhou para direcionar os esforços e identificar o que foi pedido. De acordo com o mencionado sobre a separação </w:t>
      </w:r>
      <w:r w:rsidR="004129DB">
        <w:rPr>
          <w:rFonts w:eastAsia="Calibri" w:cs="Times New Roman"/>
          <w:bCs/>
        </w:rPr>
        <w:t>das tarefas</w:t>
      </w:r>
      <w:r>
        <w:rPr>
          <w:rFonts w:eastAsia="Calibri" w:cs="Times New Roman"/>
          <w:bCs/>
        </w:rPr>
        <w:t xml:space="preserve">, cada integrante atendeu com as expectativas do PO e as atividades foram entregues, </w:t>
      </w:r>
      <w:r w:rsidR="004129DB">
        <w:rPr>
          <w:rFonts w:eastAsia="Calibri" w:cs="Times New Roman"/>
          <w:bCs/>
        </w:rPr>
        <w:t>exceto</w:t>
      </w:r>
      <w:r>
        <w:rPr>
          <w:rFonts w:eastAsia="Calibri" w:cs="Times New Roman"/>
          <w:bCs/>
        </w:rPr>
        <w:t xml:space="preserve"> a </w:t>
      </w:r>
      <w:r w:rsidR="004129DB">
        <w:rPr>
          <w:rFonts w:eastAsia="Calibri" w:cs="Times New Roman"/>
          <w:bCs/>
        </w:rPr>
        <w:t>análise</w:t>
      </w:r>
      <w:r>
        <w:rPr>
          <w:rFonts w:eastAsia="Calibri" w:cs="Times New Roman"/>
          <w:bCs/>
        </w:rPr>
        <w:t xml:space="preserve"> da </w:t>
      </w:r>
      <w:r w:rsidR="004129DB">
        <w:rPr>
          <w:rFonts w:eastAsia="Calibri" w:cs="Times New Roman"/>
          <w:bCs/>
        </w:rPr>
        <w:t>média</w:t>
      </w:r>
      <w:r>
        <w:rPr>
          <w:rFonts w:eastAsia="Calibri" w:cs="Times New Roman"/>
          <w:bCs/>
        </w:rPr>
        <w:t xml:space="preserve"> de circulação, pois será </w:t>
      </w:r>
      <w:r w:rsidR="004129DB">
        <w:rPr>
          <w:rFonts w:eastAsia="Calibri" w:cs="Times New Roman"/>
          <w:bCs/>
        </w:rPr>
        <w:t xml:space="preserve">analisada a necessidade do cliente em relação a esta informação. </w:t>
      </w:r>
    </w:p>
    <w:p w14:paraId="029FF6EC" w14:textId="77777777" w:rsidR="00A422C9" w:rsidRDefault="00A422C9" w:rsidP="00037F6B">
      <w:pPr>
        <w:jc w:val="both"/>
        <w:rPr>
          <w:rFonts w:eastAsia="Calibri" w:cs="Times New Roman"/>
          <w:bCs/>
        </w:rPr>
      </w:pPr>
    </w:p>
    <w:p w14:paraId="522746B1" w14:textId="77777777" w:rsidR="00A422C9" w:rsidRPr="00037F6B" w:rsidRDefault="00A422C9" w:rsidP="00037F6B">
      <w:pPr>
        <w:jc w:val="both"/>
        <w:rPr>
          <w:rFonts w:eastAsia="Calibri" w:cs="Times New Roman"/>
          <w:bCs/>
        </w:rPr>
      </w:pPr>
    </w:p>
    <w:p w14:paraId="2B463585" w14:textId="77777777" w:rsidR="00424A12" w:rsidRPr="00424A12" w:rsidRDefault="00424A12" w:rsidP="00424A12">
      <w:pPr>
        <w:jc w:val="both"/>
        <w:rPr>
          <w:rFonts w:eastAsia="Calibri" w:cs="Times New Roman"/>
          <w:b/>
        </w:rPr>
      </w:pPr>
    </w:p>
    <w:p w14:paraId="3F7FFF91" w14:textId="77777777" w:rsidR="00424A12" w:rsidRDefault="00424A12" w:rsidP="00424A12">
      <w:pPr>
        <w:jc w:val="both"/>
        <w:rPr>
          <w:rFonts w:eastAsia="Calibri" w:cs="Times New Roman"/>
          <w:b/>
        </w:rPr>
      </w:pPr>
    </w:p>
    <w:p w14:paraId="066DCF89" w14:textId="77777777" w:rsidR="00DA6F9D" w:rsidRPr="00F13A4F" w:rsidRDefault="00DA6F9D" w:rsidP="00DA6F9D">
      <w:pPr>
        <w:rPr>
          <w:rFonts w:eastAsia="Calibri" w:cs="Times New Roman"/>
          <w:b/>
        </w:rPr>
        <w:sectPr w:rsidR="00DA6F9D" w:rsidRPr="00F13A4F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850" w:footer="567" w:gutter="0"/>
          <w:pgNumType w:start="1"/>
          <w:cols w:space="720" w:equalWidth="0">
            <w:col w:w="8503" w:space="0"/>
          </w:cols>
          <w:titlePg/>
        </w:sectPr>
      </w:pPr>
    </w:p>
    <w:p w14:paraId="3DBF6075" w14:textId="4AE897A4" w:rsidR="00374CBB" w:rsidRDefault="00374CBB" w:rsidP="00DA6F9D"/>
    <w:p w14:paraId="71E4505A" w14:textId="77777777" w:rsidR="00424A12" w:rsidRDefault="00424A12" w:rsidP="00DA6F9D"/>
    <w:p w14:paraId="5EEB8375" w14:textId="77777777" w:rsidR="00424A12" w:rsidRPr="00DA6F9D" w:rsidRDefault="00424A12" w:rsidP="00DA6F9D"/>
    <w:sectPr w:rsidR="00424A12" w:rsidRPr="00DA6F9D">
      <w:type w:val="continuous"/>
      <w:pgSz w:w="11906" w:h="16838"/>
      <w:pgMar w:top="1417" w:right="1701" w:bottom="1417" w:left="1701" w:header="850" w:footer="567" w:gutter="0"/>
      <w:cols w:num="3" w:space="720" w:equalWidth="0">
        <w:col w:w="2354" w:space="720"/>
        <w:col w:w="2354" w:space="720"/>
        <w:col w:w="235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06DA" w14:textId="77777777" w:rsidR="009369CC" w:rsidRDefault="009369CC" w:rsidP="004967B9">
      <w:r>
        <w:separator/>
      </w:r>
    </w:p>
  </w:endnote>
  <w:endnote w:type="continuationSeparator" w:id="0">
    <w:p w14:paraId="7F5AB5C4" w14:textId="77777777" w:rsidR="009369CC" w:rsidRDefault="009369CC" w:rsidP="0049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334FF" w14:textId="52261878" w:rsidR="00BC5F84" w:rsidRPr="00037F6B" w:rsidRDefault="00037F6B" w:rsidP="00037F6B">
    <w:pPr>
      <w:pBdr>
        <w:top w:val="nil"/>
        <w:left w:val="nil"/>
        <w:bottom w:val="single" w:sz="12" w:space="1" w:color="000000"/>
        <w:right w:val="nil"/>
        <w:between w:val="nil"/>
      </w:pBdr>
      <w:jc w:val="center"/>
      <w:rPr>
        <w:rFonts w:eastAsia="Calibri" w:cs="Times New Roman"/>
        <w:sz w:val="22"/>
        <w:szCs w:val="22"/>
      </w:rPr>
    </w:pPr>
    <w:r>
      <w:rPr>
        <w:rFonts w:eastAsia="Calibri" w:cs="Times New Roman"/>
        <w:sz w:val="22"/>
        <w:szCs w:val="22"/>
      </w:rPr>
      <w:t xml:space="preserve">Relatório de Desenvolvimento </w:t>
    </w:r>
    <w:r w:rsidR="00BC5F84" w:rsidRPr="00F13A4F">
      <w:rPr>
        <w:rFonts w:eastAsia="Calibri" w:cs="Times New Roman"/>
        <w:color w:val="000000"/>
        <w:sz w:val="22"/>
        <w:szCs w:val="22"/>
      </w:rPr>
      <w:t xml:space="preserve">- Página </w: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color w:val="000000"/>
        <w:sz w:val="22"/>
        <w:szCs w:val="22"/>
      </w:rPr>
      <w:instrText>PAGE</w:instrTex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EE2153">
      <w:rPr>
        <w:rFonts w:eastAsia="Calibri" w:cs="Times New Roman"/>
        <w:b/>
        <w:noProof/>
        <w:color w:val="000000"/>
        <w:sz w:val="22"/>
        <w:szCs w:val="22"/>
      </w:rPr>
      <w:t>2</w: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end"/>
    </w:r>
    <w:r w:rsidR="00BC5F84" w:rsidRPr="00F13A4F">
      <w:rPr>
        <w:rFonts w:eastAsia="Calibri" w:cs="Times New Roman"/>
        <w:color w:val="000000"/>
        <w:sz w:val="22"/>
        <w:szCs w:val="22"/>
      </w:rPr>
      <w:t xml:space="preserve"> de </w: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color w:val="000000"/>
        <w:sz w:val="22"/>
        <w:szCs w:val="22"/>
      </w:rPr>
      <w:instrText>NUMPAGES</w:instrTex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EE2153">
      <w:rPr>
        <w:rFonts w:eastAsia="Calibri" w:cs="Times New Roman"/>
        <w:b/>
        <w:noProof/>
        <w:color w:val="000000"/>
        <w:sz w:val="22"/>
        <w:szCs w:val="22"/>
      </w:rPr>
      <w:t>2</w:t>
    </w:r>
    <w:r w:rsidR="00BC5F84" w:rsidRPr="00F13A4F">
      <w:rPr>
        <w:rFonts w:eastAsia="Calibri" w:cs="Times New Roman"/>
        <w:b/>
        <w:color w:val="000000"/>
        <w:sz w:val="22"/>
        <w:szCs w:val="22"/>
      </w:rPr>
      <w:fldChar w:fldCharType="end"/>
    </w:r>
  </w:p>
  <w:p w14:paraId="35F4F9B9" w14:textId="77777777" w:rsidR="00BC5F84" w:rsidRPr="003F44E0" w:rsidRDefault="00BD2869">
    <w:pPr>
      <w:tabs>
        <w:tab w:val="center" w:pos="4419"/>
        <w:tab w:val="right" w:pos="8838"/>
      </w:tabs>
      <w:jc w:val="center"/>
      <w:rPr>
        <w:rFonts w:eastAsia="Calibri" w:cs="Times New Roman"/>
        <w:color w:val="4472C4" w:themeColor="accent5"/>
        <w:sz w:val="22"/>
        <w:szCs w:val="22"/>
      </w:rPr>
    </w:pPr>
    <w:r w:rsidRPr="003F44E0">
      <w:rPr>
        <w:rFonts w:eastAsia="Calibri" w:cs="Times New Roman"/>
        <w:color w:val="4472C4" w:themeColor="accent5"/>
        <w:sz w:val="22"/>
        <w:szCs w:val="22"/>
      </w:rPr>
      <w:t>LogInova</w:t>
    </w:r>
  </w:p>
  <w:p w14:paraId="121CF4F1" w14:textId="77777777" w:rsidR="00BC5F84" w:rsidRPr="00F13A4F" w:rsidRDefault="00BC5F8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8AD0A" w14:textId="00444623" w:rsidR="00BC5F84" w:rsidRPr="00F13A4F" w:rsidRDefault="00424A12">
    <w:pPr>
      <w:pBdr>
        <w:bottom w:val="single" w:sz="12" w:space="1" w:color="000000"/>
      </w:pBdr>
      <w:jc w:val="center"/>
      <w:rPr>
        <w:rFonts w:eastAsia="Calibri" w:cs="Times New Roman"/>
        <w:b/>
        <w:color w:val="000000"/>
        <w:sz w:val="22"/>
        <w:szCs w:val="22"/>
      </w:rPr>
    </w:pPr>
    <w:r>
      <w:rPr>
        <w:rFonts w:eastAsia="Calibri" w:cs="Times New Roman"/>
        <w:sz w:val="22"/>
        <w:szCs w:val="22"/>
      </w:rPr>
      <w:t xml:space="preserve">Relatório de </w:t>
    </w:r>
    <w:r w:rsidR="00037F6B">
      <w:rPr>
        <w:rFonts w:eastAsia="Calibri" w:cs="Times New Roman"/>
        <w:sz w:val="22"/>
        <w:szCs w:val="22"/>
      </w:rPr>
      <w:t>D</w:t>
    </w:r>
    <w:r>
      <w:rPr>
        <w:rFonts w:eastAsia="Calibri" w:cs="Times New Roman"/>
        <w:sz w:val="22"/>
        <w:szCs w:val="22"/>
      </w:rPr>
      <w:t>esenvolvimento</w:t>
    </w:r>
    <w:r w:rsidR="00BC5F84" w:rsidRPr="00F13A4F">
      <w:rPr>
        <w:rFonts w:eastAsia="Calibri" w:cs="Times New Roman"/>
        <w:sz w:val="22"/>
        <w:szCs w:val="22"/>
      </w:rPr>
      <w:t xml:space="preserve"> - Página </w:t>
    </w:r>
    <w:r w:rsidR="00BC5F84" w:rsidRPr="00F13A4F">
      <w:rPr>
        <w:rFonts w:eastAsia="Calibri" w:cs="Times New Roman"/>
        <w:b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sz w:val="22"/>
        <w:szCs w:val="22"/>
      </w:rPr>
      <w:instrText>PAGE</w:instrText>
    </w:r>
    <w:r w:rsidR="00BC5F84" w:rsidRPr="00F13A4F">
      <w:rPr>
        <w:rFonts w:eastAsia="Calibri" w:cs="Times New Roman"/>
        <w:b/>
        <w:sz w:val="22"/>
        <w:szCs w:val="22"/>
      </w:rPr>
      <w:fldChar w:fldCharType="separate"/>
    </w:r>
    <w:r w:rsidR="00EE2153">
      <w:rPr>
        <w:rFonts w:eastAsia="Calibri" w:cs="Times New Roman"/>
        <w:b/>
        <w:noProof/>
        <w:sz w:val="22"/>
        <w:szCs w:val="22"/>
      </w:rPr>
      <w:t>1</w:t>
    </w:r>
    <w:r w:rsidR="00BC5F84" w:rsidRPr="00F13A4F">
      <w:rPr>
        <w:rFonts w:eastAsia="Calibri" w:cs="Times New Roman"/>
        <w:b/>
        <w:sz w:val="22"/>
        <w:szCs w:val="22"/>
      </w:rPr>
      <w:fldChar w:fldCharType="end"/>
    </w:r>
    <w:r w:rsidR="00BC5F84" w:rsidRPr="00F13A4F">
      <w:rPr>
        <w:rFonts w:eastAsia="Calibri" w:cs="Times New Roman"/>
        <w:sz w:val="22"/>
        <w:szCs w:val="22"/>
      </w:rPr>
      <w:t xml:space="preserve"> de </w:t>
    </w:r>
    <w:r w:rsidR="00BC5F84" w:rsidRPr="00F13A4F">
      <w:rPr>
        <w:rFonts w:eastAsia="Calibri" w:cs="Times New Roman"/>
        <w:b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sz w:val="22"/>
        <w:szCs w:val="22"/>
      </w:rPr>
      <w:instrText>NUMPAGES</w:instrText>
    </w:r>
    <w:r w:rsidR="00BC5F84" w:rsidRPr="00F13A4F">
      <w:rPr>
        <w:rFonts w:eastAsia="Calibri" w:cs="Times New Roman"/>
        <w:b/>
        <w:sz w:val="22"/>
        <w:szCs w:val="22"/>
      </w:rPr>
      <w:fldChar w:fldCharType="separate"/>
    </w:r>
    <w:r w:rsidR="00EE2153">
      <w:rPr>
        <w:rFonts w:eastAsia="Calibri" w:cs="Times New Roman"/>
        <w:b/>
        <w:noProof/>
        <w:sz w:val="22"/>
        <w:szCs w:val="22"/>
      </w:rPr>
      <w:t>2</w:t>
    </w:r>
    <w:r w:rsidR="00BC5F84" w:rsidRPr="00F13A4F">
      <w:rPr>
        <w:rFonts w:eastAsia="Calibri" w:cs="Times New Roman"/>
        <w:b/>
        <w:sz w:val="22"/>
        <w:szCs w:val="22"/>
      </w:rPr>
      <w:fldChar w:fldCharType="end"/>
    </w:r>
  </w:p>
  <w:p w14:paraId="05232CC8" w14:textId="77777777" w:rsidR="00BC5F84" w:rsidRPr="00594BC6" w:rsidRDefault="00594BC6" w:rsidP="00B151F4">
    <w:pPr>
      <w:tabs>
        <w:tab w:val="center" w:pos="4419"/>
        <w:tab w:val="right" w:pos="8838"/>
      </w:tabs>
      <w:jc w:val="center"/>
      <w:rPr>
        <w:rFonts w:eastAsia="Calibri" w:cs="Times New Roman"/>
        <w:color w:val="4472C4" w:themeColor="accent5"/>
        <w:sz w:val="22"/>
        <w:szCs w:val="22"/>
      </w:rPr>
    </w:pPr>
    <w:r w:rsidRPr="00594BC6">
      <w:rPr>
        <w:rFonts w:eastAsia="Calibri" w:cs="Times New Roman"/>
        <w:color w:val="4472C4" w:themeColor="accent5"/>
        <w:sz w:val="22"/>
        <w:szCs w:val="22"/>
      </w:rPr>
      <w:t>LogInova</w:t>
    </w:r>
  </w:p>
  <w:p w14:paraId="3179A775" w14:textId="77777777" w:rsidR="00BC5F84" w:rsidRPr="00F13A4F" w:rsidRDefault="00BC5F8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4398" w14:textId="77777777" w:rsidR="009369CC" w:rsidRDefault="009369CC" w:rsidP="004967B9">
      <w:r>
        <w:separator/>
      </w:r>
    </w:p>
  </w:footnote>
  <w:footnote w:type="continuationSeparator" w:id="0">
    <w:p w14:paraId="3260C9E6" w14:textId="77777777" w:rsidR="009369CC" w:rsidRDefault="009369CC" w:rsidP="00496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402D" w14:textId="77777777" w:rsidR="00BC5F84" w:rsidRPr="008A7AFB" w:rsidRDefault="00594BC6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b/>
        <w:color w:val="FF0000"/>
        <w:sz w:val="22"/>
        <w:szCs w:val="22"/>
      </w:rPr>
    </w:pPr>
    <w:r>
      <w:rPr>
        <w:rFonts w:eastAsia="Calibri" w:cs="Times New Roman"/>
        <w:noProof/>
        <w:color w:val="000000"/>
        <w:lang w:eastAsia="pt-BR" w:bidi="ar-SA"/>
      </w:rPr>
      <w:drawing>
        <wp:anchor distT="0" distB="0" distL="114300" distR="114300" simplePos="0" relativeHeight="251660288" behindDoc="0" locked="0" layoutInCell="1" allowOverlap="1" wp14:anchorId="673F4270" wp14:editId="00E4AE24">
          <wp:simplePos x="0" y="0"/>
          <wp:positionH relativeFrom="column">
            <wp:posOffset>504825</wp:posOffset>
          </wp:positionH>
          <wp:positionV relativeFrom="paragraph">
            <wp:posOffset>-334010</wp:posOffset>
          </wp:positionV>
          <wp:extent cx="957580" cy="1061823"/>
          <wp:effectExtent l="0" t="0" r="0" b="508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2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084" t="19842" r="27510" b="20469"/>
                  <a:stretch/>
                </pic:blipFill>
                <pic:spPr bwMode="auto">
                  <a:xfrm>
                    <a:off x="0" y="0"/>
                    <a:ext cx="957580" cy="10618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5F84" w:rsidRPr="008A7AFB">
      <w:rPr>
        <w:noProof/>
        <w:color w:val="FF0000"/>
        <w:lang w:eastAsia="pt-BR" w:bidi="ar-SA"/>
      </w:rPr>
      <w:drawing>
        <wp:anchor distT="0" distB="0" distL="114300" distR="114300" simplePos="0" relativeHeight="251659264" behindDoc="1" locked="0" layoutInCell="1" allowOverlap="1" wp14:anchorId="5FF93A52" wp14:editId="773F522D">
          <wp:simplePos x="0" y="0"/>
          <wp:positionH relativeFrom="margin">
            <wp:posOffset>1626870</wp:posOffset>
          </wp:positionH>
          <wp:positionV relativeFrom="paragraph">
            <wp:posOffset>12065</wp:posOffset>
          </wp:positionV>
          <wp:extent cx="1493520" cy="716890"/>
          <wp:effectExtent l="0" t="0" r="0" b="7620"/>
          <wp:wrapNone/>
          <wp:docPr id="6" name="Imagem 6" descr="Faculdade de Tecnologia de São José dos Campos - Prof. Jessen Vid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dade de Tecnologia de São José dos Campos - Prof. Jessen Vid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7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1AB8">
      <w:rPr>
        <w:rFonts w:eastAsia="Calibri" w:cs="Times New Roman"/>
        <w:b/>
        <w:color w:val="FF0000"/>
        <w:sz w:val="22"/>
        <w:szCs w:val="22"/>
      </w:rPr>
      <w:t xml:space="preserve"> </w:t>
    </w:r>
    <w:r w:rsidR="00ED1AB8">
      <w:rPr>
        <w:rFonts w:eastAsia="Calibri" w:cs="Times New Roman"/>
        <w:b/>
        <w:color w:val="FF0000"/>
        <w:sz w:val="22"/>
        <w:szCs w:val="22"/>
      </w:rPr>
      <w:tab/>
      <w:t xml:space="preserve"> </w:t>
    </w:r>
  </w:p>
  <w:p w14:paraId="47E7E047" w14:textId="77777777" w:rsidR="00BC5F84" w:rsidRPr="003F44E0" w:rsidRDefault="00ED1AB8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7030A0"/>
        <w:sz w:val="32"/>
        <w:szCs w:val="2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3F44E0">
      <w:rPr>
        <w:rFonts w:eastAsia="Calibri" w:cs="Times New Roman"/>
        <w:b/>
        <w:color w:val="7030A0"/>
        <w:sz w:val="32"/>
        <w:szCs w:val="2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LogInova</w:t>
    </w:r>
  </w:p>
  <w:p w14:paraId="2593ED25" w14:textId="77777777" w:rsidR="00BC5F84" w:rsidRDefault="00BC5F84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000000"/>
        <w:sz w:val="22"/>
        <w:szCs w:val="22"/>
      </w:rPr>
    </w:pPr>
    <w:r>
      <w:rPr>
        <w:rFonts w:eastAsia="Calibri" w:cs="Times New Roman"/>
        <w:b/>
        <w:color w:val="000000"/>
        <w:sz w:val="22"/>
        <w:szCs w:val="22"/>
      </w:rPr>
      <w:t>FATEC SÃO JOSÉ DOS CAMPOS</w:t>
    </w:r>
  </w:p>
  <w:p w14:paraId="36FD66C1" w14:textId="77777777" w:rsidR="00BC5F84" w:rsidRPr="005E747E" w:rsidRDefault="00BC5F84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color w:val="000000"/>
      </w:rPr>
    </w:pPr>
  </w:p>
  <w:p w14:paraId="325BCA70" w14:textId="77777777" w:rsidR="00BC5F84" w:rsidRPr="00BA44AE" w:rsidRDefault="00BC5F84" w:rsidP="00B151F4">
    <w:pPr>
      <w:pBdr>
        <w:top w:val="nil"/>
        <w:left w:val="nil"/>
        <w:bottom w:val="nil"/>
        <w:right w:val="nil"/>
        <w:between w:val="nil"/>
      </w:pBdr>
      <w:ind w:left="4320"/>
      <w:rPr>
        <w:rFonts w:eastAsia="Calibri" w:cs="Times New Roman"/>
        <w:color w:val="000000"/>
      </w:rPr>
    </w:pPr>
  </w:p>
  <w:p w14:paraId="0671F9BE" w14:textId="77777777" w:rsidR="00BC5F84" w:rsidRPr="005E747E" w:rsidRDefault="00BC5F84" w:rsidP="00B151F4">
    <w:pPr>
      <w:pBdr>
        <w:top w:val="nil"/>
        <w:left w:val="nil"/>
        <w:bottom w:val="single" w:sz="12" w:space="1" w:color="000000"/>
        <w:right w:val="nil"/>
        <w:between w:val="nil"/>
      </w:pBdr>
      <w:spacing w:after="240"/>
      <w:rPr>
        <w:rFonts w:ascii="Calibri" w:eastAsia="Calibri" w:hAnsi="Calibri" w:cs="Calibri"/>
        <w:b/>
        <w:color w:val="FF0000"/>
        <w:sz w:val="2"/>
        <w:szCs w:val="2"/>
      </w:rPr>
    </w:pPr>
  </w:p>
  <w:p w14:paraId="5D869356" w14:textId="77777777" w:rsidR="00BC5F84" w:rsidRDefault="00BC5F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303F"/>
    <w:multiLevelType w:val="hybridMultilevel"/>
    <w:tmpl w:val="28DCE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0435"/>
    <w:multiLevelType w:val="hybridMultilevel"/>
    <w:tmpl w:val="321CB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F5274"/>
    <w:multiLevelType w:val="hybridMultilevel"/>
    <w:tmpl w:val="8034E16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970613"/>
    <w:multiLevelType w:val="hybridMultilevel"/>
    <w:tmpl w:val="8CB23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F1137"/>
    <w:multiLevelType w:val="hybridMultilevel"/>
    <w:tmpl w:val="51F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36514"/>
    <w:multiLevelType w:val="hybridMultilevel"/>
    <w:tmpl w:val="0C3CDC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809291">
    <w:abstractNumId w:val="3"/>
  </w:num>
  <w:num w:numId="2" w16cid:durableId="1371612846">
    <w:abstractNumId w:val="0"/>
  </w:num>
  <w:num w:numId="3" w16cid:durableId="1227836047">
    <w:abstractNumId w:val="1"/>
  </w:num>
  <w:num w:numId="4" w16cid:durableId="1964729963">
    <w:abstractNumId w:val="2"/>
  </w:num>
  <w:num w:numId="5" w16cid:durableId="2026054245">
    <w:abstractNumId w:val="4"/>
  </w:num>
  <w:num w:numId="6" w16cid:durableId="511645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F9D"/>
    <w:rsid w:val="00037F6B"/>
    <w:rsid w:val="0010351A"/>
    <w:rsid w:val="00121BBD"/>
    <w:rsid w:val="00202B7F"/>
    <w:rsid w:val="002604E4"/>
    <w:rsid w:val="00277045"/>
    <w:rsid w:val="002A5524"/>
    <w:rsid w:val="00374CBB"/>
    <w:rsid w:val="003F44E0"/>
    <w:rsid w:val="004129DB"/>
    <w:rsid w:val="00424A12"/>
    <w:rsid w:val="00456D12"/>
    <w:rsid w:val="004967B9"/>
    <w:rsid w:val="004B4C79"/>
    <w:rsid w:val="00551B6D"/>
    <w:rsid w:val="00591B10"/>
    <w:rsid w:val="00594BC6"/>
    <w:rsid w:val="005C627F"/>
    <w:rsid w:val="006A68D6"/>
    <w:rsid w:val="007E2BD3"/>
    <w:rsid w:val="008A7AFB"/>
    <w:rsid w:val="009369CC"/>
    <w:rsid w:val="00A27947"/>
    <w:rsid w:val="00A422C9"/>
    <w:rsid w:val="00AA0167"/>
    <w:rsid w:val="00B151F4"/>
    <w:rsid w:val="00BB37D6"/>
    <w:rsid w:val="00BC5F84"/>
    <w:rsid w:val="00BD2869"/>
    <w:rsid w:val="00C3727B"/>
    <w:rsid w:val="00C47630"/>
    <w:rsid w:val="00DA6F9D"/>
    <w:rsid w:val="00E36CCA"/>
    <w:rsid w:val="00E966B3"/>
    <w:rsid w:val="00ED1AB8"/>
    <w:rsid w:val="00EE2153"/>
    <w:rsid w:val="00F8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FE9D6"/>
  <w15:chartTrackingRefBased/>
  <w15:docId w15:val="{58475963-1218-4E12-9541-E8741942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F9D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F9D"/>
    <w:pPr>
      <w:ind w:left="708"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LUARA KARINE DE ALMEIDA RODRIGUES</cp:lastModifiedBy>
  <cp:revision>2</cp:revision>
  <dcterms:created xsi:type="dcterms:W3CDTF">2023-04-26T22:06:00Z</dcterms:created>
  <dcterms:modified xsi:type="dcterms:W3CDTF">2023-04-26T22:06:00Z</dcterms:modified>
</cp:coreProperties>
</file>