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4BC61F54" w:rsidR="00305327" w:rsidRDefault="006A3C8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ФАКТОРИАЛА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BAB50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A3C8E">
        <w:rPr>
          <w:color w:val="000000" w:themeColor="text1"/>
          <w:sz w:val="28"/>
          <w:szCs w:val="28"/>
        </w:rPr>
        <w:t>204-52-00</w:t>
      </w:r>
    </w:p>
    <w:p w14:paraId="17ED2275" w14:textId="02610CB5" w:rsidR="00305327" w:rsidRPr="00CF2BE7" w:rsidRDefault="006A3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Сокованов Игорь Николаевич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6396657A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6A3C8E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</w:t>
      </w:r>
    </w:p>
    <w:p w14:paraId="3947B7C9" w14:textId="77777777" w:rsidR="006A3C8E" w:rsidRDefault="006A3C8E" w:rsidP="006A3C8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0C23A" w14:textId="63A7D949" w:rsidR="00305327" w:rsidRPr="006A3C8E" w:rsidRDefault="006A3C8E" w:rsidP="006A3C8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6A3C8E">
        <w:rPr>
          <w:noProof/>
          <w:lang w:eastAsia="ru-RU"/>
        </w:rPr>
        <w:drawing>
          <wp:inline distT="0" distB="0" distL="0" distR="0" wp14:anchorId="3D317195" wp14:editId="0452482F">
            <wp:extent cx="5505449" cy="1181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"/>
                    <a:stretch/>
                  </pic:blipFill>
                  <pic:spPr bwMode="auto">
                    <a:xfrm>
                      <a:off x="0" y="0"/>
                      <a:ext cx="5506218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A4BA875" w14:textId="21E7D464" w:rsidR="006A3C8E" w:rsidRDefault="00755BA6" w:rsidP="006A3C8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5CBB5D3" w14:textId="3E8DC764" w:rsidR="00D94B6C" w:rsidRDefault="00D94B6C" w:rsidP="0092763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есть 9 функций где 8 это основные функций, которые рисуют кривую Гильберта. Первые 4 функции созданы для того чтоб рисовать линии, которые соединяются и образуют кривую</w:t>
      </w:r>
      <w:r w:rsidRPr="00D94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 4 функции созданы для того чтоб вызыва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 сами себя и первые 4 функции. Вот пример одной из функций: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того чтоб рисовать кривые в верх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&gt;0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нач</w:t>
      </w:r>
      <w:proofErr w:type="spellEnd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proofErr w:type="gram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вверх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LineRIGHT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вправо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LineDOWN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вниз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кон.</w:t>
      </w:r>
    </w:p>
    <w:p w14:paraId="602720CA" w14:textId="5B28A207" w:rsidR="00927637" w:rsidRPr="007160E9" w:rsidRDefault="00927637" w:rsidP="0092763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Последняя функция создана для того чтоб редактировать масштаб, изменить глубину прорисовки,</w:t>
      </w:r>
      <w:r w:rsidR="009538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перемещать фигуру</w:t>
      </w:r>
    </w:p>
    <w:p w14:paraId="57287059" w14:textId="3541DA38" w:rsidR="006A3C8E" w:rsidRPr="006A3C8E" w:rsidRDefault="00305327" w:rsidP="006A3C8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23DFE6D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Gosa_Module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2F566FE5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0F64E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439FD5E7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x0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n: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65DDD7C8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ABFDD5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4000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Печать</w:t>
      </w:r>
      <w:r w:rsidRPr="00E4000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качества</w:t>
      </w:r>
      <w:r w:rsidRPr="00E4000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Гоши</w:t>
      </w:r>
    </w:p>
    <w:p w14:paraId="0335969F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39DFF4C1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>KU(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i: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):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 xml:space="preserve">; </w:t>
      </w:r>
      <w:r w:rsidRPr="00E4000F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5FBD6349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>KD(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i: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):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 xml:space="preserve">; </w:t>
      </w:r>
      <w:r w:rsidRPr="00E4000F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7F96C9D2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>KR(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i: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):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 xml:space="preserve">; </w:t>
      </w:r>
      <w:r w:rsidRPr="00E4000F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56C9897B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>KL(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i: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):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 xml:space="preserve">; </w:t>
      </w:r>
      <w:r w:rsidRPr="00E4000F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0CAC07D5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B5292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 xml:space="preserve">KU( i: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 xml:space="preserve">):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46F9A965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2E45FC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&gt; </w:t>
      </w:r>
      <w:r w:rsidRPr="00E4000F">
        <w:rPr>
          <w:rFonts w:ascii="Consolas" w:hAnsi="Consolas" w:cs="Consolas"/>
          <w:color w:val="006400"/>
          <w:lang w:val="en-US"/>
        </w:rPr>
        <w:t xml:space="preserve">0 </w:t>
      </w:r>
      <w:r w:rsidRPr="00E4000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E3C530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B4B053F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78150E76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5AD8B722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46F66D57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76CD8236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45094921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1047460A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1956B950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2F0FF713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1286528C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1972A4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 xml:space="preserve">KD( i: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 xml:space="preserve">):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594FD6B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6EE16B4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&gt; </w:t>
      </w:r>
      <w:r w:rsidRPr="00E4000F">
        <w:rPr>
          <w:rFonts w:ascii="Consolas" w:hAnsi="Consolas" w:cs="Consolas"/>
          <w:color w:val="006400"/>
          <w:lang w:val="en-US"/>
        </w:rPr>
        <w:t xml:space="preserve">0 </w:t>
      </w:r>
      <w:r w:rsidRPr="00E4000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E9F5D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88A36DD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1967A7BC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389A9CE8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1E82404F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05E9C9E1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74F27289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1420DBA5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4B9715B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7E29FAD4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2B888AE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46A64D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 xml:space="preserve">KL( i: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 xml:space="preserve">):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2166A9A6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A86F854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&gt; </w:t>
      </w:r>
      <w:r w:rsidRPr="00E4000F">
        <w:rPr>
          <w:rFonts w:ascii="Consolas" w:hAnsi="Consolas" w:cs="Consolas"/>
          <w:color w:val="006400"/>
          <w:lang w:val="en-US"/>
        </w:rPr>
        <w:t xml:space="preserve">0 </w:t>
      </w:r>
      <w:r w:rsidRPr="00E4000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6F1A31B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F0B0E90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063A764B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0BD8D5C5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188D94BA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0A8F52DB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376A4046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0230976C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1D2DC37B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7FB116D4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47C5CF5B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B0B825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 xml:space="preserve">KR( i: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 xml:space="preserve">):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38950E00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946F66F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&gt; </w:t>
      </w:r>
      <w:r w:rsidRPr="00E4000F">
        <w:rPr>
          <w:rFonts w:ascii="Consolas" w:hAnsi="Consolas" w:cs="Consolas"/>
          <w:color w:val="006400"/>
          <w:lang w:val="en-US"/>
        </w:rPr>
        <w:t xml:space="preserve">0 </w:t>
      </w:r>
      <w:r w:rsidRPr="00E4000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68D166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A35FE0F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146074A5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5367A6B2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4A72E2D0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347431D6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68A8A446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(x0, y0,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masx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masy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28B300DA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E400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 xml:space="preserve"> - </w:t>
      </w:r>
      <w:r w:rsidRPr="00E4000F">
        <w:rPr>
          <w:rFonts w:ascii="Consolas" w:hAnsi="Consolas" w:cs="Consolas"/>
          <w:color w:val="006400"/>
          <w:lang w:val="en-US"/>
        </w:rPr>
        <w:t>1</w:t>
      </w:r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7634627D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52B3578F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4532F66B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244F2C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4000F">
        <w:rPr>
          <w:rFonts w:ascii="Consolas" w:hAnsi="Consolas" w:cs="Consolas"/>
          <w:color w:val="000000"/>
          <w:lang w:val="en-US"/>
        </w:rPr>
        <w:t xml:space="preserve">per: </w:t>
      </w:r>
      <w:r w:rsidRPr="00E4000F">
        <w:rPr>
          <w:rFonts w:ascii="Consolas" w:hAnsi="Consolas" w:cs="Consolas"/>
          <w:color w:val="0000FF"/>
          <w:lang w:val="en-US"/>
        </w:rPr>
        <w:t>integer</w:t>
      </w:r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3EFE1ED4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5F18EAC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4000F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0EFB264B" w14:textId="77777777" w:rsidR="00E4000F" w:rsidRPr="006E1B4A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4000F">
        <w:rPr>
          <w:rFonts w:ascii="Consolas" w:hAnsi="Consolas" w:cs="Consolas"/>
          <w:color w:val="000000"/>
          <w:lang w:val="en-US"/>
        </w:rPr>
        <w:t>clearwindow</w:t>
      </w:r>
      <w:proofErr w:type="spellEnd"/>
      <w:proofErr w:type="gramEnd"/>
      <w:r w:rsidRPr="006E1B4A">
        <w:rPr>
          <w:rFonts w:ascii="Consolas" w:hAnsi="Consolas" w:cs="Consolas"/>
          <w:color w:val="000000"/>
        </w:rPr>
        <w:t>;</w:t>
      </w:r>
    </w:p>
    <w:p w14:paraId="53F8BB80" w14:textId="77777777" w:rsidR="00E4000F" w:rsidRPr="006E1B4A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1B4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4000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E1B4A">
        <w:rPr>
          <w:rFonts w:ascii="Consolas" w:hAnsi="Consolas" w:cs="Consolas"/>
          <w:color w:val="000000"/>
        </w:rPr>
        <w:t>(</w:t>
      </w:r>
      <w:proofErr w:type="gramEnd"/>
      <w:r w:rsidRPr="006E1B4A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E1B4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порядок</w:t>
      </w:r>
      <w:r w:rsidRPr="006E1B4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кривой</w:t>
      </w:r>
      <w:r w:rsidRPr="006E1B4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Гильберта</w:t>
      </w:r>
      <w:r w:rsidRPr="006E1B4A">
        <w:rPr>
          <w:rFonts w:ascii="Consolas" w:hAnsi="Consolas" w:cs="Consolas"/>
          <w:color w:val="0000FF"/>
        </w:rPr>
        <w:t>'</w:t>
      </w:r>
      <w:r w:rsidRPr="006E1B4A">
        <w:rPr>
          <w:rFonts w:ascii="Consolas" w:hAnsi="Consolas" w:cs="Consolas"/>
          <w:color w:val="000000"/>
        </w:rPr>
        <w:t>);</w:t>
      </w:r>
    </w:p>
    <w:p w14:paraId="083DF672" w14:textId="77777777" w:rsidR="00E4000F" w:rsidRPr="006E1B4A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1B4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4000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E1B4A">
        <w:rPr>
          <w:rFonts w:ascii="Consolas" w:hAnsi="Consolas" w:cs="Consolas"/>
          <w:color w:val="000000"/>
        </w:rPr>
        <w:t>(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n</w:t>
      </w:r>
      <w:r w:rsidRPr="006E1B4A">
        <w:rPr>
          <w:rFonts w:ascii="Consolas" w:hAnsi="Consolas" w:cs="Consolas"/>
          <w:color w:val="000000"/>
        </w:rPr>
        <w:t>);</w:t>
      </w:r>
    </w:p>
    <w:p w14:paraId="4C2417D4" w14:textId="77777777" w:rsidR="00E4000F" w:rsidRPr="006E1B4A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1B4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4000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E1B4A">
        <w:rPr>
          <w:rFonts w:ascii="Consolas" w:hAnsi="Consolas" w:cs="Consolas"/>
          <w:color w:val="000000"/>
        </w:rPr>
        <w:t>(</w:t>
      </w:r>
      <w:proofErr w:type="gramEnd"/>
      <w:r w:rsidRPr="006E1B4A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E1B4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масштаб</w:t>
      </w:r>
      <w:r w:rsidRPr="006E1B4A">
        <w:rPr>
          <w:rFonts w:ascii="Consolas" w:hAnsi="Consolas" w:cs="Consolas"/>
          <w:color w:val="0000FF"/>
        </w:rPr>
        <w:t>'</w:t>
      </w:r>
      <w:r w:rsidRPr="006E1B4A">
        <w:rPr>
          <w:rFonts w:ascii="Consolas" w:hAnsi="Consolas" w:cs="Consolas"/>
          <w:color w:val="000000"/>
        </w:rPr>
        <w:t>);</w:t>
      </w:r>
    </w:p>
    <w:p w14:paraId="1FB3047F" w14:textId="77777777" w:rsid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E1B4A"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masx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C045DE" w14:textId="77777777" w:rsid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masy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</w:rPr>
        <w:t>masx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45254C" w14:textId="77777777" w:rsid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начальную точку кривой Гильберта(первая </w:t>
      </w:r>
      <w:proofErr w:type="spellStart"/>
      <w:r>
        <w:rPr>
          <w:rFonts w:ascii="Consolas" w:hAnsi="Consolas" w:cs="Consolas"/>
          <w:color w:val="0000FF"/>
        </w:rPr>
        <w:t>переменая</w:t>
      </w:r>
      <w:proofErr w:type="spellEnd"/>
      <w:r>
        <w:rPr>
          <w:rFonts w:ascii="Consolas" w:hAnsi="Consolas" w:cs="Consolas"/>
          <w:color w:val="0000FF"/>
        </w:rPr>
        <w:t xml:space="preserve"> )'</w:t>
      </w:r>
      <w:r>
        <w:rPr>
          <w:rFonts w:ascii="Consolas" w:hAnsi="Consolas" w:cs="Consolas"/>
          <w:color w:val="000000"/>
        </w:rPr>
        <w:t>);</w:t>
      </w:r>
    </w:p>
    <w:p w14:paraId="4FB4B1AB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4000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(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x0,y0);</w:t>
      </w:r>
    </w:p>
    <w:p w14:paraId="6210DDE3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KU(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n);</w:t>
      </w:r>
    </w:p>
    <w:p w14:paraId="3C1D3577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4000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4000F">
        <w:rPr>
          <w:rFonts w:ascii="Consolas" w:hAnsi="Consolas" w:cs="Consolas"/>
          <w:color w:val="000000"/>
          <w:lang w:val="en-US"/>
        </w:rPr>
        <w:t>(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);</w:t>
      </w:r>
    </w:p>
    <w:p w14:paraId="4798F491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per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51EB2C73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;</w:t>
      </w:r>
    </w:p>
    <w:p w14:paraId="46152672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470C81E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5BA0588" w14:textId="77777777" w:rsidR="00E4000F" w:rsidRPr="00E4000F" w:rsidRDefault="00E4000F" w:rsidP="00E4000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400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4000F">
        <w:rPr>
          <w:rFonts w:ascii="Consolas" w:hAnsi="Consolas" w:cs="Consolas"/>
          <w:color w:val="000000"/>
          <w:lang w:val="en-US"/>
        </w:rPr>
        <w:t>per</w:t>
      </w:r>
      <w:proofErr w:type="gramEnd"/>
    </w:p>
    <w:p w14:paraId="6E1E34E0" w14:textId="77777777" w:rsidR="00E4000F" w:rsidRPr="00E4000F" w:rsidRDefault="00E4000F" w:rsidP="00E4000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400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4000F">
        <w:rPr>
          <w:rFonts w:ascii="Consolas" w:hAnsi="Consolas" w:cs="Consolas"/>
          <w:color w:val="000000"/>
          <w:lang w:val="en-US"/>
        </w:rPr>
        <w:t>.</w:t>
      </w:r>
    </w:p>
    <w:p w14:paraId="0EE2D43F" w14:textId="7A6BBFFB" w:rsidR="006A3C8E" w:rsidRPr="006E1B4A" w:rsidRDefault="00305327" w:rsidP="006A3C8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405FC11" w14:textId="12B1014A" w:rsidR="006E1B4A" w:rsidRDefault="006E1B4A" w:rsidP="006A3C8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B4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BCB4E4" wp14:editId="26744334">
            <wp:extent cx="5277587" cy="5201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629" w14:textId="454E932E" w:rsidR="006E1B4A" w:rsidRDefault="006E1B4A" w:rsidP="006E1B4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Результаты выполнение программы </w:t>
      </w:r>
    </w:p>
    <w:p w14:paraId="727130F0" w14:textId="77777777" w:rsidR="006E1B4A" w:rsidRPr="006A3C8E" w:rsidRDefault="006E1B4A" w:rsidP="006E1B4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9D3EF9C" w:rsidR="00305327" w:rsidRDefault="00305327" w:rsidP="00E4000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29C195A" w14:textId="0EF7FDD7" w:rsidR="00E4000F" w:rsidRDefault="00E4000F" w:rsidP="00E4000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пользоваться рекурсией и рисовать кривую Гильберта. </w:t>
      </w:r>
      <w:r w:rsidR="00EC691A" w:rsidRPr="006E1B4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C6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вызывает функцию </w:t>
      </w:r>
      <w:r w:rsidR="00EC691A" w:rsidRPr="00EC691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C69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="00EC691A" w:rsidRPr="00EC691A">
        <w:rPr>
          <w:rFonts w:ascii="Times New Roman" w:hAnsi="Times New Roman" w:cs="Times New Roman"/>
          <w:color w:val="000000" w:themeColor="text1"/>
          <w:sz w:val="28"/>
          <w:szCs w:val="28"/>
        </w:rPr>
        <w:t>”,</w:t>
      </w:r>
      <w:r w:rsidR="00EC6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 функция создана для того чтоб менять масштаб, глубину, и перемещает фигуру, но и вызывать функцию которая будет рисовать фигуру. </w:t>
      </w:r>
      <w:r w:rsidR="00EC69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C691A" w:rsidRPr="00B45F4C"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используется косвенная рекурсия</w:t>
      </w:r>
      <w:r w:rsidR="00B45F4C" w:rsidRPr="00B45F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F4C" w:rsidRPr="00B45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это </w:t>
      </w:r>
      <w:r w:rsidR="00B45F4C" w:rsidRPr="00B45F4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</w:t>
      </w:r>
      <w:r w:rsidR="00B45F4C" w:rsidRPr="00B45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AD1DF4B" w14:textId="77777777" w:rsidR="00B45F4C" w:rsidRPr="00B45F4C" w:rsidRDefault="00B45F4C" w:rsidP="00E4000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B45F4C" w:rsidRPr="00B45F4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4DA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1FDA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03A1F"/>
    <w:multiLevelType w:val="hybridMultilevel"/>
    <w:tmpl w:val="4E94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463AD1"/>
    <w:rsid w:val="00631ADA"/>
    <w:rsid w:val="006A3C8E"/>
    <w:rsid w:val="006E1B4A"/>
    <w:rsid w:val="007160E9"/>
    <w:rsid w:val="00755BA6"/>
    <w:rsid w:val="007A758D"/>
    <w:rsid w:val="00927637"/>
    <w:rsid w:val="009538BD"/>
    <w:rsid w:val="009E6835"/>
    <w:rsid w:val="00B45F4C"/>
    <w:rsid w:val="00D435F4"/>
    <w:rsid w:val="00D94B6C"/>
    <w:rsid w:val="00E4000F"/>
    <w:rsid w:val="00E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63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Гоша Сокованов</cp:lastModifiedBy>
  <cp:revision>5</cp:revision>
  <dcterms:created xsi:type="dcterms:W3CDTF">2023-01-19T12:21:00Z</dcterms:created>
  <dcterms:modified xsi:type="dcterms:W3CDTF">2023-01-24T05:20:00Z</dcterms:modified>
</cp:coreProperties>
</file>