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32038922" w:rsidR="00E032D3" w:rsidRPr="00372A0C" w:rsidRDefault="00372A0C" w:rsidP="00E032D3">
            <w:pPr>
              <w:spacing w:after="0" w:line="240" w:lineRule="auto"/>
              <w:contextualSpacing/>
              <w:jc w:val="center"/>
            </w:pPr>
            <w:r w:rsidRPr="00372A0C">
              <w:rPr>
                <w:rFonts w:ascii="Times New Roman" w:hAnsi="Times New Roman" w:cs="Times New Roman"/>
                <w:sz w:val="24"/>
                <w:szCs w:val="24"/>
              </w:rPr>
              <w:t>Сокованов Игорь Николаевич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DC7C5EA" w:rsidR="00717830" w:rsidRDefault="00372A0C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Сокованова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Игоря Николаевича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20F70760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372A0C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113EE3A6" w:rsidR="0010035F" w:rsidRDefault="00372A0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Сокованов Игорь Николаевич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Pr="00372A0C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средства разработки ПО наиболее подходящие по критериям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proofErr w:type="gramStart"/>
            <w:r>
              <w:rPr>
                <w:rFonts w:ascii="Times New Roman" w:hAnsi="Times New Roman" w:cs="Times New Roman"/>
              </w:rPr>
              <w:t>ПО,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06C2A933" w14:textId="53A4AB9C" w:rsidR="00773DFF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39550" w:history="1">
            <w:r w:rsidR="00773DFF"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73DFF">
              <w:rPr>
                <w:noProof/>
                <w:webHidden/>
              </w:rPr>
              <w:tab/>
            </w:r>
            <w:r w:rsidR="00773DFF">
              <w:rPr>
                <w:noProof/>
                <w:webHidden/>
              </w:rPr>
              <w:fldChar w:fldCharType="begin"/>
            </w:r>
            <w:r w:rsidR="00773DFF">
              <w:rPr>
                <w:noProof/>
                <w:webHidden/>
              </w:rPr>
              <w:instrText xml:space="preserve"> PAGEREF _Toc182739550 \h </w:instrText>
            </w:r>
            <w:r w:rsidR="00773DFF">
              <w:rPr>
                <w:noProof/>
                <w:webHidden/>
              </w:rPr>
            </w:r>
            <w:r w:rsidR="00773DFF">
              <w:rPr>
                <w:noProof/>
                <w:webHidden/>
              </w:rPr>
              <w:fldChar w:fldCharType="separate"/>
            </w:r>
            <w:r w:rsidR="00773DFF">
              <w:rPr>
                <w:noProof/>
                <w:webHidden/>
              </w:rPr>
              <w:t>3</w:t>
            </w:r>
            <w:r w:rsidR="00773DFF">
              <w:rPr>
                <w:noProof/>
                <w:webHidden/>
              </w:rPr>
              <w:fldChar w:fldCharType="end"/>
            </w:r>
          </w:hyperlink>
        </w:p>
        <w:p w14:paraId="74E1B2E3" w14:textId="366628E3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1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927F" w14:textId="2B331A47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2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D87F" w14:textId="3F15BCDE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3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491F" w14:textId="74770DED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4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DA98" w14:textId="46DC6D8C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5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B2C3" w14:textId="0D9350D1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6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CFDD" w14:textId="782609BD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7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0FC6" w14:textId="34B79123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8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А Аналитическая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0B80" w14:textId="2B0224B3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9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Б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0EFB" w14:textId="4E9FD50C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0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В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9915" w14:textId="1B63113A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1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Г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BC07" w14:textId="76C2AE98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2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Д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4D0F" w14:textId="582EB77B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3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Е Программа методик 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4BE8" w14:textId="70E8FD4E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330EF19F" w:rsidR="0092636D" w:rsidRDefault="0092636D" w:rsidP="0092636D">
      <w:pPr>
        <w:rPr>
          <w:rFonts w:ascii="Times New Roman" w:hAnsi="Times New Roman" w:cs="Times New Roman"/>
          <w:b/>
          <w:sz w:val="28"/>
          <w:szCs w:val="28"/>
        </w:rPr>
      </w:pP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3955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1187D2E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6F03DC">
        <w:rPr>
          <w:rFonts w:ascii="Times New Roman" w:hAnsi="Times New Roman" w:cs="Times New Roman"/>
          <w:sz w:val="28"/>
          <w:szCs w:val="28"/>
        </w:rPr>
        <w:t>_________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F03DC">
        <w:rPr>
          <w:rFonts w:ascii="Times New Roman" w:hAnsi="Times New Roman" w:cs="Times New Roman"/>
          <w:sz w:val="28"/>
          <w:szCs w:val="28"/>
        </w:rPr>
        <w:t>__________.</w:t>
      </w:r>
    </w:p>
    <w:p w14:paraId="4D4FBA5A" w14:textId="0112E666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F9531C">
        <w:rPr>
          <w:rFonts w:ascii="Times New Roman" w:hAnsi="Times New Roman" w:cs="Times New Roman"/>
          <w:sz w:val="28"/>
          <w:szCs w:val="28"/>
        </w:rPr>
        <w:t>на онлайн</w:t>
      </w:r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3BF6FA99" w:rsidR="00F52514" w:rsidRPr="0092636D" w:rsidRDefault="00F52514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3955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4B2613C4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11257">
        <w:rPr>
          <w:rFonts w:ascii="Times New Roman" w:hAnsi="Times New Roman" w:cs="Times New Roman"/>
          <w:sz w:val="28"/>
          <w:szCs w:val="28"/>
        </w:rPr>
        <w:t>0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0F763A8C" w:rsidR="003A183B" w:rsidRPr="0092636D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39552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АНАЛИЗ ПРЕДМЕТНОЙ ОБЛАСТИ</w:t>
      </w:r>
      <w:bookmarkEnd w:id="2"/>
    </w:p>
    <w:p w14:paraId="75E85DF4" w14:textId="1AC248C5" w:rsidR="003565B6" w:rsidRDefault="003565B6" w:rsidP="00356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3628C" w14:textId="77777777" w:rsidR="00BA6570" w:rsidRDefault="00BA6570" w:rsidP="00BA6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проанализировать предметную область были рассмотрены следующие аналоги:</w:t>
      </w:r>
    </w:p>
    <w:p w14:paraId="34487C1D" w14:textId="77777777" w:rsidR="00BA6570" w:rsidRDefault="00BA6570" w:rsidP="00BA6570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669D">
        <w:rPr>
          <w:rFonts w:ascii="Times New Roman" w:hAnsi="Times New Roman" w:cs="Times New Roman"/>
          <w:sz w:val="28"/>
          <w:szCs w:val="28"/>
        </w:rPr>
        <w:t>Whiteboard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69D">
        <w:rPr>
          <w:rFonts w:ascii="Times New Roman" w:hAnsi="Times New Roman" w:cs="Times New Roman"/>
          <w:sz w:val="28"/>
          <w:szCs w:val="28"/>
        </w:rPr>
        <w:t>Fox</w:t>
      </w:r>
    </w:p>
    <w:p w14:paraId="5BCE238C" w14:textId="77777777" w:rsidR="00BA6570" w:rsidRDefault="00BA6570" w:rsidP="00BA6570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BE4C6C">
        <w:rPr>
          <w:rFonts w:ascii="Times New Roman" w:hAnsi="Times New Roman" w:cs="Times New Roman"/>
          <w:sz w:val="28"/>
          <w:szCs w:val="28"/>
        </w:rPr>
        <w:t>Whiteboard</w:t>
      </w:r>
      <w:proofErr w:type="spellEnd"/>
    </w:p>
    <w:p w14:paraId="0E36A8D9" w14:textId="77777777" w:rsidR="00BA6570" w:rsidRPr="0090669D" w:rsidRDefault="00BA6570" w:rsidP="00BA6570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272">
        <w:rPr>
          <w:rFonts w:ascii="Times New Roman" w:hAnsi="Times New Roman" w:cs="Times New Roman"/>
          <w:sz w:val="28"/>
          <w:szCs w:val="28"/>
        </w:rPr>
        <w:t>Miro</w:t>
      </w:r>
      <w:proofErr w:type="spellEnd"/>
    </w:p>
    <w:p w14:paraId="65992312" w14:textId="50FCB39E" w:rsidR="00BA6570" w:rsidRDefault="00BA6570" w:rsidP="00BA6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об аналогах можно ознакомиться в приложение А «Аналитическая записка» в пункте 6.</w:t>
      </w:r>
    </w:p>
    <w:p w14:paraId="3AA9DA77" w14:textId="6B2E2D9F" w:rsidR="00BA6570" w:rsidRDefault="00BA6570" w:rsidP="00BA6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расмотра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аналогов был сделан вывод о том, что нужно сделать сайт «Онлайн доска».</w:t>
      </w:r>
    </w:p>
    <w:p w14:paraId="15F536A0" w14:textId="50A3E58B" w:rsidR="0090669D" w:rsidRDefault="0090669D" w:rsidP="00356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Сайт "Онлайн доска" предназначен для комплексного информационно-технического обеспечения процессов дистанционного обучения в образовательных учреждениях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F191B" w14:textId="4A041CAC" w:rsidR="0090669D" w:rsidRDefault="0090669D" w:rsidP="00356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Основными целями создания веб-приложения "Онлайн доска" являются:</w:t>
      </w:r>
    </w:p>
    <w:p w14:paraId="1ACCC9EE" w14:textId="2F6AFEC3" w:rsidR="0090669D" w:rsidRPr="0090669D" w:rsidRDefault="0090669D" w:rsidP="0090669D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Предоставление современного и удобного инструмента для проведения дистанционных занятий, который позволит преподавателям и ученикам эффективно взаимодействовать и сотрудничать в реальном времени.</w:t>
      </w:r>
    </w:p>
    <w:p w14:paraId="36BC53F6" w14:textId="43F45B40" w:rsidR="0090669D" w:rsidRDefault="0090669D" w:rsidP="0090669D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Упрощение процесса организации и проведения дистанционных занятий для преподавателей благодаря возможности управления доступом к доске.</w:t>
      </w:r>
    </w:p>
    <w:p w14:paraId="105D8929" w14:textId="70E64821" w:rsidR="0090669D" w:rsidRPr="0090669D" w:rsidRDefault="0090669D" w:rsidP="0090669D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1515142A" w14:textId="3DD560B9" w:rsidR="003A183B" w:rsidRPr="00773DFF" w:rsidRDefault="00AC385E" w:rsidP="00773D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 цель продукта подробнее расписаны в приложение Б «Техническое задание» в пунктах 2.1 и 2.2 соответственно. </w:t>
      </w:r>
      <w:bookmarkStart w:id="3" w:name="_Toc182659441"/>
      <w:bookmarkStart w:id="4" w:name="_Toc182659554"/>
      <w:bookmarkEnd w:id="3"/>
      <w:bookmarkEnd w:id="4"/>
      <w:r w:rsidR="003A183B"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20933509" w:rsidR="003A183B" w:rsidRPr="0092636D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39553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ОСНОВНЫЕ ПОЛЬЗОВАТЕЛЬСКИЕ ТРЕБОВАНИЯ</w:t>
      </w:r>
      <w:bookmarkEnd w:id="5"/>
    </w:p>
    <w:p w14:paraId="2FB0912A" w14:textId="77777777" w:rsidR="0092636D" w:rsidRDefault="0092636D" w:rsidP="00773D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413E1" w14:textId="77777777" w:rsidR="00082672" w:rsidRPr="00082672" w:rsidRDefault="00082672" w:rsidP="00773DFF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082672">
        <w:rPr>
          <w:sz w:val="28"/>
          <w:szCs w:val="28"/>
        </w:rPr>
        <w:t>На основе анализа аналогов и целевой аудитории сформированы следующие основные пользовательские требования к проекту:</w:t>
      </w:r>
    </w:p>
    <w:p w14:paraId="7CEB74E7" w14:textId="77777777" w:rsidR="00082672" w:rsidRPr="00082672" w:rsidRDefault="00082672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72">
        <w:rPr>
          <w:rFonts w:ascii="Times New Roman" w:hAnsi="Times New Roman" w:cs="Times New Roman"/>
          <w:sz w:val="28"/>
          <w:szCs w:val="28"/>
        </w:rPr>
        <w:t>Создание онлайн-доски: система должна позволять пользователю (преподавателю) создать доску, которая станет основным пространством для совместной работы.</w:t>
      </w:r>
    </w:p>
    <w:p w14:paraId="6FF0BDC6" w14:textId="77777777" w:rsidR="00082672" w:rsidRPr="00082672" w:rsidRDefault="00082672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72">
        <w:rPr>
          <w:rFonts w:ascii="Times New Roman" w:hAnsi="Times New Roman" w:cs="Times New Roman"/>
          <w:sz w:val="28"/>
          <w:szCs w:val="28"/>
        </w:rPr>
        <w:t>Приглашение пользователей: преподаватель должен иметь возможность создавать приглашения для других пользователей (например, учеников) с целью присоединения к доске. Это приглашение может быть представлено в виде ссылки.</w:t>
      </w:r>
    </w:p>
    <w:p w14:paraId="01AD3883" w14:textId="77777777" w:rsidR="00082672" w:rsidRPr="00082672" w:rsidRDefault="00082672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72">
        <w:rPr>
          <w:rFonts w:ascii="Times New Roman" w:hAnsi="Times New Roman" w:cs="Times New Roman"/>
          <w:sz w:val="28"/>
          <w:szCs w:val="28"/>
        </w:rPr>
        <w:t>Роли и права доступа: преподаватель должен иметь возможность управлять доступом учеников к доске, например, разрешать или запрещать рисование и редактирование. Это необходимо для поддержания порядка на доске и повышения эффективности учебного процесса.</w:t>
      </w:r>
    </w:p>
    <w:p w14:paraId="6D5DBC80" w14:textId="77777777" w:rsidR="00082672" w:rsidRPr="00082672" w:rsidRDefault="00082672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72">
        <w:rPr>
          <w:rFonts w:ascii="Times New Roman" w:hAnsi="Times New Roman" w:cs="Times New Roman"/>
          <w:bCs/>
          <w:sz w:val="28"/>
          <w:szCs w:val="28"/>
        </w:rPr>
        <w:t>Рисование и стирание на доске</w:t>
      </w:r>
      <w:r w:rsidRPr="00082672">
        <w:rPr>
          <w:rFonts w:ascii="Times New Roman" w:hAnsi="Times New Roman" w:cs="Times New Roman"/>
          <w:sz w:val="28"/>
          <w:szCs w:val="28"/>
        </w:rPr>
        <w:t>: система должна поддерживать функции рисования и стирания, позволяя как преподавателям, так и ученикам взаимодействовать с доской в реальном времени.</w:t>
      </w:r>
    </w:p>
    <w:p w14:paraId="1FDCA2F5" w14:textId="37706C2B" w:rsidR="00082672" w:rsidRDefault="00082672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672">
        <w:rPr>
          <w:rFonts w:ascii="Times New Roman" w:hAnsi="Times New Roman" w:cs="Times New Roman"/>
          <w:bCs/>
          <w:sz w:val="28"/>
          <w:szCs w:val="28"/>
        </w:rPr>
        <w:t>Сохранение изменений</w:t>
      </w:r>
      <w:r w:rsidRPr="00082672">
        <w:rPr>
          <w:rFonts w:ascii="Times New Roman" w:hAnsi="Times New Roman" w:cs="Times New Roman"/>
          <w:sz w:val="28"/>
          <w:szCs w:val="28"/>
        </w:rPr>
        <w:t>: все изменения, произведенные на доске, должны быть сохранены для продолжения работы при последующих сессиях.</w:t>
      </w:r>
    </w:p>
    <w:p w14:paraId="69C4E5B8" w14:textId="21655EB0" w:rsidR="00082672" w:rsidRPr="00082672" w:rsidRDefault="00082672" w:rsidP="00773D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Подробная информация об основных пользовательских требования находится в приложение А «Аналитическая записка» в пункте 4.   </w:t>
      </w:r>
    </w:p>
    <w:p w14:paraId="176C4D04" w14:textId="77777777" w:rsidR="003A183B" w:rsidRPr="00082672" w:rsidRDefault="003A183B" w:rsidP="00082672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Pr="00082672" w:rsidRDefault="003A183B" w:rsidP="000826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267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47DEB63F" w:rsidR="003A183B" w:rsidRPr="0092636D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39554"/>
      <w:r w:rsidRPr="00D86E78">
        <w:rPr>
          <w:rFonts w:ascii="Times New Roman" w:hAnsi="Times New Roman" w:cs="Times New Roman"/>
          <w:b/>
          <w:bCs/>
          <w:caps/>
          <w:color w:val="auto"/>
        </w:rPr>
        <w:lastRenderedPageBreak/>
        <w:t>оСОБЕННОСТИ ТЕХНИЧЕСКОГО ПРОЕКТА</w:t>
      </w:r>
      <w:bookmarkEnd w:id="6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10B2D9" w14:textId="3C6983D9" w:rsidR="00B970D9" w:rsidRPr="00B970D9" w:rsidRDefault="00B970D9" w:rsidP="00B970D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труктура данных</w:t>
      </w:r>
    </w:p>
    <w:p w14:paraId="6B0421E5" w14:textId="6D81CD10" w:rsid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"Онлайн доска" основывается на клиент-серверной архитектуре, поддерживающей взаимодействие в реальном времени. Данные о досках, пользователях и их правах доступа организованы в базе данных с использованием таблиц "Доски", "Создатель доски", "Пользователи" и "Список присоединившихся пользователей" для эффективного управления доступом и синхронизации данных​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B7CB3F" w14:textId="41D3E09B" w:rsidR="00B970D9" w:rsidRP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описана в приложение В «Технический проект» в пункте 1.</w:t>
      </w:r>
    </w:p>
    <w:p w14:paraId="12FDA4D1" w14:textId="5533E230" w:rsid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Формы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их представления</w:t>
      </w:r>
    </w:p>
    <w:p w14:paraId="39FCF785" w14:textId="5D7CACCA" w:rsidR="00B970D9" w:rsidRP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проекта состоит из:</w:t>
      </w:r>
    </w:p>
    <w:p w14:paraId="38B075AB" w14:textId="77777777" w:rsid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>Главной страницы для создания или присоединения к существующей доске.</w:t>
      </w:r>
    </w:p>
    <w:p w14:paraId="35B42F4F" w14:textId="5451BDAE" w:rsid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Доски, на которой есть инструменты для редактирования доски и так же список подключены пользователей к доске.</w:t>
      </w:r>
    </w:p>
    <w:p w14:paraId="51FCE107" w14:textId="41ECE0E9" w:rsidR="00B970D9" w:rsidRPr="00B970D9" w:rsidRDefault="00B970D9" w:rsidP="00773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Подробнее об форм</w:t>
      </w:r>
      <w:r w:rsidR="005379BC">
        <w:rPr>
          <w:rFonts w:ascii="Times New Roman" w:hAnsi="Times New Roman" w:cs="Times New Roman"/>
          <w:bCs/>
          <w:sz w:val="28"/>
          <w:szCs w:val="28"/>
        </w:rPr>
        <w:t>ах и их представления можно прочтет в приложение В «Технический проект» в пункте 2</w:t>
      </w:r>
    </w:p>
    <w:p w14:paraId="5859B625" w14:textId="77777777" w:rsidR="005379BC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и пользовательские сценарии</w:t>
      </w:r>
    </w:p>
    <w:p w14:paraId="42959AF6" w14:textId="7051793E" w:rsid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задействованы алгоритмы для создания доски, управления доступом, рисования и стирания, добавления текста и изображений. Эти алгоритмы описаны в форме диаграмм</w:t>
      </w:r>
      <w:r w:rsidR="005379BC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активности, и </w:t>
      </w:r>
      <w:r w:rsidR="005379BC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 алгоритмов, что упрощает понимание структуры работы сайта.</w:t>
      </w:r>
    </w:p>
    <w:p w14:paraId="5B7CB77E" w14:textId="741C27B0" w:rsidR="005379BC" w:rsidRPr="00B970D9" w:rsidRDefault="005379BC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Алгоритмы решения задач подробнее описаны в приложение В «Технический проект»</w:t>
      </w:r>
      <w:r w:rsidR="00C5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пункте 3.</w:t>
      </w:r>
    </w:p>
    <w:p w14:paraId="675191BE" w14:textId="77777777" w:rsidR="0063759E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стек</w:t>
      </w:r>
    </w:p>
    <w:p w14:paraId="0066A6E3" w14:textId="336228F7" w:rsidR="00B970D9" w:rsidRPr="00B970D9" w:rsidRDefault="0063759E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сайте «Онлайн используется» 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следующий стек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1D0BEE" w14:textId="77777777" w:rsidR="00B970D9" w:rsidRP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70D9">
        <w:rPr>
          <w:rFonts w:ascii="Times New Roman" w:hAnsi="Times New Roman" w:cs="Times New Roman"/>
          <w:bCs/>
          <w:sz w:val="28"/>
          <w:szCs w:val="28"/>
        </w:rPr>
        <w:t>Frontend</w:t>
      </w:r>
      <w:proofErr w:type="spellEnd"/>
      <w:r w:rsidRPr="00B970D9">
        <w:rPr>
          <w:rFonts w:ascii="Times New Roman" w:hAnsi="Times New Roman" w:cs="Times New Roman"/>
          <w:bCs/>
          <w:sz w:val="28"/>
          <w:szCs w:val="28"/>
        </w:rPr>
        <w:t>: HTML, CSS, JavaScript для интерфейса, с дополнительными библиотеками, такими как Paper.js для графики.</w:t>
      </w:r>
    </w:p>
    <w:p w14:paraId="5E5FB5E0" w14:textId="77777777" w:rsidR="00B970D9" w:rsidRP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70D9">
        <w:rPr>
          <w:rFonts w:ascii="Times New Roman" w:hAnsi="Times New Roman" w:cs="Times New Roman"/>
          <w:bCs/>
          <w:sz w:val="28"/>
          <w:szCs w:val="28"/>
        </w:rPr>
        <w:t>Backend</w:t>
      </w:r>
      <w:proofErr w:type="spellEnd"/>
      <w:r w:rsidRPr="00B970D9">
        <w:rPr>
          <w:rFonts w:ascii="Times New Roman" w:hAnsi="Times New Roman" w:cs="Times New Roman"/>
          <w:bCs/>
          <w:sz w:val="28"/>
          <w:szCs w:val="28"/>
        </w:rPr>
        <w:t>: Node.js и Express.js для обработки запросов и управления логикой взаимодействия пользователей.</w:t>
      </w:r>
    </w:p>
    <w:p w14:paraId="18D149BD" w14:textId="77777777" w:rsidR="00B970D9" w:rsidRP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>Взаимодействие в реальном времени: Socket.IO, для синхронизации изменений на доске между всеми пользователями.</w:t>
      </w:r>
    </w:p>
    <w:p w14:paraId="300698B3" w14:textId="262CF16A" w:rsid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 xml:space="preserve">База данных: </w:t>
      </w:r>
      <w:proofErr w:type="spellStart"/>
      <w:r w:rsidRPr="00B970D9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B970D9">
        <w:rPr>
          <w:rFonts w:ascii="Times New Roman" w:hAnsi="Times New Roman" w:cs="Times New Roman"/>
          <w:bCs/>
          <w:sz w:val="28"/>
          <w:szCs w:val="28"/>
        </w:rPr>
        <w:t>, для хранения данных о пользователях и досках​</w:t>
      </w:r>
      <w:r w:rsidR="0063759E" w:rsidRPr="0063759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D8B221" w14:textId="1502CD9A" w:rsidR="0063759E" w:rsidRPr="0063759E" w:rsidRDefault="0063759E" w:rsidP="00773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Подробнее об технологическом стеке можно прочтет </w:t>
      </w:r>
      <w:r w:rsidR="00C5276A">
        <w:rPr>
          <w:rFonts w:ascii="Times New Roman" w:hAnsi="Times New Roman" w:cs="Times New Roman"/>
          <w:bCs/>
          <w:sz w:val="28"/>
          <w:szCs w:val="28"/>
        </w:rPr>
        <w:t>в приложение В «Технический проект» в пункте 4.</w:t>
      </w:r>
    </w:p>
    <w:p w14:paraId="2E7D8EF2" w14:textId="77777777" w:rsidR="0063759E" w:rsidRPr="00B970D9" w:rsidRDefault="0063759E" w:rsidP="0063759E">
      <w:pPr>
        <w:spacing w:before="100" w:beforeAutospacing="1" w:after="100" w:afterAutospacing="1" w:line="36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85ADF" w14:textId="407C5B07" w:rsidR="00CB531C" w:rsidRPr="00CB531C" w:rsidRDefault="00CB531C" w:rsidP="00B970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223BFE2A" w:rsidR="00E330F1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39555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ПРЕДПОЛАГАЕМЫЕ ОСОБЕННОСТИ ИСПОЛЬЗОВАНИЯ ПРОГРАММНОГО ПРОДУКТА</w:t>
      </w:r>
      <w:bookmarkEnd w:id="7"/>
    </w:p>
    <w:p w14:paraId="02500A26" w14:textId="77777777" w:rsidR="00E330F1" w:rsidRDefault="00E330F1" w:rsidP="00E330F1"/>
    <w:p w14:paraId="19CE333F" w14:textId="00722729" w:rsidR="00C5276A" w:rsidRPr="00C5276A" w:rsidRDefault="00C5276A" w:rsidP="00773DFF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C5276A">
        <w:rPr>
          <w:sz w:val="28"/>
          <w:szCs w:val="28"/>
        </w:rPr>
        <w:t>Сайт "Онлайн доска" предназначен для использования в</w:t>
      </w:r>
      <w:r w:rsidR="00773DFF">
        <w:rPr>
          <w:sz w:val="28"/>
          <w:szCs w:val="28"/>
        </w:rPr>
        <w:t xml:space="preserve"> </w:t>
      </w:r>
      <w:r w:rsidRPr="00C5276A">
        <w:rPr>
          <w:sz w:val="28"/>
          <w:szCs w:val="28"/>
        </w:rPr>
        <w:t>образовательных учреждениях и командах, которым требуется инструмент для совместной работы в реальном времени. Продукт предоставляет следующие возможности:</w:t>
      </w:r>
    </w:p>
    <w:p w14:paraId="1690B315" w14:textId="7519CA3B" w:rsidR="00C5276A" w:rsidRPr="00C5276A" w:rsidRDefault="00C5276A" w:rsidP="00C5276A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>Совместное редактирование в реальном времени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Pr="00C5276A">
        <w:rPr>
          <w:rFonts w:ascii="Times New Roman" w:hAnsi="Times New Roman" w:cs="Times New Roman"/>
          <w:bCs/>
          <w:sz w:val="28"/>
          <w:szCs w:val="28"/>
        </w:rPr>
        <w:t>ользователи могут одновременно работать на одной доске, что обеспечивает взаимодействие преподавателя и учеников в процессе занятий. Все изменения мгновенно отображаются для каждого пользователя, что способствует интерактивному и увлекательному обучению.</w:t>
      </w:r>
    </w:p>
    <w:p w14:paraId="4832F323" w14:textId="60B584B9" w:rsidR="00C5276A" w:rsidRPr="00C5276A" w:rsidRDefault="00C5276A" w:rsidP="00C5276A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>Гибкая система ролей и управления доступом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- с</w:t>
      </w:r>
      <w:r w:rsidRPr="00C5276A">
        <w:rPr>
          <w:rFonts w:ascii="Times New Roman" w:hAnsi="Times New Roman" w:cs="Times New Roman"/>
          <w:bCs/>
          <w:sz w:val="28"/>
          <w:szCs w:val="28"/>
        </w:rPr>
        <w:t>оздатель доски (обычно преподаватель) может контролировать, кто из участников может редактировать доску, а кто только просматривать. Это позволяет управлять классом и направлять учебный процесс.</w:t>
      </w:r>
    </w:p>
    <w:p w14:paraId="65A65CA1" w14:textId="1BC47D8A" w:rsidR="00C5276A" w:rsidRPr="00C5276A" w:rsidRDefault="00C5276A" w:rsidP="00C5276A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>Интерактивные инструменты для работы с контентом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Pr="00C5276A">
        <w:rPr>
          <w:rFonts w:ascii="Times New Roman" w:hAnsi="Times New Roman" w:cs="Times New Roman"/>
          <w:bCs/>
          <w:sz w:val="28"/>
          <w:szCs w:val="28"/>
        </w:rPr>
        <w:t>рограмма предоставляет пользователям различные инструменты для работы с доской, включая рисование, стирание, добавление текста и изображений. Такой функционал позволяет создавать наглядные учебные материалы и настраивать доску под конкретные задачи.</w:t>
      </w:r>
    </w:p>
    <w:p w14:paraId="3A3C814D" w14:textId="5D424415" w:rsidR="00C5276A" w:rsidRPr="00C5276A" w:rsidRDefault="00C5276A" w:rsidP="00C5276A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>Простота присоединения к доске через ссылки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Pr="00C5276A">
        <w:rPr>
          <w:rFonts w:ascii="Times New Roman" w:hAnsi="Times New Roman" w:cs="Times New Roman"/>
          <w:bCs/>
          <w:sz w:val="28"/>
          <w:szCs w:val="28"/>
        </w:rPr>
        <w:t>ользователи могут присоединиться к доске по приглашению, полученному в виде ссылки. Это упрощает организацию совместных сессий и делает платформу доступной для новых участников.</w:t>
      </w:r>
    </w:p>
    <w:p w14:paraId="3E3947A1" w14:textId="50CC26A9" w:rsidR="00C5276A" w:rsidRPr="00C5276A" w:rsidRDefault="00C5276A" w:rsidP="00C5276A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>Адаптивный интерфейс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- с</w:t>
      </w:r>
      <w:r w:rsidRPr="00C5276A">
        <w:rPr>
          <w:rFonts w:ascii="Times New Roman" w:hAnsi="Times New Roman" w:cs="Times New Roman"/>
          <w:bCs/>
          <w:sz w:val="28"/>
          <w:szCs w:val="28"/>
        </w:rPr>
        <w:t>айт оптимизирован для работы как на стационарных компьютерах, так и на мобильных устройствах, что позволяет пользователям получать доступ к доске из любого удобного для них места.</w:t>
      </w:r>
    </w:p>
    <w:p w14:paraId="367DD177" w14:textId="126ACEAE" w:rsidR="00C5276A" w:rsidRPr="00C5276A" w:rsidRDefault="00C5276A" w:rsidP="00C5276A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276A">
        <w:rPr>
          <w:rFonts w:ascii="Times New Roman" w:hAnsi="Times New Roman" w:cs="Times New Roman"/>
          <w:bCs/>
          <w:sz w:val="28"/>
          <w:szCs w:val="28"/>
        </w:rPr>
        <w:t>Сохранение и восстановление работы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 - в</w:t>
      </w:r>
      <w:r w:rsidRPr="00C5276A">
        <w:rPr>
          <w:rFonts w:ascii="Times New Roman" w:hAnsi="Times New Roman" w:cs="Times New Roman"/>
          <w:bCs/>
          <w:sz w:val="28"/>
          <w:szCs w:val="28"/>
        </w:rPr>
        <w:t xml:space="preserve">се изменения на доске автоматически сохраняются, а доступ к последней версии доски доступен в </w:t>
      </w:r>
      <w:r w:rsidRPr="00C5276A">
        <w:rPr>
          <w:rFonts w:ascii="Times New Roman" w:hAnsi="Times New Roman" w:cs="Times New Roman"/>
          <w:bCs/>
          <w:sz w:val="28"/>
          <w:szCs w:val="28"/>
        </w:rPr>
        <w:lastRenderedPageBreak/>
        <w:t>любой момент. Это делает систему устойчивой и удобной для длительных проектов, где важен сохранённый прогресс.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2895F4" w14:textId="1AFDD173" w:rsidR="003A183B" w:rsidRDefault="003A183B" w:rsidP="002F092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273955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A623B" w14:textId="51D67DB2" w:rsidR="00AA41E3" w:rsidRPr="0071163C" w:rsidRDefault="00F2093B" w:rsidP="00F2093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093B">
        <w:rPr>
          <w:sz w:val="28"/>
          <w:szCs w:val="28"/>
        </w:rPr>
        <w:t>При 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</w:t>
      </w:r>
      <w:r>
        <w:rPr>
          <w:sz w:val="28"/>
          <w:szCs w:val="28"/>
        </w:rPr>
        <w:t xml:space="preserve"> были разработаны рабочие документы для сайта </w:t>
      </w:r>
      <w:r w:rsidRPr="00F2093B">
        <w:rPr>
          <w:sz w:val="28"/>
          <w:szCs w:val="28"/>
        </w:rPr>
        <w:t>"Онлайн доска", предназначенный для дистанционного обучения и совместной работы в реальном времени.</w:t>
      </w:r>
    </w:p>
    <w:p w14:paraId="39472968" w14:textId="61DC5704" w:rsidR="00AA41E3" w:rsidRPr="00F52514" w:rsidRDefault="00AA41E3" w:rsidP="00AA41E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программа учебной практики ПМ.02 в период с 0</w:t>
      </w:r>
      <w:r>
        <w:rPr>
          <w:sz w:val="28"/>
          <w:szCs w:val="28"/>
        </w:rPr>
        <w:t>2</w:t>
      </w:r>
      <w:r>
        <w:rPr>
          <w:sz w:val="28"/>
          <w:szCs w:val="28"/>
        </w:rPr>
        <w:t>.09.2023 по 20.1</w:t>
      </w:r>
      <w:r>
        <w:rPr>
          <w:sz w:val="28"/>
          <w:szCs w:val="28"/>
        </w:rPr>
        <w:t>1</w:t>
      </w:r>
      <w:r>
        <w:rPr>
          <w:sz w:val="28"/>
          <w:szCs w:val="28"/>
        </w:rPr>
        <w:t>.2023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7A0C488E" w14:textId="5DCB1091" w:rsidR="00AA41E3" w:rsidRPr="00F52514" w:rsidRDefault="00AA41E3" w:rsidP="00AA4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Соковановым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Игорем Николаевичем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Замечаний не имел.</w:t>
      </w:r>
    </w:p>
    <w:p w14:paraId="3A6E0A1A" w14:textId="34F40B83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273955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88BF282" w14:textId="2EE18C18" w:rsidR="00DE4A99" w:rsidRPr="00BD0A73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ГОСТУ 34 раздел 1-3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http://www.rugost.com/index.php?option=com_content&amp;view=article&amp;id=107:34-1-3&amp;catid=25&amp;Itemid=62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A99"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4BE32105" w14:textId="0AF49FA7" w:rsidR="00DE4A99" w:rsidRPr="00BD0A73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по ГОСТУ 34 раздел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D0A73">
        <w:rPr>
          <w:rFonts w:ascii="Times New Roman" w:hAnsi="Times New Roman" w:cs="Times New Roman"/>
          <w:sz w:val="28"/>
          <w:szCs w:val="28"/>
        </w:rPr>
        <w:t xml:space="preserve"> 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http://www.rugost.com/index.php?option=com_content&amp;view=article&amp;id=108:34-4-8&amp;catid=25&amp;Itemid=62</w:t>
        </w:r>
      </w:hyperlink>
      <w:r w:rsidR="00DE4A99"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637694B5" w14:textId="35AB851A" w:rsidR="00DE4A99" w:rsidRPr="00BD0A73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№1 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https://www.kholodkov.ru/files/samp_17.pdf</w:t>
        </w:r>
      </w:hyperlink>
      <w:r w:rsidRPr="00773DFF">
        <w:rPr>
          <w:rFonts w:ascii="Times New Roman" w:hAnsi="Times New Roman" w:cs="Times New Roman"/>
          <w:sz w:val="28"/>
          <w:szCs w:val="28"/>
        </w:rPr>
        <w:t xml:space="preserve"> </w:t>
      </w:r>
      <w:r w:rsidR="00DE4A99"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5733C011" w14:textId="5FBBCCB4" w:rsidR="00DE4A99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технического проекта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4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</w:t>
        </w:r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4</w:t>
        </w:r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.pdf</w:t>
        </w:r>
      </w:hyperlink>
      <w:r w:rsidR="00DE4A99"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39E9287F" w14:textId="46FF82CD" w:rsidR="00773DFF" w:rsidRPr="00BD0A73" w:rsidRDefault="00773DFF" w:rsidP="00773DFF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технического проекта №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620D2AF1" w14:textId="53DEEBD3" w:rsidR="00773DFF" w:rsidRPr="00BD0A73" w:rsidRDefault="00773DFF" w:rsidP="00773DFF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технического проекта №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6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78463EEE" w14:textId="77777777" w:rsidR="00773DFF" w:rsidRPr="00BD0A73" w:rsidRDefault="00773DFF" w:rsidP="00773DFF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1684B11E" w:rsidR="004D73B0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</w:rPr>
        <w:br w:type="column"/>
      </w:r>
      <w:bookmarkStart w:id="10" w:name="_Toc182739558"/>
      <w:r w:rsidR="006F03DC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="00A02B1B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A02B1B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Аналитическая записка</w:t>
      </w:r>
      <w:bookmarkEnd w:id="10"/>
    </w:p>
    <w:p w14:paraId="45DF30DE" w14:textId="007DCCAA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1" w:name="_Toc182739559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Техническое задание</w:t>
      </w:r>
      <w:bookmarkEnd w:id="11"/>
    </w:p>
    <w:p w14:paraId="3AC00D2C" w14:textId="752140B0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2" w:name="_Toc182739560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Технический проект</w:t>
      </w:r>
      <w:bookmarkEnd w:id="12"/>
    </w:p>
    <w:p w14:paraId="51997B1E" w14:textId="17BBA337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3" w:name="_Toc182739561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пользователя</w:t>
      </w:r>
      <w:bookmarkEnd w:id="13"/>
    </w:p>
    <w:p w14:paraId="48D032EB" w14:textId="14713CFD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4" w:name="_Toc182739562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программиста</w:t>
      </w:r>
      <w:bookmarkEnd w:id="14"/>
    </w:p>
    <w:p w14:paraId="12C87AC5" w14:textId="573D7EBD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5" w:name="_Toc182739563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Программа методик и испытаний</w:t>
      </w:r>
      <w:bookmarkEnd w:id="15"/>
    </w:p>
    <w:p w14:paraId="751E19CF" w14:textId="37B6D597" w:rsidR="006F03DC" w:rsidRPr="00773DFF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773DFF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0E4FA" w14:textId="77777777" w:rsidR="007C1A5A" w:rsidRDefault="007C1A5A" w:rsidP="0092636D">
      <w:pPr>
        <w:spacing w:after="0" w:line="240" w:lineRule="auto"/>
      </w:pPr>
      <w:r>
        <w:separator/>
      </w:r>
    </w:p>
  </w:endnote>
  <w:endnote w:type="continuationSeparator" w:id="0">
    <w:p w14:paraId="37E817D9" w14:textId="77777777" w:rsidR="007C1A5A" w:rsidRDefault="007C1A5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 Semibold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6EA2FB42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BD53A" w14:textId="77777777" w:rsidR="007C1A5A" w:rsidRDefault="007C1A5A" w:rsidP="0092636D">
      <w:pPr>
        <w:spacing w:after="0" w:line="240" w:lineRule="auto"/>
      </w:pPr>
      <w:r>
        <w:separator/>
      </w:r>
    </w:p>
  </w:footnote>
  <w:footnote w:type="continuationSeparator" w:id="0">
    <w:p w14:paraId="0DCABEF5" w14:textId="77777777" w:rsidR="007C1A5A" w:rsidRDefault="007C1A5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5E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8393E"/>
    <w:multiLevelType w:val="hybridMultilevel"/>
    <w:tmpl w:val="E522E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7E7A"/>
    <w:multiLevelType w:val="multilevel"/>
    <w:tmpl w:val="470C14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6E1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3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F16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71184"/>
    <w:multiLevelType w:val="hybridMultilevel"/>
    <w:tmpl w:val="2BD8612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14DB4"/>
    <w:multiLevelType w:val="multilevel"/>
    <w:tmpl w:val="C16AA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2BB56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9323EC"/>
    <w:multiLevelType w:val="hybridMultilevel"/>
    <w:tmpl w:val="B58C6E06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C02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1A5A89"/>
    <w:multiLevelType w:val="hybridMultilevel"/>
    <w:tmpl w:val="057A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BB5E8E"/>
    <w:multiLevelType w:val="hybridMultilevel"/>
    <w:tmpl w:val="895287CA"/>
    <w:lvl w:ilvl="0" w:tplc="14C6632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B410E"/>
    <w:multiLevelType w:val="hybridMultilevel"/>
    <w:tmpl w:val="E0B4D5F0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342E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A0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1F4957"/>
    <w:multiLevelType w:val="multilevel"/>
    <w:tmpl w:val="A2C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67A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5064D0"/>
    <w:multiLevelType w:val="multilevel"/>
    <w:tmpl w:val="7C8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02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0E1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1A6B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350E47"/>
    <w:multiLevelType w:val="hybridMultilevel"/>
    <w:tmpl w:val="E1CAA712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9776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FB777E"/>
    <w:multiLevelType w:val="hybridMultilevel"/>
    <w:tmpl w:val="D0364E3A"/>
    <w:lvl w:ilvl="0" w:tplc="77324348">
      <w:start w:val="1"/>
      <w:numFmt w:val="bullet"/>
      <w:lvlText w:val="­"/>
      <w:lvlJc w:val="left"/>
      <w:pPr>
        <w:ind w:left="1778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2438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430E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D0D45"/>
    <w:multiLevelType w:val="multilevel"/>
    <w:tmpl w:val="C16AA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7463A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8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3A48D9"/>
    <w:multiLevelType w:val="multilevel"/>
    <w:tmpl w:val="C21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E518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E04065"/>
    <w:multiLevelType w:val="hybridMultilevel"/>
    <w:tmpl w:val="6768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F95D83"/>
    <w:multiLevelType w:val="multilevel"/>
    <w:tmpl w:val="5C6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73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2659133">
    <w:abstractNumId w:val="9"/>
  </w:num>
  <w:num w:numId="3" w16cid:durableId="1713532745">
    <w:abstractNumId w:val="32"/>
  </w:num>
  <w:num w:numId="4" w16cid:durableId="2137020264">
    <w:abstractNumId w:val="7"/>
  </w:num>
  <w:num w:numId="5" w16cid:durableId="1120805809">
    <w:abstractNumId w:val="8"/>
  </w:num>
  <w:num w:numId="6" w16cid:durableId="331032634">
    <w:abstractNumId w:val="27"/>
  </w:num>
  <w:num w:numId="7" w16cid:durableId="130833581">
    <w:abstractNumId w:val="30"/>
  </w:num>
  <w:num w:numId="8" w16cid:durableId="62341322">
    <w:abstractNumId w:val="1"/>
  </w:num>
  <w:num w:numId="9" w16cid:durableId="2781488">
    <w:abstractNumId w:val="3"/>
  </w:num>
  <w:num w:numId="10" w16cid:durableId="673646701">
    <w:abstractNumId w:val="33"/>
  </w:num>
  <w:num w:numId="11" w16cid:durableId="1283343629">
    <w:abstractNumId w:val="20"/>
  </w:num>
  <w:num w:numId="12" w16cid:durableId="1380545677">
    <w:abstractNumId w:val="24"/>
  </w:num>
  <w:num w:numId="13" w16cid:durableId="113865505">
    <w:abstractNumId w:val="28"/>
  </w:num>
  <w:num w:numId="14" w16cid:durableId="1720090490">
    <w:abstractNumId w:val="13"/>
  </w:num>
  <w:num w:numId="15" w16cid:durableId="905140066">
    <w:abstractNumId w:val="35"/>
  </w:num>
  <w:num w:numId="16" w16cid:durableId="605190691">
    <w:abstractNumId w:val="18"/>
  </w:num>
  <w:num w:numId="17" w16cid:durableId="2117363696">
    <w:abstractNumId w:val="26"/>
  </w:num>
  <w:num w:numId="18" w16cid:durableId="125852753">
    <w:abstractNumId w:val="22"/>
  </w:num>
  <w:num w:numId="19" w16cid:durableId="1148865016">
    <w:abstractNumId w:val="11"/>
  </w:num>
  <w:num w:numId="20" w16cid:durableId="2126998497">
    <w:abstractNumId w:val="31"/>
  </w:num>
  <w:num w:numId="21" w16cid:durableId="282539995">
    <w:abstractNumId w:val="17"/>
  </w:num>
  <w:num w:numId="22" w16cid:durableId="1161194732">
    <w:abstractNumId w:val="23"/>
  </w:num>
  <w:num w:numId="23" w16cid:durableId="858855753">
    <w:abstractNumId w:val="29"/>
  </w:num>
  <w:num w:numId="24" w16cid:durableId="1145047439">
    <w:abstractNumId w:val="5"/>
  </w:num>
  <w:num w:numId="25" w16cid:durableId="349650171">
    <w:abstractNumId w:val="4"/>
  </w:num>
  <w:num w:numId="26" w16cid:durableId="708071312">
    <w:abstractNumId w:val="0"/>
  </w:num>
  <w:num w:numId="27" w16cid:durableId="2022121210">
    <w:abstractNumId w:val="2"/>
  </w:num>
  <w:num w:numId="28" w16cid:durableId="862086224">
    <w:abstractNumId w:val="10"/>
  </w:num>
  <w:num w:numId="29" w16cid:durableId="1082989835">
    <w:abstractNumId w:val="25"/>
  </w:num>
  <w:num w:numId="30" w16cid:durableId="1476408897">
    <w:abstractNumId w:val="36"/>
  </w:num>
  <w:num w:numId="31" w16cid:durableId="246892326">
    <w:abstractNumId w:val="12"/>
  </w:num>
  <w:num w:numId="32" w16cid:durableId="1359812365">
    <w:abstractNumId w:val="14"/>
  </w:num>
  <w:num w:numId="33" w16cid:durableId="1649362427">
    <w:abstractNumId w:val="6"/>
  </w:num>
  <w:num w:numId="34" w16cid:durableId="1044059433">
    <w:abstractNumId w:val="16"/>
  </w:num>
  <w:num w:numId="35" w16cid:durableId="470631778">
    <w:abstractNumId w:val="37"/>
  </w:num>
  <w:num w:numId="36" w16cid:durableId="746079469">
    <w:abstractNumId w:val="19"/>
  </w:num>
  <w:num w:numId="37" w16cid:durableId="1568295551">
    <w:abstractNumId w:val="34"/>
  </w:num>
  <w:num w:numId="38" w16cid:durableId="1283924951">
    <w:abstractNumId w:val="21"/>
  </w:num>
  <w:num w:numId="39" w16cid:durableId="1390377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2672"/>
    <w:rsid w:val="000835BA"/>
    <w:rsid w:val="000A6D6D"/>
    <w:rsid w:val="000B4112"/>
    <w:rsid w:val="000C7B67"/>
    <w:rsid w:val="0010035F"/>
    <w:rsid w:val="00115439"/>
    <w:rsid w:val="00125FD3"/>
    <w:rsid w:val="001402BF"/>
    <w:rsid w:val="00145ACB"/>
    <w:rsid w:val="00156DAB"/>
    <w:rsid w:val="00182DCE"/>
    <w:rsid w:val="001E5653"/>
    <w:rsid w:val="0024378F"/>
    <w:rsid w:val="002511BD"/>
    <w:rsid w:val="002724D9"/>
    <w:rsid w:val="002835F3"/>
    <w:rsid w:val="00296BB7"/>
    <w:rsid w:val="002A05E5"/>
    <w:rsid w:val="002F092F"/>
    <w:rsid w:val="00302B6B"/>
    <w:rsid w:val="003129EF"/>
    <w:rsid w:val="00312DEA"/>
    <w:rsid w:val="003565B6"/>
    <w:rsid w:val="0037165F"/>
    <w:rsid w:val="00372A0C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C7C15"/>
    <w:rsid w:val="004D73B0"/>
    <w:rsid w:val="005025E9"/>
    <w:rsid w:val="00512503"/>
    <w:rsid w:val="00532E01"/>
    <w:rsid w:val="005379BC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3759E"/>
    <w:rsid w:val="006D1622"/>
    <w:rsid w:val="006D50FC"/>
    <w:rsid w:val="006F03DC"/>
    <w:rsid w:val="007078F5"/>
    <w:rsid w:val="00717830"/>
    <w:rsid w:val="00720B0B"/>
    <w:rsid w:val="00731512"/>
    <w:rsid w:val="00746065"/>
    <w:rsid w:val="0075788A"/>
    <w:rsid w:val="00761A22"/>
    <w:rsid w:val="00772EF2"/>
    <w:rsid w:val="00773DFF"/>
    <w:rsid w:val="007B2CD9"/>
    <w:rsid w:val="007C1A5A"/>
    <w:rsid w:val="007D21A3"/>
    <w:rsid w:val="007D5D58"/>
    <w:rsid w:val="007D60CD"/>
    <w:rsid w:val="00834A61"/>
    <w:rsid w:val="00840877"/>
    <w:rsid w:val="00845295"/>
    <w:rsid w:val="0086457D"/>
    <w:rsid w:val="008723C0"/>
    <w:rsid w:val="00873136"/>
    <w:rsid w:val="00885C86"/>
    <w:rsid w:val="00886093"/>
    <w:rsid w:val="00891125"/>
    <w:rsid w:val="008A68A4"/>
    <w:rsid w:val="008A7DDA"/>
    <w:rsid w:val="008B2E8A"/>
    <w:rsid w:val="00903A94"/>
    <w:rsid w:val="0090669D"/>
    <w:rsid w:val="00906B02"/>
    <w:rsid w:val="0092636D"/>
    <w:rsid w:val="00931930"/>
    <w:rsid w:val="009621C1"/>
    <w:rsid w:val="009F3D69"/>
    <w:rsid w:val="009F606A"/>
    <w:rsid w:val="00A02B1B"/>
    <w:rsid w:val="00A07656"/>
    <w:rsid w:val="00A837A7"/>
    <w:rsid w:val="00AA41E3"/>
    <w:rsid w:val="00AC385E"/>
    <w:rsid w:val="00AD3AC0"/>
    <w:rsid w:val="00AE5DDF"/>
    <w:rsid w:val="00B053A9"/>
    <w:rsid w:val="00B269B0"/>
    <w:rsid w:val="00B278BE"/>
    <w:rsid w:val="00B970D9"/>
    <w:rsid w:val="00BA6570"/>
    <w:rsid w:val="00BB02E3"/>
    <w:rsid w:val="00BF3785"/>
    <w:rsid w:val="00C00F17"/>
    <w:rsid w:val="00C31F5A"/>
    <w:rsid w:val="00C34F07"/>
    <w:rsid w:val="00C5276A"/>
    <w:rsid w:val="00C60F99"/>
    <w:rsid w:val="00C61D56"/>
    <w:rsid w:val="00C83101"/>
    <w:rsid w:val="00CB531C"/>
    <w:rsid w:val="00CC4739"/>
    <w:rsid w:val="00CC5D7F"/>
    <w:rsid w:val="00CC7A30"/>
    <w:rsid w:val="00CD6DF8"/>
    <w:rsid w:val="00CE1ADB"/>
    <w:rsid w:val="00CE1D26"/>
    <w:rsid w:val="00CF2153"/>
    <w:rsid w:val="00D11257"/>
    <w:rsid w:val="00D46519"/>
    <w:rsid w:val="00D86E78"/>
    <w:rsid w:val="00DA3A72"/>
    <w:rsid w:val="00DD0305"/>
    <w:rsid w:val="00DE33C2"/>
    <w:rsid w:val="00DE4A99"/>
    <w:rsid w:val="00DF04FA"/>
    <w:rsid w:val="00E032D3"/>
    <w:rsid w:val="00E330F1"/>
    <w:rsid w:val="00E51E97"/>
    <w:rsid w:val="00E93D71"/>
    <w:rsid w:val="00EC520B"/>
    <w:rsid w:val="00EC6983"/>
    <w:rsid w:val="00F2093B"/>
    <w:rsid w:val="00F47B0C"/>
    <w:rsid w:val="00F52514"/>
    <w:rsid w:val="00F92BC0"/>
    <w:rsid w:val="00F9531C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372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6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65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372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Subtitle"/>
    <w:basedOn w:val="a"/>
    <w:next w:val="a"/>
    <w:link w:val="af1"/>
    <w:uiPriority w:val="11"/>
    <w:qFormat/>
    <w:rsid w:val="002F09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2F092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35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rsid w:val="00356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35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0"/>
    <w:uiPriority w:val="33"/>
    <w:qFormat/>
    <w:rsid w:val="003565B6"/>
    <w:rPr>
      <w:b/>
      <w:bCs/>
      <w:i/>
      <w:iCs/>
      <w:spacing w:val="5"/>
    </w:rPr>
  </w:style>
  <w:style w:type="character" w:styleId="af5">
    <w:name w:val="Intense Reference"/>
    <w:basedOn w:val="a0"/>
    <w:uiPriority w:val="32"/>
    <w:qFormat/>
    <w:rsid w:val="003565B6"/>
    <w:rPr>
      <w:b/>
      <w:bCs/>
      <w:smallCaps/>
      <w:color w:val="5B9BD5" w:themeColor="accent1"/>
      <w:spacing w:val="5"/>
    </w:rPr>
  </w:style>
  <w:style w:type="character" w:styleId="af6">
    <w:name w:val="Subtle Reference"/>
    <w:basedOn w:val="a0"/>
    <w:uiPriority w:val="31"/>
    <w:qFormat/>
    <w:rsid w:val="003565B6"/>
    <w:rPr>
      <w:smallCaps/>
      <w:color w:val="5A5A5A" w:themeColor="text1" w:themeTint="A5"/>
    </w:rPr>
  </w:style>
  <w:style w:type="paragraph" w:styleId="af7">
    <w:name w:val="No Spacing"/>
    <w:uiPriority w:val="1"/>
    <w:qFormat/>
    <w:rsid w:val="003565B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3565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565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3565B6"/>
  </w:style>
  <w:style w:type="paragraph" w:styleId="21">
    <w:name w:val="toc 2"/>
    <w:basedOn w:val="a"/>
    <w:next w:val="a"/>
    <w:autoRedefine/>
    <w:uiPriority w:val="39"/>
    <w:unhideWhenUsed/>
    <w:rsid w:val="00834A61"/>
    <w:pPr>
      <w:spacing w:after="100"/>
      <w:ind w:left="220"/>
    </w:pPr>
  </w:style>
  <w:style w:type="paragraph" w:styleId="af8">
    <w:name w:val="Normal (Web)"/>
    <w:basedOn w:val="a"/>
    <w:uiPriority w:val="99"/>
    <w:semiHidden/>
    <w:unhideWhenUsed/>
    <w:rsid w:val="0008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082672"/>
    <w:rPr>
      <w:b/>
      <w:bCs/>
    </w:rPr>
  </w:style>
  <w:style w:type="character" w:styleId="afa">
    <w:name w:val="Unresolved Mention"/>
    <w:basedOn w:val="a0"/>
    <w:uiPriority w:val="99"/>
    <w:semiHidden/>
    <w:unhideWhenUsed/>
    <w:rsid w:val="00773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holodkov.ru/files/samp_17.pdf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gost.com/index.php?option=com_content&amp;view=article&amp;id=108:34-4-8&amp;catid=25&amp;Itemid=62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kholodkov.ru/files/samp_14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gost.com/index.php?option=com_content&amp;view=article&amp;id=107:34-1-3&amp;catid=25&amp;Itemid=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olodkov.ru/files/samp_14.pdf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kholodkov.ru/files/samp_1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22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Гоша Сокованов</cp:lastModifiedBy>
  <cp:revision>15</cp:revision>
  <cp:lastPrinted>2021-12-01T12:43:00Z</cp:lastPrinted>
  <dcterms:created xsi:type="dcterms:W3CDTF">2024-11-15T21:42:00Z</dcterms:created>
  <dcterms:modified xsi:type="dcterms:W3CDTF">2024-11-17T09:55:00Z</dcterms:modified>
</cp:coreProperties>
</file>