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5E4E331" w14:textId="248132B7" w:rsidR="007071FE" w:rsidRPr="00F74CB2" w:rsidRDefault="00833AD5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Сайт «Онлайн доска»</w:t>
      </w:r>
    </w:p>
    <w:p w14:paraId="45E5884D" w14:textId="4C08695F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</w:pPr>
        </w:p>
        <w:p w14:paraId="1D221B88" w14:textId="0BC4E659" w:rsidR="0019265A" w:rsidRDefault="00833AD5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28309" w:history="1">
            <w:r w:rsidR="0019265A" w:rsidRPr="008D6940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_Toc180928309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40870081" w14:textId="1036521D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0" w:history="1">
            <w:r w:rsidR="0019265A" w:rsidRPr="008D6940">
              <w:rPr>
                <w:rStyle w:val="a6"/>
                <w:noProof/>
                <w:lang w:eastAsia="en-US" w:bidi="en-US"/>
              </w:rPr>
              <w:t>1.1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Область применения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_Toc180928310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62B3560" w14:textId="5B562843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1" w:history="1">
            <w:r w:rsidR="0019265A" w:rsidRPr="008D6940">
              <w:rPr>
                <w:rStyle w:val="a6"/>
                <w:noProof/>
                <w:lang w:eastAsia="en-US" w:bidi="en-US"/>
              </w:rPr>
              <w:t>1.2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_Toc180928311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2AB558E" w14:textId="7F3996CE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2" w:history="1">
            <w:r w:rsidR="0019265A" w:rsidRPr="008D6940">
              <w:rPr>
                <w:rStyle w:val="a6"/>
                <w:noProof/>
                <w:lang w:eastAsia="en-US" w:bidi="en-US"/>
              </w:rPr>
              <w:t>1.3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_Toc180928312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51FDEC78" w14:textId="5D9FC8A0" w:rsidR="0019265A" w:rsidRDefault="00435496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3" w:history="1">
            <w:r w:rsidR="0019265A" w:rsidRPr="008D6940">
              <w:rPr>
                <w:rStyle w:val="a6"/>
                <w:noProof/>
                <w:lang w:eastAsia="en-US" w:bidi="en-US"/>
              </w:rPr>
              <w:t>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_Toc180928313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565A72A" w14:textId="337EA8C3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4" w:history="1">
            <w:r w:rsidR="0019265A" w:rsidRPr="008D6940">
              <w:rPr>
                <w:rStyle w:val="a6"/>
                <w:noProof/>
                <w:lang w:eastAsia="en-US" w:bidi="en-US"/>
              </w:rPr>
              <w:t>2.1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_Toc180928314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7CABB7D" w14:textId="70FC79B9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5" w:history="1">
            <w:r w:rsidR="0019265A" w:rsidRPr="008D6940">
              <w:rPr>
                <w:rStyle w:val="a6"/>
                <w:noProof/>
                <w:lang w:eastAsia="en-US" w:bidi="en-US"/>
              </w:rPr>
              <w:t>2.2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_Toc180928315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787A452" w14:textId="63A40B9E" w:rsidR="0019265A" w:rsidRDefault="00435496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6" w:history="1">
            <w:r w:rsidR="0019265A" w:rsidRPr="008D6940">
              <w:rPr>
                <w:rStyle w:val="a6"/>
                <w:noProof/>
                <w:lang w:eastAsia="en-US" w:bidi="en-US"/>
              </w:rPr>
              <w:t>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Подготовка к работе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_Toc180928316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9B7A5A5" w14:textId="6ACC2655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7" w:history="1">
            <w:r w:rsidR="0019265A" w:rsidRPr="008D6940">
              <w:rPr>
                <w:rStyle w:val="a6"/>
                <w:noProof/>
                <w:lang w:eastAsia="en-US" w:bidi="en-US"/>
              </w:rPr>
              <w:t>3.1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_Toc180928317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455A8C33" w14:textId="1F23D227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8" w:history="1">
            <w:r w:rsidR="0019265A" w:rsidRPr="008D6940">
              <w:rPr>
                <w:rStyle w:val="a6"/>
                <w:noProof/>
                <w:lang w:eastAsia="en-US" w:bidi="en-US"/>
              </w:rPr>
              <w:t>3.2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_Toc180928318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DC15186" w14:textId="46CAA440" w:rsidR="0019265A" w:rsidRDefault="00435496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9" w:history="1">
            <w:r w:rsidR="0019265A" w:rsidRPr="008D6940">
              <w:rPr>
                <w:rStyle w:val="a6"/>
                <w:noProof/>
                <w:lang w:eastAsia="en-US" w:bidi="en-US"/>
              </w:rPr>
              <w:t>4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операций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_Toc180928319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5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C616915" w14:textId="3CCDF986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0" w:history="1">
            <w:r w:rsidR="0019265A" w:rsidRPr="008D6940">
              <w:rPr>
                <w:rStyle w:val="a6"/>
                <w:noProof/>
                <w:lang w:eastAsia="en-US" w:bidi="en-US"/>
              </w:rPr>
              <w:t>4.1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_Toc180928320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5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00091796" w14:textId="211169D0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1" w:history="1">
            <w:r w:rsidR="0019265A" w:rsidRPr="008D6940">
              <w:rPr>
                <w:rStyle w:val="a6"/>
                <w:noProof/>
                <w:lang w:eastAsia="en-US" w:bidi="en-US"/>
              </w:rPr>
              <w:t>4.2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_Toc180928321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6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7DA7782" w14:textId="046D5455" w:rsidR="0019265A" w:rsidRDefault="00435496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22" w:history="1">
            <w:r w:rsidR="0019265A" w:rsidRPr="008D6940">
              <w:rPr>
                <w:rStyle w:val="a6"/>
                <w:noProof/>
                <w:lang w:eastAsia="en-US" w:bidi="en-US"/>
              </w:rPr>
              <w:t>5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Аварийные ситуации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_Toc180928322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327A1E7" w14:textId="0AA90939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3" w:history="1">
            <w:r w:rsidR="0019265A" w:rsidRPr="008D6940">
              <w:rPr>
                <w:rStyle w:val="a6"/>
                <w:noProof/>
                <w:lang w:eastAsia="en-US" w:bidi="en-US"/>
              </w:rPr>
              <w:t>5.1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_Toc180928323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27ADCC7" w14:textId="7B85FC4F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4" w:history="1">
            <w:r w:rsidR="0019265A" w:rsidRPr="008D6940">
              <w:rPr>
                <w:rStyle w:val="a6"/>
                <w:noProof/>
                <w:lang w:eastAsia="en-US" w:bidi="en-US"/>
              </w:rPr>
              <w:t>5.2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_Toc180928324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E74B188" w14:textId="101104B7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5" w:history="1">
            <w:r w:rsidR="0019265A" w:rsidRPr="008D6940">
              <w:rPr>
                <w:rStyle w:val="a6"/>
                <w:noProof/>
              </w:rPr>
              <w:t>5.3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_Toc180928325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0DCB9656" w14:textId="60734840" w:rsidR="0019265A" w:rsidRDefault="00435496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6" w:history="1">
            <w:r w:rsidR="0019265A" w:rsidRPr="008D6940">
              <w:rPr>
                <w:rStyle w:val="a6"/>
                <w:noProof/>
              </w:rPr>
              <w:t>5.4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</w:rPr>
              <w:t>Действия в других аварийных ситуациях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_Toc180928326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933774C" w14:textId="56531252" w:rsidR="00833AD5" w:rsidRDefault="00833AD5" w:rsidP="004F5712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0928309"/>
      <w:r w:rsidRPr="008454D7">
        <w:rPr>
          <w:kern w:val="32"/>
          <w:lang w:eastAsia="en-US" w:bidi="en-US"/>
        </w:rPr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0928310"/>
      <w:r w:rsidRPr="008454D7">
        <w:rPr>
          <w:lang w:eastAsia="en-US" w:bidi="en-US"/>
        </w:rPr>
        <w:t>Область применения</w:t>
      </w:r>
      <w:bookmarkEnd w:id="2"/>
    </w:p>
    <w:p w14:paraId="7AAA70C2" w14:textId="4954F156" w:rsidR="00F3502C" w:rsidRDefault="00F3502C" w:rsidP="00833AD5">
      <w:r>
        <w:t>«</w:t>
      </w:r>
      <w:r w:rsidRPr="00F3502C">
        <w:t>Онлайн доска</w:t>
      </w:r>
      <w:r>
        <w:t>»</w:t>
      </w:r>
      <w:r w:rsidRPr="00F3502C">
        <w:t xml:space="preserve"> представляет собой веб-приложение, предназначенное для организации дистанционного обучения и совместной работы в режиме реального времени. Основная </w:t>
      </w:r>
      <w:r>
        <w:t>цель «Онлайн доски»</w:t>
      </w:r>
      <w:r w:rsidRPr="00F3502C">
        <w:t xml:space="preserve"> - обеспечить удобную и эффективную платформу для проведения онлайн-занятий, презентаций и совместной работы над учебными материалами.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0928311"/>
      <w:r w:rsidRPr="008454D7">
        <w:rPr>
          <w:lang w:eastAsia="en-US" w:bidi="en-US"/>
        </w:rPr>
        <w:t>Краткое описание возможностей</w:t>
      </w:r>
      <w:bookmarkEnd w:id="3"/>
    </w:p>
    <w:p w14:paraId="3530A3F1" w14:textId="77777777" w:rsidR="00833AD5" w:rsidRDefault="00833AD5" w:rsidP="00833AD5">
      <w:r w:rsidRPr="3F892BD7">
        <w:t>У пользователя должны быть следующие возможности:</w:t>
      </w:r>
    </w:p>
    <w:p w14:paraId="260E2720" w14:textId="73FBEB4F" w:rsidR="00833AD5" w:rsidRDefault="00DA0EE2" w:rsidP="00833AD5">
      <w:pPr>
        <w:pStyle w:val="a"/>
      </w:pPr>
      <w:r>
        <w:t>создавать доски, к которым могут присоединяться другие пользователи;</w:t>
      </w:r>
    </w:p>
    <w:p w14:paraId="4F5FA2A4" w14:textId="77777777" w:rsidR="00DA0EE2" w:rsidRDefault="00DA0EE2" w:rsidP="00833AD5">
      <w:pPr>
        <w:pStyle w:val="a"/>
      </w:pPr>
      <w:r>
        <w:t>рисовать на доске для того, чтоб другие пользователи увидели изменение на доске;</w:t>
      </w:r>
    </w:p>
    <w:p w14:paraId="654CD22F" w14:textId="77777777" w:rsidR="00DA0EE2" w:rsidRDefault="00DA0EE2" w:rsidP="00833AD5">
      <w:pPr>
        <w:pStyle w:val="a"/>
      </w:pPr>
      <w:r>
        <w:t>стирать с доски;</w:t>
      </w:r>
    </w:p>
    <w:p w14:paraId="357D11D7" w14:textId="77777777" w:rsidR="00DA0EE2" w:rsidRDefault="00DA0EE2" w:rsidP="00833AD5">
      <w:pPr>
        <w:pStyle w:val="a"/>
      </w:pPr>
      <w:r>
        <w:t>добавлять текст на доску;</w:t>
      </w:r>
    </w:p>
    <w:p w14:paraId="00AA29C3" w14:textId="35BA23AD" w:rsidR="00DA0EE2" w:rsidRDefault="00DA0EE2" w:rsidP="00833AD5">
      <w:pPr>
        <w:pStyle w:val="a"/>
      </w:pPr>
      <w:r>
        <w:t>добавлять изображение формата «</w:t>
      </w:r>
      <w:r w:rsidRPr="00DA0EE2">
        <w:t>.</w:t>
      </w:r>
      <w:r>
        <w:rPr>
          <w:lang w:val="en-US"/>
        </w:rPr>
        <w:t>png</w:t>
      </w:r>
      <w:r>
        <w:t>» и «</w:t>
      </w:r>
      <w:r w:rsidRPr="00DA0EE2">
        <w:t>.</w:t>
      </w:r>
      <w:r w:rsidR="00B430DB">
        <w:rPr>
          <w:lang w:val="en-US"/>
        </w:rPr>
        <w:t>jpg</w:t>
      </w:r>
      <w:r>
        <w:t>»</w:t>
      </w:r>
      <w:r w:rsidR="00B430DB" w:rsidRPr="00B430DB">
        <w:t xml:space="preserve"> </w:t>
      </w:r>
      <w:r w:rsidR="00B430DB">
        <w:t>на доску;</w:t>
      </w:r>
    </w:p>
    <w:p w14:paraId="5C241BA0" w14:textId="1FEE4814" w:rsidR="00B430DB" w:rsidRDefault="00B430DB" w:rsidP="00833AD5">
      <w:pPr>
        <w:pStyle w:val="a"/>
      </w:pPr>
      <w:r>
        <w:t>управлять доступом других пользователей.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0928312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015FE024" w14:textId="310DCCB8" w:rsidR="00DA0EE2" w:rsidRDefault="00833AD5" w:rsidP="00DA0EE2">
      <w:pPr>
        <w:rPr>
          <w:lang w:eastAsia="en-US" w:bidi="en-US"/>
        </w:rPr>
      </w:pPr>
      <w:r>
        <w:rPr>
          <w:lang w:eastAsia="en-US" w:bidi="en-US"/>
        </w:rPr>
        <w:t>Базовое навыки работы с</w:t>
      </w:r>
      <w:r w:rsidR="00DA0EE2">
        <w:rPr>
          <w:lang w:eastAsia="en-US" w:bidi="en-US"/>
        </w:rPr>
        <w:t xml:space="preserve"> браузером</w:t>
      </w:r>
      <w:r w:rsidRPr="008454D7">
        <w:rPr>
          <w:lang w:eastAsia="en-US" w:bidi="en-US"/>
        </w:rPr>
        <w:t>.</w:t>
      </w:r>
    </w:p>
    <w:p w14:paraId="1377E412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5" w:name="_Toc105969072"/>
      <w:bookmarkStart w:id="6" w:name="_Toc136270368"/>
      <w:bookmarkStart w:id="7" w:name="_Toc180928313"/>
      <w:r w:rsidRPr="008454D7">
        <w:rPr>
          <w:lang w:eastAsia="en-US" w:bidi="en-US"/>
        </w:rPr>
        <w:t>Назначение и условия применения</w:t>
      </w:r>
      <w:bookmarkEnd w:id="5"/>
      <w:bookmarkEnd w:id="6"/>
      <w:bookmarkEnd w:id="7"/>
    </w:p>
    <w:p w14:paraId="7975494C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3"/>
      <w:bookmarkStart w:id="9" w:name="_Toc136270369"/>
      <w:bookmarkStart w:id="10" w:name="_Toc180928314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14:paraId="2389E2BF" w14:textId="0676A9C2" w:rsidR="00B430DB" w:rsidRPr="00FC05F8" w:rsidRDefault="00B430DB" w:rsidP="00B430DB">
      <w:pPr>
        <w:ind w:firstLine="709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54D7">
        <w:rPr>
          <w:lang w:eastAsia="en-US" w:bidi="en-US"/>
        </w:rPr>
        <w:t>Объектом автоматизации является</w:t>
      </w:r>
      <w:r>
        <w:rPr>
          <w:lang w:eastAsia="en-US" w:bidi="en-US"/>
        </w:rPr>
        <w:t xml:space="preserve"> дистанционное обучение.</w:t>
      </w:r>
    </w:p>
    <w:p w14:paraId="7BCC6FDB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11" w:name="_Toc105969074"/>
      <w:bookmarkStart w:id="12" w:name="_Toc136270370"/>
      <w:bookmarkStart w:id="13" w:name="_Toc180928315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14:paraId="586A42B6" w14:textId="5EA9F3B3" w:rsidR="00B430DB" w:rsidRPr="00D71519" w:rsidRDefault="00B430DB" w:rsidP="00B430DB">
      <w:r w:rsidRPr="008454D7">
        <w:rPr>
          <w:lang w:eastAsia="en-US" w:bidi="en-US"/>
        </w:rPr>
        <w:t xml:space="preserve">Для работы программы </w:t>
      </w:r>
      <w:r>
        <w:rPr>
          <w:lang w:eastAsia="en-US" w:bidi="en-US"/>
        </w:rPr>
        <w:t xml:space="preserve">пользователь должен обладать </w:t>
      </w:r>
      <w:r>
        <w:t>ПК, установленным браузером на нем</w:t>
      </w:r>
      <w:r w:rsidR="00F820FE">
        <w:t>, компьютерной мышкой, клавиатурой</w:t>
      </w:r>
      <w:r w:rsidR="0026000F">
        <w:t>, и стабильным подключением к интернету.</w:t>
      </w: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4" w:name="_Toc136270371"/>
      <w:bookmarkStart w:id="15" w:name="_Toc180928316"/>
      <w:bookmarkEnd w:id="0"/>
      <w:r w:rsidRPr="008454D7">
        <w:rPr>
          <w:lang w:eastAsia="en-US" w:bidi="en-US"/>
        </w:rPr>
        <w:t>Подготовка к работе</w:t>
      </w:r>
      <w:bookmarkEnd w:id="14"/>
      <w:bookmarkEnd w:id="15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6" w:name="_Toc136270373"/>
      <w:bookmarkStart w:id="17" w:name="_Toc180928317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14:paraId="297DE455" w14:textId="77777777" w:rsidR="00B430DB" w:rsidRPr="00FB00F7" w:rsidRDefault="00B430DB" w:rsidP="00B430DB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14:paraId="5DAD47E0" w14:textId="10111BBD" w:rsidR="00B430DB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открыть браузер;</w:t>
      </w:r>
    </w:p>
    <w:p w14:paraId="7B61DA9A" w14:textId="54747A73" w:rsidR="00B430DB" w:rsidRPr="00FC05F8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в поисковую строку ввести следующий домен «</w:t>
      </w:r>
      <w:r>
        <w:rPr>
          <w:lang w:val="en-US" w:eastAsia="en-US" w:bidi="en-US"/>
        </w:rPr>
        <w:t>https</w:t>
      </w:r>
      <w:r w:rsidRPr="00B430DB">
        <w:rPr>
          <w:lang w:eastAsia="en-US" w:bidi="en-US"/>
        </w:rPr>
        <w:t>://</w:t>
      </w:r>
      <w:r>
        <w:rPr>
          <w:lang w:eastAsia="en-US" w:bidi="en-US"/>
        </w:rPr>
        <w:t>сайт_онлайн_доска»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8" w:name="_Toc136270374"/>
      <w:bookmarkStart w:id="19" w:name="_Toc180928318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14:paraId="49B14455" w14:textId="3D0A7018" w:rsidR="00B430DB" w:rsidRDefault="00B430DB" w:rsidP="00B430DB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>
        <w:rPr>
          <w:lang w:eastAsia="en-US" w:bidi="en-US"/>
        </w:rPr>
        <w:t>главной страницы сайт проверяет стабильное ли подключение у пользователя.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20" w:name="_Toc136270375"/>
      <w:bookmarkStart w:id="21" w:name="_Toc180928319"/>
      <w:r w:rsidRPr="008454D7">
        <w:rPr>
          <w:lang w:eastAsia="en-US" w:bidi="en-US"/>
        </w:rPr>
        <w:t>Описание операций</w:t>
      </w:r>
      <w:bookmarkEnd w:id="20"/>
      <w:bookmarkEnd w:id="21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6"/>
      <w:bookmarkStart w:id="23" w:name="_Toc180928320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14:paraId="3E776D4A" w14:textId="77777777" w:rsidR="00B430DB" w:rsidRDefault="00B430DB" w:rsidP="00B430DB">
      <w:r>
        <w:rPr>
          <w:lang w:eastAsia="en-US" w:bidi="en-US"/>
        </w:rPr>
        <w:t>Пользователю предоставлены следующие возможности:</w:t>
      </w:r>
      <w:r>
        <w:t xml:space="preserve"> </w:t>
      </w:r>
    </w:p>
    <w:p w14:paraId="56BD7B63" w14:textId="489F93A4" w:rsidR="00B430DB" w:rsidRDefault="00040FE7" w:rsidP="00B430DB">
      <w:pPr>
        <w:pStyle w:val="a"/>
        <w:ind w:left="567" w:hanging="283"/>
        <w:rPr>
          <w:lang w:eastAsia="en-US" w:bidi="en-US"/>
        </w:rPr>
      </w:pPr>
      <w:bookmarkStart w:id="24" w:name="_Hlk181094232"/>
      <w:r>
        <w:rPr>
          <w:lang w:eastAsia="en-US" w:bidi="en-US"/>
        </w:rPr>
        <w:t>создать доску;</w:t>
      </w:r>
    </w:p>
    <w:p w14:paraId="466839DF" w14:textId="58216A3C" w:rsidR="00040FE7" w:rsidRDefault="00040FE7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пригласить пользователей на созданную доску;</w:t>
      </w:r>
    </w:p>
    <w:p w14:paraId="14F560C2" w14:textId="7CCCF5C7" w:rsidR="00040FE7" w:rsidRDefault="00040FE7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дать</w:t>
      </w:r>
      <w:r w:rsidR="001120AE">
        <w:rPr>
          <w:lang w:eastAsia="en-US" w:bidi="en-US"/>
        </w:rPr>
        <w:t xml:space="preserve"> определённому</w:t>
      </w:r>
      <w:r>
        <w:rPr>
          <w:lang w:eastAsia="en-US" w:bidi="en-US"/>
        </w:rPr>
        <w:t xml:space="preserve"> пользователю доступ к редактированию доски;</w:t>
      </w:r>
    </w:p>
    <w:p w14:paraId="68689F8D" w14:textId="55F6DEA5" w:rsidR="00040FE7" w:rsidRDefault="00040FE7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выгнать</w:t>
      </w:r>
      <w:r w:rsidR="001120AE">
        <w:rPr>
          <w:lang w:eastAsia="en-US" w:bidi="en-US"/>
        </w:rPr>
        <w:t xml:space="preserve"> определённого</w:t>
      </w:r>
      <w:r>
        <w:rPr>
          <w:lang w:eastAsia="en-US" w:bidi="en-US"/>
        </w:rPr>
        <w:t xml:space="preserve"> пользователя с доски;</w:t>
      </w:r>
    </w:p>
    <w:p w14:paraId="5E1BAD17" w14:textId="334DDB28" w:rsidR="00040FE7" w:rsidRDefault="00040FE7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выбрать толщину «кисти»;</w:t>
      </w:r>
    </w:p>
    <w:p w14:paraId="4CDD6AD1" w14:textId="6844C00E" w:rsidR="001120AE" w:rsidRDefault="001120AE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выбрать цвет «кисти»;</w:t>
      </w:r>
    </w:p>
    <w:p w14:paraId="047A80F0" w14:textId="6979FD15" w:rsidR="00040FE7" w:rsidRDefault="00040FE7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 xml:space="preserve">нарисовать </w:t>
      </w:r>
      <w:r w:rsidR="006E5AB2">
        <w:rPr>
          <w:lang w:eastAsia="en-US" w:bidi="en-US"/>
        </w:rPr>
        <w:t>на доске;</w:t>
      </w:r>
    </w:p>
    <w:p w14:paraId="07EF0B0D" w14:textId="627FECA3" w:rsidR="001120AE" w:rsidRDefault="001120AE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выбрать толщину ластика;</w:t>
      </w:r>
    </w:p>
    <w:p w14:paraId="60A6090C" w14:textId="243F3763" w:rsidR="001120AE" w:rsidRDefault="001120AE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стереть с доски;</w:t>
      </w:r>
    </w:p>
    <w:p w14:paraId="283C8DE2" w14:textId="171E2AC6" w:rsidR="001120AE" w:rsidRDefault="001120AE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добавить текст на доску;</w:t>
      </w:r>
    </w:p>
    <w:p w14:paraId="7B5BA9B8" w14:textId="4EE031E1" w:rsidR="001120AE" w:rsidRDefault="001120AE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добавить изображение формата «</w:t>
      </w:r>
      <w:r w:rsidRPr="001120AE">
        <w:rPr>
          <w:lang w:eastAsia="en-US" w:bidi="en-US"/>
        </w:rPr>
        <w:t>.</w:t>
      </w:r>
      <w:r>
        <w:rPr>
          <w:lang w:val="en-US" w:eastAsia="en-US" w:bidi="en-US"/>
        </w:rPr>
        <w:t>png</w:t>
      </w:r>
      <w:r>
        <w:rPr>
          <w:lang w:eastAsia="en-US" w:bidi="en-US"/>
        </w:rPr>
        <w:t>» и «</w:t>
      </w:r>
      <w:r w:rsidRPr="001120AE">
        <w:rPr>
          <w:lang w:eastAsia="en-US" w:bidi="en-US"/>
        </w:rPr>
        <w:t>.</w:t>
      </w:r>
      <w:r>
        <w:rPr>
          <w:lang w:val="en-US" w:eastAsia="en-US" w:bidi="en-US"/>
        </w:rPr>
        <w:t>jpg</w:t>
      </w:r>
      <w:r>
        <w:rPr>
          <w:lang w:eastAsia="en-US" w:bidi="en-US"/>
        </w:rPr>
        <w:t>»</w:t>
      </w:r>
      <w:r w:rsidRPr="001120AE">
        <w:rPr>
          <w:lang w:eastAsia="en-US" w:bidi="en-US"/>
        </w:rPr>
        <w:t xml:space="preserve"> </w:t>
      </w:r>
      <w:r>
        <w:rPr>
          <w:lang w:eastAsia="en-US" w:bidi="en-US"/>
        </w:rPr>
        <w:t>на доску.</w:t>
      </w:r>
      <w:bookmarkEnd w:id="24"/>
    </w:p>
    <w:p w14:paraId="3E337821" w14:textId="77777777" w:rsidR="00B430DB" w:rsidRPr="00D71519" w:rsidRDefault="00B430D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5" w:name="_Toc136270377"/>
      <w:bookmarkStart w:id="26" w:name="_Toc180928321"/>
      <w:r w:rsidRPr="008454D7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5"/>
      <w:bookmarkEnd w:id="26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3332"/>
        <w:gridCol w:w="1842"/>
        <w:gridCol w:w="1560"/>
      </w:tblGrid>
      <w:tr w:rsidR="00CB0CF3" w14:paraId="06768E14" w14:textId="77777777" w:rsidTr="00C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737" w:type="dxa"/>
          </w:tcPr>
          <w:p w14:paraId="019817D7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14:paraId="54B376B8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26A04BE6" w:rsidR="00CB0CF3" w:rsidRPr="005F784E" w:rsidRDefault="005F784E" w:rsidP="005C072E">
            <w:pPr>
              <w:pStyle w:val="vgutTableName"/>
              <w:rPr>
                <w:sz w:val="22"/>
              </w:rPr>
            </w:pPr>
            <w:r>
              <w:rPr>
                <w:sz w:val="22"/>
              </w:rPr>
              <w:t>Результат операции</w:t>
            </w:r>
          </w:p>
          <w:p w14:paraId="4F0D04FC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</w:tr>
      <w:tr w:rsidR="00CB0CF3" w14:paraId="6FE3E718" w14:textId="77777777" w:rsidTr="00CB0CF3">
        <w:tc>
          <w:tcPr>
            <w:tcW w:w="1736" w:type="dxa"/>
          </w:tcPr>
          <w:p w14:paraId="0D355A5A" w14:textId="4E9B23CC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Создать доску</w:t>
            </w:r>
          </w:p>
        </w:tc>
        <w:tc>
          <w:tcPr>
            <w:tcW w:w="1737" w:type="dxa"/>
          </w:tcPr>
          <w:p w14:paraId="52D7F44E" w14:textId="0F968E76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1CB3B6F7" w14:textId="688F6369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1)Нажать на кнопку «Создать доску»</w:t>
            </w:r>
          </w:p>
        </w:tc>
        <w:tc>
          <w:tcPr>
            <w:tcW w:w="1842" w:type="dxa"/>
          </w:tcPr>
          <w:p w14:paraId="357ED788" w14:textId="4A1CBE82" w:rsidR="00CB0CF3" w:rsidRPr="005210B5" w:rsidRDefault="00CB0CF3" w:rsidP="005C072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Доска создана</w:t>
            </w:r>
          </w:p>
        </w:tc>
        <w:tc>
          <w:tcPr>
            <w:tcW w:w="1560" w:type="dxa"/>
          </w:tcPr>
          <w:p w14:paraId="5E1F3FEA" w14:textId="27BF26C1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6B1247A2" w14:textId="77777777" w:rsidTr="00CB0CF3">
        <w:tc>
          <w:tcPr>
            <w:tcW w:w="1736" w:type="dxa"/>
          </w:tcPr>
          <w:p w14:paraId="7D5E5E62" w14:textId="1C1845F0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Пригласить пользователей на доску</w:t>
            </w:r>
          </w:p>
        </w:tc>
        <w:tc>
          <w:tcPr>
            <w:tcW w:w="1737" w:type="dxa"/>
          </w:tcPr>
          <w:p w14:paraId="2857C672" w14:textId="429F2A1A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1710B24B" w14:textId="77777777" w:rsidR="00CB0CF3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«П</w:t>
            </w:r>
            <w:r w:rsidRPr="005210B5">
              <w:rPr>
                <w:sz w:val="22"/>
              </w:rPr>
              <w:t>ригласить пользователей</w:t>
            </w:r>
            <w:r>
              <w:rPr>
                <w:sz w:val="22"/>
              </w:rPr>
              <w:t>»</w:t>
            </w:r>
          </w:p>
          <w:p w14:paraId="17F975C6" w14:textId="5F661BC5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2)Передать созданную ссылку другим пользователям </w:t>
            </w:r>
          </w:p>
        </w:tc>
        <w:tc>
          <w:tcPr>
            <w:tcW w:w="1842" w:type="dxa"/>
          </w:tcPr>
          <w:p w14:paraId="5827F2D6" w14:textId="3658C3CC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Пользователь с пригласительной ссылкой может присоединиться к созданной доске</w:t>
            </w:r>
          </w:p>
        </w:tc>
        <w:tc>
          <w:tcPr>
            <w:tcW w:w="1560" w:type="dxa"/>
          </w:tcPr>
          <w:p w14:paraId="0F9BE7A4" w14:textId="1BA73F06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4257875A" w14:textId="77777777" w:rsidTr="00CB0CF3">
        <w:tc>
          <w:tcPr>
            <w:tcW w:w="1736" w:type="dxa"/>
          </w:tcPr>
          <w:p w14:paraId="074FAA3A" w14:textId="5B97B7D6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Дать определённому пользователю доступ к редактированию доски</w:t>
            </w:r>
          </w:p>
        </w:tc>
        <w:tc>
          <w:tcPr>
            <w:tcW w:w="1737" w:type="dxa"/>
          </w:tcPr>
          <w:p w14:paraId="16421551" w14:textId="76426DB7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35D2B65B" w14:textId="6F9545EF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пользователя у которой нужно изменить доступ к редактированию доски</w:t>
            </w:r>
          </w:p>
          <w:p w14:paraId="116B09F2" w14:textId="56FA5953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«Разрешить редактировать доску»</w:t>
            </w:r>
          </w:p>
        </w:tc>
        <w:tc>
          <w:tcPr>
            <w:tcW w:w="1842" w:type="dxa"/>
          </w:tcPr>
          <w:p w14:paraId="52694DB3" w14:textId="449C638E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Выбранный пользователь сможет редактировать доску</w:t>
            </w:r>
          </w:p>
        </w:tc>
        <w:tc>
          <w:tcPr>
            <w:tcW w:w="1560" w:type="dxa"/>
          </w:tcPr>
          <w:p w14:paraId="2CD6AA7F" w14:textId="69048C9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3C16350" w14:textId="77777777" w:rsidTr="00CB0CF3">
        <w:tc>
          <w:tcPr>
            <w:tcW w:w="1736" w:type="dxa"/>
          </w:tcPr>
          <w:p w14:paraId="5C56BE49" w14:textId="7E3BB6D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Выгнать определённого пользователя с доски</w:t>
            </w:r>
          </w:p>
        </w:tc>
        <w:tc>
          <w:tcPr>
            <w:tcW w:w="1737" w:type="dxa"/>
          </w:tcPr>
          <w:p w14:paraId="06CEEDE2" w14:textId="3CED2D99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74723E27" w14:textId="2D1F5495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пользователя, которого нужно выгнать с доски</w:t>
            </w:r>
          </w:p>
          <w:p w14:paraId="570D0A07" w14:textId="62912371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«Выгнать пользователя с доски»</w:t>
            </w:r>
          </w:p>
        </w:tc>
        <w:tc>
          <w:tcPr>
            <w:tcW w:w="1842" w:type="dxa"/>
          </w:tcPr>
          <w:p w14:paraId="2A469D4A" w14:textId="4D5CC219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Выбранный пользователь не сможет получать доступ к доске</w:t>
            </w:r>
          </w:p>
        </w:tc>
        <w:tc>
          <w:tcPr>
            <w:tcW w:w="1560" w:type="dxa"/>
          </w:tcPr>
          <w:p w14:paraId="720CE530" w14:textId="726DA84A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307797F2" w14:textId="77777777" w:rsidTr="00CB0CF3">
        <w:tc>
          <w:tcPr>
            <w:tcW w:w="1736" w:type="dxa"/>
          </w:tcPr>
          <w:p w14:paraId="08313814" w14:textId="12266E4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Выбрать толщину «кисти»</w:t>
            </w:r>
          </w:p>
        </w:tc>
        <w:tc>
          <w:tcPr>
            <w:tcW w:w="1737" w:type="dxa"/>
          </w:tcPr>
          <w:p w14:paraId="634101E6" w14:textId="37AFF18A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12D9F444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«Кисть»</w:t>
            </w:r>
          </w:p>
          <w:p w14:paraId="2E2172F5" w14:textId="1E43B9DF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2)Из выпадающего окна выбрать толщину «Кисти»</w:t>
            </w:r>
          </w:p>
        </w:tc>
        <w:tc>
          <w:tcPr>
            <w:tcW w:w="1842" w:type="dxa"/>
          </w:tcPr>
          <w:p w14:paraId="5443E962" w14:textId="471F430A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У инструмента «Кисть» изменилась толщина</w:t>
            </w:r>
          </w:p>
        </w:tc>
        <w:tc>
          <w:tcPr>
            <w:tcW w:w="1560" w:type="dxa"/>
          </w:tcPr>
          <w:p w14:paraId="4C5D4046" w14:textId="6E3CA5CC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14B10B8" w14:textId="77777777" w:rsidTr="00CB0CF3">
        <w:tc>
          <w:tcPr>
            <w:tcW w:w="1736" w:type="dxa"/>
          </w:tcPr>
          <w:p w14:paraId="1BBCA41D" w14:textId="0D2B826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Выбрать цвет «кисти»</w:t>
            </w:r>
          </w:p>
        </w:tc>
        <w:tc>
          <w:tcPr>
            <w:tcW w:w="1737" w:type="dxa"/>
          </w:tcPr>
          <w:p w14:paraId="2EF0B8E3" w14:textId="27615068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6015B3C7" w14:textId="77777777" w:rsidR="00CB0CF3" w:rsidRDefault="00CB0CF3" w:rsidP="00232D5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«Кисть»</w:t>
            </w:r>
          </w:p>
          <w:p w14:paraId="4B72B9EE" w14:textId="126B1ED8" w:rsidR="00CB0CF3" w:rsidRPr="005210B5" w:rsidRDefault="00CB0CF3" w:rsidP="00232D5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2)Из выпадающего окна выбрать цвет «Кисти»</w:t>
            </w:r>
          </w:p>
        </w:tc>
        <w:tc>
          <w:tcPr>
            <w:tcW w:w="1842" w:type="dxa"/>
          </w:tcPr>
          <w:p w14:paraId="0B53B6FB" w14:textId="573ED00B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У инструмента «Кисть» изменился цвет</w:t>
            </w:r>
          </w:p>
        </w:tc>
        <w:tc>
          <w:tcPr>
            <w:tcW w:w="1560" w:type="dxa"/>
          </w:tcPr>
          <w:p w14:paraId="259F74A8" w14:textId="644B8710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02666319" w14:textId="77777777" w:rsidTr="00CB0CF3">
        <w:tc>
          <w:tcPr>
            <w:tcW w:w="1736" w:type="dxa"/>
          </w:tcPr>
          <w:p w14:paraId="71E2C72E" w14:textId="2CE341DC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Нарисовать на доске</w:t>
            </w:r>
          </w:p>
        </w:tc>
        <w:tc>
          <w:tcPr>
            <w:tcW w:w="1737" w:type="dxa"/>
          </w:tcPr>
          <w:p w14:paraId="24002F2A" w14:textId="3A4A019E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7F2DD0EE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«Кисть»</w:t>
            </w:r>
          </w:p>
          <w:p w14:paraId="4032AA91" w14:textId="44258FAA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2)Нажать ПКМ и провести по доске </w:t>
            </w:r>
          </w:p>
        </w:tc>
        <w:tc>
          <w:tcPr>
            <w:tcW w:w="1842" w:type="dxa"/>
          </w:tcPr>
          <w:p w14:paraId="72C64308" w14:textId="77916B81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На доске будет изображён рисунок, который нарисовал Пользователь</w:t>
            </w:r>
          </w:p>
        </w:tc>
        <w:tc>
          <w:tcPr>
            <w:tcW w:w="1560" w:type="dxa"/>
          </w:tcPr>
          <w:p w14:paraId="3B067940" w14:textId="454B89E8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6241503" w14:textId="77777777" w:rsidTr="00CB0CF3">
        <w:tc>
          <w:tcPr>
            <w:tcW w:w="1736" w:type="dxa"/>
          </w:tcPr>
          <w:p w14:paraId="18C6E7A7" w14:textId="26FD21C0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Выбрать толщину ластика</w:t>
            </w:r>
          </w:p>
        </w:tc>
        <w:tc>
          <w:tcPr>
            <w:tcW w:w="1737" w:type="dxa"/>
          </w:tcPr>
          <w:p w14:paraId="21B1B541" w14:textId="331BFDE7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7A0D18E6" w14:textId="32B51B08" w:rsidR="00CB0CF3" w:rsidRDefault="00CB0CF3" w:rsidP="000F3E1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«Ластик»</w:t>
            </w:r>
          </w:p>
          <w:p w14:paraId="7DF9766A" w14:textId="63811C46" w:rsidR="00CB0CF3" w:rsidRPr="005210B5" w:rsidRDefault="00CB0CF3" w:rsidP="000F3E1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2)Из выпадающего окна выбрать толщину «Кисти»</w:t>
            </w:r>
          </w:p>
        </w:tc>
        <w:tc>
          <w:tcPr>
            <w:tcW w:w="1842" w:type="dxa"/>
          </w:tcPr>
          <w:p w14:paraId="6640B8EA" w14:textId="2A310EEB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У инструмента «Ластик» изменилась толщина</w:t>
            </w:r>
          </w:p>
        </w:tc>
        <w:tc>
          <w:tcPr>
            <w:tcW w:w="1560" w:type="dxa"/>
          </w:tcPr>
          <w:p w14:paraId="5C02E550" w14:textId="093130BE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222FDF12" w14:textId="77777777" w:rsidTr="00CB0CF3">
        <w:tc>
          <w:tcPr>
            <w:tcW w:w="1736" w:type="dxa"/>
          </w:tcPr>
          <w:p w14:paraId="33F294CE" w14:textId="3540EBA2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Стереть с доски</w:t>
            </w:r>
          </w:p>
        </w:tc>
        <w:tc>
          <w:tcPr>
            <w:tcW w:w="1737" w:type="dxa"/>
          </w:tcPr>
          <w:p w14:paraId="7C437B79" w14:textId="684D8BEF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53F47DFC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«Ластик»</w:t>
            </w:r>
          </w:p>
          <w:p w14:paraId="3B898B9B" w14:textId="2D9E6D25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ПКМ и провести в тех местах, где нужно стереть информацию на доске</w:t>
            </w:r>
          </w:p>
        </w:tc>
        <w:tc>
          <w:tcPr>
            <w:tcW w:w="1842" w:type="dxa"/>
          </w:tcPr>
          <w:p w14:paraId="26BD8F7A" w14:textId="2F584EFC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На доске будет удалена та информация, которую пользователь выделил</w:t>
            </w:r>
          </w:p>
        </w:tc>
        <w:tc>
          <w:tcPr>
            <w:tcW w:w="1560" w:type="dxa"/>
          </w:tcPr>
          <w:p w14:paraId="513610D0" w14:textId="67C7CCC1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33EE8F5F" w14:textId="77777777" w:rsidTr="00CB0CF3">
        <w:tc>
          <w:tcPr>
            <w:tcW w:w="1736" w:type="dxa"/>
          </w:tcPr>
          <w:p w14:paraId="701D9AEF" w14:textId="0A0CDB4F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Добавить текст на доску</w:t>
            </w:r>
          </w:p>
        </w:tc>
        <w:tc>
          <w:tcPr>
            <w:tcW w:w="1737" w:type="dxa"/>
          </w:tcPr>
          <w:p w14:paraId="3ACDAE1F" w14:textId="6BEC6742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6501D7A4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«Добавить текст»</w:t>
            </w:r>
          </w:p>
          <w:p w14:paraId="1571640E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место, где будет добавлен текст на доске</w:t>
            </w:r>
          </w:p>
          <w:p w14:paraId="60DA70E0" w14:textId="49EF3291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3)Напечатать текст с помощью клавиатуры</w:t>
            </w:r>
          </w:p>
        </w:tc>
        <w:tc>
          <w:tcPr>
            <w:tcW w:w="1842" w:type="dxa"/>
          </w:tcPr>
          <w:p w14:paraId="37291A51" w14:textId="0470C7B6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На доске буден добавлен текст, в выбранном пользователем месте</w:t>
            </w:r>
          </w:p>
        </w:tc>
        <w:tc>
          <w:tcPr>
            <w:tcW w:w="1560" w:type="dxa"/>
          </w:tcPr>
          <w:p w14:paraId="3EE36034" w14:textId="35F3FB2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5542A1CC" w14:textId="77777777" w:rsidTr="00CB0CF3">
        <w:tc>
          <w:tcPr>
            <w:tcW w:w="1736" w:type="dxa"/>
          </w:tcPr>
          <w:p w14:paraId="2AA8B0E7" w14:textId="3B050149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Добавить изображение формата «.</w:t>
            </w:r>
            <w:r w:rsidRPr="005210B5">
              <w:rPr>
                <w:sz w:val="22"/>
                <w:lang w:val="en-US" w:eastAsia="en-US" w:bidi="en-US"/>
              </w:rPr>
              <w:t>png</w:t>
            </w:r>
            <w:r w:rsidRPr="005210B5">
              <w:rPr>
                <w:sz w:val="22"/>
                <w:lang w:eastAsia="en-US" w:bidi="en-US"/>
              </w:rPr>
              <w:t>» и «.</w:t>
            </w:r>
            <w:r w:rsidRPr="005210B5">
              <w:rPr>
                <w:sz w:val="22"/>
                <w:lang w:val="en-US" w:eastAsia="en-US" w:bidi="en-US"/>
              </w:rPr>
              <w:t>jpg</w:t>
            </w:r>
            <w:r w:rsidRPr="005210B5">
              <w:rPr>
                <w:sz w:val="22"/>
                <w:lang w:eastAsia="en-US" w:bidi="en-US"/>
              </w:rPr>
              <w:t>» на доску</w:t>
            </w:r>
          </w:p>
        </w:tc>
        <w:tc>
          <w:tcPr>
            <w:tcW w:w="1737" w:type="dxa"/>
          </w:tcPr>
          <w:p w14:paraId="24975D32" w14:textId="4AE7DC2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393531F9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«Добавить изображение»</w:t>
            </w:r>
          </w:p>
          <w:p w14:paraId="5553810F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место, где будет добавлено изображение на доске</w:t>
            </w:r>
          </w:p>
          <w:p w14:paraId="4F44EB9C" w14:textId="469843B8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3)Выбрать </w:t>
            </w:r>
            <w:r w:rsidR="0026000F">
              <w:rPr>
                <w:sz w:val="22"/>
              </w:rPr>
              <w:t>изображение,</w:t>
            </w:r>
            <w:r>
              <w:rPr>
                <w:sz w:val="22"/>
              </w:rPr>
              <w:t xml:space="preserve"> которое нужно добавить на доску</w:t>
            </w:r>
          </w:p>
        </w:tc>
        <w:tc>
          <w:tcPr>
            <w:tcW w:w="1842" w:type="dxa"/>
          </w:tcPr>
          <w:p w14:paraId="220FA5CD" w14:textId="77777777" w:rsidR="00CB0CF3" w:rsidRPr="005210B5" w:rsidRDefault="00CB0CF3" w:rsidP="005210B5">
            <w:pPr>
              <w:pStyle w:val="vgutTableText"/>
              <w:rPr>
                <w:sz w:val="22"/>
              </w:rPr>
            </w:pPr>
          </w:p>
        </w:tc>
        <w:tc>
          <w:tcPr>
            <w:tcW w:w="1560" w:type="dxa"/>
          </w:tcPr>
          <w:p w14:paraId="4D58730D" w14:textId="3A0EE52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7" w:name="_Toc136270378"/>
      <w:bookmarkStart w:id="28" w:name="_Toc180928322"/>
      <w:r w:rsidRPr="008454D7">
        <w:rPr>
          <w:lang w:eastAsia="en-US" w:bidi="en-US"/>
        </w:rPr>
        <w:t>Аварийные ситуации</w:t>
      </w:r>
      <w:bookmarkEnd w:id="27"/>
      <w:bookmarkEnd w:id="28"/>
    </w:p>
    <w:p w14:paraId="34E7CA92" w14:textId="77777777" w:rsidR="0026000F" w:rsidRPr="008454D7" w:rsidRDefault="0026000F" w:rsidP="0026000F">
      <w:pPr>
        <w:pStyle w:val="2"/>
        <w:rPr>
          <w:lang w:eastAsia="en-US" w:bidi="en-US"/>
        </w:rPr>
      </w:pPr>
      <w:bookmarkStart w:id="29" w:name="_Toc136270379"/>
      <w:bookmarkStart w:id="30" w:name="_Toc180928323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9"/>
      <w:bookmarkEnd w:id="30"/>
    </w:p>
    <w:p w14:paraId="3B530ECB" w14:textId="77777777" w:rsidR="0026000F" w:rsidRDefault="0026000F" w:rsidP="0026000F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 Программа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а</w:t>
      </w:r>
      <w:r w:rsidRPr="008454D7">
        <w:rPr>
          <w:shd w:val="clear" w:color="auto" w:fill="FFFFFF"/>
          <w:lang w:eastAsia="en-US" w:bidi="en-US"/>
        </w:rPr>
        <w:t xml:space="preserve"> после чего возвращается в рабочее состояние</w:t>
      </w:r>
      <w:r>
        <w:rPr>
          <w:shd w:val="clear" w:color="auto" w:fill="FFFFFF"/>
          <w:lang w:eastAsia="en-US" w:bidi="en-US"/>
        </w:rPr>
        <w:t>.</w:t>
      </w:r>
    </w:p>
    <w:p w14:paraId="7C6B4DB8" w14:textId="77777777" w:rsidR="0026000F" w:rsidRPr="00CA4FD6" w:rsidRDefault="0026000F" w:rsidP="0026000F">
      <w:pPr>
        <w:pStyle w:val="2"/>
        <w:rPr>
          <w:szCs w:val="24"/>
          <w:lang w:eastAsia="en-US" w:bidi="en-US"/>
        </w:rPr>
      </w:pPr>
      <w:bookmarkStart w:id="31" w:name="_Toc136270380"/>
      <w:bookmarkStart w:id="32" w:name="_Toc180928324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1"/>
      <w:bookmarkEnd w:id="32"/>
    </w:p>
    <w:p w14:paraId="3B919317" w14:textId="77777777" w:rsidR="0026000F" w:rsidRDefault="0026000F" w:rsidP="0026000F">
      <w:pPr>
        <w:rPr>
          <w:lang w:eastAsia="en-US" w:bidi="en-US"/>
        </w:rPr>
      </w:pPr>
      <w:r w:rsidRPr="00CA4FD6">
        <w:rPr>
          <w:lang w:eastAsia="en-US" w:bidi="en-US"/>
        </w:rPr>
        <w:t xml:space="preserve">В случае обнаружения ошибок в </w:t>
      </w:r>
      <w:r>
        <w:rPr>
          <w:lang w:eastAsia="en-US" w:bidi="en-US"/>
        </w:rPr>
        <w:t xml:space="preserve">Программа </w:t>
      </w:r>
      <w:r w:rsidRPr="00CA4FD6">
        <w:rPr>
          <w:lang w:eastAsia="en-US" w:bidi="en-US"/>
        </w:rPr>
        <w:t>следует обратиться в службу технической поддержки Системы. При этом необходимо указать перечень данных, содержащих ошибки, и правильные значения искаженных атрибутов.</w:t>
      </w:r>
    </w:p>
    <w:p w14:paraId="5AC4ADF3" w14:textId="77777777" w:rsidR="0026000F" w:rsidRPr="00CA4FD6" w:rsidRDefault="0026000F" w:rsidP="0026000F">
      <w:pPr>
        <w:pStyle w:val="2"/>
      </w:pPr>
      <w:bookmarkStart w:id="33" w:name="_Toc105969089"/>
      <w:bookmarkStart w:id="34" w:name="_Toc136270381"/>
      <w:bookmarkStart w:id="35" w:name="_Toc180928325"/>
      <w:r w:rsidRPr="00CA4FD6">
        <w:t>Действия в случаях обнаружении несанкционированного вмешательства в данные</w:t>
      </w:r>
      <w:bookmarkEnd w:id="33"/>
      <w:bookmarkEnd w:id="34"/>
      <w:bookmarkEnd w:id="35"/>
    </w:p>
    <w:p w14:paraId="46521FE3" w14:textId="77777777" w:rsidR="0026000F" w:rsidRPr="00CA4FD6" w:rsidRDefault="0026000F" w:rsidP="0026000F">
      <w:pPr>
        <w:rPr>
          <w:rFonts w:eastAsia="Times New Roman"/>
          <w:lang w:eastAsia="en-US"/>
        </w:rPr>
      </w:pPr>
      <w:r w:rsidRPr="00CA4FD6">
        <w:rPr>
          <w:shd w:val="clear" w:color="auto" w:fill="FFFFFF"/>
          <w:lang w:eastAsia="en-US"/>
        </w:rPr>
        <w:t xml:space="preserve">В случае обнаружения несанкционированного вмешательства в данные </w:t>
      </w:r>
      <w:r>
        <w:rPr>
          <w:shd w:val="clear" w:color="auto" w:fill="FFFFFF"/>
          <w:lang w:eastAsia="en-US"/>
        </w:rPr>
        <w:t>Программы</w:t>
      </w:r>
      <w:r w:rsidRPr="00CA4FD6">
        <w:rPr>
          <w:shd w:val="clear" w:color="auto" w:fill="FFFFFF"/>
          <w:lang w:eastAsia="en-US"/>
        </w:rPr>
        <w:t xml:space="preserve"> следует обратиться в службу технической поддержки Системы.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специалиста службы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579E34C9" w14:textId="77777777" w:rsidR="0026000F" w:rsidRPr="00CA4FD6" w:rsidRDefault="0026000F" w:rsidP="0026000F">
      <w:pPr>
        <w:pStyle w:val="2"/>
      </w:pPr>
      <w:bookmarkStart w:id="36" w:name="_Toc105969090"/>
      <w:bookmarkStart w:id="37" w:name="_Toc136270382"/>
      <w:bookmarkStart w:id="38" w:name="_Toc180928326"/>
      <w:r w:rsidRPr="00CA4FD6">
        <w:t>Действия в других аварийных ситуациях</w:t>
      </w:r>
      <w:bookmarkEnd w:id="36"/>
      <w:bookmarkEnd w:id="37"/>
      <w:bookmarkEnd w:id="38"/>
    </w:p>
    <w:p w14:paraId="6B5BDD61" w14:textId="77777777" w:rsidR="0026000F" w:rsidRPr="00CA4FD6" w:rsidRDefault="0026000F" w:rsidP="0026000F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при работе с программой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0F8A0FFD" w14:textId="6036BFD9" w:rsidR="00A20E61" w:rsidRDefault="00A20E61" w:rsidP="0026000F">
      <w:pPr>
        <w:ind w:firstLine="0"/>
      </w:pP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72AF" w14:textId="77777777" w:rsidR="00435496" w:rsidRDefault="00435496" w:rsidP="00EE321C">
      <w:pPr>
        <w:spacing w:before="0" w:line="240" w:lineRule="auto"/>
      </w:pPr>
      <w:r>
        <w:separator/>
      </w:r>
    </w:p>
  </w:endnote>
  <w:endnote w:type="continuationSeparator" w:id="0">
    <w:p w14:paraId="268B9498" w14:textId="77777777" w:rsidR="00435496" w:rsidRDefault="00435496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293745"/>
      <w:docPartObj>
        <w:docPartGallery w:val="Page Numbers (Bottom of Page)"/>
        <w:docPartUnique/>
      </w:docPartObj>
    </w:sdtPr>
    <w:sdtEndPr/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DC86" w14:textId="77777777" w:rsidR="00435496" w:rsidRDefault="00435496" w:rsidP="00EE321C">
      <w:pPr>
        <w:spacing w:before="0" w:line="240" w:lineRule="auto"/>
      </w:pPr>
      <w:r>
        <w:separator/>
      </w:r>
    </w:p>
  </w:footnote>
  <w:footnote w:type="continuationSeparator" w:id="0">
    <w:p w14:paraId="486429EA" w14:textId="77777777" w:rsidR="00435496" w:rsidRDefault="00435496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40FE7"/>
    <w:rsid w:val="00090BCA"/>
    <w:rsid w:val="000F0205"/>
    <w:rsid w:val="000F3E1F"/>
    <w:rsid w:val="001111FB"/>
    <w:rsid w:val="001120AE"/>
    <w:rsid w:val="0019265A"/>
    <w:rsid w:val="00232D5F"/>
    <w:rsid w:val="0026000F"/>
    <w:rsid w:val="00435496"/>
    <w:rsid w:val="004F5712"/>
    <w:rsid w:val="005210B5"/>
    <w:rsid w:val="005F784E"/>
    <w:rsid w:val="00646137"/>
    <w:rsid w:val="006D4472"/>
    <w:rsid w:val="006E5AB2"/>
    <w:rsid w:val="007071FE"/>
    <w:rsid w:val="007F2D9E"/>
    <w:rsid w:val="00833AD5"/>
    <w:rsid w:val="008B5915"/>
    <w:rsid w:val="008D6879"/>
    <w:rsid w:val="00935075"/>
    <w:rsid w:val="00A20E61"/>
    <w:rsid w:val="00B430DB"/>
    <w:rsid w:val="00CB0CF3"/>
    <w:rsid w:val="00DA0EE2"/>
    <w:rsid w:val="00DD0363"/>
    <w:rsid w:val="00EE321C"/>
    <w:rsid w:val="00EF3917"/>
    <w:rsid w:val="00F3502C"/>
    <w:rsid w:val="00F820FE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1310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>Введение</vt:lpstr>
      <vt:lpstr>    Область применения</vt:lpstr>
      <vt:lpstr>    Краткое описание возможностей</vt:lpstr>
      <vt:lpstr>    Уровень подготовки пользователя</vt:lpstr>
      <vt:lpstr>Назначение и условия применения</vt:lpstr>
      <vt:lpstr>    Виды деятельности, функции, для автоматизации которых предназначено данное средс</vt:lpstr>
      <vt:lpstr>    Условия, при соблюдении которых обеспечивается применение средства автоматизации</vt:lpstr>
      <vt:lpstr>Подготовка к работе</vt:lpstr>
      <vt:lpstr>    Порядок загрузки данных программы</vt:lpstr>
      <vt:lpstr>    Порядок проверки работоспособности</vt:lpstr>
      <vt:lpstr>Описание операций</vt:lpstr>
      <vt:lpstr>    Описание всех выполняемых функций, задач, комплексов задач, процедур</vt:lpstr>
      <vt:lpstr>    Описание операций технологического процесса обработки данных, необходимых для вы</vt:lpstr>
      <vt:lpstr>Аварийные ситуации</vt:lpstr>
      <vt:lpstr>    Действия в случае несоблюдения условий выполнения технологического процесса, в т</vt:lpstr>
      <vt:lpstr>    Действия по восстановлению программ и/или данных при отказе магнитных носителей </vt:lpstr>
      <vt:lpstr>    Действия в случаях обнаружении несанкционированного вмешательства в данные</vt:lpstr>
      <vt:lpstr>    Действия в других аварийных ситуациях</vt:lpstr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10</cp:revision>
  <dcterms:created xsi:type="dcterms:W3CDTF">2024-10-26T14:06:00Z</dcterms:created>
  <dcterms:modified xsi:type="dcterms:W3CDTF">2024-11-06T16:19:00Z</dcterms:modified>
</cp:coreProperties>
</file>