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gemeente Wierden</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van de website wierden.nl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gemeente Wierden</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wierden.nl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80E6A49C" w14:textId="0B0BD376"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B0660677" w14:textId="11E1E55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6028EF83" w14:textId="122A94C7"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7D58FA1E" w14:textId="C940474C"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DE8F52D5" w14:textId="F7824DC0"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E06D8F92" w14:textId="4E67C8B3"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0" w:name="_Toc_Samenvatting"/>
      <w:r w:rsidRPr="005648B9">
        <w:lastRenderedPageBreak/>
        <w:t>Samenvatting</w:t>
      </w:r>
      <w:bookmarkEnd w:id="0"/>
    </w:p>
    <w:p>
      <w:pPr>
        <w:pStyle w:val="Normal"/>
      </w:pPr>
      <w:r>
        <w:t xml:space="preserve">Dit onderzoek is door Shift2 uitgevoerd tussen 9 maart 2026 en 23 maart 2026. Voor dit deelonderzoek is een representatieve steekproef samengesteld uit 3 webpagina's waaronder 9 pagina's met verschillende contenttypen en complexiteitsniveaus.</w:t>
      </w:r>
    </w:p>
    <w:p>
      <w:pPr>
        <w:pStyle w:val="Normal"/>
      </w:pPr>
      <w:r>
        <w:t xml:space="preserve">De onderzochte content voldoet niet volledig aan WCAG 2.2 niveau A en AA.</w:t>
      </w:r>
    </w:p>
    <w:p>
      <w:pPr>
        <w:pStyle w:val="Normal"/>
      </w:pPr>
      <w:r>
        <w:t xml:space="preserve">In dit deelonderzoek zijn 30 succescriteria beoordeeld. Er wordt voldaan aan 26 van deze 30 succescriteria (87%). Bij 4 succescriteria zijn afwijkingen vastgesteld.</w:t>
      </w:r>
    </w:p>
    <w:p>
      <w:pPr>
        <w:pStyle w:val="Normal"/>
      </w:pPr>
      <w:r>
        <w:t xml:space="preserve">De onderzochte pagina's zijn grotendeels goed toegankelijk. Koppen, labels, linkteksten en interactieve elementen zijn correct en consistent toegepast.</w:t>
      </w:r>
    </w:p>
    <w:p>
      <w:pPr>
        <w:pStyle w:val="Normal"/>
      </w:pPr>
      <w:r>
        <w:t xml:space="preserve">De aandachtspunten zitten vooral in ontbrekende invoer-instructies. Bij velden als "Postcode en woonplaats" en "Namen bruidspaar" is het voor gebruikers niet duidelijk wat er precies wordt verwacht. Ook de autofill-ondersteuning is op meerdere formulieren niet correct ingesteld. Dit raakt met name gebruikers met een motorische beperking of dyslexie.</w:t>
      </w:r>
    </w:p>
    <w:p>
      <w:pPr>
        <w:pStyle w:val="Normal"/>
      </w:pPr>
      <w:r>
        <w:t xml:space="preserve">Bij 2 van de 3 formulieren herhaalt de staptitel de naam van het formulier in plaats van de inhoud van de stap te beschrijven. Dit bemoeilijkt de navigatie via koppen voor gebruikers met een schermlezer.</w:t>
      </w:r>
    </w:p>
    <w:p>
      <w:pPr>
        <w:pStyle w:val="Normal"/>
      </w:pPr>
      <w:r>
        <w:t xml:space="preserve">Wij adviseren om content periodiek te controleren op terugkerende patronen van toegankelijkheidsproblemen en toegankelijkheid structureel te borgen in het publicatieproces.</w:t>
      </w:r>
    </w:p>
    <w:p w14:paraId="00BE3001" w14:textId="19D42809" w:rsidR="00BF285C" w:rsidRDefault="005C32CE" w:rsidP="00CF4FA4">
      <w:bookmarkStart w:id="1" w:name="_Toc_OverDitOnderzoek"/>
      <w:pPr>
        <w:pStyle w:val="Kop2"/>
      </w:pPr>
      <w:r>
        <w:t>Over dit onderzoek</w:t>
      </w:r>
      <w:bookmarkEnd w:id="3"/>
      <w:bookmarkEnd w:id="1"/>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binnen de Shift2-omgeving.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2" w:name="_Toc_OverzichtResultaten"/>
      <w:r w:rsidRPr="00221303">
        <w:lastRenderedPageBreak/>
        <w:t>Overzicht resultaten</w:t>
      </w:r>
      <w:bookmarkEnd w:id="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4389EF34" w14:textId="77777777" w:rsidR="00221303" w:rsidRDefault="00221303" w:rsidP="00221303"/>
    <w:p>
      <w:bookmarkStart w:id="3" w:name="_Toc_Bevindingen"/>
      <w:pPr>
        <w:pageBreakBefore/>
        <w:pStyle w:val="Kop2"/>
      </w:pPr>
      <w:r>
        <w:t>Bevindingen</w:t>
      </w:r>
      <w:bookmarkEnd w:id="3"/>
    </w:p>
    <w:p>
      <w:pPr/>
      <w:r>
        <w:t xml:space="preserve">Hieronder worden de vastgestelde afwijkingen beschreven. Per bevinding is de locatie en een beschrijving van het probleem opgenomen, gevolgd door de impact op de gebruiker en een advies om de afwijking te verhelpen.</w:t>
      </w:r>
    </w:p>
    <w:p>
      <w:pPr>
        <w:pStyle w:val="Kop3"/>
      </w:pPr>
      <w:r>
        <w:t>1.3.5 Identificeer het doel van de input AA</w:t>
      </w:r>
    </w:p>
    <w:p>
      <w:pPr>
        <w:spacing w:after="240"/>
      </w:pPr>
      <w:r>
        <w:t xml:space="preserve">Het doel van formuliervelden voor persoonlijke gegevens (bijv. je naam) moeten door hulpsoftware herkend worden.</w:t>
      </w:r>
      <w:r>
        <w:br/>
      </w:r>
      <w:r>
        <w:rPr>
          <w:rStyle w:val="Hyperlink"/>
        </w:rPr>
        <w:t>1.3.5 Identificeer het doel van de input</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pagina's heeft het veld "Voornaam" de waarde autocomplete="name". Dit is de verkeerde waarde: name staat voor de volledige naam, dus vult de browser bij autofill zowel de voornaam als de achternaam in. Dit is een probleem voor mensen die afhankelijk zijn van autofill, zoals mensen met een motorische beperking of mensen die moeite hebben met typen.</w:t>
      </w:r>
    </w:p>
    <w:p>
      <w:pPr>
        <w:pStyle w:val="Kop5"/>
      </w:pPr>
      <w:r>
        <w:t>Advies</w:t>
      </w:r>
    </w:p>
    <w:p>
      <w:pPr/>
      <w:r>
        <w:t xml:space="preserve">Vervang bij het veld "Voornaam" het autocomplete attribuut "name" door "given-name".</w:t>
      </w:r>
    </w:p>
    <w:p>
      <w:pPr>
        <w:pStyle w:val="Kop4"/>
        <w:spacing w:before="720"/>
      </w:pPr>
      <w:r>
        <w:rPr>
          <w:b w:val="0"/>
          <w:bCs w:val="0"/>
        </w:rPr>
        <w:t>Bevinding 2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 ontbreekt bij het veld "Adres" het autocomplete-attribuut. Hierdoor kan het doel van dit veld niet worden bepaald. Dit is een probleem voor mensen die afhankelijk zijn van autofill, zoals mensen met een motorische beperking of mensen die moeite hebben met typen.</w:t>
      </w:r>
    </w:p>
    <w:p>
      <w:pPr>
        <w:pStyle w:val="Kop5"/>
      </w:pPr>
      <w:r>
        <w:t>Advies</w:t>
      </w:r>
    </w:p>
    <w:p>
      <w:pPr/>
      <w:r>
        <w:t xml:space="preserve">Voeg bij het veld "Adres" het attribuut autocomplete="street-address" toe.</w:t>
      </w:r>
    </w:p>
    <w:p>
      <w:pPr>
        <w:pStyle w:val="Kop4"/>
        <w:spacing w:before="720"/>
      </w:pPr>
      <w:r>
        <w:rPr>
          <w:b w:val="0"/>
          <w:bCs w:val="0"/>
        </w:rPr>
        <w:t>Bevinding 3 (SC 1.3.5)</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 staat een formulier waarbij het veld "Telefoonnummer aanvragers" het telefoonnummer van de gebruiker zelf opvraagt. Dit veld heeft geen autocomplete-attribuut, waardoor de browser en hulpsoftware het doel van het veld niet programmatisch kunnen bepalen. Daardoor werkt automatisch invullen (autofill) niet voor dit veld. Dit is een probleem voor mensen met een cognitieve beperking, mensen met dyslexie en mensen met een motorische beperking, die juist baat hebben bij autofill om fouten te vermijden en minder te hoeven typen.</w:t>
      </w:r>
    </w:p>
    <w:p>
      <w:pPr>
        <w:pStyle w:val="Kop5"/>
      </w:pPr>
      <w:r>
        <w:t>Advies</w:t>
      </w:r>
    </w:p>
    <w:p>
      <w:pPr/>
      <w:r>
        <w:t xml:space="preserve">Voeg bij het veld telefoonnummer het attribuut autocomplete="tel-national" toe.</w:t>
      </w:r>
    </w:p>
    <w:p>
      <w:pPr>
        <w:pStyle w:val="Kop3"/>
      </w:pPr>
      <w:r>
        <w:t>2.4.6 Koppen en labels AA</w:t>
      </w:r>
    </w:p>
    <w:p>
      <w:pPr>
        <w:spacing w:after="240"/>
      </w:pPr>
      <w:r>
        <w:t xml:space="preserve">Gebruik duidelijke koppen en tekstlabels die het onderwerp of doel beschrijven.</w:t>
      </w:r>
      <w:r>
        <w:br/>
      </w:r>
      <w:r>
        <w:rPr>
          <w:rStyle w:val="Hyperlink"/>
        </w:rPr>
        <w:t>2.4.6 Koppen en labels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2.4.6)</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pagina's is de staptitel (h2) niet beschrijvend voor de inhoud van de stap. De h2 herhaalt de naam van het  formulier terwijl de stap gaat over het invullen van persoonsgegevens en een reactie. Gebruikers die via koppen navigeren zoals mensen die een schermlezer gebruiken kunnen op basis van deze kop niet opmaken wat er in de stap van hen wordt verwacht.</w:t>
      </w:r>
    </w:p>
    <w:p>
      <w:pPr>
        <w:pStyle w:val="Kop5"/>
      </w:pPr>
      <w:r>
        <w:t>Advies</w:t>
      </w:r>
    </w:p>
    <w:p>
      <w:pPr/>
      <w:r>
        <w:t xml:space="preserve">Vervang de h2 door een beschrijvende staptitel die aangeeft wat er in de stap wordt gevraagd. Bijvoorbeeld: "Uw gegevens en reactie".</w:t>
      </w:r>
    </w:p>
    <w:p>
      <w:pPr>
        <w:pStyle w:val="Kop3"/>
      </w:pPr>
      <w:r>
        <w:t>3.3.2 Labels of instructies A</w:t>
      </w:r>
    </w:p>
    <w:p>
      <w:pPr>
        <w:spacing w:after="240"/>
      </w:pPr>
      <w:r>
        <w:t xml:space="preserve">Invoervelden hebben duidelijke tekstlabels of instructies.</w:t>
      </w:r>
      <w:r>
        <w:br/>
      </w:r>
      <w:r>
        <w:rPr>
          <w:rStyle w:val="Hyperlink"/>
        </w:rPr>
        <w:t>3.3.2 Labels of instructies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3.3.2)</w:t>
      </w:r>
    </w:p>
    <w:p>
      <w:pPr/>
      <w:r>
        <w:t xml:space="preserve">Stap 1 - Gegevens (Aanmelden updates Zenderink)</w:t>
      </w:r>
      <w:r>
        <w:br/>
      </w:r>
      <w:r>
        <w:rPr>
          <w:rStyle w:val="Hyperlink"/>
        </w:rPr>
        <w:t>https://www.wierden.nl/form/aanmelden-updates-zenderink/gegevens-0-1</w:t>
      </w:r>
    </w:p>
    <w:p>
      <w:pPr/>
      <w:r>
        <w:t xml:space="preserve">Op de pagina staat een formulierveld met het label "Postcode en woonplaats". Dit label is gekoppeld aan één enkel tekstveld. Het veld verwacht twee afzonderlijke gegevens namelijk een postcode én een woonplaats. Er ontbreekt een instructie over het verwachte invoerformaat. Het is voor de gebruiker niet duidelijk hoe de gegevens gecombineerd moeten worden ingevoerd: alleen de postcode, alleen de woonplaats, of beide achter elkaar (en zo ja, in welke volgorde en met welk scheidingsteken). Er is geen placeholder of instructietekst aanwezig die dit verduidelijkt. Dit is een probleem voor mensen die hulpsoftware gebruiken en voor gebruikers die niet bekend zijn met het verwachte invoerformaat.</w:t>
      </w:r>
    </w:p>
    <w:p>
      <w:pPr>
        <w:pStyle w:val="Kop5"/>
      </w:pPr>
      <w:r>
        <w:t>Advies</w:t>
      </w:r>
    </w:p>
    <w:p>
      <w:pPr/>
      <w:r>
        <w:t xml:space="preserve">Maak twee afzonderlijke velden met elk een eigen label: "Postcode" en "Woonplaats".</w:t>
      </w:r>
    </w:p>
    <w:p>
      <w:pPr>
        <w:pStyle w:val="Kop4"/>
        <w:spacing w:before="720"/>
      </w:pPr>
      <w:r>
        <w:rPr>
          <w:b w:val="0"/>
          <w:bCs w:val="0"/>
        </w:rPr>
        <w:t>Bevinding 2 (SC 3.3.2)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staat een tekstveld met het label "Namen bruidspaar". Het label geeft niet aan welke invoer wordt verwacht. Het is nu onduidelijk of de gebruiker de volledige namen van beide partners afzonderlijk moet invullen, de gecombineerde huwelijksnaam of een andere notatie. Zonder instructie moet de gebruiker gokken wat de gemeente bedoelt. Dit is een probleem voor mensen met een cognitieve beperking, maar ook voor alle andere gebruikers die niet vertrouwd zijn met dit soort formulieren.</w:t>
      </w:r>
    </w:p>
    <w:p>
      <w:pPr>
        <w:pStyle w:val="Kop5"/>
      </w:pPr>
      <w:r>
        <w:t>Advies</w:t>
      </w:r>
    </w:p>
    <w:p>
      <w:pPr/>
      <w:r>
        <w:t xml:space="preserve">Voeg een instructie toe direct onder het label die aangeeft welke invoer wordt verwacht en in welk formaat. Bijvoorbeeld: "Vul de voor- en achternamen van beide partners in, gescheiden door 'en'</w:t>
      </w:r>
    </w:p>
    <w:p>
      <w:pPr>
        <w:pStyle w:val="Kop3"/>
      </w:pPr>
      <w:r>
        <w:t>4.1.2 Naam, rol en waarde A</w:t>
      </w:r>
    </w:p>
    <w:p>
      <w:pPr>
        <w:spacing w:after="240"/>
      </w:pPr>
      <w:r>
        <w:t xml:space="preserve">Software begrijpt de naam en rol van elementen. Ook de waarde, status of eigenschappen van elementen kunnen worden bepaald.</w:t>
      </w:r>
      <w:r>
        <w:br/>
      </w:r>
      <w:r>
        <w:rPr>
          <w:rStyle w:val="Hyperlink"/>
        </w:rPr>
        <w:t>4.1.2 Naam, rol en waarde</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4.1.2)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is het veld "Telefoonnummer aanvragers" aangemaakt als een numeriek veld (type="number"). Een screenreader kondigt het veld hierdoor aan als een optelbaar getal in plaats van een telefoonnummer. Dit is verwarrend voor gebruikers die afhankelijk zijn van een screenreader.</w:t>
      </w:r>
    </w:p>
    <w:p>
      <w:pPr>
        <w:pStyle w:val="Kop5"/>
      </w:pPr>
      <w:r>
        <w:t>Advies</w:t>
      </w:r>
    </w:p>
    <w:p>
      <w:pPr/>
      <w:r>
        <w:t xml:space="preserve">Vervang het numerieke veld door het telefoonnummerveld dat beschikbaar is in het formuliersysteem. Dat veld heeft type="tel" en bevat ook een instructie over het verwachte formaat.</w:t>
      </w:r>
    </w:p>
    <w:p>
      <w:bookmarkStart w:id="4" w:name="_Toc_Opmerkingen"/>
      <w:pPr>
        <w:pageBreakBefore/>
        <w:pStyle w:val="Kop2"/>
      </w:pPr>
      <w:r>
        <w:t>Opmerkingen</w:t>
      </w:r>
      <w:bookmarkEnd w:id="4"/>
    </w:p>
    <w:p>
      <w:pPr/>
      <w:r>
        <w:t xml:space="preserve">Hieronder worden de opmerkingen beschreven. Per opmerking is de locatie en een beschrijving van het probleem opgenomen, gevolgd door een advies.</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2 - Controleren (Reactieformulier)</w:t>
      </w:r>
      <w:r>
        <w:br/>
      </w:r>
      <w:r>
        <w:rPr>
          <w:rStyle w:val="Hyperlink"/>
        </w:rPr>
        <w:t>https://www.wierden.nl/form/reactieformulier-vernieuwing-speelplek-de-stouwe-europaring-oostzijde/overzicht-1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formulieren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formulieren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5" w:name="_Toc_BorgingEnVervolg"/>
      <w:r w:rsidRPr="00076DF6">
        <w:t>Borging en vervolg</w:t>
      </w:r>
      <w:bookmarkEnd w:id="5"/>
    </w:p>
    <w:p w14:paraId="280C2CAA" w14:textId="77777777" w:rsidR="00D11687" w:rsidRPr="00D11687" w:rsidRDefault="00D11687" w:rsidP="00D11687">
      <w:pPr>
        <w:suppressAutoHyphens w:val="0"/>
        <w:spacing w:line="276" w:lineRule="auto"/>
      </w:pPr>
      <w:r w:rsidRPr="00D11687">
        <w:t>{continuityAdvice1}</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6" w:name="_Toc_Onderzoeksdetails"/>
      <w:proofErr w:type="spellStart"/>
      <w:r w:rsidRPr="00076DF6">
        <w:lastRenderedPageBreak/>
        <w:t>Onderzoeksdetails</w:t>
      </w:r>
      <w:bookmarkEnd w:id="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https://www.wierden.nl/form/aanmelden-updates-zenderink/gegevens-0-1</w:t>
        </w:r>
      </w:hyperlink>
    </w:p>
    <w:p>
      <w:pPr>
        <w:pStyle w:val="Normal"/>
      </w:pPr>
      <w:hyperlink r:id="rId26">
        <w:r>
          <w:rPr>
            <w:rStyle w:val="Hyperlink"/>
          </w:rPr>
          <w:t>https://www.wierden.nl/form/contactformulier-trouwambtenaar-bert-groothengel/contactformulier-trouwambtenaar-bert-groothengel-0</w:t>
        </w:r>
      </w:hyperlink>
    </w:p>
    <w:p>
      <w:pPr>
        <w:pStyle w:val="Normal"/>
      </w:pPr>
      <w:hyperlink r:id="rId27">
        <w:r>
          <w:rPr>
            <w:rStyle w:val="Hyperlink"/>
          </w:rPr>
          <w:t>https://www.wierden.nl/form/reactieformulier-vernieuwing-speelplek-de-stouwe-europaring-oostzijde/reactieformulier-vernieuwing-speelplek-de-stouwe-europaring-oostzijde-0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https://www.wierden.nl/form/reactieformulier-vernieuwing-speelplek-de-stouwe-europaring-oostzijde/overzicht-1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https://www.wierden.nl/form/reactieformulier-vernieuwing-speelplek-de-stouwe-europaring-oostzijde/voltooid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https://www.wierden.nl/form/aanmelden-updates-zenderink/gegevens-0-1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https://www.wierden.nl/form/aanmelden-updates-zenderink/overzicht-1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https://www.wierden.nl/form/aanmelden-updates-zenderink/voltooid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https://www.wierden.nl/form/contactformulier-trouwambtenaar-bert-groothengel/contactformulier-trouwambtenaar-bert-groothengel-0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https://www.wierden.nl/form/contactformulier-trouwambtenaar-bert-groothengel/overzicht-1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https://www.wierden.nl/form/contactformulier-trouwambtenaar-bert-groothengel/voltooid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