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Toegankelijkheidsonderzoek {projectSubject}</w:t>
      </w:r>
    </w:p>
    <w:p>
      <w:r>
        <w:t>WCAG 2.2 AA – Deelonderzoek content</w:t>
      </w:r>
    </w:p>
    <w:p>
      <w:r>
        <w:t>Opdrachtgever: {opdrachtgeverNaam}</w:t>
      </w:r>
    </w:p>
    <w:p>
      <w:r>
        <w:t>Website: {websiteUrl}</w:t>
      </w:r>
    </w:p>
    <w:p>
      <w:r>
        <w:t>Datum: {reportDate}</w:t>
      </w:r>
    </w:p>
    <w:p>
      <w:r>
        <w:t>Rapportversie: {version}</w:t>
      </w:r>
    </w:p>
    <w:p>
      <w:pPr>
        <w:pStyle w:val="Heading1"/>
      </w:pPr>
      <w:r>
        <w:t>Samenvatting</w:t>
      </w:r>
    </w:p>
    <w:p>
      <w:r>
        <w:t/>
      </w:r>
    </w:p>
    <w:p>
      <w:pPr>
        <w:pStyle w:val="Heading1"/>
      </w:pPr>
      <w:r>
        <w:t>Over dit onderzoek</w:t>
      </w:r>
    </w:p>
    <w:p>
      <w:r>
        <w:t>{aboutResearchText}</w:t>
      </w:r>
    </w:p>
    <w:p>
      <w:pPr>
        <w:pStyle w:val="Heading1"/>
      </w:pPr>
      <w:r>
        <w:t>Overzicht resultaten</w:t>
      </w:r>
    </w:p>
    <w:p>
      <w:r>
        <w:t>Aantal succescriteria: {totalCriteria}</w:t>
      </w:r>
    </w:p>
    <w:p>
      <w:r>
        <w:t>Voldoet: {passedCriteria}</w:t>
      </w:r>
    </w:p>
    <w:p>
      <w:r>
        <w:t>Afwijkingen: {failedCriteria}</w:t>
      </w:r>
    </w:p>
    <w:p>
      <w:r>
        <w:t>Score: {percentage}%</w:t>
      </w:r>
    </w:p>
    <w:p>
      <w:pPr>
        <w:pStyle w:val="Heading1"/>
      </w:pPr>
      <w:r>
        <w:t>Bevindingen</w:t>
      </w:r>
    </w:p>
    <w:p>
      <w:r>
        <w:t>Bevinding [BEVINDING_NUMMER]</w:t>
      </w:r>
    </w:p>
    <w:p>
      <w:r>
        <w:t>Succescriterium: [SC_CODE_NAAM]</w:t>
      </w:r>
    </w:p>
    <w:p>
      <w:r>
        <w:t>Locatie: [LOCATIE_URL]</w:t>
      </w:r>
    </w:p>
    <w:p>
      <w:r>
        <w:t>Probleem: [PROBLEEM_BESCHRIJVING]</w:t>
      </w:r>
    </w:p>
    <w:p>
      <w:r>
        <w:t>Advies: [BEVINDING_ADVIES]</w:t>
      </w:r>
    </w:p>
    <w:p/>
    <w:p>
      <w:pPr>
        <w:pStyle w:val="Heading1"/>
      </w:pPr>
      <w:r>
        <w:t>Opmerkingen</w:t>
      </w:r>
    </w:p>
    <w:p>
      <w:r>
        <w:t>{conclusionText}</w:t>
      </w:r>
    </w:p>
    <w:p>
      <w:pPr>
        <w:pStyle w:val="Heading1"/>
      </w:pPr>
      <w:r>
        <w:t>Borging en vervolg</w:t>
      </w:r>
    </w:p>
    <w:p>
      <w:r>
        <w:t>{continuityAdvice1}
{continuityAdvice2}</w:t>
      </w:r>
    </w:p>
    <w:p>
      <w:pPr>
        <w:pStyle w:val="Heading1"/>
      </w:pPr>
      <w:r>
        <w:t>Onderzoeksdetails</w:t>
      </w:r>
    </w:p>
    <w:p>
      <w:r>
        <w:t>{scopeInfo}
{sampleInfo}
{methodologyDetailText}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