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pPr>
    </w:p>
    <w:p>
      <w:pPr>
        <w:spacing w:after="240"/>
        <w:jc w:val="center"/>
      </w:pPr>
      <w:r>
        <w:rPr>
          <w:rFonts w:ascii="Arial" w:cs="Arial" w:eastAsia="Arial" w:hAnsi="Arial"/>
          <w:b/>
          <w:bCs/>
          <w:color w:val="2C5F8A"/>
          <w:sz w:val="56"/>
          <w:szCs w:val="56"/>
        </w:rPr>
        <w:t xml:space="preserve">DahlStar Antenna System</w:t>
      </w:r>
    </w:p>
    <w:p>
      <w:pPr>
        <w:spacing w:after="160"/>
        <w:jc w:val="center"/>
      </w:pPr>
      <w:r>
        <w:rPr>
          <w:rFonts w:ascii="Arial" w:cs="Arial" w:eastAsia="Arial" w:hAnsi="Arial"/>
          <w:b/>
          <w:bCs/>
          <w:color w:val="1F4E79"/>
          <w:sz w:val="40"/>
          <w:szCs w:val="40"/>
        </w:rPr>
        <w:t xml:space="preserve">Software Development Proposal</w:t>
      </w:r>
    </w:p>
    <w:p>
      <w:pPr>
        <w:spacing w:after="80"/>
        <w:jc w:val="center"/>
      </w:pPr>
      <w:r>
        <w:rPr>
          <w:rFonts w:ascii="Arial" w:cs="Arial" w:eastAsia="Arial" w:hAnsi="Arial"/>
          <w:i/>
          <w:iCs/>
          <w:color w:val="595959"/>
          <w:sz w:val="24"/>
          <w:szCs w:val="24"/>
        </w:rPr>
        <w:t xml:space="preserve">Version 1.0 — Draft</w:t>
      </w:r>
    </w:p>
    <w:p>
      <w:pPr>
        <w:spacing w:after="80"/>
        <w:jc w:val="center"/>
      </w:pPr>
      <w:r>
        <w:rPr>
          <w:rFonts w:ascii="Arial" w:cs="Arial" w:eastAsia="Arial" w:hAnsi="Arial"/>
          <w:color w:val="595959"/>
          <w:sz w:val="24"/>
          <w:szCs w:val="24"/>
        </w:rPr>
        <w:t xml:space="preserve">May 2026</w:t>
      </w:r>
    </w:p>
    <w:p>
      <w:pPr>
        <w:pBdr>
          <w:bottom w:val="single" w:color="2C5F8A" w:sz="6" w:space="1"/>
        </w:pBdr>
        <w:spacing w:after="1200"/>
        <w:jc w:val="center"/>
      </w:pPr>
    </w:p>
    <w:p>
      <w:pPr>
        <w:spacing w:after="80"/>
        <w:jc w:val="center"/>
      </w:pPr>
      <w:r>
        <w:rPr>
          <w:rFonts w:ascii="Arial" w:cs="Arial" w:eastAsia="Arial" w:hAnsi="Arial"/>
          <w:color w:val="595959"/>
          <w:sz w:val="22"/>
          <w:szCs w:val="22"/>
        </w:rPr>
        <w:t xml:space="preserve">Prepared by: Bruce Dahl</w:t>
      </w:r>
    </w:p>
    <w:p>
      <w:pPr>
        <w:spacing w:after="80"/>
        <w:jc w:val="center"/>
      </w:pPr>
      <w:r>
        <w:rPr>
          <w:rFonts w:ascii="Arial" w:cs="Arial" w:eastAsia="Arial" w:hAnsi="Arial"/>
          <w:color w:val="595959"/>
          <w:sz w:val="22"/>
          <w:szCs w:val="22"/>
        </w:rPr>
        <w:t xml:space="preserve">Project: DahlStar Antenna System V1</w:t>
      </w:r>
    </w:p>
    <w:p>
      <w:pPr>
        <w:spacing w:after="80"/>
        <w:jc w:val="center"/>
      </w:pPr>
      <w:r>
        <w:rPr>
          <w:rFonts w:ascii="Arial" w:cs="Arial" w:eastAsia="Arial" w:hAnsi="Arial"/>
          <w:color w:val="595959"/>
          <w:sz w:val="22"/>
          <w:szCs w:val="22"/>
        </w:rPr>
        <w:t xml:space="preserve">Repository: DahlStar_Antenna_System (Main Branch)</w:t>
      </w:r>
    </w:p>
    <w:p>
      <w:r>
        <w:br w:type="page"/>
      </w:r>
    </w:p>
    <w:p>
      <w:pPr>
        <w:pStyle w:val="Heading1"/>
      </w:pPr>
      <w:r>
        <w:rPr>
          <w:rFonts w:ascii="Arial" w:cs="Arial" w:eastAsia="Arial" w:hAnsi="Arial"/>
          <w:b/>
          <w:bCs/>
          <w:color w:val="2C5F8A"/>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b/>
          <w:bCs/>
          <w:sz w:val="32"/>
          <w:szCs w:val="32"/>
        </w:rPr>
        <w:t xml:space="preserve">1. Executive Summary</w:t>
      </w:r>
    </w:p>
    <w:p>
      <w:pPr>
        <w:spacing w:after="120"/>
      </w:pPr>
      <w:r>
        <w:rPr>
          <w:rFonts w:ascii="Arial" w:cs="Arial" w:eastAsia="Arial" w:hAnsi="Arial"/>
          <w:sz w:val="22"/>
          <w:szCs w:val="22"/>
        </w:rPr>
        <w:t xml:space="preserve">This document proposes the software development plan for the DahlStar Antenna System V1. The system is a motor-driven, remotely adjustable HF vertical antenna spanning 80–10 meters, controlled by an Arduino Uno R4 WiFi microcontroller and operated from a macOS user interface application written in Swift/SwiftUI.</w:t>
      </w:r>
    </w:p>
    <w:p>
      <w:pPr>
        <w:spacing w:after="120"/>
      </w:pPr>
      <w:r>
        <w:rPr>
          <w:rFonts w:ascii="Arial" w:cs="Arial" w:eastAsia="Arial" w:hAnsi="Arial"/>
          <w:sz w:val="22"/>
          <w:szCs w:val="22"/>
        </w:rPr>
        <w:t xml:space="preserve">Two distinct software applications are required:</w:t>
      </w:r>
    </w:p>
    <w:p>
      <w:pPr>
        <w:pStyle w:val="ListParagraph"/>
        <w:numPr>
          <w:ilvl w:val="0"/>
          <w:numId w:val="2"/>
        </w:numPr>
        <w:spacing w:after="80"/>
      </w:pPr>
      <w:r>
        <w:rPr>
          <w:rFonts w:ascii="Arial" w:cs="Arial" w:eastAsia="Arial" w:hAnsi="Arial"/>
          <w:sz w:val="22"/>
          <w:szCs w:val="22"/>
        </w:rPr>
        <w:t xml:space="preserve">An Arduino Firmware Application running natively on the Arduino Uno R4 WiFi, responsible for motor control, limit switch monitoring, relay management, OLED display output, and wireless communication with the host UI.</w:t>
      </w:r>
    </w:p>
    <w:p>
      <w:pPr>
        <w:pStyle w:val="ListParagraph"/>
        <w:numPr>
          <w:ilvl w:val="0"/>
          <w:numId w:val="2"/>
        </w:numPr>
        <w:spacing w:after="80"/>
      </w:pPr>
      <w:r>
        <w:rPr>
          <w:rFonts w:ascii="Arial" w:cs="Arial" w:eastAsia="Arial" w:hAnsi="Arial"/>
          <w:sz w:val="22"/>
          <w:szCs w:val="22"/>
        </w:rPr>
        <w:t xml:space="preserve">A macOS User Interface Application providing the operator with a polished, Apple Human Interface Guideline (HIG)-compliant interface for antenna positioning, impedance matching tap selection, and motor power management.</w:t>
      </w:r>
    </w:p>
    <w:p>
      <w:pPr>
        <w:spacing w:after="80"/>
      </w:pPr>
      <w:r>
        <w:t xml:space="preserve"/>
      </w:r>
    </w:p>
    <w:p>
      <w:pPr>
        <w:spacing w:after="120"/>
      </w:pPr>
      <w:r>
        <w:rPr>
          <w:rFonts w:ascii="Arial" w:cs="Arial" w:eastAsia="Arial" w:hAnsi="Arial"/>
          <w:sz w:val="22"/>
          <w:szCs w:val="22"/>
        </w:rPr>
        <w:t xml:space="preserve">Communication between the two applications will be supported over three transport layers in priority order: Bluetooth Low Energy (BLE) as the primary channel, Wi-Fi as the secondary channel, and wired USB as the tertiary/fallback channel.</w:t>
      </w:r>
    </w:p>
    <w:p>
      <w:pPr>
        <w:spacing w:after="80"/>
      </w:pPr>
      <w:r>
        <w:t xml:space="preserve"/>
      </w:r>
    </w:p>
    <w:p>
      <w:pPr>
        <w:pStyle w:val="Heading1"/>
      </w:pPr>
      <w:r>
        <w:rPr>
          <w:rFonts w:ascii="Arial" w:cs="Arial" w:eastAsia="Arial" w:hAnsi="Arial"/>
          <w:b/>
          <w:bCs/>
          <w:sz w:val="32"/>
          <w:szCs w:val="32"/>
        </w:rPr>
        <w:t xml:space="preserve">2. Project Overview</w:t>
      </w:r>
    </w:p>
    <w:p>
      <w:pPr>
        <w:pStyle w:val="Heading2"/>
      </w:pPr>
      <w:r>
        <w:rPr>
          <w:rFonts w:ascii="Arial" w:cs="Arial" w:eastAsia="Arial" w:hAnsi="Arial"/>
          <w:b/>
          <w:bCs/>
          <w:sz w:val="28"/>
          <w:szCs w:val="28"/>
        </w:rPr>
        <w:t xml:space="preserve">2.1 System Summary</w:t>
      </w:r>
    </w:p>
    <w:p>
      <w:pPr>
        <w:spacing w:after="120"/>
      </w:pPr>
      <w:r>
        <w:rPr>
          <w:rFonts w:ascii="Arial" w:cs="Arial" w:eastAsia="Arial" w:hAnsi="Arial"/>
          <w:sz w:val="22"/>
          <w:szCs w:val="22"/>
        </w:rPr>
        <w:t xml:space="preserve">The DahlStar Antenna System V1 is a single-element coil-loaded vertical antenna using a stepper motor to continuously vary loading coil position, enabling coverage across the 80–10 meter amateur HF bands. Key mechanical and electrical components include:</w:t>
      </w:r>
    </w:p>
    <w:p>
      <w:pPr>
        <w:pStyle w:val="ListParagraph"/>
        <w:numPr>
          <w:ilvl w:val="0"/>
          <w:numId w:val="2"/>
        </w:numPr>
        <w:spacing w:after="80"/>
      </w:pPr>
      <w:r>
        <w:rPr>
          <w:rFonts w:ascii="Arial" w:cs="Arial" w:eastAsia="Arial" w:hAnsi="Arial"/>
          <w:sz w:val="22"/>
          <w:szCs w:val="22"/>
        </w:rPr>
        <w:t xml:space="preserve">A 36-inch radiating tube housing the loading coil and stepper motor assembly.</w:t>
      </w:r>
    </w:p>
    <w:p>
      <w:pPr>
        <w:pStyle w:val="ListParagraph"/>
        <w:numPr>
          <w:ilvl w:val="0"/>
          <w:numId w:val="2"/>
        </w:numPr>
        <w:spacing w:after="80"/>
      </w:pPr>
      <w:r>
        <w:rPr>
          <w:rFonts w:ascii="Arial" w:cs="Arial" w:eastAsia="Arial" w:hAnsi="Arial"/>
          <w:sz w:val="22"/>
          <w:szCs w:val="22"/>
        </w:rPr>
        <w:t xml:space="preserve">A ~6-foot upper radiating copper rod attached to the top of the loading coil.</w:t>
      </w:r>
    </w:p>
    <w:p>
      <w:pPr>
        <w:pStyle w:val="ListParagraph"/>
        <w:numPr>
          <w:ilvl w:val="0"/>
          <w:numId w:val="2"/>
        </w:numPr>
        <w:spacing w:after="80"/>
      </w:pPr>
      <w:r>
        <w:rPr>
          <w:rFonts w:ascii="Arial" w:cs="Arial" w:eastAsia="Arial" w:hAnsi="Arial"/>
          <w:sz w:val="22"/>
          <w:szCs w:val="22"/>
        </w:rPr>
        <w:t xml:space="preserve">A 4:1 bifilar UNUN wound on a T106-2 toroidal core with 5 selectable taps (9–13 turns) for impedance matching, switched via electro-optical relays on an 8-channel relay module.</w:t>
      </w:r>
    </w:p>
    <w:p>
      <w:pPr>
        <w:pStyle w:val="ListParagraph"/>
        <w:numPr>
          <w:ilvl w:val="0"/>
          <w:numId w:val="2"/>
        </w:numPr>
        <w:spacing w:after="80"/>
      </w:pPr>
      <w:r>
        <w:rPr>
          <w:rFonts w:ascii="Arial" w:cs="Arial" w:eastAsia="Arial" w:hAnsi="Arial"/>
          <w:sz w:val="22"/>
          <w:szCs w:val="22"/>
        </w:rPr>
        <w:t xml:space="preserve">A contact limit switch positioned above the stepper motor to sense the fully retracted (home) coil position.</w:t>
      </w:r>
    </w:p>
    <w:p>
      <w:pPr>
        <w:pStyle w:val="ListParagraph"/>
        <w:numPr>
          <w:ilvl w:val="0"/>
          <w:numId w:val="2"/>
        </w:numPr>
        <w:spacing w:after="80"/>
      </w:pPr>
      <w:r>
        <w:rPr>
          <w:rFonts w:ascii="Arial" w:cs="Arial" w:eastAsia="Arial" w:hAnsi="Arial"/>
          <w:sz w:val="22"/>
          <w:szCs w:val="22"/>
        </w:rPr>
        <w:t xml:space="preserve">An Arduino Uno R4 WiFi controller board with motor shield, OLED display, relay module, and 5V DC-DC converter.</w:t>
      </w:r>
    </w:p>
    <w:p>
      <w:pPr>
        <w:spacing w:after="80"/>
      </w:pPr>
      <w:r>
        <w:t xml:space="preserve"/>
      </w:r>
    </w:p>
    <w:p>
      <w:pPr>
        <w:pStyle w:val="Heading2"/>
      </w:pPr>
      <w:r>
        <w:rPr>
          <w:rFonts w:ascii="Arial" w:cs="Arial" w:eastAsia="Arial" w:hAnsi="Arial"/>
          <w:b/>
          <w:bCs/>
          <w:sz w:val="28"/>
          <w:szCs w:val="28"/>
        </w:rPr>
        <w:t xml:space="preserve">2.2 Software Scope</w:t>
      </w:r>
    </w:p>
    <w:p>
      <w:pPr>
        <w:spacing w:after="120"/>
      </w:pPr>
      <w:r>
        <w:rPr>
          <w:rFonts w:ascii="Arial" w:cs="Arial" w:eastAsia="Arial" w:hAnsi="Arial"/>
          <w:sz w:val="22"/>
          <w:szCs w:val="22"/>
        </w:rPr>
        <w:t xml:space="preserve">This proposal covers the design and development of the two software applications described in the Executive Summary. It does not cover hardware design, mechanical assembly, or RF performance characterization.</w:t>
      </w:r>
    </w:p>
    <w:p>
      <w:pPr>
        <w:spacing w:after="80"/>
      </w:pPr>
      <w:r>
        <w:t xml:space="preserve"/>
      </w:r>
    </w:p>
    <w:p>
      <w:pPr>
        <w:pStyle w:val="Heading2"/>
      </w:pPr>
      <w:r>
        <w:rPr>
          <w:rFonts w:ascii="Arial" w:cs="Arial" w:eastAsia="Arial" w:hAnsi="Arial"/>
          <w:b/>
          <w:bCs/>
          <w:sz w:val="28"/>
          <w:szCs w:val="28"/>
        </w:rPr>
        <w:t xml:space="preserve">2.3 Development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56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Arduino Firmware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PlatformIO extension within Visual Studio Code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macOS UI Application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Xcode with Swift / SwiftUI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Target Hardware (Arduino)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Arduino Uno R4 WiFi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Target Platform (macOS UI)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macOS (Apple Silicon — M-series MacBook Pro)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Future Platforms (planned)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Raspberry Pi 5 (Swift); iPhone / iPad (if monetized)</w:t>
            </w:r>
          </w:p>
        </w:tc>
      </w:tr>
    </w:tbl>
    <w:p>
      <w:pPr>
        <w:spacing w:after="80"/>
      </w:pPr>
      <w:r>
        <w:t xml:space="preserve"/>
      </w:r>
    </w:p>
    <w:p>
      <w:r>
        <w:br w:type="page"/>
      </w:r>
    </w:p>
    <w:p>
      <w:pPr>
        <w:pStyle w:val="Heading1"/>
      </w:pPr>
      <w:r>
        <w:rPr>
          <w:rFonts w:ascii="Arial" w:cs="Arial" w:eastAsia="Arial" w:hAnsi="Arial"/>
          <w:b/>
          <w:bCs/>
          <w:sz w:val="32"/>
          <w:szCs w:val="32"/>
        </w:rPr>
        <w:t xml:space="preserve">3. Hardware Interface Summary</w:t>
      </w:r>
    </w:p>
    <w:p>
      <w:pPr>
        <w:spacing w:after="120"/>
      </w:pPr>
      <w:r>
        <w:rPr>
          <w:rFonts w:ascii="Arial" w:cs="Arial" w:eastAsia="Arial" w:hAnsi="Arial"/>
          <w:sz w:val="22"/>
          <w:szCs w:val="22"/>
        </w:rPr>
        <w:t xml:space="preserve">This section summarizes the hardware interfaces the firmware must control. These translate directly into firmware module responsibilities.</w:t>
      </w:r>
    </w:p>
    <w:p>
      <w:pPr>
        <w:spacing w:after="80"/>
      </w:pPr>
      <w:r>
        <w:t xml:space="preserve"/>
      </w:r>
    </w:p>
    <w:p>
      <w:pPr>
        <w:pStyle w:val="Heading2"/>
      </w:pPr>
      <w:r>
        <w:rPr>
          <w:rFonts w:ascii="Arial" w:cs="Arial" w:eastAsia="Arial" w:hAnsi="Arial"/>
          <w:b/>
          <w:bCs/>
          <w:sz w:val="28"/>
          <w:szCs w:val="28"/>
        </w:rPr>
        <w:t xml:space="preserve">3.1 Stepper Motor</w:t>
      </w:r>
    </w:p>
    <w:p>
      <w:pPr>
        <w:spacing w:after="120"/>
      </w:pPr>
      <w:r>
        <w:rPr>
          <w:rFonts w:ascii="Arial" w:cs="Arial" w:eastAsia="Arial" w:hAnsi="Arial"/>
          <w:sz w:val="22"/>
          <w:szCs w:val="22"/>
        </w:rPr>
        <w:t xml:space="preserve">A bipolar stepper motor (M1) is driven through an Arduino Motor Shield (A2) stacked directly on the Uno R4. The shield uses the following Arduino pins: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56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PWMA (D3)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PWM speed control, Channel 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PWMB (D11)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PWM speed control, Channel 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DIRA (D12)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Direction control, Channel 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DIRB (D13)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Direction control, Channel 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BRAKEA (D9)</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Brake control, Channel 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BRAKEB (D8)</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Brake control, Channel B</w:t>
            </w:r>
          </w:p>
        </w:tc>
      </w:tr>
    </w:tbl>
    <w:p>
      <w:pPr>
        <w:spacing w:after="80"/>
      </w:pPr>
      <w:r>
        <w:t xml:space="preserve"/>
      </w:r>
    </w:p>
    <w:p>
      <w:pPr>
        <w:spacing w:after="120"/>
      </w:pPr>
      <w:r>
        <w:rPr>
          <w:rFonts w:ascii="Arial" w:cs="Arial" w:eastAsia="Arial" w:hAnsi="Arial"/>
          <w:sz w:val="22"/>
          <w:szCs w:val="22"/>
        </w:rPr>
        <w:t xml:space="preserve">Motor power is gated by Relay 8 (K8) on the relay module, controlled by Arduino analog pin A0. Power must be enabled before issuing motion commands and may be disabled to conserve energy when not in use.</w:t>
      </w:r>
    </w:p>
    <w:p>
      <w:pPr>
        <w:spacing w:after="80"/>
      </w:pPr>
      <w:r>
        <w:t xml:space="preserve"/>
      </w:r>
    </w:p>
    <w:p>
      <w:pPr>
        <w:pStyle w:val="Heading2"/>
      </w:pPr>
      <w:r>
        <w:rPr>
          <w:rFonts w:ascii="Arial" w:cs="Arial" w:eastAsia="Arial" w:hAnsi="Arial"/>
          <w:b/>
          <w:bCs/>
          <w:sz w:val="28"/>
          <w:szCs w:val="28"/>
        </w:rPr>
        <w:t xml:space="preserve">3.2 Limit Switch</w:t>
      </w:r>
    </w:p>
    <w:p>
      <w:pPr>
        <w:spacing w:after="120"/>
      </w:pPr>
      <w:r>
        <w:rPr>
          <w:rFonts w:ascii="Arial" w:cs="Arial" w:eastAsia="Arial" w:hAnsi="Arial"/>
          <w:sz w:val="22"/>
          <w:szCs w:val="22"/>
        </w:rPr>
        <w:t xml:space="preserve">Push-to-make limit switch SW1 is wired normally-closed (NC). Three Arduino digital pins monitor its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56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D5 (NC monitor)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 when switch is not actuated (coil is NOT at home)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D2 (COM)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Common reference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D4 (NO monitor)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 when switch is actuated (coil IS at home)</w:t>
            </w:r>
          </w:p>
        </w:tc>
      </w:tr>
    </w:tbl>
    <w:p>
      <w:pPr>
        <w:spacing w:after="80"/>
      </w:pPr>
      <w:r>
        <w:t xml:space="preserve"/>
      </w:r>
    </w:p>
    <w:p>
      <w:pPr>
        <w:spacing w:after="120"/>
      </w:pPr>
      <w:r>
        <w:rPr>
          <w:rFonts w:ascii="Arial" w:cs="Arial" w:eastAsia="Arial" w:hAnsi="Arial"/>
          <w:sz w:val="22"/>
          <w:szCs w:val="22"/>
        </w:rPr>
        <w:t xml:space="preserve">The firmware uses the NO monitor (D4) to confirm the coil has reached the fully retracted home position during calibration.</w:t>
      </w:r>
    </w:p>
    <w:p>
      <w:pPr>
        <w:spacing w:after="80"/>
      </w:pPr>
      <w:r>
        <w:t xml:space="preserve"/>
      </w:r>
    </w:p>
    <w:p>
      <w:pPr>
        <w:pStyle w:val="Heading2"/>
      </w:pPr>
      <w:r>
        <w:rPr>
          <w:rFonts w:ascii="Arial" w:cs="Arial" w:eastAsia="Arial" w:hAnsi="Arial"/>
          <w:b/>
          <w:bCs/>
          <w:sz w:val="28"/>
          <w:szCs w:val="28"/>
        </w:rPr>
        <w:t xml:space="preserve">3.3 UNUN Tap Relay Module</w:t>
      </w:r>
    </w:p>
    <w:p>
      <w:pPr>
        <w:spacing w:after="120"/>
      </w:pPr>
      <w:r>
        <w:rPr>
          <w:rFonts w:ascii="Arial" w:cs="Arial" w:eastAsia="Arial" w:hAnsi="Arial"/>
          <w:sz w:val="22"/>
          <w:szCs w:val="22"/>
        </w:rPr>
        <w:t xml:space="preserve">Five of the eight relays on the 8-channel module (A4) select the impedance matching tap. The 11T tap (Relay 3 / K3) is wired normally-closed (NC), making it the power-on default. All other taps are wired normally-open (NO). Relay control signals connect to Arduino analog pins A1–A5: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56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A1 → K1 (Relay 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9-turn tap — Normally Open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A2 → K2 (Relay 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10-turn tap — Normally Open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A3 → K3 (Relay 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11-turn tap — Normally Closed (default)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A4 → K4 (Relay 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12-turn tap — Normally Open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A5 → K5 (Relay 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13-turn tap — Normally Open</w:t>
            </w:r>
          </w:p>
        </w:tc>
      </w:tr>
    </w:tbl>
    <w:p>
      <w:pPr>
        <w:spacing w:after="80"/>
      </w:pPr>
      <w:r>
        <w:t xml:space="preserve"/>
      </w:r>
    </w:p>
    <w:p>
      <w:pPr>
        <w:spacing w:after="120"/>
      </w:pPr>
      <w:r>
        <w:rPr>
          <w:rFonts w:ascii="Arial" w:cs="Arial" w:eastAsia="Arial" w:hAnsi="Arial"/>
          <w:sz w:val="22"/>
          <w:szCs w:val="22"/>
        </w:rPr>
        <w:t xml:space="preserve">IMPORTANT switching logic: When switching away from the 11T default, the firmware must simultaneously de-energize K3 (open the NC path) and energize the desired tap relay. When switching back to the 11T default, K3 must be de-energized (returning to its NC state) and any previously energized tap relay must be de-energized.</w:t>
      </w:r>
    </w:p>
    <w:p>
      <w:pPr>
        <w:spacing w:after="80"/>
      </w:pPr>
      <w:r>
        <w:t xml:space="preserve"/>
      </w:r>
    </w:p>
    <w:p>
      <w:pPr>
        <w:pStyle w:val="Heading2"/>
      </w:pPr>
      <w:r>
        <w:rPr>
          <w:rFonts w:ascii="Arial" w:cs="Arial" w:eastAsia="Arial" w:hAnsi="Arial"/>
          <w:b/>
          <w:bCs/>
          <w:sz w:val="28"/>
          <w:szCs w:val="28"/>
        </w:rPr>
        <w:t xml:space="preserve">3.4 OLED Display</w:t>
      </w:r>
    </w:p>
    <w:p>
      <w:pPr>
        <w:spacing w:after="120"/>
      </w:pPr>
      <w:r>
        <w:rPr>
          <w:rFonts w:ascii="Arial" w:cs="Arial" w:eastAsia="Arial" w:hAnsi="Arial"/>
          <w:sz w:val="22"/>
          <w:szCs w:val="22"/>
        </w:rPr>
        <w:t xml:space="preserve">A GM12864-13 OLED display (A3) is connected via I2C (SCL/SDA). It is available for status and informational messages. The firmware should display at minimum: current coil position (step count), calibration status, active UNUN tap, and motor power state.</w:t>
      </w:r>
    </w:p>
    <w:p>
      <w:pPr>
        <w:spacing w:after="80"/>
      </w:pPr>
      <w:r>
        <w:t xml:space="preserve"/>
      </w:r>
    </w:p>
    <w:p>
      <w:r>
        <w:br w:type="page"/>
      </w:r>
    </w:p>
    <w:p>
      <w:pPr>
        <w:pStyle w:val="Heading1"/>
      </w:pPr>
      <w:r>
        <w:rPr>
          <w:rFonts w:ascii="Arial" w:cs="Arial" w:eastAsia="Arial" w:hAnsi="Arial"/>
          <w:b/>
          <w:bCs/>
          <w:sz w:val="32"/>
          <w:szCs w:val="32"/>
        </w:rPr>
        <w:t xml:space="preserve">4. Arduino Firmware Application</w:t>
      </w:r>
    </w:p>
    <w:p>
      <w:pPr>
        <w:pStyle w:val="Heading2"/>
      </w:pPr>
      <w:r>
        <w:rPr>
          <w:rFonts w:ascii="Arial" w:cs="Arial" w:eastAsia="Arial" w:hAnsi="Arial"/>
          <w:b/>
          <w:bCs/>
          <w:sz w:val="28"/>
          <w:szCs w:val="28"/>
        </w:rPr>
        <w:t xml:space="preserve">4.1 Overview</w:t>
      </w:r>
    </w:p>
    <w:p>
      <w:pPr>
        <w:spacing w:after="120"/>
      </w:pPr>
      <w:r>
        <w:rPr>
          <w:rFonts w:ascii="Arial" w:cs="Arial" w:eastAsia="Arial" w:hAnsi="Arial"/>
          <w:sz w:val="22"/>
          <w:szCs w:val="22"/>
        </w:rPr>
        <w:t xml:space="preserve">The Arduino firmware runs as a cooperative real-time application on the Uno R4 WiFi. It must reliably manage motor motion, relay state, limit switch detection, OLED output, and wireless communication concurrently within the constraints of the RA4M1 microcontroller.</w:t>
      </w:r>
    </w:p>
    <w:p>
      <w:pPr>
        <w:spacing w:after="80"/>
      </w:pPr>
      <w:r>
        <w:t xml:space="preserve"/>
      </w:r>
    </w:p>
    <w:p>
      <w:pPr>
        <w:pStyle w:val="Heading2"/>
      </w:pPr>
      <w:r>
        <w:rPr>
          <w:rFonts w:ascii="Arial" w:cs="Arial" w:eastAsia="Arial" w:hAnsi="Arial"/>
          <w:b/>
          <w:bCs/>
          <w:sz w:val="28"/>
          <w:szCs w:val="28"/>
        </w:rPr>
        <w:t xml:space="preserve">4.2 Functional Requirements</w:t>
      </w:r>
    </w:p>
    <w:p>
      <w:pPr>
        <w:pStyle w:val="Heading3"/>
      </w:pPr>
      <w:r>
        <w:rPr>
          <w:rFonts w:ascii="Arial" w:cs="Arial" w:eastAsia="Arial" w:hAnsi="Arial"/>
          <w:b/>
          <w:bCs/>
          <w:sz w:val="26"/>
          <w:szCs w:val="26"/>
        </w:rPr>
        <w:t xml:space="preserve">4.2.1 Communication — Connect to UI Application</w:t>
      </w:r>
    </w:p>
    <w:p>
      <w:pPr>
        <w:pStyle w:val="ListParagraph"/>
        <w:numPr>
          <w:ilvl w:val="0"/>
          <w:numId w:val="3"/>
        </w:numPr>
        <w:spacing w:after="80"/>
      </w:pPr>
      <w:r>
        <w:rPr>
          <w:rFonts w:ascii="Arial" w:cs="Arial" w:eastAsia="Arial" w:hAnsi="Arial"/>
          <w:sz w:val="22"/>
          <w:szCs w:val="22"/>
        </w:rPr>
        <w:t xml:space="preserve">On power-up, the firmware shall attempt to establish a connection to the macOS UI Application using the currently configured transport: BLE (primary), Wi-Fi (secondary), or USB serial (tertiary).</w:t>
      </w:r>
    </w:p>
    <w:p>
      <w:pPr>
        <w:pStyle w:val="ListParagraph"/>
        <w:numPr>
          <w:ilvl w:val="0"/>
          <w:numId w:val="3"/>
        </w:numPr>
        <w:spacing w:after="80"/>
      </w:pPr>
      <w:r>
        <w:rPr>
          <w:rFonts w:ascii="Arial" w:cs="Arial" w:eastAsia="Arial" w:hAnsi="Arial"/>
          <w:sz w:val="22"/>
          <w:szCs w:val="22"/>
        </w:rPr>
        <w:t xml:space="preserve">The active transport mode shall be configurable and persistent across power cycles.</w:t>
      </w:r>
    </w:p>
    <w:p>
      <w:pPr>
        <w:pStyle w:val="ListParagraph"/>
        <w:numPr>
          <w:ilvl w:val="0"/>
          <w:numId w:val="3"/>
        </w:numPr>
        <w:spacing w:after="80"/>
      </w:pPr>
      <w:r>
        <w:rPr>
          <w:rFonts w:ascii="Arial" w:cs="Arial" w:eastAsia="Arial" w:hAnsi="Arial"/>
          <w:sz w:val="22"/>
          <w:szCs w:val="22"/>
        </w:rPr>
        <w:t xml:space="preserve">The firmware shall report its connection status on the OLED display and hold in a waiting state until a connection is established or the user initiates calibration manually.</w:t>
      </w:r>
    </w:p>
    <w:p>
      <w:pPr>
        <w:spacing w:after="80"/>
      </w:pPr>
      <w:r>
        <w:t xml:space="preserve"/>
      </w:r>
    </w:p>
    <w:p>
      <w:pPr>
        <w:pStyle w:val="Heading3"/>
      </w:pPr>
      <w:r>
        <w:rPr>
          <w:rFonts w:ascii="Arial" w:cs="Arial" w:eastAsia="Arial" w:hAnsi="Arial"/>
          <w:b/>
          <w:bCs/>
          <w:sz w:val="26"/>
          <w:szCs w:val="26"/>
        </w:rPr>
        <w:t xml:space="preserve">4.2.2 Antenna Position Management</w:t>
      </w:r>
    </w:p>
    <w:p>
      <w:pPr>
        <w:pStyle w:val="ListParagraph"/>
        <w:numPr>
          <w:ilvl w:val="0"/>
          <w:numId w:val="3"/>
        </w:numPr>
        <w:spacing w:after="80"/>
      </w:pPr>
      <w:r>
        <w:rPr>
          <w:rFonts w:ascii="Arial" w:cs="Arial" w:eastAsia="Arial" w:hAnsi="Arial"/>
          <w:sz w:val="22"/>
          <w:szCs w:val="22"/>
        </w:rPr>
        <w:t xml:space="preserve">Upon power-up, if the coil position is unknown (e.g., first run or position memory lost), the firmware shall automatically initiate a retraction sequence until the home limit switch (SW1 NO contact, D4) is triggered.</w:t>
      </w:r>
    </w:p>
    <w:p>
      <w:pPr>
        <w:pStyle w:val="ListParagraph"/>
        <w:numPr>
          <w:ilvl w:val="0"/>
          <w:numId w:val="3"/>
        </w:numPr>
        <w:spacing w:after="80"/>
      </w:pPr>
      <w:r>
        <w:rPr>
          <w:rFonts w:ascii="Arial" w:cs="Arial" w:eastAsia="Arial" w:hAnsi="Arial"/>
          <w:sz w:val="22"/>
          <w:szCs w:val="22"/>
        </w:rPr>
        <w:t xml:space="preserve">Upon power-up, if the limit switch already indicates the home position, the firmware shall recognize the coil as calibrated without initiating motion.</w:t>
      </w:r>
    </w:p>
    <w:p>
      <w:pPr>
        <w:pStyle w:val="ListParagraph"/>
        <w:numPr>
          <w:ilvl w:val="0"/>
          <w:numId w:val="3"/>
        </w:numPr>
        <w:spacing w:after="80"/>
      </w:pPr>
      <w:r>
        <w:rPr>
          <w:rFonts w:ascii="Arial" w:cs="Arial" w:eastAsia="Arial" w:hAnsi="Arial"/>
          <w:sz w:val="22"/>
          <w:szCs w:val="22"/>
        </w:rPr>
        <w:t xml:space="preserve">The firmware shall maintain a persistent step counter (stored in non-volatile memory) representing coil extension from the home position.</w:t>
      </w:r>
    </w:p>
    <w:p>
      <w:pPr>
        <w:pStyle w:val="ListParagraph"/>
        <w:numPr>
          <w:ilvl w:val="0"/>
          <w:numId w:val="3"/>
        </w:numPr>
        <w:spacing w:after="80"/>
      </w:pPr>
      <w:r>
        <w:rPr>
          <w:rFonts w:ascii="Arial" w:cs="Arial" w:eastAsia="Arial" w:hAnsi="Arial"/>
          <w:sz w:val="22"/>
          <w:szCs w:val="22"/>
        </w:rPr>
        <w:t xml:space="preserve">The firmware shall enforce a maximum extension limit defined by a compile-time constant (MAX_STEPS). Translation beyond this value shall be prohibited.</w:t>
      </w:r>
    </w:p>
    <w:p>
      <w:pPr>
        <w:spacing w:after="80"/>
      </w:pPr>
      <w:r>
        <w:t xml:space="preserve"/>
      </w:r>
    </w:p>
    <w:p>
      <w:pPr>
        <w:pStyle w:val="Heading3"/>
      </w:pPr>
      <w:r>
        <w:rPr>
          <w:rFonts w:ascii="Arial" w:cs="Arial" w:eastAsia="Arial" w:hAnsi="Arial"/>
          <w:b/>
          <w:bCs/>
          <w:sz w:val="26"/>
          <w:szCs w:val="26"/>
        </w:rPr>
        <w:t xml:space="preserve">4.2.3 Motion Commands</w:t>
      </w:r>
    </w:p>
    <w:p>
      <w:pPr>
        <w:pStyle w:val="ListParagraph"/>
        <w:numPr>
          <w:ilvl w:val="0"/>
          <w:numId w:val="3"/>
        </w:numPr>
        <w:spacing w:after="80"/>
      </w:pPr>
      <w:r>
        <w:rPr>
          <w:rFonts w:ascii="Arial" w:cs="Arial" w:eastAsia="Arial" w:hAnsi="Arial"/>
          <w:sz w:val="22"/>
          <w:szCs w:val="22"/>
        </w:rPr>
        <w:t xml:space="preserve">The firmware shall accept EXTEND, RETRACT, and CALIBRATE commands from the UI Application.</w:t>
      </w:r>
    </w:p>
    <w:p>
      <w:pPr>
        <w:pStyle w:val="ListParagraph"/>
        <w:numPr>
          <w:ilvl w:val="0"/>
          <w:numId w:val="3"/>
        </w:numPr>
        <w:spacing w:after="80"/>
      </w:pPr>
      <w:r>
        <w:rPr>
          <w:rFonts w:ascii="Arial" w:cs="Arial" w:eastAsia="Arial" w:hAnsi="Arial"/>
          <w:sz w:val="22"/>
          <w:szCs w:val="22"/>
        </w:rPr>
        <w:t xml:space="preserve">EXTEND shall increment the step counter and drive the motor outward, stopping at MAX_STEPS.</w:t>
      </w:r>
    </w:p>
    <w:p>
      <w:pPr>
        <w:pStyle w:val="ListParagraph"/>
        <w:numPr>
          <w:ilvl w:val="0"/>
          <w:numId w:val="3"/>
        </w:numPr>
        <w:spacing w:after="80"/>
      </w:pPr>
      <w:r>
        <w:rPr>
          <w:rFonts w:ascii="Arial" w:cs="Arial" w:eastAsia="Arial" w:hAnsi="Arial"/>
          <w:sz w:val="22"/>
          <w:szCs w:val="22"/>
        </w:rPr>
        <w:t xml:space="preserve">RETRACT shall decrement the step counter and drive the motor inward, stopping when the limit switch detects home or the step counter reaches zero.</w:t>
      </w:r>
    </w:p>
    <w:p>
      <w:pPr>
        <w:pStyle w:val="ListParagraph"/>
        <w:numPr>
          <w:ilvl w:val="0"/>
          <w:numId w:val="3"/>
        </w:numPr>
        <w:spacing w:after="80"/>
      </w:pPr>
      <w:r>
        <w:rPr>
          <w:rFonts w:ascii="Arial" w:cs="Arial" w:eastAsia="Arial" w:hAnsi="Arial"/>
          <w:sz w:val="22"/>
          <w:szCs w:val="22"/>
        </w:rPr>
        <w:t xml:space="preserve">CALIBRATE shall retract the coil to the home position regardless of step counter state, reset the counter to zero on limit switch contact, and report completion to the UI.</w:t>
      </w:r>
    </w:p>
    <w:p>
      <w:pPr>
        <w:pStyle w:val="ListParagraph"/>
        <w:numPr>
          <w:ilvl w:val="0"/>
          <w:numId w:val="3"/>
        </w:numPr>
        <w:spacing w:after="80"/>
      </w:pPr>
      <w:r>
        <w:rPr>
          <w:rFonts w:ascii="Arial" w:cs="Arial" w:eastAsia="Arial" w:hAnsi="Arial"/>
          <w:sz w:val="22"/>
          <w:szCs w:val="22"/>
        </w:rPr>
        <w:t xml:space="preserve">The firmware shall report position updates to the UI in real time during motion.</w:t>
      </w:r>
    </w:p>
    <w:p>
      <w:pPr>
        <w:spacing w:after="80"/>
      </w:pPr>
      <w:r>
        <w:t xml:space="preserve"/>
      </w:r>
    </w:p>
    <w:p>
      <w:pPr>
        <w:pStyle w:val="Heading3"/>
      </w:pPr>
      <w:r>
        <w:rPr>
          <w:rFonts w:ascii="Arial" w:cs="Arial" w:eastAsia="Arial" w:hAnsi="Arial"/>
          <w:b/>
          <w:bCs/>
          <w:sz w:val="26"/>
          <w:szCs w:val="26"/>
        </w:rPr>
        <w:t xml:space="preserve">4.2.4 UNUN Tap Selection</w:t>
      </w:r>
    </w:p>
    <w:p>
      <w:pPr>
        <w:pStyle w:val="ListParagraph"/>
        <w:numPr>
          <w:ilvl w:val="0"/>
          <w:numId w:val="3"/>
        </w:numPr>
        <w:spacing w:after="80"/>
      </w:pPr>
      <w:r>
        <w:rPr>
          <w:rFonts w:ascii="Arial" w:cs="Arial" w:eastAsia="Arial" w:hAnsi="Arial"/>
          <w:sz w:val="22"/>
          <w:szCs w:val="22"/>
        </w:rPr>
        <w:t xml:space="preserve">The firmware shall accept TAP_SELECT commands specifying one of five tap positions: 9T, 10T, 11T, 12T, or 13T.</w:t>
      </w:r>
    </w:p>
    <w:p>
      <w:pPr>
        <w:pStyle w:val="ListParagraph"/>
        <w:numPr>
          <w:ilvl w:val="0"/>
          <w:numId w:val="3"/>
        </w:numPr>
        <w:spacing w:after="80"/>
      </w:pPr>
      <w:r>
        <w:rPr>
          <w:rFonts w:ascii="Arial" w:cs="Arial" w:eastAsia="Arial" w:hAnsi="Arial"/>
          <w:sz w:val="22"/>
          <w:szCs w:val="22"/>
        </w:rPr>
        <w:t xml:space="preserve">The firmware shall implement the switching logic described in Section 3.3, correctly managing the normally-closed 11T relay alongside normally-open relays.</w:t>
      </w:r>
    </w:p>
    <w:p>
      <w:pPr>
        <w:pStyle w:val="ListParagraph"/>
        <w:numPr>
          <w:ilvl w:val="0"/>
          <w:numId w:val="3"/>
        </w:numPr>
        <w:spacing w:after="80"/>
      </w:pPr>
      <w:r>
        <w:rPr>
          <w:rFonts w:ascii="Arial" w:cs="Arial" w:eastAsia="Arial" w:hAnsi="Arial"/>
          <w:sz w:val="22"/>
          <w:szCs w:val="22"/>
        </w:rPr>
        <w:t xml:space="preserve">The currently selected tap shall be persistent across power cycles (stored in non-volatile memory).</w:t>
      </w:r>
    </w:p>
    <w:p>
      <w:pPr>
        <w:pStyle w:val="ListParagraph"/>
        <w:numPr>
          <w:ilvl w:val="0"/>
          <w:numId w:val="3"/>
        </w:numPr>
        <w:spacing w:after="80"/>
      </w:pPr>
      <w:r>
        <w:rPr>
          <w:rFonts w:ascii="Arial" w:cs="Arial" w:eastAsia="Arial" w:hAnsi="Arial"/>
          <w:sz w:val="22"/>
          <w:szCs w:val="22"/>
        </w:rPr>
        <w:t xml:space="preserve">Relay signal lines shall remain asserted (held) for any non-default tap selection.</w:t>
      </w:r>
    </w:p>
    <w:p>
      <w:pPr>
        <w:spacing w:after="80"/>
      </w:pPr>
      <w:r>
        <w:t xml:space="preserve"/>
      </w:r>
    </w:p>
    <w:p>
      <w:pPr>
        <w:pStyle w:val="Heading3"/>
      </w:pPr>
      <w:r>
        <w:rPr>
          <w:rFonts w:ascii="Arial" w:cs="Arial" w:eastAsia="Arial" w:hAnsi="Arial"/>
          <w:b/>
          <w:bCs/>
          <w:sz w:val="26"/>
          <w:szCs w:val="26"/>
        </w:rPr>
        <w:t xml:space="preserve">4.2.5 Motor Power Control</w:t>
      </w:r>
    </w:p>
    <w:p>
      <w:pPr>
        <w:pStyle w:val="ListParagraph"/>
        <w:numPr>
          <w:ilvl w:val="0"/>
          <w:numId w:val="3"/>
        </w:numPr>
        <w:spacing w:after="80"/>
      </w:pPr>
      <w:r>
        <w:rPr>
          <w:rFonts w:ascii="Arial" w:cs="Arial" w:eastAsia="Arial" w:hAnsi="Arial"/>
          <w:sz w:val="22"/>
          <w:szCs w:val="22"/>
        </w:rPr>
        <w:t xml:space="preserve">The firmware shall accept MOTOR_POWER_ON and MOTOR_POWER_OFF commands from the UI Application.</w:t>
      </w:r>
    </w:p>
    <w:p>
      <w:pPr>
        <w:pStyle w:val="ListParagraph"/>
        <w:numPr>
          <w:ilvl w:val="0"/>
          <w:numId w:val="3"/>
        </w:numPr>
        <w:spacing w:after="80"/>
      </w:pPr>
      <w:r>
        <w:rPr>
          <w:rFonts w:ascii="Arial" w:cs="Arial" w:eastAsia="Arial" w:hAnsi="Arial"/>
          <w:sz w:val="22"/>
          <w:szCs w:val="22"/>
        </w:rPr>
        <w:t xml:space="preserve">MOTOR_POWER_ON shall energize Relay 8 (K8) via pin A0 and hold the signal asserted.</w:t>
      </w:r>
    </w:p>
    <w:p>
      <w:pPr>
        <w:pStyle w:val="ListParagraph"/>
        <w:numPr>
          <w:ilvl w:val="0"/>
          <w:numId w:val="3"/>
        </w:numPr>
        <w:spacing w:after="80"/>
      </w:pPr>
      <w:r>
        <w:rPr>
          <w:rFonts w:ascii="Arial" w:cs="Arial" w:eastAsia="Arial" w:hAnsi="Arial"/>
          <w:sz w:val="22"/>
          <w:szCs w:val="22"/>
        </w:rPr>
        <w:t xml:space="preserve">MOTOR_POWER_OFF (default state) shall de-energize Relay 8; no signal hold is required in this state.</w:t>
      </w:r>
    </w:p>
    <w:p>
      <w:pPr>
        <w:pStyle w:val="ListParagraph"/>
        <w:numPr>
          <w:ilvl w:val="0"/>
          <w:numId w:val="3"/>
        </w:numPr>
        <w:spacing w:after="80"/>
      </w:pPr>
      <w:r>
        <w:rPr>
          <w:rFonts w:ascii="Arial" w:cs="Arial" w:eastAsia="Arial" w:hAnsi="Arial"/>
          <w:sz w:val="22"/>
          <w:szCs w:val="22"/>
        </w:rPr>
        <w:t xml:space="preserve">Motor power shall be automatically enabled prior to executing any motion command and may optionally be automatically disabled upon motion completion.</w:t>
      </w:r>
    </w:p>
    <w:p>
      <w:pPr>
        <w:spacing w:after="80"/>
      </w:pPr>
      <w:r>
        <w:t xml:space="preserve"/>
      </w:r>
    </w:p>
    <w:p>
      <w:pPr>
        <w:pStyle w:val="Heading3"/>
      </w:pPr>
      <w:r>
        <w:rPr>
          <w:rFonts w:ascii="Arial" w:cs="Arial" w:eastAsia="Arial" w:hAnsi="Arial"/>
          <w:b/>
          <w:bCs/>
          <w:sz w:val="26"/>
          <w:szCs w:val="26"/>
        </w:rPr>
        <w:t xml:space="preserve">4.2.6 OLED Display</w:t>
      </w:r>
    </w:p>
    <w:p>
      <w:pPr>
        <w:pStyle w:val="ListParagraph"/>
        <w:numPr>
          <w:ilvl w:val="0"/>
          <w:numId w:val="3"/>
        </w:numPr>
        <w:spacing w:after="80"/>
      </w:pPr>
      <w:r>
        <w:rPr>
          <w:rFonts w:ascii="Arial" w:cs="Arial" w:eastAsia="Arial" w:hAnsi="Arial"/>
          <w:sz w:val="22"/>
          <w:szCs w:val="22"/>
        </w:rPr>
        <w:t xml:space="preserve">The firmware shall continuously update the OLED display with: coil position (step count and approximate percentage of range), calibration status (Calibrated / Uncalibrated), active UNUN tap, and motor power state (On / Off).</w:t>
      </w:r>
    </w:p>
    <w:p>
      <w:pPr>
        <w:pStyle w:val="ListParagraph"/>
        <w:numPr>
          <w:ilvl w:val="0"/>
          <w:numId w:val="3"/>
        </w:numPr>
        <w:spacing w:after="80"/>
      </w:pPr>
      <w:r>
        <w:rPr>
          <w:rFonts w:ascii="Arial" w:cs="Arial" w:eastAsia="Arial" w:hAnsi="Arial"/>
          <w:sz w:val="22"/>
          <w:szCs w:val="22"/>
        </w:rPr>
        <w:t xml:space="preserve">Error conditions (limit switch fault, communication loss, motion fault) shall be displayed prominently.</w:t>
      </w:r>
    </w:p>
    <w:p>
      <w:pPr>
        <w:spacing w:after="80"/>
      </w:pPr>
      <w:r>
        <w:t xml:space="preserve"/>
      </w:r>
    </w:p>
    <w:p>
      <w:pPr>
        <w:pStyle w:val="Heading2"/>
      </w:pPr>
      <w:r>
        <w:rPr>
          <w:rFonts w:ascii="Arial" w:cs="Arial" w:eastAsia="Arial" w:hAnsi="Arial"/>
          <w:b/>
          <w:bCs/>
          <w:sz w:val="28"/>
          <w:szCs w:val="28"/>
        </w:rPr>
        <w:t xml:space="preserve">4.3 Firmware Architecture</w:t>
      </w:r>
    </w:p>
    <w:p>
      <w:pPr>
        <w:spacing w:after="120"/>
      </w:pPr>
      <w:r>
        <w:rPr>
          <w:rFonts w:ascii="Arial" w:cs="Arial" w:eastAsia="Arial" w:hAnsi="Arial"/>
          <w:sz w:val="22"/>
          <w:szCs w:val="22"/>
        </w:rPr>
        <w:t xml:space="preserve">The recommended firmware architecture is a non-blocking, event-driven loop with the following modules:</w:t>
      </w:r>
    </w:p>
    <w:p>
      <w:pPr>
        <w:pStyle w:val="ListParagraph"/>
        <w:numPr>
          <w:ilvl w:val="0"/>
          <w:numId w:val="2"/>
        </w:numPr>
        <w:spacing w:after="80"/>
      </w:pPr>
      <w:r>
        <w:rPr>
          <w:rFonts w:ascii="Arial" w:cs="Arial" w:eastAsia="Arial" w:hAnsi="Arial"/>
          <w:sz w:val="22"/>
          <w:szCs w:val="22"/>
        </w:rPr>
        <w:t xml:space="preserve">CommManager — handles BLE/Wi-Fi/USB transport selection, packet framing, command parsing, and status reporting.</w:t>
      </w:r>
    </w:p>
    <w:p>
      <w:pPr>
        <w:pStyle w:val="ListParagraph"/>
        <w:numPr>
          <w:ilvl w:val="0"/>
          <w:numId w:val="2"/>
        </w:numPr>
        <w:spacing w:after="80"/>
      </w:pPr>
      <w:r>
        <w:rPr>
          <w:rFonts w:ascii="Arial" w:cs="Arial" w:eastAsia="Arial" w:hAnsi="Arial"/>
          <w:sz w:val="22"/>
          <w:szCs w:val="22"/>
        </w:rPr>
        <w:t xml:space="preserve">MotionController — manages stepper motor acceleration profiles, step counting, limit switch polling, and enforces travel limits.</w:t>
      </w:r>
    </w:p>
    <w:p>
      <w:pPr>
        <w:pStyle w:val="ListParagraph"/>
        <w:numPr>
          <w:ilvl w:val="0"/>
          <w:numId w:val="2"/>
        </w:numPr>
        <w:spacing w:after="80"/>
      </w:pPr>
      <w:r>
        <w:rPr>
          <w:rFonts w:ascii="Arial" w:cs="Arial" w:eastAsia="Arial" w:hAnsi="Arial"/>
          <w:sz w:val="22"/>
          <w:szCs w:val="22"/>
        </w:rPr>
        <w:t xml:space="preserve">RelayManager — maintains relay state machine; enforces correct UNUN switching logic.</w:t>
      </w:r>
    </w:p>
    <w:p>
      <w:pPr>
        <w:pStyle w:val="ListParagraph"/>
        <w:numPr>
          <w:ilvl w:val="0"/>
          <w:numId w:val="2"/>
        </w:numPr>
        <w:spacing w:after="80"/>
      </w:pPr>
      <w:r>
        <w:rPr>
          <w:rFonts w:ascii="Arial" w:cs="Arial" w:eastAsia="Arial" w:hAnsi="Arial"/>
          <w:sz w:val="22"/>
          <w:szCs w:val="22"/>
        </w:rPr>
        <w:t xml:space="preserve">DisplayManager — renders OLED status screens using the U8g2 or Adafruit SSD1306 library.</w:t>
      </w:r>
    </w:p>
    <w:p>
      <w:pPr>
        <w:pStyle w:val="ListParagraph"/>
        <w:numPr>
          <w:ilvl w:val="0"/>
          <w:numId w:val="2"/>
        </w:numPr>
        <w:spacing w:after="80"/>
      </w:pPr>
      <w:r>
        <w:rPr>
          <w:rFonts w:ascii="Arial" w:cs="Arial" w:eastAsia="Arial" w:hAnsi="Arial"/>
          <w:sz w:val="22"/>
          <w:szCs w:val="22"/>
        </w:rPr>
        <w:t xml:space="preserve">PersistenceManager — reads/writes step count and tap selection to EEPROM or flash.</w:t>
      </w:r>
    </w:p>
    <w:p>
      <w:pPr>
        <w:spacing w:after="80"/>
      </w:pPr>
      <w:r>
        <w:t xml:space="preserve"/>
      </w:r>
    </w:p>
    <w:p>
      <w:pPr>
        <w:pStyle w:val="Heading2"/>
      </w:pPr>
      <w:r>
        <w:rPr>
          <w:rFonts w:ascii="Arial" w:cs="Arial" w:eastAsia="Arial" w:hAnsi="Arial"/>
          <w:b/>
          <w:bCs/>
          <w:sz w:val="28"/>
          <w:szCs w:val="28"/>
        </w:rPr>
        <w:t xml:space="preserve">4.4 Recommended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56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ArduinoBLE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BLE peripheral support (primary transport)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WiFiS3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Wi-Fi connectivity on Uno R4 WiFi (secondary transport)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AccelStepper or Arduino Motor Shield library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Stepper motor control with acceleration profiles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U8g2 or Adafruit SSD1306</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OLED display driver (I2C)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EEPROM / FlashStorage_SAMD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Non-volatile storage for step count and tap state</w:t>
            </w:r>
          </w:p>
        </w:tc>
      </w:tr>
    </w:tbl>
    <w:p>
      <w:pPr>
        <w:spacing w:after="80"/>
      </w:pPr>
      <w:r>
        <w:t xml:space="preserve"/>
      </w:r>
    </w:p>
    <w:p>
      <w:pPr>
        <w:pStyle w:val="Heading2"/>
      </w:pPr>
      <w:r>
        <w:rPr>
          <w:rFonts w:ascii="Arial" w:cs="Arial" w:eastAsia="Arial" w:hAnsi="Arial"/>
          <w:b/>
          <w:bCs/>
          <w:sz w:val="28"/>
          <w:szCs w:val="28"/>
        </w:rPr>
        <w:t xml:space="preserve">4.5 Communication Protocol (Firmware Side)</w:t>
      </w:r>
    </w:p>
    <w:p>
      <w:pPr>
        <w:spacing w:after="120"/>
      </w:pPr>
      <w:r>
        <w:rPr>
          <w:rFonts w:ascii="Arial" w:cs="Arial" w:eastAsia="Arial" w:hAnsi="Arial"/>
          <w:sz w:val="22"/>
          <w:szCs w:val="22"/>
        </w:rPr>
        <w:t xml:space="preserve">A lightweight, ASCII-delimited command/response protocol is proposed over all three transport layers to simplify debugging and cross-platform implementation:</w:t>
      </w:r>
    </w:p>
    <w:p>
      <w:pPr>
        <w:pStyle w:val="ListParagraph"/>
        <w:numPr>
          <w:ilvl w:val="0"/>
          <w:numId w:val="2"/>
        </w:numPr>
        <w:spacing w:after="80"/>
      </w:pPr>
      <w:r>
        <w:rPr>
          <w:rFonts w:ascii="Arial" w:cs="Arial" w:eastAsia="Arial" w:hAnsi="Arial"/>
          <w:sz w:val="22"/>
          <w:szCs w:val="22"/>
        </w:rPr>
        <w:t xml:space="preserve">Commands are newline-terminated ASCII strings, e.g.: CMD:EXTEND, CMD:RETRACT, CMD:CALIBRATE, CMD:TAP:9T, CMD:MOTOR:ON</w:t>
      </w:r>
    </w:p>
    <w:p>
      <w:pPr>
        <w:pStyle w:val="ListParagraph"/>
        <w:numPr>
          <w:ilvl w:val="0"/>
          <w:numId w:val="2"/>
        </w:numPr>
        <w:spacing w:after="80"/>
      </w:pPr>
      <w:r>
        <w:rPr>
          <w:rFonts w:ascii="Arial" w:cs="Arial" w:eastAsia="Arial" w:hAnsi="Arial"/>
          <w:sz w:val="22"/>
          <w:szCs w:val="22"/>
        </w:rPr>
        <w:t xml:space="preserve">Responses are prefixed with ACK:, NAK:, or STATUS:, e.g.: ACK:EXTEND, STATUS:POS:1250, STATUS:TAP:11T</w:t>
      </w:r>
    </w:p>
    <w:p>
      <w:pPr>
        <w:pStyle w:val="ListParagraph"/>
        <w:numPr>
          <w:ilvl w:val="0"/>
          <w:numId w:val="2"/>
        </w:numPr>
        <w:spacing w:after="80"/>
      </w:pPr>
      <w:r>
        <w:rPr>
          <w:rFonts w:ascii="Arial" w:cs="Arial" w:eastAsia="Arial" w:hAnsi="Arial"/>
          <w:sz w:val="22"/>
          <w:szCs w:val="22"/>
        </w:rPr>
        <w:t xml:space="preserve">Unsolicited status updates are sent at a regular interval (e.g., 200 ms) while motion is in progress.</w:t>
      </w:r>
    </w:p>
    <w:p>
      <w:pPr>
        <w:spacing w:after="120"/>
      </w:pPr>
      <w:r>
        <w:rPr>
          <w:rFonts w:ascii="Arial" w:cs="Arial" w:eastAsia="Arial" w:hAnsi="Arial"/>
          <w:sz w:val="22"/>
          <w:szCs w:val="22"/>
        </w:rPr>
        <w:t xml:space="preserve">A binary framed protocol (e.g., COBS or SLIP encoding) may be substituted if throughput or reliability requirements warrant it during implementation.</w:t>
      </w:r>
    </w:p>
    <w:p>
      <w:pPr>
        <w:spacing w:after="80"/>
      </w:pPr>
      <w:r>
        <w:t xml:space="preserve"/>
      </w:r>
    </w:p>
    <w:p>
      <w:r>
        <w:br w:type="page"/>
      </w:r>
    </w:p>
    <w:p>
      <w:pPr>
        <w:pStyle w:val="Heading1"/>
      </w:pPr>
      <w:r>
        <w:rPr>
          <w:rFonts w:ascii="Arial" w:cs="Arial" w:eastAsia="Arial" w:hAnsi="Arial"/>
          <w:b/>
          <w:bCs/>
          <w:sz w:val="32"/>
          <w:szCs w:val="32"/>
        </w:rPr>
        <w:t xml:space="preserve">5. macOS User Interface Application</w:t>
      </w:r>
    </w:p>
    <w:p>
      <w:pPr>
        <w:pStyle w:val="Heading2"/>
      </w:pPr>
      <w:r>
        <w:rPr>
          <w:rFonts w:ascii="Arial" w:cs="Arial" w:eastAsia="Arial" w:hAnsi="Arial"/>
          <w:b/>
          <w:bCs/>
          <w:sz w:val="28"/>
          <w:szCs w:val="28"/>
        </w:rPr>
        <w:t xml:space="preserve">5.1 Overview</w:t>
      </w:r>
    </w:p>
    <w:p>
      <w:pPr>
        <w:spacing w:after="120"/>
      </w:pPr>
      <w:r>
        <w:rPr>
          <w:rFonts w:ascii="Arial" w:cs="Arial" w:eastAsia="Arial" w:hAnsi="Arial"/>
          <w:sz w:val="22"/>
          <w:szCs w:val="22"/>
        </w:rPr>
        <w:t xml:space="preserve">The macOS application provides the operator’s primary control interface for the antenna. It is developed using Xcode and Swift/SwiftUI, targeting macOS on Apple Silicon. The application must conform fully to Apple’s Human Interface Guidelines (HIG) and employ native SwiftUI controls throughout.</w:t>
      </w:r>
    </w:p>
    <w:p>
      <w:pPr>
        <w:spacing w:after="80"/>
      </w:pPr>
      <w:r>
        <w:t xml:space="preserve"/>
      </w:r>
    </w:p>
    <w:p>
      <w:pPr>
        <w:pStyle w:val="Heading2"/>
      </w:pPr>
      <w:r>
        <w:rPr>
          <w:rFonts w:ascii="Arial" w:cs="Arial" w:eastAsia="Arial" w:hAnsi="Arial"/>
          <w:b/>
          <w:bCs/>
          <w:sz w:val="28"/>
          <w:szCs w:val="28"/>
        </w:rPr>
        <w:t xml:space="preserve">5.2 Functional Requirements</w:t>
      </w:r>
    </w:p>
    <w:p>
      <w:pPr>
        <w:pStyle w:val="Heading3"/>
      </w:pPr>
      <w:r>
        <w:rPr>
          <w:rFonts w:ascii="Arial" w:cs="Arial" w:eastAsia="Arial" w:hAnsi="Arial"/>
          <w:b/>
          <w:bCs/>
          <w:sz w:val="26"/>
          <w:szCs w:val="26"/>
        </w:rPr>
        <w:t xml:space="preserve">5.2.1 Connection Management</w:t>
      </w:r>
    </w:p>
    <w:p>
      <w:pPr>
        <w:pStyle w:val="ListParagraph"/>
        <w:numPr>
          <w:ilvl w:val="0"/>
          <w:numId w:val="3"/>
        </w:numPr>
        <w:spacing w:after="80"/>
      </w:pPr>
      <w:r>
        <w:rPr>
          <w:rFonts w:ascii="Arial" w:cs="Arial" w:eastAsia="Arial" w:hAnsi="Arial"/>
          <w:sz w:val="22"/>
          <w:szCs w:val="22"/>
        </w:rPr>
        <w:t xml:space="preserve">The application shall present a connection settings panel allowing the user to select the active transport mode: Bluetooth (BLE), Wi-Fi, or USB.</w:t>
      </w:r>
    </w:p>
    <w:p>
      <w:pPr>
        <w:pStyle w:val="ListParagraph"/>
        <w:numPr>
          <w:ilvl w:val="0"/>
          <w:numId w:val="3"/>
        </w:numPr>
        <w:spacing w:after="80"/>
      </w:pPr>
      <w:r>
        <w:rPr>
          <w:rFonts w:ascii="Arial" w:cs="Arial" w:eastAsia="Arial" w:hAnsi="Arial"/>
          <w:sz w:val="22"/>
          <w:szCs w:val="22"/>
        </w:rPr>
        <w:t xml:space="preserve">The application shall display the current connection status prominently (Connected / Connecting / Disconnected).</w:t>
      </w:r>
    </w:p>
    <w:p>
      <w:pPr>
        <w:pStyle w:val="ListParagraph"/>
        <w:numPr>
          <w:ilvl w:val="0"/>
          <w:numId w:val="3"/>
        </w:numPr>
        <w:spacing w:after="80"/>
      </w:pPr>
      <w:r>
        <w:rPr>
          <w:rFonts w:ascii="Arial" w:cs="Arial" w:eastAsia="Arial" w:hAnsi="Arial"/>
          <w:sz w:val="22"/>
          <w:szCs w:val="22"/>
        </w:rPr>
        <w:t xml:space="preserve">The application shall automatically attempt reconnection on loss of connection and provide user notification of connection events.</w:t>
      </w:r>
    </w:p>
    <w:p>
      <w:pPr>
        <w:spacing w:after="80"/>
      </w:pPr>
      <w:r>
        <w:t xml:space="preserve"/>
      </w:r>
    </w:p>
    <w:p>
      <w:pPr>
        <w:pStyle w:val="Heading3"/>
      </w:pPr>
      <w:r>
        <w:rPr>
          <w:rFonts w:ascii="Arial" w:cs="Arial" w:eastAsia="Arial" w:hAnsi="Arial"/>
          <w:b/>
          <w:bCs/>
          <w:sz w:val="26"/>
          <w:szCs w:val="26"/>
        </w:rPr>
        <w:t xml:space="preserve">5.2.2 Antenna Position Control</w:t>
      </w:r>
    </w:p>
    <w:p>
      <w:pPr>
        <w:pStyle w:val="ListParagraph"/>
        <w:numPr>
          <w:ilvl w:val="0"/>
          <w:numId w:val="3"/>
        </w:numPr>
        <w:spacing w:after="80"/>
      </w:pPr>
      <w:r>
        <w:rPr>
          <w:rFonts w:ascii="Arial" w:cs="Arial" w:eastAsia="Arial" w:hAnsi="Arial"/>
          <w:sz w:val="22"/>
          <w:szCs w:val="22"/>
        </w:rPr>
        <w:t xml:space="preserve">The application shall provide Extend, Retract, and Calibrate controls for antenna positioning.</w:t>
      </w:r>
    </w:p>
    <w:p>
      <w:pPr>
        <w:pStyle w:val="ListParagraph"/>
        <w:numPr>
          <w:ilvl w:val="0"/>
          <w:numId w:val="3"/>
        </w:numPr>
        <w:spacing w:after="80"/>
      </w:pPr>
      <w:r>
        <w:rPr>
          <w:rFonts w:ascii="Arial" w:cs="Arial" w:eastAsia="Arial" w:hAnsi="Arial"/>
          <w:sz w:val="22"/>
          <w:szCs w:val="22"/>
        </w:rPr>
        <w:t xml:space="preserve">Controls shall support both momentary (tap-and-hold) and discrete step modes.</w:t>
      </w:r>
    </w:p>
    <w:p>
      <w:pPr>
        <w:pStyle w:val="ListParagraph"/>
        <w:numPr>
          <w:ilvl w:val="0"/>
          <w:numId w:val="3"/>
        </w:numPr>
        <w:spacing w:after="80"/>
      </w:pPr>
      <w:r>
        <w:rPr>
          <w:rFonts w:ascii="Arial" w:cs="Arial" w:eastAsia="Arial" w:hAnsi="Arial"/>
          <w:sz w:val="22"/>
          <w:szCs w:val="22"/>
        </w:rPr>
        <w:t xml:space="preserve">A visual position indicator (e.g., a progress bar or graphical representation) shall display the current coil extension as a percentage of the full travel range.</w:t>
      </w:r>
    </w:p>
    <w:p>
      <w:pPr>
        <w:pStyle w:val="ListParagraph"/>
        <w:numPr>
          <w:ilvl w:val="0"/>
          <w:numId w:val="3"/>
        </w:numPr>
        <w:spacing w:after="80"/>
      </w:pPr>
      <w:r>
        <w:rPr>
          <w:rFonts w:ascii="Arial" w:cs="Arial" w:eastAsia="Arial" w:hAnsi="Arial"/>
          <w:sz w:val="22"/>
          <w:szCs w:val="22"/>
        </w:rPr>
        <w:t xml:space="preserve">Numeric display of the step count shall accompany the visual indicator.</w:t>
      </w:r>
    </w:p>
    <w:p>
      <w:pPr>
        <w:pStyle w:val="ListParagraph"/>
        <w:numPr>
          <w:ilvl w:val="0"/>
          <w:numId w:val="3"/>
        </w:numPr>
        <w:spacing w:after="80"/>
      </w:pPr>
      <w:r>
        <w:rPr>
          <w:rFonts w:ascii="Arial" w:cs="Arial" w:eastAsia="Arial" w:hAnsi="Arial"/>
          <w:sz w:val="22"/>
          <w:szCs w:val="22"/>
        </w:rPr>
        <w:t xml:space="preserve">Calibrate shall clearly communicate its purpose (returning the coil to the home position) and request user confirmation before executing.</w:t>
      </w:r>
    </w:p>
    <w:p>
      <w:pPr>
        <w:spacing w:after="80"/>
      </w:pPr>
      <w:r>
        <w:t xml:space="preserve"/>
      </w:r>
    </w:p>
    <w:p>
      <w:pPr>
        <w:pStyle w:val="Heading3"/>
      </w:pPr>
      <w:r>
        <w:rPr>
          <w:rFonts w:ascii="Arial" w:cs="Arial" w:eastAsia="Arial" w:hAnsi="Arial"/>
          <w:b/>
          <w:bCs/>
          <w:sz w:val="26"/>
          <w:szCs w:val="26"/>
        </w:rPr>
        <w:t xml:space="preserve">5.2.3 UNUN Tap Selection</w:t>
      </w:r>
    </w:p>
    <w:p>
      <w:pPr>
        <w:pStyle w:val="ListParagraph"/>
        <w:numPr>
          <w:ilvl w:val="0"/>
          <w:numId w:val="3"/>
        </w:numPr>
        <w:spacing w:after="80"/>
      </w:pPr>
      <w:r>
        <w:rPr>
          <w:rFonts w:ascii="Arial" w:cs="Arial" w:eastAsia="Arial" w:hAnsi="Arial"/>
          <w:sz w:val="22"/>
          <w:szCs w:val="22"/>
        </w:rPr>
        <w:t xml:space="preserve">The application shall provide a segmented control or equivalent native macOS UI element displaying the five available tap positions: 9T, 10T, 11T, 12T, 13T.</w:t>
      </w:r>
    </w:p>
    <w:p>
      <w:pPr>
        <w:pStyle w:val="ListParagraph"/>
        <w:numPr>
          <w:ilvl w:val="0"/>
          <w:numId w:val="3"/>
        </w:numPr>
        <w:spacing w:after="80"/>
      </w:pPr>
      <w:r>
        <w:rPr>
          <w:rFonts w:ascii="Arial" w:cs="Arial" w:eastAsia="Arial" w:hAnsi="Arial"/>
          <w:sz w:val="22"/>
          <w:szCs w:val="22"/>
        </w:rPr>
        <w:t xml:space="preserve">The currently active tap shall be visually highlighted.</w:t>
      </w:r>
    </w:p>
    <w:p>
      <w:pPr>
        <w:pStyle w:val="ListParagraph"/>
        <w:numPr>
          <w:ilvl w:val="0"/>
          <w:numId w:val="3"/>
        </w:numPr>
        <w:spacing w:after="80"/>
      </w:pPr>
      <w:r>
        <w:rPr>
          <w:rFonts w:ascii="Arial" w:cs="Arial" w:eastAsia="Arial" w:hAnsi="Arial"/>
          <w:sz w:val="22"/>
          <w:szCs w:val="22"/>
        </w:rPr>
        <w:t xml:space="preserve">Tap selection shall send the appropriate TAP_SELECT command to the firmware and update the UI upon acknowledgment.</w:t>
      </w:r>
    </w:p>
    <w:p>
      <w:pPr>
        <w:spacing w:after="80"/>
      </w:pPr>
      <w:r>
        <w:t xml:space="preserve"/>
      </w:r>
    </w:p>
    <w:p>
      <w:pPr>
        <w:pStyle w:val="Heading3"/>
      </w:pPr>
      <w:r>
        <w:rPr>
          <w:rFonts w:ascii="Arial" w:cs="Arial" w:eastAsia="Arial" w:hAnsi="Arial"/>
          <w:b/>
          <w:bCs/>
          <w:sz w:val="26"/>
          <w:szCs w:val="26"/>
        </w:rPr>
        <w:t xml:space="preserve">5.2.4 Motor Power Control</w:t>
      </w:r>
    </w:p>
    <w:p>
      <w:pPr>
        <w:pStyle w:val="ListParagraph"/>
        <w:numPr>
          <w:ilvl w:val="0"/>
          <w:numId w:val="3"/>
        </w:numPr>
        <w:spacing w:after="80"/>
      </w:pPr>
      <w:r>
        <w:rPr>
          <w:rFonts w:ascii="Arial" w:cs="Arial" w:eastAsia="Arial" w:hAnsi="Arial"/>
          <w:sz w:val="22"/>
          <w:szCs w:val="22"/>
        </w:rPr>
        <w:t xml:space="preserve">The application shall provide a clearly labeled toggle or button to switch stepper motor power on or off.</w:t>
      </w:r>
    </w:p>
    <w:p>
      <w:pPr>
        <w:pStyle w:val="ListParagraph"/>
        <w:numPr>
          <w:ilvl w:val="0"/>
          <w:numId w:val="3"/>
        </w:numPr>
        <w:spacing w:after="80"/>
      </w:pPr>
      <w:r>
        <w:rPr>
          <w:rFonts w:ascii="Arial" w:cs="Arial" w:eastAsia="Arial" w:hAnsi="Arial"/>
          <w:sz w:val="22"/>
          <w:szCs w:val="22"/>
        </w:rPr>
        <w:t xml:space="preserve">The current motor power state shall be visually indicated at all times.</w:t>
      </w:r>
    </w:p>
    <w:p>
      <w:pPr>
        <w:spacing w:after="80"/>
      </w:pPr>
      <w:r>
        <w:t xml:space="preserve"/>
      </w:r>
    </w:p>
    <w:p>
      <w:pPr>
        <w:pStyle w:val="Heading3"/>
      </w:pPr>
      <w:r>
        <w:rPr>
          <w:rFonts w:ascii="Arial" w:cs="Arial" w:eastAsia="Arial" w:hAnsi="Arial"/>
          <w:b/>
          <w:bCs/>
          <w:sz w:val="26"/>
          <w:szCs w:val="26"/>
        </w:rPr>
        <w:t xml:space="preserve">5.2.5 General UI Requirements</w:t>
      </w:r>
    </w:p>
    <w:p>
      <w:pPr>
        <w:pStyle w:val="ListParagraph"/>
        <w:numPr>
          <w:ilvl w:val="0"/>
          <w:numId w:val="3"/>
        </w:numPr>
        <w:spacing w:after="80"/>
      </w:pPr>
      <w:r>
        <w:rPr>
          <w:rFonts w:ascii="Arial" w:cs="Arial" w:eastAsia="Arial" w:hAnsi="Arial"/>
          <w:sz w:val="22"/>
          <w:szCs w:val="22"/>
        </w:rPr>
        <w:t xml:space="preserve">The application must be professional, polished, and fully compliant with Apple Human Interface Guidelines.</w:t>
      </w:r>
    </w:p>
    <w:p>
      <w:pPr>
        <w:pStyle w:val="ListParagraph"/>
        <w:numPr>
          <w:ilvl w:val="0"/>
          <w:numId w:val="3"/>
        </w:numPr>
        <w:spacing w:after="80"/>
      </w:pPr>
      <w:r>
        <w:rPr>
          <w:rFonts w:ascii="Arial" w:cs="Arial" w:eastAsia="Arial" w:hAnsi="Arial"/>
          <w:sz w:val="22"/>
          <w:szCs w:val="22"/>
        </w:rPr>
        <w:t xml:space="preserve">All controls must be appropriately disabled when the connection to the firmware is not established.</w:t>
      </w:r>
    </w:p>
    <w:p>
      <w:pPr>
        <w:pStyle w:val="ListParagraph"/>
        <w:numPr>
          <w:ilvl w:val="0"/>
          <w:numId w:val="3"/>
        </w:numPr>
        <w:spacing w:after="80"/>
      </w:pPr>
      <w:r>
        <w:rPr>
          <w:rFonts w:ascii="Arial" w:cs="Arial" w:eastAsia="Arial" w:hAnsi="Arial"/>
          <w:sz w:val="22"/>
          <w:szCs w:val="22"/>
        </w:rPr>
        <w:t xml:space="preserve">The application shall support macOS dark mode and light mode.</w:t>
      </w:r>
    </w:p>
    <w:p>
      <w:pPr>
        <w:pStyle w:val="ListParagraph"/>
        <w:numPr>
          <w:ilvl w:val="0"/>
          <w:numId w:val="3"/>
        </w:numPr>
        <w:spacing w:after="80"/>
      </w:pPr>
      <w:r>
        <w:rPr>
          <w:rFonts w:ascii="Arial" w:cs="Arial" w:eastAsia="Arial" w:hAnsi="Arial"/>
          <w:sz w:val="22"/>
          <w:szCs w:val="22"/>
        </w:rPr>
        <w:t xml:space="preserve">Accessibility (VoiceOver labels, keyboard navigation) shall be implemented for all interactive controls.</w:t>
      </w:r>
    </w:p>
    <w:p>
      <w:pPr>
        <w:pStyle w:val="ListParagraph"/>
        <w:numPr>
          <w:ilvl w:val="0"/>
          <w:numId w:val="3"/>
        </w:numPr>
        <w:spacing w:after="80"/>
      </w:pPr>
      <w:r>
        <w:rPr>
          <w:rFonts w:ascii="Arial" w:cs="Arial" w:eastAsia="Arial" w:hAnsi="Arial"/>
          <w:sz w:val="22"/>
          <w:szCs w:val="22"/>
        </w:rPr>
        <w:t xml:space="preserve">Error messages and status information shall be communicated via native macOS notification patterns (e.g., inline status labels, alerts for critical errors).</w:t>
      </w:r>
    </w:p>
    <w:p>
      <w:pPr>
        <w:spacing w:after="80"/>
      </w:pPr>
      <w:r>
        <w:t xml:space="preserve"/>
      </w:r>
    </w:p>
    <w:p>
      <w:pPr>
        <w:pStyle w:val="Heading2"/>
      </w:pPr>
      <w:r>
        <w:rPr>
          <w:rFonts w:ascii="Arial" w:cs="Arial" w:eastAsia="Arial" w:hAnsi="Arial"/>
          <w:b/>
          <w:bCs/>
          <w:sz w:val="28"/>
          <w:szCs w:val="28"/>
        </w:rPr>
        <w:t xml:space="preserve">5.3 Application Architecture</w:t>
      </w:r>
    </w:p>
    <w:p>
      <w:pPr>
        <w:spacing w:after="120"/>
      </w:pPr>
      <w:r>
        <w:rPr>
          <w:rFonts w:ascii="Arial" w:cs="Arial" w:eastAsia="Arial" w:hAnsi="Arial"/>
          <w:sz w:val="22"/>
          <w:szCs w:val="22"/>
        </w:rPr>
        <w:t xml:space="preserve">The recommended architecture follows the MVVM (Model-View-ViewModel) pattern, which aligns naturally with SwiftUI’s data-binding model:</w:t>
      </w:r>
    </w:p>
    <w:p>
      <w:pPr>
        <w:pStyle w:val="ListParagraph"/>
        <w:numPr>
          <w:ilvl w:val="0"/>
          <w:numId w:val="2"/>
        </w:numPr>
        <w:spacing w:after="80"/>
      </w:pPr>
      <w:r>
        <w:rPr>
          <w:rFonts w:ascii="Arial" w:cs="Arial" w:eastAsia="Arial" w:hAnsi="Arial"/>
          <w:sz w:val="22"/>
          <w:szCs w:val="22"/>
        </w:rPr>
        <w:t xml:space="preserve">Model layer — AntennaState (position, tap, motor power, calibration status), ConnectionState.</w:t>
      </w:r>
    </w:p>
    <w:p>
      <w:pPr>
        <w:pStyle w:val="ListParagraph"/>
        <w:numPr>
          <w:ilvl w:val="0"/>
          <w:numId w:val="2"/>
        </w:numPr>
        <w:spacing w:after="80"/>
      </w:pPr>
      <w:r>
        <w:rPr>
          <w:rFonts w:ascii="Arial" w:cs="Arial" w:eastAsia="Arial" w:hAnsi="Arial"/>
          <w:sz w:val="22"/>
          <w:szCs w:val="22"/>
        </w:rPr>
        <w:t xml:space="preserve">ViewModel layer — AntennaViewModel (publishes state via @Published, handles command dispatch and response parsing).</w:t>
      </w:r>
    </w:p>
    <w:p>
      <w:pPr>
        <w:pStyle w:val="ListParagraph"/>
        <w:numPr>
          <w:ilvl w:val="0"/>
          <w:numId w:val="2"/>
        </w:numPr>
        <w:spacing w:after="80"/>
      </w:pPr>
      <w:r>
        <w:rPr>
          <w:rFonts w:ascii="Arial" w:cs="Arial" w:eastAsia="Arial" w:hAnsi="Arial"/>
          <w:sz w:val="22"/>
          <w:szCs w:val="22"/>
        </w:rPr>
        <w:t xml:space="preserve">View layer — SwiftUI views: MainView, ConnectionView, PositionControlView, TapSelectorView, MotorControlView.</w:t>
      </w:r>
    </w:p>
    <w:p>
      <w:pPr>
        <w:pStyle w:val="ListParagraph"/>
        <w:numPr>
          <w:ilvl w:val="0"/>
          <w:numId w:val="2"/>
        </w:numPr>
        <w:spacing w:after="80"/>
      </w:pPr>
      <w:r>
        <w:rPr>
          <w:rFonts w:ascii="Arial" w:cs="Arial" w:eastAsia="Arial" w:hAnsi="Arial"/>
          <w:sz w:val="22"/>
          <w:szCs w:val="22"/>
        </w:rPr>
        <w:t xml:space="preserve">Transport layer — protocol-oriented abstraction (AntennaTransport protocol) with concrete implementations: BLETransport, WiFiTransport, USBSerialTransport.</w:t>
      </w:r>
    </w:p>
    <w:p>
      <w:pPr>
        <w:spacing w:after="80"/>
      </w:pPr>
      <w:r>
        <w:t xml:space="preserve"/>
      </w:r>
    </w:p>
    <w:p>
      <w:pPr>
        <w:pStyle w:val="Heading2"/>
      </w:pPr>
      <w:r>
        <w:rPr>
          <w:rFonts w:ascii="Arial" w:cs="Arial" w:eastAsia="Arial" w:hAnsi="Arial"/>
          <w:b/>
          <w:bCs/>
          <w:sz w:val="28"/>
          <w:szCs w:val="28"/>
        </w:rPr>
        <w:t xml:space="preserve">5.4 Communication (macOS Side)</w:t>
      </w:r>
    </w:p>
    <w:p>
      <w:pPr>
        <w:spacing w:after="120"/>
      </w:pPr>
      <w:r>
        <w:rPr>
          <w:rFonts w:ascii="Arial" w:cs="Arial" w:eastAsia="Arial" w:hAnsi="Arial"/>
          <w:sz w:val="22"/>
          <w:szCs w:val="22"/>
        </w:rPr>
        <w:t xml:space="preserve">The macOS application acts as the central (BLE) or client (Wi-Fi / USB) side of each transport:</w:t>
      </w:r>
    </w:p>
    <w:p>
      <w:pPr>
        <w:pStyle w:val="ListParagraph"/>
        <w:numPr>
          <w:ilvl w:val="0"/>
          <w:numId w:val="2"/>
        </w:numPr>
        <w:spacing w:after="80"/>
      </w:pPr>
      <w:r>
        <w:rPr>
          <w:rFonts w:ascii="Arial" w:cs="Arial" w:eastAsia="Arial" w:hAnsi="Arial"/>
          <w:sz w:val="22"/>
          <w:szCs w:val="22"/>
        </w:rPr>
        <w:t xml:space="preserve">BLE (Primary): CoreBluetooth framework. The app acts as a BLE central scanning for the Arduino peripheral. Commands and responses are exchanged via a custom GATT service with write and notify characteristics.</w:t>
      </w:r>
    </w:p>
    <w:p>
      <w:pPr>
        <w:pStyle w:val="ListParagraph"/>
        <w:numPr>
          <w:ilvl w:val="0"/>
          <w:numId w:val="2"/>
        </w:numPr>
        <w:spacing w:after="80"/>
      </w:pPr>
      <w:r>
        <w:rPr>
          <w:rFonts w:ascii="Arial" w:cs="Arial" w:eastAsia="Arial" w:hAnsi="Arial"/>
          <w:sz w:val="22"/>
          <w:szCs w:val="22"/>
        </w:rPr>
        <w:t xml:space="preserve">Wi-Fi (Secondary): Network.framework or URLSession with a simple TCP socket or WebSocket connection to the Arduino’s Wi-Fi IP address. The Arduino firmware acts as the TCP/WebSocket server.</w:t>
      </w:r>
    </w:p>
    <w:p>
      <w:pPr>
        <w:pStyle w:val="ListParagraph"/>
        <w:numPr>
          <w:ilvl w:val="0"/>
          <w:numId w:val="2"/>
        </w:numPr>
        <w:spacing w:after="80"/>
      </w:pPr>
      <w:r>
        <w:rPr>
          <w:rFonts w:ascii="Arial" w:cs="Arial" w:eastAsia="Arial" w:hAnsi="Arial"/>
          <w:sz w:val="22"/>
          <w:szCs w:val="22"/>
        </w:rPr>
        <w:t xml:space="preserve">USB Serial (Tertiary): IOKit or a Swift serial library to communicate over the USB CDC serial port exposed by the Uno R4 when connected via USB-C.</w:t>
      </w:r>
    </w:p>
    <w:p>
      <w:pPr>
        <w:spacing w:after="80"/>
      </w:pPr>
      <w:r>
        <w:t xml:space="preserve"/>
      </w:r>
    </w:p>
    <w:p>
      <w:pPr>
        <w:pStyle w:val="Heading2"/>
      </w:pPr>
      <w:r>
        <w:rPr>
          <w:rFonts w:ascii="Arial" w:cs="Arial" w:eastAsia="Arial" w:hAnsi="Arial"/>
          <w:b/>
          <w:bCs/>
          <w:sz w:val="28"/>
          <w:szCs w:val="28"/>
        </w:rPr>
        <w:t xml:space="preserve">5.5 Future Platform Considerations</w:t>
      </w:r>
    </w:p>
    <w:p>
      <w:pPr>
        <w:spacing w:after="120"/>
      </w:pPr>
      <w:r>
        <w:rPr>
          <w:rFonts w:ascii="Arial" w:cs="Arial" w:eastAsia="Arial" w:hAnsi="Arial"/>
          <w:sz w:val="22"/>
          <w:szCs w:val="22"/>
        </w:rPr>
        <w:t xml:space="preserve">The Swift/SwiftUI codebase shall be structured to support future porting to:</w:t>
      </w:r>
    </w:p>
    <w:p>
      <w:pPr>
        <w:pStyle w:val="ListParagraph"/>
        <w:numPr>
          <w:ilvl w:val="0"/>
          <w:numId w:val="2"/>
        </w:numPr>
        <w:spacing w:after="80"/>
      </w:pPr>
      <w:r>
        <w:rPr>
          <w:rFonts w:ascii="Arial" w:cs="Arial" w:eastAsia="Arial" w:hAnsi="Arial"/>
          <w:sz w:val="22"/>
          <w:szCs w:val="22"/>
        </w:rPr>
        <w:t xml:space="preserve">Raspberry Pi 5 — via Swift on Linux, with platform-conditional transport and UI adaptations.</w:t>
      </w:r>
    </w:p>
    <w:p>
      <w:pPr>
        <w:pStyle w:val="ListParagraph"/>
        <w:numPr>
          <w:ilvl w:val="0"/>
          <w:numId w:val="2"/>
        </w:numPr>
        <w:spacing w:after="80"/>
      </w:pPr>
      <w:r>
        <w:rPr>
          <w:rFonts w:ascii="Arial" w:cs="Arial" w:eastAsia="Arial" w:hAnsi="Arial"/>
          <w:sz w:val="22"/>
          <w:szCs w:val="22"/>
        </w:rPr>
        <w:t xml:space="preserve">iPhone / iPad — via SwiftUI’s multiplatform support; CoreBluetooth is available on iOS/iPadOS with minimal changes required to the BLE transport layer.</w:t>
      </w:r>
    </w:p>
    <w:p>
      <w:pPr>
        <w:spacing w:after="80"/>
      </w:pPr>
      <w:r>
        <w:t xml:space="preserve"/>
      </w:r>
    </w:p>
    <w:p>
      <w:r>
        <w:br w:type="page"/>
      </w:r>
    </w:p>
    <w:p>
      <w:pPr>
        <w:pStyle w:val="Heading1"/>
      </w:pPr>
      <w:r>
        <w:rPr>
          <w:rFonts w:ascii="Arial" w:cs="Arial" w:eastAsia="Arial" w:hAnsi="Arial"/>
          <w:b/>
          <w:bCs/>
          <w:sz w:val="32"/>
          <w:szCs w:val="32"/>
        </w:rPr>
        <w:t xml:space="preserve">6. Communication Interface Design</w:t>
      </w:r>
    </w:p>
    <w:p>
      <w:pPr>
        <w:pStyle w:val="Heading2"/>
      </w:pPr>
      <w:r>
        <w:rPr>
          <w:rFonts w:ascii="Arial" w:cs="Arial" w:eastAsia="Arial" w:hAnsi="Arial"/>
          <w:b/>
          <w:bCs/>
          <w:sz w:val="28"/>
          <w:szCs w:val="28"/>
        </w:rPr>
        <w:t xml:space="preserve">6.1 Transport Priority and Selection</w:t>
      </w:r>
    </w:p>
    <w:p>
      <w:pPr>
        <w:spacing w:after="120"/>
      </w:pPr>
      <w:r>
        <w:rPr>
          <w:rFonts w:ascii="Arial" w:cs="Arial" w:eastAsia="Arial" w:hAnsi="Arial"/>
          <w:sz w:val="22"/>
          <w:szCs w:val="22"/>
        </w:rPr>
        <w:t xml:space="preserve">The system supports three communication transports. The active transport is selected by the user in the macOS application and persists across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56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Priority 1 — BLE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Preferred for untethered operation. Low power; suitable for typical shack distances. Uses CoreBluetooth (macOS) and ArduinoBLE (firmware).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Priority 2 — Wi-Fi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Used when BLE is unavailable or longer range is needed. Arduino acts as a TCP server on the local network.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Priority 3 — USB Serial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Fallback for bench development, firmware debugging, or environments where wireless is unavailable.</w:t>
            </w:r>
          </w:p>
        </w:tc>
      </w:tr>
    </w:tbl>
    <w:p>
      <w:pPr>
        <w:spacing w:after="80"/>
      </w:pPr>
      <w:r>
        <w:t xml:space="preserve"/>
      </w:r>
    </w:p>
    <w:p>
      <w:pPr>
        <w:pStyle w:val="Heading2"/>
      </w:pPr>
      <w:r>
        <w:rPr>
          <w:rFonts w:ascii="Arial" w:cs="Arial" w:eastAsia="Arial" w:hAnsi="Arial"/>
          <w:b/>
          <w:bCs/>
          <w:sz w:val="28"/>
          <w:szCs w:val="28"/>
        </w:rPr>
        <w:t xml:space="preserve">6.2 Command/Response Protocol</w:t>
      </w:r>
    </w:p>
    <w:p>
      <w:pPr>
        <w:spacing w:after="120"/>
      </w:pPr>
      <w:r>
        <w:rPr>
          <w:rFonts w:ascii="Arial" w:cs="Arial" w:eastAsia="Arial" w:hAnsi="Arial"/>
          <w:sz w:val="22"/>
          <w:szCs w:val="22"/>
        </w:rPr>
        <w:t xml:space="preserve">A shared, human-readable ASCII protocol is used across all three transports: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56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Command format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CMD:&lt;COMMAND&gt;[:&lt;PARAM&gt;]\n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Acknowledgment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ACK:&lt;COMMAND&gt;\n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Error response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NAK:&lt;COMMAND&gt;:&lt;REASON&gt;\n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Status update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STATUS:&lt;KEY&gt;:&lt;VALUE&gt;\n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Example — extend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CMD:EXTEND\n → ACK:EXTEND\n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Example — tap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CMD:TAP:12T\n → ACK:TAP:12T\n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Example — position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STATUS:POS:1450\n (unsolicited, during motion)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Example — calibrate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CMD:CALIBRATE\n → ACK:CALIBRATE\n ... STATUS:CAL:DONE\n</w:t>
            </w:r>
          </w:p>
        </w:tc>
      </w:tr>
    </w:tbl>
    <w:p>
      <w:pPr>
        <w:spacing w:after="80"/>
      </w:pPr>
      <w:r>
        <w:t xml:space="preserve"/>
      </w:r>
    </w:p>
    <w:p>
      <w:r>
        <w:br w:type="page"/>
      </w:r>
    </w:p>
    <w:p>
      <w:pPr>
        <w:pStyle w:val="Heading1"/>
      </w:pPr>
      <w:r>
        <w:rPr>
          <w:rFonts w:ascii="Arial" w:cs="Arial" w:eastAsia="Arial" w:hAnsi="Arial"/>
          <w:b/>
          <w:bCs/>
          <w:sz w:val="32"/>
          <w:szCs w:val="32"/>
        </w:rPr>
        <w:t xml:space="preserve">7. Development Phases</w:t>
      </w:r>
    </w:p>
    <w:p>
      <w:pPr>
        <w:pStyle w:val="Heading2"/>
      </w:pPr>
      <w:r>
        <w:rPr>
          <w:rFonts w:ascii="Arial" w:cs="Arial" w:eastAsia="Arial" w:hAnsi="Arial"/>
          <w:b/>
          <w:bCs/>
          <w:sz w:val="28"/>
          <w:szCs w:val="28"/>
        </w:rPr>
        <w:t xml:space="preserve">Phase 1 — Firmware Foundation</w:t>
      </w:r>
    </w:p>
    <w:p>
      <w:pPr>
        <w:pStyle w:val="ListParagraph"/>
        <w:numPr>
          <w:ilvl w:val="0"/>
          <w:numId w:val="2"/>
        </w:numPr>
        <w:spacing w:after="80"/>
      </w:pPr>
      <w:r>
        <w:rPr>
          <w:rFonts w:ascii="Arial" w:cs="Arial" w:eastAsia="Arial" w:hAnsi="Arial"/>
          <w:sz w:val="22"/>
          <w:szCs w:val="22"/>
        </w:rPr>
        <w:t xml:space="preserve">Set up PlatformIO project for Arduino Uno R4 WiFi.</w:t>
      </w:r>
    </w:p>
    <w:p>
      <w:pPr>
        <w:pStyle w:val="ListParagraph"/>
        <w:numPr>
          <w:ilvl w:val="0"/>
          <w:numId w:val="2"/>
        </w:numPr>
        <w:spacing w:after="80"/>
      </w:pPr>
      <w:r>
        <w:rPr>
          <w:rFonts w:ascii="Arial" w:cs="Arial" w:eastAsia="Arial" w:hAnsi="Arial"/>
          <w:sz w:val="22"/>
          <w:szCs w:val="22"/>
        </w:rPr>
        <w:t xml:space="preserve">Implement MotionController: stepper drive, limit switch polling, step count tracking, EEPROM persistence.</w:t>
      </w:r>
    </w:p>
    <w:p>
      <w:pPr>
        <w:pStyle w:val="ListParagraph"/>
        <w:numPr>
          <w:ilvl w:val="0"/>
          <w:numId w:val="2"/>
        </w:numPr>
        <w:spacing w:after="80"/>
      </w:pPr>
      <w:r>
        <w:rPr>
          <w:rFonts w:ascii="Arial" w:cs="Arial" w:eastAsia="Arial" w:hAnsi="Arial"/>
          <w:sz w:val="22"/>
          <w:szCs w:val="22"/>
        </w:rPr>
        <w:t xml:space="preserve">Implement RelayManager: UNUN tap switching logic including NC/NO relay handling.</w:t>
      </w:r>
    </w:p>
    <w:p>
      <w:pPr>
        <w:pStyle w:val="ListParagraph"/>
        <w:numPr>
          <w:ilvl w:val="0"/>
          <w:numId w:val="2"/>
        </w:numPr>
        <w:spacing w:after="80"/>
      </w:pPr>
      <w:r>
        <w:rPr>
          <w:rFonts w:ascii="Arial" w:cs="Arial" w:eastAsia="Arial" w:hAnsi="Arial"/>
          <w:sz w:val="22"/>
          <w:szCs w:val="22"/>
        </w:rPr>
        <w:t xml:space="preserve">Implement motor power relay control.</w:t>
      </w:r>
    </w:p>
    <w:p>
      <w:pPr>
        <w:pStyle w:val="ListParagraph"/>
        <w:numPr>
          <w:ilvl w:val="0"/>
          <w:numId w:val="2"/>
        </w:numPr>
        <w:spacing w:after="80"/>
      </w:pPr>
      <w:r>
        <w:rPr>
          <w:rFonts w:ascii="Arial" w:cs="Arial" w:eastAsia="Arial" w:hAnsi="Arial"/>
          <w:sz w:val="22"/>
          <w:szCs w:val="22"/>
        </w:rPr>
        <w:t xml:space="preserve">Implement DisplayManager: OLED status screens via I2C.</w:t>
      </w:r>
    </w:p>
    <w:p>
      <w:pPr>
        <w:pStyle w:val="ListParagraph"/>
        <w:numPr>
          <w:ilvl w:val="0"/>
          <w:numId w:val="2"/>
        </w:numPr>
        <w:spacing w:after="80"/>
      </w:pPr>
      <w:r>
        <w:rPr>
          <w:rFonts w:ascii="Arial" w:cs="Arial" w:eastAsia="Arial" w:hAnsi="Arial"/>
          <w:sz w:val="22"/>
          <w:szCs w:val="22"/>
        </w:rPr>
        <w:t xml:space="preserve">Validate all hardware interfaces on the bench.</w:t>
      </w:r>
    </w:p>
    <w:p>
      <w:pPr>
        <w:spacing w:after="80"/>
      </w:pPr>
      <w:r>
        <w:t xml:space="preserve"/>
      </w:r>
    </w:p>
    <w:p>
      <w:pPr>
        <w:pStyle w:val="Heading2"/>
      </w:pPr>
      <w:r>
        <w:rPr>
          <w:rFonts w:ascii="Arial" w:cs="Arial" w:eastAsia="Arial" w:hAnsi="Arial"/>
          <w:b/>
          <w:bCs/>
          <w:sz w:val="28"/>
          <w:szCs w:val="28"/>
        </w:rPr>
        <w:t xml:space="preserve">Phase 2 — USB Serial Communication</w:t>
      </w:r>
    </w:p>
    <w:p>
      <w:pPr>
        <w:pStyle w:val="ListParagraph"/>
        <w:numPr>
          <w:ilvl w:val="0"/>
          <w:numId w:val="2"/>
        </w:numPr>
        <w:spacing w:after="80"/>
      </w:pPr>
      <w:r>
        <w:rPr>
          <w:rFonts w:ascii="Arial" w:cs="Arial" w:eastAsia="Arial" w:hAnsi="Arial"/>
          <w:sz w:val="22"/>
          <w:szCs w:val="22"/>
        </w:rPr>
        <w:t xml:space="preserve">Implement CommManager with USB serial transport.</w:t>
      </w:r>
    </w:p>
    <w:p>
      <w:pPr>
        <w:pStyle w:val="ListParagraph"/>
        <w:numPr>
          <w:ilvl w:val="0"/>
          <w:numId w:val="2"/>
        </w:numPr>
        <w:spacing w:after="80"/>
      </w:pPr>
      <w:r>
        <w:rPr>
          <w:rFonts w:ascii="Arial" w:cs="Arial" w:eastAsia="Arial" w:hAnsi="Arial"/>
          <w:sz w:val="22"/>
          <w:szCs w:val="22"/>
        </w:rPr>
        <w:t xml:space="preserve">Define and implement the ASCII command/response protocol.</w:t>
      </w:r>
    </w:p>
    <w:p>
      <w:pPr>
        <w:pStyle w:val="ListParagraph"/>
        <w:numPr>
          <w:ilvl w:val="0"/>
          <w:numId w:val="2"/>
        </w:numPr>
        <w:spacing w:after="80"/>
      </w:pPr>
      <w:r>
        <w:rPr>
          <w:rFonts w:ascii="Arial" w:cs="Arial" w:eastAsia="Arial" w:hAnsi="Arial"/>
          <w:sz w:val="22"/>
          <w:szCs w:val="22"/>
        </w:rPr>
        <w:t xml:space="preserve">Create a minimal macOS command-line test harness (Swift) to exercise all firmware commands over USB.</w:t>
      </w:r>
    </w:p>
    <w:p>
      <w:pPr>
        <w:spacing w:after="80"/>
      </w:pPr>
      <w:r>
        <w:t xml:space="preserve"/>
      </w:r>
    </w:p>
    <w:p>
      <w:pPr>
        <w:pStyle w:val="Heading2"/>
      </w:pPr>
      <w:r>
        <w:rPr>
          <w:rFonts w:ascii="Arial" w:cs="Arial" w:eastAsia="Arial" w:hAnsi="Arial"/>
          <w:b/>
          <w:bCs/>
          <w:sz w:val="28"/>
          <w:szCs w:val="28"/>
        </w:rPr>
        <w:t xml:space="preserve">Phase 3 — macOS UI Application (Core)</w:t>
      </w:r>
    </w:p>
    <w:p>
      <w:pPr>
        <w:pStyle w:val="ListParagraph"/>
        <w:numPr>
          <w:ilvl w:val="0"/>
          <w:numId w:val="2"/>
        </w:numPr>
        <w:spacing w:after="80"/>
      </w:pPr>
      <w:r>
        <w:rPr>
          <w:rFonts w:ascii="Arial" w:cs="Arial" w:eastAsia="Arial" w:hAnsi="Arial"/>
          <w:sz w:val="22"/>
          <w:szCs w:val="22"/>
        </w:rPr>
        <w:t xml:space="preserve">Set up Xcode project: Swift/SwiftUI, MVVM architecture.</w:t>
      </w:r>
    </w:p>
    <w:p>
      <w:pPr>
        <w:pStyle w:val="ListParagraph"/>
        <w:numPr>
          <w:ilvl w:val="0"/>
          <w:numId w:val="2"/>
        </w:numPr>
        <w:spacing w:after="80"/>
      </w:pPr>
      <w:r>
        <w:rPr>
          <w:rFonts w:ascii="Arial" w:cs="Arial" w:eastAsia="Arial" w:hAnsi="Arial"/>
          <w:sz w:val="22"/>
          <w:szCs w:val="22"/>
        </w:rPr>
        <w:t xml:space="preserve">Implement AntennaViewModel and all model types.</w:t>
      </w:r>
    </w:p>
    <w:p>
      <w:pPr>
        <w:pStyle w:val="ListParagraph"/>
        <w:numPr>
          <w:ilvl w:val="0"/>
          <w:numId w:val="2"/>
        </w:numPr>
        <w:spacing w:after="80"/>
      </w:pPr>
      <w:r>
        <w:rPr>
          <w:rFonts w:ascii="Arial" w:cs="Arial" w:eastAsia="Arial" w:hAnsi="Arial"/>
          <w:sz w:val="22"/>
          <w:szCs w:val="22"/>
        </w:rPr>
        <w:t xml:space="preserve">Implement USBSerialTransport for macOS.</w:t>
      </w:r>
    </w:p>
    <w:p>
      <w:pPr>
        <w:pStyle w:val="ListParagraph"/>
        <w:numPr>
          <w:ilvl w:val="0"/>
          <w:numId w:val="2"/>
        </w:numPr>
        <w:spacing w:after="80"/>
      </w:pPr>
      <w:r>
        <w:rPr>
          <w:rFonts w:ascii="Arial" w:cs="Arial" w:eastAsia="Arial" w:hAnsi="Arial"/>
          <w:sz w:val="22"/>
          <w:szCs w:val="22"/>
        </w:rPr>
        <w:t xml:space="preserve">Build all UI views: connection panel, position control, tap selector, motor power toggle.</w:t>
      </w:r>
    </w:p>
    <w:p>
      <w:pPr>
        <w:pStyle w:val="ListParagraph"/>
        <w:numPr>
          <w:ilvl w:val="0"/>
          <w:numId w:val="2"/>
        </w:numPr>
        <w:spacing w:after="80"/>
      </w:pPr>
      <w:r>
        <w:rPr>
          <w:rFonts w:ascii="Arial" w:cs="Arial" w:eastAsia="Arial" w:hAnsi="Arial"/>
          <w:sz w:val="22"/>
          <w:szCs w:val="22"/>
        </w:rPr>
        <w:t xml:space="preserve">End-to-end functional testing via USB.</w:t>
      </w:r>
    </w:p>
    <w:p>
      <w:pPr>
        <w:spacing w:after="80"/>
      </w:pPr>
      <w:r>
        <w:t xml:space="preserve"/>
      </w:r>
    </w:p>
    <w:p>
      <w:pPr>
        <w:pStyle w:val="Heading2"/>
      </w:pPr>
      <w:r>
        <w:rPr>
          <w:rFonts w:ascii="Arial" w:cs="Arial" w:eastAsia="Arial" w:hAnsi="Arial"/>
          <w:b/>
          <w:bCs/>
          <w:sz w:val="28"/>
          <w:szCs w:val="28"/>
        </w:rPr>
        <w:t xml:space="preserve">Phase 4 — BLE Transport</w:t>
      </w:r>
    </w:p>
    <w:p>
      <w:pPr>
        <w:pStyle w:val="ListParagraph"/>
        <w:numPr>
          <w:ilvl w:val="0"/>
          <w:numId w:val="2"/>
        </w:numPr>
        <w:spacing w:after="80"/>
      </w:pPr>
      <w:r>
        <w:rPr>
          <w:rFonts w:ascii="Arial" w:cs="Arial" w:eastAsia="Arial" w:hAnsi="Arial"/>
          <w:sz w:val="22"/>
          <w:szCs w:val="22"/>
        </w:rPr>
        <w:t xml:space="preserve">Define and implement the custom GATT service on the Arduino firmware (ArduinoBLE).</w:t>
      </w:r>
    </w:p>
    <w:p>
      <w:pPr>
        <w:pStyle w:val="ListParagraph"/>
        <w:numPr>
          <w:ilvl w:val="0"/>
          <w:numId w:val="2"/>
        </w:numPr>
        <w:spacing w:after="80"/>
      </w:pPr>
      <w:r>
        <w:rPr>
          <w:rFonts w:ascii="Arial" w:cs="Arial" w:eastAsia="Arial" w:hAnsi="Arial"/>
          <w:sz w:val="22"/>
          <w:szCs w:val="22"/>
        </w:rPr>
        <w:t xml:space="preserve">Implement BLETransport in the macOS application (CoreBluetooth).</w:t>
      </w:r>
    </w:p>
    <w:p>
      <w:pPr>
        <w:pStyle w:val="ListParagraph"/>
        <w:numPr>
          <w:ilvl w:val="0"/>
          <w:numId w:val="2"/>
        </w:numPr>
        <w:spacing w:after="80"/>
      </w:pPr>
      <w:r>
        <w:rPr>
          <w:rFonts w:ascii="Arial" w:cs="Arial" w:eastAsia="Arial" w:hAnsi="Arial"/>
          <w:sz w:val="22"/>
          <w:szCs w:val="22"/>
        </w:rPr>
        <w:t xml:space="preserve">Test and validate BLE connection stability, command throughput, and reconnection behavior.</w:t>
      </w:r>
    </w:p>
    <w:p>
      <w:pPr>
        <w:spacing w:after="80"/>
      </w:pPr>
      <w:r>
        <w:t xml:space="preserve"/>
      </w:r>
    </w:p>
    <w:p>
      <w:pPr>
        <w:pStyle w:val="Heading2"/>
      </w:pPr>
      <w:r>
        <w:rPr>
          <w:rFonts w:ascii="Arial" w:cs="Arial" w:eastAsia="Arial" w:hAnsi="Arial"/>
          <w:b/>
          <w:bCs/>
          <w:sz w:val="28"/>
          <w:szCs w:val="28"/>
        </w:rPr>
        <w:t xml:space="preserve">Phase 5 — Wi-Fi Transport</w:t>
      </w:r>
    </w:p>
    <w:p>
      <w:pPr>
        <w:pStyle w:val="ListParagraph"/>
        <w:numPr>
          <w:ilvl w:val="0"/>
          <w:numId w:val="2"/>
        </w:numPr>
        <w:spacing w:after="80"/>
      </w:pPr>
      <w:r>
        <w:rPr>
          <w:rFonts w:ascii="Arial" w:cs="Arial" w:eastAsia="Arial" w:hAnsi="Arial"/>
          <w:sz w:val="22"/>
          <w:szCs w:val="22"/>
        </w:rPr>
        <w:t xml:space="preserve">Implement TCP server on the Arduino firmware (WiFiS3).</w:t>
      </w:r>
    </w:p>
    <w:p>
      <w:pPr>
        <w:pStyle w:val="ListParagraph"/>
        <w:numPr>
          <w:ilvl w:val="0"/>
          <w:numId w:val="2"/>
        </w:numPr>
        <w:spacing w:after="80"/>
      </w:pPr>
      <w:r>
        <w:rPr>
          <w:rFonts w:ascii="Arial" w:cs="Arial" w:eastAsia="Arial" w:hAnsi="Arial"/>
          <w:sz w:val="22"/>
          <w:szCs w:val="22"/>
        </w:rPr>
        <w:t xml:space="preserve">Implement WiFiTransport in the macOS application (Network.framework).</w:t>
      </w:r>
    </w:p>
    <w:p>
      <w:pPr>
        <w:pStyle w:val="ListParagraph"/>
        <w:numPr>
          <w:ilvl w:val="0"/>
          <w:numId w:val="2"/>
        </w:numPr>
        <w:spacing w:after="80"/>
      </w:pPr>
      <w:r>
        <w:rPr>
          <w:rFonts w:ascii="Arial" w:cs="Arial" w:eastAsia="Arial" w:hAnsi="Arial"/>
          <w:sz w:val="22"/>
          <w:szCs w:val="22"/>
        </w:rPr>
        <w:t xml:space="preserve">Test and validate Wi-Fi transport, network configuration, and fallback behavior.</w:t>
      </w:r>
    </w:p>
    <w:p>
      <w:pPr>
        <w:spacing w:after="80"/>
      </w:pPr>
      <w:r>
        <w:t xml:space="preserve"/>
      </w:r>
    </w:p>
    <w:p>
      <w:pPr>
        <w:pStyle w:val="Heading2"/>
      </w:pPr>
      <w:r>
        <w:rPr>
          <w:rFonts w:ascii="Arial" w:cs="Arial" w:eastAsia="Arial" w:hAnsi="Arial"/>
          <w:b/>
          <w:bCs/>
          <w:sz w:val="28"/>
          <w:szCs w:val="28"/>
        </w:rPr>
        <w:t xml:space="preserve">Phase 6 — Integration, Polish, and Testing</w:t>
      </w:r>
    </w:p>
    <w:p>
      <w:pPr>
        <w:pStyle w:val="ListParagraph"/>
        <w:numPr>
          <w:ilvl w:val="0"/>
          <w:numId w:val="2"/>
        </w:numPr>
        <w:spacing w:after="80"/>
      </w:pPr>
      <w:r>
        <w:rPr>
          <w:rFonts w:ascii="Arial" w:cs="Arial" w:eastAsia="Arial" w:hAnsi="Arial"/>
          <w:sz w:val="22"/>
          <w:szCs w:val="22"/>
        </w:rPr>
        <w:t xml:space="preserve">Full system integration test with all three transports.</w:t>
      </w:r>
    </w:p>
    <w:p>
      <w:pPr>
        <w:pStyle w:val="ListParagraph"/>
        <w:numPr>
          <w:ilvl w:val="0"/>
          <w:numId w:val="2"/>
        </w:numPr>
        <w:spacing w:after="80"/>
      </w:pPr>
      <w:r>
        <w:rPr>
          <w:rFonts w:ascii="Arial" w:cs="Arial" w:eastAsia="Arial" w:hAnsi="Arial"/>
          <w:sz w:val="22"/>
          <w:szCs w:val="22"/>
        </w:rPr>
        <w:t xml:space="preserve">UI polish: dark mode, accessibility, HIG compliance review.</w:t>
      </w:r>
    </w:p>
    <w:p>
      <w:pPr>
        <w:pStyle w:val="ListParagraph"/>
        <w:numPr>
          <w:ilvl w:val="0"/>
          <w:numId w:val="2"/>
        </w:numPr>
        <w:spacing w:after="80"/>
      </w:pPr>
      <w:r>
        <w:rPr>
          <w:rFonts w:ascii="Arial" w:cs="Arial" w:eastAsia="Arial" w:hAnsi="Arial"/>
          <w:sz w:val="22"/>
          <w:szCs w:val="22"/>
        </w:rPr>
        <w:t xml:space="preserve">Code review and documentation.</w:t>
      </w:r>
    </w:p>
    <w:p>
      <w:pPr>
        <w:pStyle w:val="ListParagraph"/>
        <w:numPr>
          <w:ilvl w:val="0"/>
          <w:numId w:val="2"/>
        </w:numPr>
        <w:spacing w:after="80"/>
      </w:pPr>
      <w:r>
        <w:rPr>
          <w:rFonts w:ascii="Arial" w:cs="Arial" w:eastAsia="Arial" w:hAnsi="Arial"/>
          <w:sz w:val="22"/>
          <w:szCs w:val="22"/>
        </w:rPr>
        <w:t xml:space="preserve">Preparation for Raspberry Pi 5 port (conditional compilation scaffolding).</w:t>
      </w:r>
    </w:p>
    <w:p>
      <w:pPr>
        <w:spacing w:after="80"/>
      </w:pPr>
      <w:r>
        <w:t xml:space="preserve"/>
      </w:r>
    </w:p>
    <w:p>
      <w:r>
        <w:br w:type="page"/>
      </w:r>
    </w:p>
    <w:p>
      <w:pPr>
        <w:pStyle w:val="Heading1"/>
      </w:pPr>
      <w:r>
        <w:rPr>
          <w:rFonts w:ascii="Arial" w:cs="Arial" w:eastAsia="Arial" w:hAnsi="Arial"/>
          <w:b/>
          <w:bCs/>
          <w:sz w:val="32"/>
          <w:szCs w:val="32"/>
        </w:rPr>
        <w:t xml:space="preserve">8. Open Questions and Missing Information</w:t>
      </w:r>
    </w:p>
    <w:p>
      <w:pPr>
        <w:spacing w:after="120"/>
      </w:pPr>
      <w:r>
        <w:rPr>
          <w:rFonts w:ascii="Arial" w:cs="Arial" w:eastAsia="Arial" w:hAnsi="Arial"/>
          <w:sz w:val="22"/>
          <w:szCs w:val="22"/>
        </w:rPr>
        <w:t xml:space="preserve">The following items were identified during review of the system description as requiring clarification or decision before development of the affected components can be finalized:</w:t>
      </w:r>
    </w:p>
    <w:p>
      <w:pPr>
        <w:spacing w:after="80"/>
      </w:pPr>
      <w:r>
        <w:t xml:space="preserve"/>
      </w:r>
    </w:p>
    <w:p>
      <w:pPr>
        <w:pStyle w:val="Heading2"/>
      </w:pPr>
      <w:r>
        <w:rPr>
          <w:rFonts w:ascii="Arial" w:cs="Arial" w:eastAsia="Arial" w:hAnsi="Arial"/>
          <w:b/>
          <w:bCs/>
          <w:sz w:val="28"/>
          <w:szCs w:val="28"/>
        </w:rPr>
        <w:t xml:space="preserve">8.1 Firmware — Stepper Motor Specifications</w:t>
      </w:r>
    </w:p>
    <w:p>
      <w:pPr>
        <w:spacing w:after="120"/>
      </w:pPr>
      <w:r>
        <w:rPr>
          <w:rFonts w:ascii="Arial" w:cs="Arial" w:eastAsia="Arial" w:hAnsi="Arial"/>
          <w:sz w:val="22"/>
          <w:szCs w:val="22"/>
        </w:rPr>
        <w:t xml:space="preserve">The system description does not specify the stepper motor model or its mechanical drive parameters. The following are required to establish the MAX_STEPS constant and accurate position calculation:</w:t>
      </w:r>
    </w:p>
    <w:p>
      <w:pPr>
        <w:pStyle w:val="ListParagraph"/>
        <w:numPr>
          <w:ilvl w:val="0"/>
          <w:numId w:val="2"/>
        </w:numPr>
        <w:spacing w:after="80"/>
      </w:pPr>
      <w:r>
        <w:rPr>
          <w:rFonts w:ascii="Arial" w:cs="Arial" w:eastAsia="Arial" w:hAnsi="Arial"/>
          <w:sz w:val="22"/>
          <w:szCs w:val="22"/>
        </w:rPr>
        <w:t xml:space="preserve">Stepper motor model (steps per revolution; full-step vs. half-step mode).</w:t>
      </w:r>
    </w:p>
    <w:p>
      <w:pPr>
        <w:pStyle w:val="ListParagraph"/>
        <w:numPr>
          <w:ilvl w:val="0"/>
          <w:numId w:val="2"/>
        </w:numPr>
        <w:spacing w:after="80"/>
      </w:pPr>
      <w:r>
        <w:rPr>
          <w:rFonts w:ascii="Arial" w:cs="Arial" w:eastAsia="Arial" w:hAnsi="Arial"/>
          <w:sz w:val="22"/>
          <w:szCs w:val="22"/>
        </w:rPr>
        <w:t xml:space="preserve">Lead screw pitch (travel per revolution, in mm or inches).</w:t>
      </w:r>
    </w:p>
    <w:p>
      <w:pPr>
        <w:pStyle w:val="ListParagraph"/>
        <w:numPr>
          <w:ilvl w:val="0"/>
          <w:numId w:val="2"/>
        </w:numPr>
        <w:spacing w:after="80"/>
      </w:pPr>
      <w:r>
        <w:rPr>
          <w:rFonts w:ascii="Arial" w:cs="Arial" w:eastAsia="Arial" w:hAnsi="Arial"/>
          <w:sz w:val="22"/>
          <w:szCs w:val="22"/>
        </w:rPr>
        <w:t xml:space="preserve">Total mechanical travel of the loading coil (full extension distance).</w:t>
      </w:r>
    </w:p>
    <w:p>
      <w:pPr>
        <w:pStyle w:val="ListParagraph"/>
        <w:numPr>
          <w:ilvl w:val="0"/>
          <w:numId w:val="2"/>
        </w:numPr>
        <w:spacing w:after="80"/>
      </w:pPr>
      <w:r>
        <w:rPr>
          <w:rFonts w:ascii="Arial" w:cs="Arial" w:eastAsia="Arial" w:hAnsi="Arial"/>
          <w:sz w:val="22"/>
          <w:szCs w:val="22"/>
        </w:rPr>
        <w:t xml:space="preserve">Desired motion resolution (steps per mm of coil travel, or steps per degree of electrical change).</w:t>
      </w:r>
    </w:p>
    <w:p>
      <w:pPr>
        <w:spacing w:after="80"/>
      </w:pPr>
      <w:r>
        <w:t xml:space="preserve"/>
      </w:r>
    </w:p>
    <w:p>
      <w:pPr>
        <w:pStyle w:val="Heading2"/>
      </w:pPr>
      <w:r>
        <w:rPr>
          <w:rFonts w:ascii="Arial" w:cs="Arial" w:eastAsia="Arial" w:hAnsi="Arial"/>
          <w:b/>
          <w:bCs/>
          <w:sz w:val="28"/>
          <w:szCs w:val="28"/>
        </w:rPr>
        <w:t xml:space="preserve">8.2 Firmware — UNUN Wiring Discrepancy</w:t>
      </w:r>
    </w:p>
    <w:p>
      <w:pPr>
        <w:spacing w:after="120"/>
      </w:pPr>
      <w:r>
        <w:rPr>
          <w:rFonts w:ascii="Arial" w:cs="Arial" w:eastAsia="Arial" w:hAnsi="Arial"/>
          <w:sz w:val="22"/>
          <w:szCs w:val="22"/>
        </w:rPr>
        <w:t xml:space="preserve">The system description states the –13T tap is wired to the relay normally closed position” (Section 6, Arduino Functionality Note 5), but the hardware connection tables show Relay 3 (K3) connected to the 11T tap on its NC terminal. The firmware switching logic depends on which tap is physically wired NC. Please confirm: which UNUN tap (11T or 13T) is wired to the relay module normally-closed output?</w:t>
      </w:r>
    </w:p>
    <w:p>
      <w:pPr>
        <w:spacing w:after="80"/>
      </w:pPr>
      <w:r>
        <w:t xml:space="preserve"/>
      </w:r>
    </w:p>
    <w:p>
      <w:pPr>
        <w:pStyle w:val="Heading2"/>
      </w:pPr>
      <w:r>
        <w:rPr>
          <w:rFonts w:ascii="Arial" w:cs="Arial" w:eastAsia="Arial" w:hAnsi="Arial"/>
          <w:b/>
          <w:bCs/>
          <w:sz w:val="28"/>
          <w:szCs w:val="28"/>
        </w:rPr>
        <w:t xml:space="preserve">8.3 Firmware — BLE Service Definition</w:t>
      </w:r>
    </w:p>
    <w:p>
      <w:pPr>
        <w:spacing w:after="120"/>
      </w:pPr>
      <w:r>
        <w:rPr>
          <w:rFonts w:ascii="Arial" w:cs="Arial" w:eastAsia="Arial" w:hAnsi="Arial"/>
          <w:sz w:val="22"/>
          <w:szCs w:val="22"/>
        </w:rPr>
        <w:t xml:space="preserve">The BLE GATT service UUID, characteristic UUIDs, and characteristic properties (read, write, notify) must be defined before the BLE transport can be implemented. These may be arbitrary UUIDs chosen for this project or derived from a standard profile.</w:t>
      </w:r>
    </w:p>
    <w:p>
      <w:pPr>
        <w:spacing w:after="80"/>
      </w:pPr>
      <w:r>
        <w:t xml:space="preserve"/>
      </w:r>
    </w:p>
    <w:p>
      <w:pPr>
        <w:pStyle w:val="Heading2"/>
      </w:pPr>
      <w:r>
        <w:rPr>
          <w:rFonts w:ascii="Arial" w:cs="Arial" w:eastAsia="Arial" w:hAnsi="Arial"/>
          <w:b/>
          <w:bCs/>
          <w:sz w:val="28"/>
          <w:szCs w:val="28"/>
        </w:rPr>
        <w:t xml:space="preserve">8.4 Firmware — Wi-Fi Network Configuration</w:t>
      </w:r>
    </w:p>
    <w:p>
      <w:pPr>
        <w:spacing w:after="120"/>
      </w:pPr>
      <w:r>
        <w:rPr>
          <w:rFonts w:ascii="Arial" w:cs="Arial" w:eastAsia="Arial" w:hAnsi="Arial"/>
          <w:sz w:val="22"/>
          <w:szCs w:val="22"/>
        </w:rPr>
        <w:t xml:space="preserve">The Wi-Fi transport requires the Arduino to connect to a known network. The following must be defined:</w:t>
      </w:r>
    </w:p>
    <w:p>
      <w:pPr>
        <w:pStyle w:val="ListParagraph"/>
        <w:numPr>
          <w:ilvl w:val="0"/>
          <w:numId w:val="2"/>
        </w:numPr>
        <w:spacing w:after="80"/>
      </w:pPr>
      <w:r>
        <w:rPr>
          <w:rFonts w:ascii="Arial" w:cs="Arial" w:eastAsia="Arial" w:hAnsi="Arial"/>
          <w:sz w:val="22"/>
          <w:szCs w:val="22"/>
        </w:rPr>
        <w:t xml:space="preserve">SSID and credential management approach (hardcoded, provisioned via USB at setup, or BLE provisioning).</w:t>
      </w:r>
    </w:p>
    <w:p>
      <w:pPr>
        <w:pStyle w:val="ListParagraph"/>
        <w:numPr>
          <w:ilvl w:val="0"/>
          <w:numId w:val="2"/>
        </w:numPr>
        <w:spacing w:after="80"/>
      </w:pPr>
      <w:r>
        <w:rPr>
          <w:rFonts w:ascii="Arial" w:cs="Arial" w:eastAsia="Arial" w:hAnsi="Arial"/>
          <w:sz w:val="22"/>
          <w:szCs w:val="22"/>
        </w:rPr>
        <w:t xml:space="preserve">Whether the Arduino should use a fixed IP address (preferred for socket connections) or mDNS service discovery.</w:t>
      </w:r>
    </w:p>
    <w:p>
      <w:pPr>
        <w:spacing w:after="80"/>
      </w:pPr>
      <w:r>
        <w:t xml:space="preserve"/>
      </w:r>
    </w:p>
    <w:p>
      <w:pPr>
        <w:pStyle w:val="Heading2"/>
      </w:pPr>
      <w:r>
        <w:rPr>
          <w:rFonts w:ascii="Arial" w:cs="Arial" w:eastAsia="Arial" w:hAnsi="Arial"/>
          <w:b/>
          <w:bCs/>
          <w:sz w:val="28"/>
          <w:szCs w:val="28"/>
        </w:rPr>
        <w:t xml:space="preserve">8.5 Firmware — OLED Display Library Compatibility</w:t>
      </w:r>
    </w:p>
    <w:p>
      <w:pPr>
        <w:spacing w:after="120"/>
      </w:pPr>
      <w:r>
        <w:rPr>
          <w:rFonts w:ascii="Arial" w:cs="Arial" w:eastAsia="Arial" w:hAnsi="Arial"/>
          <w:sz w:val="22"/>
          <w:szCs w:val="22"/>
        </w:rPr>
        <w:t xml:space="preserve">The GM12864-13 OLED display is identified in the system description. Confirmation is needed that this display is an SSD1306-compatible I2C device, and the I2C address (typically 0x3C or 0x3D) should be confirmed from the hardware or datasheet.</w:t>
      </w:r>
    </w:p>
    <w:p>
      <w:pPr>
        <w:spacing w:after="80"/>
      </w:pPr>
      <w:r>
        <w:t xml:space="preserve"/>
      </w:r>
    </w:p>
    <w:p>
      <w:pPr>
        <w:pStyle w:val="Heading2"/>
      </w:pPr>
      <w:r>
        <w:rPr>
          <w:rFonts w:ascii="Arial" w:cs="Arial" w:eastAsia="Arial" w:hAnsi="Arial"/>
          <w:b/>
          <w:bCs/>
          <w:sz w:val="28"/>
          <w:szCs w:val="28"/>
        </w:rPr>
        <w:t xml:space="preserve">8.6 macOS Application — Target OS Version</w:t>
      </w:r>
    </w:p>
    <w:p>
      <w:pPr>
        <w:spacing w:after="120"/>
      </w:pPr>
      <w:r>
        <w:rPr>
          <w:rFonts w:ascii="Arial" w:cs="Arial" w:eastAsia="Arial" w:hAnsi="Arial"/>
          <w:sz w:val="22"/>
          <w:szCs w:val="22"/>
        </w:rPr>
        <w:t xml:space="preserve">The minimum supported macOS version has not been specified. This affects which SwiftUI APIs and CoreBluetooth features can be used. A minimum of macOS 13 (Ventura) is recommended to access the most current SwiftUI and BLE APIs.</w:t>
      </w:r>
    </w:p>
    <w:p>
      <w:pPr>
        <w:spacing w:after="80"/>
      </w:pPr>
      <w:r>
        <w:t xml:space="preserve"/>
      </w:r>
    </w:p>
    <w:p>
      <w:pPr>
        <w:pStyle w:val="Heading2"/>
      </w:pPr>
      <w:r>
        <w:rPr>
          <w:rFonts w:ascii="Arial" w:cs="Arial" w:eastAsia="Arial" w:hAnsi="Arial"/>
          <w:b/>
          <w:bCs/>
          <w:sz w:val="28"/>
          <w:szCs w:val="28"/>
        </w:rPr>
        <w:t xml:space="preserve">8.7 macOS Application — Position Indicator Design</w:t>
      </w:r>
    </w:p>
    <w:p>
      <w:pPr>
        <w:spacing w:after="120"/>
      </w:pPr>
      <w:r>
        <w:rPr>
          <w:rFonts w:ascii="Arial" w:cs="Arial" w:eastAsia="Arial" w:hAnsi="Arial"/>
          <w:sz w:val="22"/>
          <w:szCs w:val="22"/>
        </w:rPr>
        <w:t xml:space="preserve">The system description requires “visual indication of the current antenna position” but does not specify the desired display format. Options include a linear progress bar (simple, clear), a graphical representation of the antenna and coil (more engaging), or a band indicator showing estimated operating band at the current position. Input on the preferred approach is needed.</w:t>
      </w:r>
    </w:p>
    <w:p>
      <w:pPr>
        <w:spacing w:after="80"/>
      </w:pPr>
      <w:r>
        <w:t xml:space="preserve"/>
      </w:r>
    </w:p>
    <w:p>
      <w:pPr>
        <w:pStyle w:val="Heading2"/>
      </w:pPr>
      <w:r>
        <w:rPr>
          <w:rFonts w:ascii="Arial" w:cs="Arial" w:eastAsia="Arial" w:hAnsi="Arial"/>
          <w:b/>
          <w:bCs/>
          <w:sz w:val="28"/>
          <w:szCs w:val="28"/>
        </w:rPr>
        <w:t xml:space="preserve">8.8 Band-to-Position Mapping</w:t>
      </w:r>
    </w:p>
    <w:p>
      <w:pPr>
        <w:spacing w:after="120"/>
      </w:pPr>
      <w:r>
        <w:rPr>
          <w:rFonts w:ascii="Arial" w:cs="Arial" w:eastAsia="Arial" w:hAnsi="Arial"/>
          <w:sz w:val="22"/>
          <w:szCs w:val="22"/>
        </w:rPr>
        <w:t xml:space="preserve">No mapping between coil step positions and amateur radio bands has been provided. A calibration table (or algorithm) associating step count ranges with 80m, 60m, 40m, 30m, 20m, 17m, 15m, 12m, and 10m bands would enable the UI to display the current estimated operating band. This data will likely need to be determined empirically during antenna commissioning.</w:t>
      </w:r>
    </w:p>
    <w:p>
      <w:pPr>
        <w:spacing w:after="80"/>
      </w:pPr>
      <w:r>
        <w:t xml:space="preserve"/>
      </w:r>
    </w:p>
    <w:p>
      <w:pPr>
        <w:pStyle w:val="Heading2"/>
      </w:pPr>
      <w:r>
        <w:rPr>
          <w:rFonts w:ascii="Arial" w:cs="Arial" w:eastAsia="Arial" w:hAnsi="Arial"/>
          <w:b/>
          <w:bCs/>
          <w:sz w:val="28"/>
          <w:szCs w:val="28"/>
        </w:rPr>
        <w:t xml:space="preserve">8.9 Existing Code</w:t>
      </w:r>
    </w:p>
    <w:p>
      <w:pPr>
        <w:spacing w:after="120"/>
      </w:pPr>
      <w:r>
        <w:rPr>
          <w:rFonts w:ascii="Arial" w:cs="Arial" w:eastAsia="Arial" w:hAnsi="Arial"/>
          <w:sz w:val="22"/>
          <w:szCs w:val="22"/>
        </w:rPr>
        <w:t xml:space="preserve">It is not known whether any existing firmware or UI code has been started for this project. If prior work exists in the repository, it should be reviewed before the architecture described in this proposal is finalized.</w:t>
      </w:r>
    </w:p>
    <w:p>
      <w:pPr>
        <w:spacing w:after="80"/>
      </w:pPr>
      <w:r>
        <w:t xml:space="preserve"/>
      </w:r>
    </w:p>
    <w:p>
      <w:r>
        <w:br w:type="page"/>
      </w:r>
    </w:p>
    <w:p>
      <w:pPr>
        <w:pStyle w:val="Heading1"/>
      </w:pPr>
      <w:r>
        <w:rPr>
          <w:rFonts w:ascii="Arial" w:cs="Arial" w:eastAsia="Arial" w:hAnsi="Arial"/>
          <w:b/>
          <w:bCs/>
          <w:sz w:val="32"/>
          <w:szCs w:val="32"/>
        </w:rPr>
        <w:t xml:space="preserve">9.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56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BLE connection stability on Arduino Uno R4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Prototype early; use ArduinoBLE with known-good reconnection logic. Validate range and throughput before committing to BLE as primary transport.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Stepper position drift / missed steps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 acceleration profiles (AccelStepper). Periodic recalibration to home position available as a user command. Log step count to EEPROM frequently.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Relay switching glitch (brief open circuit)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Characterize relay switching time; add firmware delay between de-energizing old tap and energizing new tap if necessary.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SwiftUI macOS API churn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Pin to a minimum macOS version and test on target hardware early. Avoid APIs marked as beta.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USB serial availability on macOS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USB CDC serial requires IOKit entitlement or a third-party Swift serial library. Confirm entitlement is available for the distribution method (direct install or notarization).</w:t>
            </w:r>
          </w:p>
        </w:tc>
      </w:tr>
    </w:tbl>
    <w:p>
      <w:pPr>
        <w:spacing w:after="80"/>
      </w:pPr>
      <w:r>
        <w:t xml:space="preserve"/>
      </w:r>
    </w:p>
    <w:p>
      <w:r>
        <w:br w:type="page"/>
      </w:r>
    </w:p>
    <w:p>
      <w:pPr>
        <w:pStyle w:val="Heading1"/>
      </w:pPr>
      <w:r>
        <w:rPr>
          <w:rFonts w:ascii="Arial" w:cs="Arial" w:eastAsia="Arial" w:hAnsi="Arial"/>
          <w:b/>
          <w:bCs/>
          <w:sz w:val="32"/>
          <w:szCs w:val="32"/>
        </w:rPr>
        <w:t xml:space="preserve">10. Appendix A — Arduino Pin Assignment Summary</w:t>
      </w:r>
    </w:p>
    <w:p>
      <w:pPr>
        <w:spacing w:after="120"/>
      </w:pPr>
      <w:r>
        <w:rPr>
          <w:rFonts w:ascii="Arial" w:cs="Arial" w:eastAsia="Arial" w:hAnsi="Arial"/>
          <w:sz w:val="22"/>
          <w:szCs w:val="22"/>
        </w:rPr>
        <w:t xml:space="preserve">Quick reference for all firmware I/O assignments derived from the system schematic.</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3080"/>
        <w:gridCol w:w="3480"/>
      </w:tblGrid>
      <w:tr>
        <w:tc>
          <w:tcPr>
            <w:tcW w:type="dxa" w:w="14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Pin</w:t>
            </w:r>
          </w:p>
        </w:tc>
        <w:tc>
          <w:tcPr>
            <w:tcW w:type="dxa" w:w="14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08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348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Output</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Motor Power Relay (K8) signal</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high to energize relay; hold asserted for power 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Output</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9T UNUN tap relay (K1)</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Normally Open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Output</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10T UNUN tap relay (K2)</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Normally Open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Output</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11T UNUN tap relay (K3)</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Normally Closed — default tap</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Output</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12T UNUN tap relay (K4)</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Normally Open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Output</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13T UNUN tap relay (K5)</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Normally Open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Input</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Limit switch COM</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Normally Closed switch common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Output</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Motor Shield PWMA</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Via motor shield stack</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Input</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Limit switch NO monitor</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when coil at home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Input</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Limit switch NC monitor</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when coil NOT at home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Output</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Motor Shield BRAKEB</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Via motor shield stack</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D9</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Output</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Motor Shield BRAKEA</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Via motor shield stack</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D11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Output</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Motor Shield PWMB</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Via motor shield stack</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D12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Output</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Motor Shield DIRA</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Via motor shield stack</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D13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Output</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Motor Shield DIRB</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Via motor shield stack</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I2C</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OLED Display clock</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GM12864-13 via I2C</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SDA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I2C</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OLED Display data</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GM12864-13 via I2C</w:t>
            </w:r>
          </w:p>
        </w:tc>
      </w:tr>
    </w:tbl>
    <w:p>
      <w:pPr>
        <w:spacing w:after="80"/>
      </w:pPr>
      <w:r>
        <w:t xml:space="preserve"/>
      </w:r>
    </w:p>
    <w:sectPr>
      <w:headerReference w:type="default" r:id="rId7"/>
      <w:footerReference w:type="default" r:id="rId8"/>
      <w:pgSz w:w="12240" w:h="15840" w:orient="portrait"/>
      <w:pgMar w:top="144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C5F8A" w:sz="4" w:space="1"/>
      </w:pBdr>
      <w:jc w:val="center"/>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F8A" w:sz="4" w:space="1"/>
      </w:pBdr>
      <w:jc w:val="right"/>
    </w:pPr>
    <w:r>
      <w:rPr>
        <w:rFonts w:ascii="Arial" w:cs="Arial" w:eastAsia="Arial" w:hAnsi="Arial"/>
        <w:i/>
        <w:iCs/>
        <w:color w:val="595959"/>
        <w:sz w:val="18"/>
        <w:szCs w:val="18"/>
      </w:rPr>
      <w:t xml:space="preserve">DahlStar Antenna System — Software Development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C5F8A" w:sz="6" w:space="1"/>
      </w:pBdr>
      <w:spacing w:after="160" w:before="320"/>
      <w:outlineLvl w:val="0"/>
    </w:pPr>
    <w:rPr>
      <w:rFonts w:ascii="Arial" w:cs="Arial" w:eastAsia="Arial" w:hAnsi="Arial"/>
      <w:b/>
      <w:bCs/>
      <w:color w:val="2C5F8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4E79"/>
      <w:sz w:val="28"/>
      <w:szCs w:val="28"/>
    </w:rPr>
  </w:style>
  <w:style w:type="paragraph" w:styleId="Heading3">
    <w:name w:val="Heading 3"/>
    <w:basedOn w:val="Normal"/>
    <w:next w:val="Normal"/>
    <w:qFormat/>
    <w:pPr>
      <w:spacing w:after="80" w:before="180"/>
      <w:outlineLvl w:val="2"/>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2026-05-15T18:42:05.962Z</dcterms:created>
  <dcterms:modified xsi:type="dcterms:W3CDTF">2026-05-15T18:42:05.962Z</dcterms:modified>
</cp:coreProperties>
</file>

<file path=docProps/custom.xml><?xml version="1.0" encoding="utf-8"?>
<Properties xmlns="http://schemas.openxmlformats.org/officeDocument/2006/custom-properties" xmlns:vt="http://schemas.openxmlformats.org/officeDocument/2006/docPropsVTypes"/>
</file>