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Default="00620885" w:rsidP="00620885">
      <w:pPr>
        <w:pStyle w:val="Title"/>
      </w:pPr>
      <w:r>
        <w:rPr>
          <w:lang w:val="zh-CN"/>
        </w:rPr>
        <w:t xml:space="preserve">Skyline iRT </w:t>
      </w:r>
      <w:r>
        <w:rPr>
          <w:lang w:val="zh-CN"/>
        </w:rPr>
        <w:t>保留时间预测</w:t>
      </w:r>
    </w:p>
    <w:p w:rsidR="00605940" w:rsidRDefault="00FF0659" w:rsidP="00620885">
      <w:r>
        <w:rPr>
          <w:lang w:val="zh-CN"/>
        </w:rPr>
        <w:t>长久以来，预测肽保留时间一直是靶向蛋白质组学研究感兴趣的内容。早在 0.2 版时，Skyline 就针对其未修饰的序列将 SSRCale 疏水性计算</w:t>
      </w:r>
      <w:r w:rsidR="00973E41">
        <w:rPr>
          <w:lang w:val="zh-CN"/>
        </w:rPr>
        <w:fldChar w:fldCharType="begin"/>
      </w:r>
      <w:r>
        <w:rPr>
          <w:lang w:val="zh-CN"/>
        </w:rPr>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973E41">
        <w:rPr>
          <w:lang w:val="zh-CN"/>
        </w:rPr>
        <w:fldChar w:fldCharType="separate"/>
      </w:r>
      <w:r>
        <w:rPr>
          <w:rFonts w:ascii="Calibri" w:hAnsi="Calibri"/>
          <w:szCs w:val="24"/>
          <w:vertAlign w:val="superscript"/>
          <w:lang w:val="zh-CN"/>
        </w:rPr>
        <w:t>1</w:t>
      </w:r>
      <w:r w:rsidR="00973E41">
        <w:rPr>
          <w:lang w:val="zh-CN"/>
        </w:rPr>
        <w:fldChar w:fldCharType="end"/>
      </w:r>
      <w:r>
        <w:rPr>
          <w:lang w:val="zh-CN"/>
        </w:rPr>
        <w:t xml:space="preserve"> 整合为一种预测肽保留时间的方法，如“</w:t>
      </w:r>
      <w:hyperlink r:id="rId9" w:history="1">
        <w:r>
          <w:rPr>
            <w:rStyle w:val="Hyperlink"/>
            <w:rFonts w:ascii="Calibri" w:hAnsi="Calibri"/>
            <w:lang w:val="zh-CN"/>
          </w:rPr>
          <w:t>靶向方法优化</w:t>
        </w:r>
      </w:hyperlink>
      <w:r>
        <w:rPr>
          <w:lang w:val="zh-CN"/>
        </w:rPr>
        <w:t>”教程所述。到了 0.5 版，Skyline 即已支持靶向实验预定采集中最先进的内容。“</w:t>
      </w:r>
      <w:hyperlink r:id="rId10" w:history="1">
        <w:r>
          <w:rPr>
            <w:rStyle w:val="Hyperlink"/>
            <w:rFonts w:ascii="Calibri" w:hAnsi="Calibri"/>
            <w:lang w:val="zh-CN"/>
          </w:rPr>
          <w:t>靶向方法优化</w:t>
        </w:r>
      </w:hyperlink>
      <w:r>
        <w:rPr>
          <w:lang w:val="zh-CN"/>
        </w:rPr>
        <w:t>”教程也对这种技术进行了介绍，包括首先测定您将用于多次重复测定实验系统上的所有未预定的靶向肽。只要无需色谱变化，未预定的注射的保留时间均用于安排所有后续采集。</w:t>
      </w:r>
    </w:p>
    <w:p w:rsidR="00D60844" w:rsidRDefault="00881AF0" w:rsidP="00620885">
      <w:r>
        <w:rPr>
          <w:lang w:val="zh-CN"/>
        </w:rPr>
        <w:t xml:space="preserve">未预定测定技术有一项缺点，即无论质谱图何时发生变化，无论该变化是否归因于实验室内的方法共享、单个实验室中使用多种工具，甚至实验中单个仪器发生列变化，都需要为每种预定方法运行多种潜在质量规格。在一次 MacCos 实验室实验中，在 45 次以上的重复测定过程中，需要进行 5 次未预定运行才能为单一方法采集安排 780 个离子对。NCI-CPTAC 验证工作组最近进行的一项研究表明，需要 6 次未预定运行才能为 150-200 次注射实验中的单一方法采集安排 750 个离子对。这项研究涉及跨 11 个实验室的 14 种仪器，以及需要一些实验室发生列变化的足够注射。显然，如果一项技术允许存储先前测定的肽保留时间，在仅需进行单一的校准后即可将其用于跨实验室、跨仪器甚至跨梯度变化重复使用，则这将极大地简化靶向实验中所用预定方法的产生。 </w:t>
      </w:r>
    </w:p>
    <w:p w:rsidR="009B22A9" w:rsidRDefault="00D60844" w:rsidP="00620885">
      <w:r>
        <w:rPr>
          <w:lang w:val="zh-CN"/>
        </w:rPr>
        <w:t>更准确的保留时间预测也使预测的保留时间得以成为一种更强大的峰标识验证工具。例如，如果离平均值的 2 个标准偏差为 5 分钟，则相比之下，标准偏差为 1 分钟时将会有更多可信的候选峰值。</w:t>
      </w:r>
    </w:p>
    <w:p w:rsidR="00D6534F" w:rsidRDefault="00D6534F" w:rsidP="00620885">
      <w:r>
        <w:rPr>
          <w:lang w:val="zh-CN"/>
        </w:rPr>
        <w:t>Skyline 1.2 版支持 iRT 标准</w:t>
      </w:r>
      <w:r w:rsidR="00973E41">
        <w:rPr>
          <w:lang w:val="zh-CN"/>
        </w:rPr>
        <w:fldChar w:fldCharType="begin"/>
      </w:r>
      <w:r>
        <w:rPr>
          <w:lang w:val="zh-CN"/>
        </w:rPr>
        <w:instrText xml:space="preserve"> ADDIN ZOTERO_ITEM CSL_CITATION {"citationID":"2ed14jqost","properties":{"formattedCitation":"{\\rtf \\super 2\\nosupersub{}}","plainCitation":"2"},"citationItems":[{"id":18,"uris":["http://zotero.org/users/916000/items/R7SBIE74"],"uri":["http://zotero.org/users/916000/items/R7SBIE74"],"itemData":{"id":18,"type":"article-journal","title":"Using iRT, a normalized retention time for more targeted measurement of peptides","container-title":"Proteomics (accepted)","author":[{"family":"Escher","given":"Claudia"},{"family":"Reiter","given":"Lukas"},{"family":"MacLean","given":"Brendan"},{"family":"Ossola","given":"Reto"},{"family":"Herzog","given":"Franz"},{"family":"Chilton","given":"John"},{"family":"MacCoss","given":"Michael J."},{"family":"Rinner","given":"Oliver"}],"issued":{"year":2012}}}],"schema":"https://github.com/citation-style-language/schema/raw/master/csl-citation.json"} </w:instrText>
      </w:r>
      <w:r w:rsidR="00973E41">
        <w:rPr>
          <w:lang w:val="zh-CN"/>
        </w:rPr>
        <w:fldChar w:fldCharType="separate"/>
      </w:r>
      <w:r>
        <w:rPr>
          <w:rFonts w:ascii="Calibri" w:hAnsi="Calibri"/>
          <w:szCs w:val="24"/>
          <w:vertAlign w:val="superscript"/>
          <w:lang w:val="zh-CN"/>
        </w:rPr>
        <w:t>2</w:t>
      </w:r>
      <w:r w:rsidR="00973E41">
        <w:rPr>
          <w:lang w:val="zh-CN"/>
        </w:rPr>
        <w:fldChar w:fldCharType="end"/>
      </w:r>
      <w:r>
        <w:rPr>
          <w:lang w:val="zh-CN"/>
        </w:rPr>
        <w:t>，该标准由我们的合作者在 Biognosys (</w:t>
      </w:r>
      <w:hyperlink r:id="rId11" w:history="1">
        <w:r>
          <w:rPr>
            <w:rStyle w:val="Hyperlink"/>
            <w:rFonts w:ascii="Calibri" w:hAnsi="Calibri"/>
            <w:lang w:val="zh-CN"/>
          </w:rPr>
          <w:t>http://www.biognosys.ch/</w:t>
        </w:r>
      </w:hyperlink>
      <w:r>
        <w:rPr>
          <w:lang w:val="zh-CN"/>
        </w:rPr>
        <w:t>) 提出，可实现高预测精度和保留时间可移植性。在本教程中，您将把在 30 分钟梯度基础上凭经验测定的保留时间存储为 iRT 值，然后使用这些值为 90 分钟梯度安排靶向方法。您还将了解借助于 iRT 减少保留时间错误如何能够提高峰值鉴别的可靠性。此外，您还将会把通过数据依赖型采集 (DDA) 实验构建的谱图库中的肽保留时间转化为 iRT 值，同样，可以通过一次校准注射即可将该值直接用于从发现实验安排靶向实验。</w:t>
      </w:r>
    </w:p>
    <w:p w:rsidR="00955B27" w:rsidRDefault="00955B27" w:rsidP="00955B27">
      <w:pPr>
        <w:pStyle w:val="Heading1"/>
      </w:pPr>
      <w:r>
        <w:rPr>
          <w:lang w:val="zh-CN"/>
        </w:rPr>
        <w:t>入门指南</w:t>
      </w:r>
    </w:p>
    <w:p w:rsidR="00955B27" w:rsidRDefault="00955B27" w:rsidP="00955B27">
      <w:r>
        <w:rPr>
          <w:lang w:val="zh-CN"/>
        </w:rPr>
        <w:t>如要开始本教程，请下载下列 ZIP 文件：</w:t>
      </w:r>
    </w:p>
    <w:p w:rsidR="00955B27" w:rsidRDefault="00B80CE5" w:rsidP="00955B27">
      <w:hyperlink r:id="rId12" w:history="1">
        <w:r w:rsidR="003525E5">
          <w:rPr>
            <w:rStyle w:val="Hyperlink"/>
            <w:lang w:val="zh-CN"/>
          </w:rPr>
          <w:t>https://skyline.gs.washington.edu/tutorials/iRT.zip</w:t>
        </w:r>
      </w:hyperlink>
      <w:r w:rsidR="003525E5">
        <w:rPr>
          <w:lang w:val="zh-CN"/>
        </w:rPr>
        <w:t xml:space="preserve"> </w:t>
      </w:r>
    </w:p>
    <w:p w:rsidR="00955B27" w:rsidRPr="00832CB9" w:rsidRDefault="00955B27" w:rsidP="00955B27">
      <w:pPr>
        <w:rPr>
          <w:lang w:val="fr-FR"/>
        </w:rPr>
      </w:pPr>
      <w:proofErr w:type="spellStart"/>
      <w:r>
        <w:rPr>
          <w:lang w:val="zh-CN"/>
        </w:rPr>
        <w:t>将其中的文件解压到您的电脑文件夹，如</w:t>
      </w:r>
      <w:proofErr w:type="spellEnd"/>
      <w:r>
        <w:rPr>
          <w:lang w:val="zh-CN"/>
        </w:rPr>
        <w:t>：</w:t>
      </w:r>
    </w:p>
    <w:p w:rsidR="00955B27" w:rsidRPr="00832CB9" w:rsidRDefault="00955B27" w:rsidP="00955B27">
      <w:pPr>
        <w:rPr>
          <w:lang w:val="fr-FR"/>
        </w:rPr>
      </w:pPr>
      <w:r>
        <w:rPr>
          <w:lang w:val="zh-CN"/>
        </w:rPr>
        <w:t>C:\Users\brendanx\Documents</w:t>
      </w:r>
    </w:p>
    <w:p w:rsidR="00955B27" w:rsidRPr="00832CB9" w:rsidRDefault="00955B27" w:rsidP="00955B27">
      <w:pPr>
        <w:rPr>
          <w:lang w:val="fr-FR"/>
        </w:rPr>
      </w:pPr>
      <w:proofErr w:type="spellStart"/>
      <w:r>
        <w:rPr>
          <w:lang w:val="zh-CN"/>
        </w:rPr>
        <w:lastRenderedPageBreak/>
        <w:t>这将创建一个新文件夹</w:t>
      </w:r>
      <w:proofErr w:type="spellEnd"/>
      <w:r>
        <w:rPr>
          <w:lang w:val="zh-CN"/>
        </w:rPr>
        <w:t>：</w:t>
      </w:r>
    </w:p>
    <w:p w:rsidR="00955B27" w:rsidRPr="00832CB9" w:rsidRDefault="00955B27" w:rsidP="00955B27">
      <w:pPr>
        <w:rPr>
          <w:lang w:val="fr-FR"/>
        </w:rPr>
      </w:pPr>
      <w:r>
        <w:rPr>
          <w:lang w:val="zh-CN"/>
        </w:rPr>
        <w:t>C:\Users\brendanx\Documents\iRT</w:t>
      </w:r>
    </w:p>
    <w:p w:rsidR="00955B27" w:rsidRPr="00832CB9" w:rsidRDefault="00955B27" w:rsidP="00955B27">
      <w:pPr>
        <w:rPr>
          <w:lang w:val="fr-FR"/>
        </w:rPr>
      </w:pPr>
      <w:proofErr w:type="spellStart"/>
      <w:r>
        <w:rPr>
          <w:lang w:val="zh-CN"/>
        </w:rPr>
        <w:t>其中包含本教程所需的所有文件。通过在</w:t>
      </w:r>
      <w:proofErr w:type="spellEnd"/>
      <w:r>
        <w:rPr>
          <w:lang w:val="zh-CN"/>
        </w:rPr>
        <w:t xml:space="preserve"> Windows Explorer </w:t>
      </w:r>
      <w:proofErr w:type="spellStart"/>
      <w:r>
        <w:rPr>
          <w:lang w:val="zh-CN"/>
        </w:rPr>
        <w:t>中双击此文件夹中的</w:t>
      </w:r>
      <w:proofErr w:type="spellEnd"/>
      <w:r>
        <w:rPr>
          <w:lang w:val="zh-CN"/>
        </w:rPr>
        <w:t>“iRT-C18 Standard.sky”</w:t>
      </w:r>
      <w:proofErr w:type="spellStart"/>
      <w:r>
        <w:rPr>
          <w:lang w:val="zh-CN"/>
        </w:rPr>
        <w:t>文件，或通过单击</w:t>
      </w:r>
      <w:proofErr w:type="spellEnd"/>
      <w:r>
        <w:rPr>
          <w:lang w:val="zh-CN"/>
        </w:rPr>
        <w:t xml:space="preserve"> Skyline “</w:t>
      </w:r>
      <w:proofErr w:type="spellStart"/>
      <w:r>
        <w:rPr>
          <w:lang w:val="zh-CN"/>
        </w:rPr>
        <w:t>文件</w:t>
      </w:r>
      <w:proofErr w:type="spellEnd"/>
      <w:r>
        <w:rPr>
          <w:lang w:val="zh-CN"/>
        </w:rPr>
        <w:t>”</w:t>
      </w:r>
      <w:proofErr w:type="spellStart"/>
      <w:r>
        <w:rPr>
          <w:lang w:val="zh-CN"/>
        </w:rPr>
        <w:t>菜单中的</w:t>
      </w:r>
      <w:proofErr w:type="spellEnd"/>
      <w:r>
        <w:rPr>
          <w:lang w:val="zh-CN"/>
        </w:rPr>
        <w:t>“</w:t>
      </w:r>
      <w:proofErr w:type="spellStart"/>
      <w:r>
        <w:rPr>
          <w:lang w:val="zh-CN"/>
        </w:rPr>
        <w:t>打开</w:t>
      </w:r>
      <w:proofErr w:type="spellEnd"/>
      <w:r>
        <w:rPr>
          <w:lang w:val="zh-CN"/>
        </w:rPr>
        <w:t>”，</w:t>
      </w:r>
      <w:proofErr w:type="spellStart"/>
      <w:r>
        <w:rPr>
          <w:lang w:val="zh-CN"/>
        </w:rPr>
        <w:t>均可打开该文件</w:t>
      </w:r>
      <w:proofErr w:type="spellEnd"/>
      <w:r>
        <w:rPr>
          <w:lang w:val="zh-CN"/>
        </w:rPr>
        <w:t>。</w:t>
      </w:r>
    </w:p>
    <w:p w:rsidR="0066428B" w:rsidRPr="00832CB9" w:rsidRDefault="00FF5076" w:rsidP="0066428B">
      <w:pPr>
        <w:pStyle w:val="Heading1"/>
        <w:rPr>
          <w:lang w:val="fr-FR"/>
        </w:rPr>
      </w:pPr>
      <w:proofErr w:type="spellStart"/>
      <w:r>
        <w:rPr>
          <w:lang w:val="zh-CN"/>
        </w:rPr>
        <w:t>校准</w:t>
      </w:r>
      <w:proofErr w:type="spellEnd"/>
      <w:r>
        <w:rPr>
          <w:lang w:val="zh-CN"/>
        </w:rPr>
        <w:t xml:space="preserve"> iRT </w:t>
      </w:r>
      <w:proofErr w:type="spellStart"/>
      <w:r>
        <w:rPr>
          <w:lang w:val="zh-CN"/>
        </w:rPr>
        <w:t>计算器</w:t>
      </w:r>
      <w:proofErr w:type="spellEnd"/>
    </w:p>
    <w:p w:rsidR="00A30450" w:rsidRDefault="00761963" w:rsidP="0092367B">
      <w:proofErr w:type="spellStart"/>
      <w:r>
        <w:rPr>
          <w:lang w:val="zh-CN"/>
        </w:rPr>
        <w:t>虽然在本教程中，您将使用</w:t>
      </w:r>
      <w:proofErr w:type="spellEnd"/>
      <w:r>
        <w:rPr>
          <w:lang w:val="zh-CN"/>
        </w:rPr>
        <w:t xml:space="preserve"> Biognosys </w:t>
      </w:r>
      <w:proofErr w:type="spellStart"/>
      <w:r>
        <w:rPr>
          <w:lang w:val="zh-CN"/>
        </w:rPr>
        <w:t>肽标准配合</w:t>
      </w:r>
      <w:proofErr w:type="spellEnd"/>
      <w:r>
        <w:rPr>
          <w:lang w:val="zh-CN"/>
        </w:rPr>
        <w:t xml:space="preserve"> (</w:t>
      </w:r>
      <w:r w:rsidR="00B80CE5">
        <w:fldChar w:fldCharType="begin"/>
      </w:r>
      <w:r w:rsidR="00B80CE5" w:rsidRPr="00832CB9">
        <w:rPr>
          <w:lang w:val="fr-FR"/>
        </w:rPr>
        <w:instrText xml:space="preserve"> HYPERLINK "http://www.biognosys.ch/products/rt-kit.html" </w:instrText>
      </w:r>
      <w:r w:rsidR="00B80CE5">
        <w:fldChar w:fldCharType="separate"/>
      </w:r>
      <w:r>
        <w:rPr>
          <w:rStyle w:val="Hyperlink"/>
          <w:lang w:val="zh-CN"/>
        </w:rPr>
        <w:t>http://www.biognosys.ch/products/rt-kit.html</w:t>
      </w:r>
      <w:r w:rsidR="00B80CE5">
        <w:rPr>
          <w:rStyle w:val="Hyperlink"/>
          <w:lang w:val="zh-CN"/>
        </w:rPr>
        <w:fldChar w:fldCharType="end"/>
      </w:r>
      <w:r>
        <w:rPr>
          <w:lang w:val="zh-CN"/>
        </w:rPr>
        <w:t xml:space="preserve">) </w:t>
      </w:r>
      <w:proofErr w:type="spellStart"/>
      <w:r>
        <w:rPr>
          <w:lang w:val="zh-CN"/>
        </w:rPr>
        <w:t>处理</w:t>
      </w:r>
      <w:proofErr w:type="spellEnd"/>
      <w:r>
        <w:rPr>
          <w:lang w:val="zh-CN"/>
        </w:rPr>
        <w:t xml:space="preserve"> Biognosys </w:t>
      </w:r>
      <w:proofErr w:type="spellStart"/>
      <w:r>
        <w:rPr>
          <w:lang w:val="zh-CN"/>
        </w:rPr>
        <w:t>定义的</w:t>
      </w:r>
      <w:proofErr w:type="spellEnd"/>
      <w:r>
        <w:rPr>
          <w:lang w:val="zh-CN"/>
        </w:rPr>
        <w:t xml:space="preserve"> iRT-C18 </w:t>
      </w:r>
      <w:proofErr w:type="spellStart"/>
      <w:r>
        <w:rPr>
          <w:lang w:val="zh-CN"/>
        </w:rPr>
        <w:t>标准，但</w:t>
      </w:r>
      <w:proofErr w:type="spellEnd"/>
      <w:r>
        <w:rPr>
          <w:lang w:val="zh-CN"/>
        </w:rPr>
        <w:t xml:space="preserve"> iRT </w:t>
      </w:r>
      <w:proofErr w:type="spellStart"/>
      <w:r>
        <w:rPr>
          <w:lang w:val="zh-CN"/>
        </w:rPr>
        <w:t>本身是一项通用概念，适用于能够使用任何标准肽集轻松测定的所有肽，并涵盖大多数梯度。更改已打开的文档之前，单击</w:t>
      </w:r>
      <w:proofErr w:type="spellEnd"/>
      <w:r>
        <w:rPr>
          <w:lang w:val="zh-CN"/>
        </w:rPr>
        <w:t>“文件”菜单中的“另存为”，并将新副本保存至 iRT 文件夹中，文件名为“iRT-C18 Calibration.sky”。</w:t>
      </w:r>
    </w:p>
    <w:p w:rsidR="00114D3A" w:rsidRDefault="00A30450" w:rsidP="0092367B">
      <w:r>
        <w:rPr>
          <w:lang w:val="zh-CN"/>
        </w:rPr>
        <w:t>此时，若要开始本教程，正如您已在自己的仪器上测量所需的标准肽，请通过执行以下操作来准备校准新的 iRT 计算器：</w:t>
      </w:r>
    </w:p>
    <w:p w:rsidR="00571D41" w:rsidRDefault="00571D41" w:rsidP="00571D41">
      <w:pPr>
        <w:pStyle w:val="ListParagraph"/>
        <w:numPr>
          <w:ilvl w:val="0"/>
          <w:numId w:val="13"/>
        </w:numPr>
      </w:pPr>
      <w:r>
        <w:rPr>
          <w:lang w:val="zh-CN"/>
        </w:rPr>
        <w:t>在“文件”菜单上，选择“导入”并单击“结果”。</w:t>
      </w:r>
    </w:p>
    <w:p w:rsidR="00571D41" w:rsidRDefault="00571D41" w:rsidP="00571D41">
      <w:pPr>
        <w:pStyle w:val="ListParagraph"/>
        <w:numPr>
          <w:ilvl w:val="0"/>
          <w:numId w:val="13"/>
        </w:numPr>
      </w:pPr>
      <w:r>
        <w:rPr>
          <w:lang w:val="zh-CN"/>
        </w:rPr>
        <w:t>单击“导入结果”表单中的“确定”按钮。</w:t>
      </w:r>
    </w:p>
    <w:p w:rsidR="00571D41" w:rsidRDefault="00571D41" w:rsidP="00571D41">
      <w:pPr>
        <w:pStyle w:val="ListParagraph"/>
        <w:numPr>
          <w:ilvl w:val="0"/>
          <w:numId w:val="13"/>
        </w:numPr>
      </w:pPr>
      <w:r>
        <w:rPr>
          <w:lang w:val="zh-CN"/>
        </w:rPr>
        <w:t>选择您为本教程创建的 iRT 文件夹中列示的前两个 .raw 文件。</w:t>
      </w:r>
    </w:p>
    <w:p w:rsidR="00571D41" w:rsidRDefault="00571D41" w:rsidP="00571D41">
      <w:pPr>
        <w:pStyle w:val="ListParagraph"/>
        <w:numPr>
          <w:ilvl w:val="1"/>
          <w:numId w:val="13"/>
        </w:numPr>
      </w:pPr>
      <w:r>
        <w:rPr>
          <w:lang w:val="zh-CN"/>
        </w:rPr>
        <w:t>A_D110907_SiRT_HELA_11_nsMRM_150selected_1_30min-5-35.raw</w:t>
      </w:r>
    </w:p>
    <w:p w:rsidR="00571D41" w:rsidRDefault="00571D41" w:rsidP="00571D41">
      <w:pPr>
        <w:pStyle w:val="ListParagraph"/>
        <w:numPr>
          <w:ilvl w:val="1"/>
          <w:numId w:val="13"/>
        </w:numPr>
      </w:pPr>
      <w:r>
        <w:rPr>
          <w:lang w:val="zh-CN"/>
        </w:rPr>
        <w:t>A_D110907_SiRT_HELA_11_nsMRM_150selected_2_30min-5-35.raw</w:t>
      </w:r>
    </w:p>
    <w:p w:rsidR="00571D41" w:rsidRDefault="00571D41" w:rsidP="00571D41">
      <w:pPr>
        <w:pStyle w:val="ListParagraph"/>
        <w:numPr>
          <w:ilvl w:val="0"/>
          <w:numId w:val="13"/>
        </w:numPr>
      </w:pPr>
      <w:r>
        <w:rPr>
          <w:lang w:val="zh-CN"/>
        </w:rPr>
        <w:t>单击“打开”按钮。</w:t>
      </w:r>
    </w:p>
    <w:p w:rsidR="00571D41" w:rsidRDefault="00571D41" w:rsidP="00571D41">
      <w:pPr>
        <w:pStyle w:val="ListParagraph"/>
        <w:numPr>
          <w:ilvl w:val="0"/>
          <w:numId w:val="13"/>
        </w:numPr>
      </w:pPr>
      <w:r>
        <w:rPr>
          <w:lang w:val="zh-CN"/>
        </w:rPr>
        <w:t>Skyline 要求删除公共前缀时，单击“删除”按钮。</w:t>
      </w:r>
    </w:p>
    <w:p w:rsidR="00571D41" w:rsidRDefault="00571D41" w:rsidP="00571D41">
      <w:pPr>
        <w:pStyle w:val="ListParagraph"/>
        <w:numPr>
          <w:ilvl w:val="0"/>
          <w:numId w:val="13"/>
        </w:numPr>
      </w:pPr>
      <w:r>
        <w:rPr>
          <w:lang w:val="zh-CN"/>
        </w:rPr>
        <w:t>在“视图”菜单中，选择“排列图”并单击“平铺”(Ctrl-T)。</w:t>
      </w:r>
    </w:p>
    <w:p w:rsidR="001E5890" w:rsidRDefault="001E5890" w:rsidP="00571D41">
      <w:pPr>
        <w:pStyle w:val="ListParagraph"/>
        <w:numPr>
          <w:ilvl w:val="0"/>
          <w:numId w:val="13"/>
        </w:numPr>
      </w:pPr>
      <w:r>
        <w:rPr>
          <w:lang w:val="zh-CN"/>
        </w:rPr>
        <w:t>在“视图”菜单中，选择“保留时间”并单击“肽段比较”(Ctrl-F8)。</w:t>
      </w:r>
    </w:p>
    <w:p w:rsidR="001E5890" w:rsidRDefault="00C16F9C" w:rsidP="00C16F9C">
      <w:r>
        <w:rPr>
          <w:lang w:val="zh-CN"/>
        </w:rPr>
        <w:t>此时 Skyline 将呈现显示如下图形的“保留时间”视图：</w:t>
      </w:r>
    </w:p>
    <w:p w:rsidR="00C16F9C" w:rsidRDefault="00832CB9" w:rsidP="00C16F9C">
      <w:pPr>
        <w:jc w:val="center"/>
      </w:pPr>
      <w:r>
        <w:rPr>
          <w:noProof/>
          <w:lang w:bidi="bo-CN"/>
        </w:rPr>
        <w:lastRenderedPageBreak/>
        <w:drawing>
          <wp:inline distT="0" distB="0" distL="0" distR="0" wp14:anchorId="314C5DF7" wp14:editId="59BD8886">
            <wp:extent cx="5534025" cy="3848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C16F9C" w:rsidRDefault="00C16F9C" w:rsidP="00C16F9C">
      <w:r>
        <w:rPr>
          <w:lang w:val="zh-CN"/>
        </w:rPr>
        <w:t>为您呈现在 30 分钟的平均梯度条件下，洗脱每个肽时的顶层视图。通过执行以下操作来继续查看数据：</w:t>
      </w:r>
    </w:p>
    <w:p w:rsidR="00C16F9C" w:rsidRDefault="00C16F9C" w:rsidP="00C16F9C">
      <w:pPr>
        <w:pStyle w:val="ListParagraph"/>
        <w:numPr>
          <w:ilvl w:val="0"/>
          <w:numId w:val="14"/>
        </w:numPr>
      </w:pPr>
      <w:r>
        <w:rPr>
          <w:lang w:val="zh-CN"/>
        </w:rPr>
        <w:t>在“视图”菜单上，选择“保留时间”并单击“重复测定比较”。</w:t>
      </w:r>
    </w:p>
    <w:p w:rsidR="00C16F9C" w:rsidRDefault="00C16F9C" w:rsidP="00C16F9C">
      <w:pPr>
        <w:pStyle w:val="ListParagraph"/>
        <w:numPr>
          <w:ilvl w:val="0"/>
          <w:numId w:val="14"/>
        </w:numPr>
      </w:pPr>
      <w:r>
        <w:rPr>
          <w:lang w:val="zh-CN"/>
        </w:rPr>
        <w:t>通过单击“保留时间”视图标题栏，将“保留时间”视图拖至 Skyline 窗口的边缘，直到鼠标光标位于图标内侧，右侧边缘附近，如图所示：</w:t>
      </w:r>
      <w:r>
        <w:rPr>
          <w:lang w:val="zh-CN"/>
        </w:rPr>
        <w:br/>
      </w:r>
      <w:r>
        <w:rPr>
          <w:noProof/>
          <w:lang w:bidi="bo-CN"/>
        </w:rPr>
        <w:drawing>
          <wp:inline distT="0" distB="0" distL="0" distR="0">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rsidR="00C16F9C" w:rsidRDefault="00C16F9C" w:rsidP="00C16F9C">
      <w:pPr>
        <w:pStyle w:val="ListParagraph"/>
        <w:numPr>
          <w:ilvl w:val="0"/>
          <w:numId w:val="14"/>
        </w:numPr>
      </w:pPr>
      <w:r>
        <w:rPr>
          <w:lang w:val="zh-CN"/>
        </w:rPr>
        <w:t>选择文档中的首个肽 LGGNEQVTR。</w:t>
      </w:r>
    </w:p>
    <w:p w:rsidR="00C16F9C" w:rsidRDefault="00C16F9C" w:rsidP="00C16F9C">
      <w:r>
        <w:rPr>
          <w:lang w:val="zh-CN"/>
        </w:rPr>
        <w:t>此时，Skyline 将显示如下：</w:t>
      </w:r>
    </w:p>
    <w:p w:rsidR="00C16F9C" w:rsidRDefault="00832CB9" w:rsidP="00C16F9C">
      <w:r>
        <w:rPr>
          <w:noProof/>
          <w:lang w:bidi="bo-CN"/>
        </w:rPr>
        <w:lastRenderedPageBreak/>
        <w:drawing>
          <wp:inline distT="0" distB="0" distL="0" distR="0" wp14:anchorId="5019C151" wp14:editId="071A0F54">
            <wp:extent cx="5943600" cy="365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53790"/>
                    </a:xfrm>
                    <a:prstGeom prst="rect">
                      <a:avLst/>
                    </a:prstGeom>
                  </pic:spPr>
                </pic:pic>
              </a:graphicData>
            </a:graphic>
          </wp:inline>
        </w:drawing>
      </w:r>
    </w:p>
    <w:p w:rsidR="00C16F9C" w:rsidRPr="0015494A" w:rsidRDefault="00C16F9C" w:rsidP="00C16F9C">
      <w:r>
        <w:rPr>
          <w:lang w:val="zh-CN"/>
        </w:rPr>
        <w:t>使用向下箭头键分别查看 Biognosys 标准配合中的 11 个肽，确保整合正确无误，并且两个重复测定均在相似的保留时间显示整合峰值。自动整合非常适用于这些肽，您将无需执行任何手动更改。本教程仅包括两种重复测定。如果您已亲自实际校准新的 iRT 计算器，则可能需要使用更大的数字以改善对肽平均保留时间的估计。要求 Skyline“使用结果”校准保留时间计算器时，将使用每个肽测定的平均值，这些值作为肽的真正保留时间的估计值，其精度与测量次数的平方根呈正比。</w:t>
      </w:r>
    </w:p>
    <w:p w:rsidR="005964BB" w:rsidRDefault="005964BB" w:rsidP="00C16F9C">
      <w:r>
        <w:rPr>
          <w:lang w:val="zh-CN"/>
        </w:rPr>
        <w:t>验证校准数据的质量之后，执行以下步骤，创建新的 iRT 计算器并对其进行校准：</w:t>
      </w:r>
    </w:p>
    <w:p w:rsidR="005964BB" w:rsidRDefault="00445C1C" w:rsidP="005964BB">
      <w:pPr>
        <w:pStyle w:val="ListParagraph"/>
        <w:numPr>
          <w:ilvl w:val="0"/>
          <w:numId w:val="15"/>
        </w:numPr>
      </w:pPr>
      <w:r>
        <w:rPr>
          <w:lang w:val="zh-CN"/>
        </w:rPr>
        <w:t>在“设置”菜单上，单击“肽段设置”。</w:t>
      </w:r>
    </w:p>
    <w:p w:rsidR="00445C1C" w:rsidRDefault="00445C1C" w:rsidP="005964BB">
      <w:pPr>
        <w:pStyle w:val="ListParagraph"/>
        <w:numPr>
          <w:ilvl w:val="0"/>
          <w:numId w:val="15"/>
        </w:numPr>
      </w:pPr>
      <w:r>
        <w:rPr>
          <w:lang w:val="zh-CN"/>
        </w:rPr>
        <w:t>单击“预测”标签。</w:t>
      </w:r>
    </w:p>
    <w:p w:rsidR="00445C1C" w:rsidRDefault="00445C1C" w:rsidP="005964BB">
      <w:pPr>
        <w:pStyle w:val="ListParagraph"/>
        <w:numPr>
          <w:ilvl w:val="0"/>
          <w:numId w:val="15"/>
        </w:numPr>
      </w:pPr>
      <w:r>
        <w:rPr>
          <w:lang w:val="zh-CN"/>
        </w:rPr>
        <w:t>单击</w:t>
      </w:r>
      <w:r>
        <w:rPr>
          <w:noProof/>
          <w:lang w:bidi="bo-CN"/>
        </w:rPr>
        <w:drawing>
          <wp:inline distT="0" distB="0" distL="0" distR="0">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lang w:val="zh-CN"/>
        </w:rPr>
        <w:t>（“保留时间计算器”）按钮，并单击所示菜单中的“添加”。</w:t>
      </w:r>
    </w:p>
    <w:p w:rsidR="00445C1C" w:rsidRDefault="00445C1C" w:rsidP="005964BB">
      <w:pPr>
        <w:pStyle w:val="ListParagraph"/>
        <w:numPr>
          <w:ilvl w:val="0"/>
          <w:numId w:val="15"/>
        </w:numPr>
      </w:pPr>
      <w:r>
        <w:rPr>
          <w:lang w:val="zh-CN"/>
        </w:rPr>
        <w:t>在“编辑 iRT 计算器”表单中的“名称”字段中，输入“iRT-C18”。</w:t>
      </w:r>
    </w:p>
    <w:p w:rsidR="00445C1C" w:rsidRDefault="00F91B06" w:rsidP="005964BB">
      <w:pPr>
        <w:pStyle w:val="ListParagraph"/>
        <w:numPr>
          <w:ilvl w:val="0"/>
          <w:numId w:val="15"/>
        </w:numPr>
      </w:pPr>
      <w:r>
        <w:rPr>
          <w:lang w:val="zh-CN"/>
        </w:rPr>
        <w:t>单击“创建”按钮。</w:t>
      </w:r>
    </w:p>
    <w:p w:rsidR="00F91B06" w:rsidRDefault="00F91B06" w:rsidP="005964BB">
      <w:pPr>
        <w:pStyle w:val="ListParagraph"/>
        <w:numPr>
          <w:ilvl w:val="0"/>
          <w:numId w:val="15"/>
        </w:numPr>
      </w:pPr>
      <w:r>
        <w:rPr>
          <w:lang w:val="zh-CN"/>
        </w:rPr>
        <w:t>在“创建 iRT 数据库”表单中，导航至您为本教程创建的 iRT 文件夹（如有需要）。</w:t>
      </w:r>
    </w:p>
    <w:p w:rsidR="00F91B06" w:rsidRDefault="00F91B06" w:rsidP="005964BB">
      <w:pPr>
        <w:pStyle w:val="ListParagraph"/>
        <w:numPr>
          <w:ilvl w:val="0"/>
          <w:numId w:val="15"/>
        </w:numPr>
      </w:pPr>
      <w:r>
        <w:rPr>
          <w:lang w:val="zh-CN"/>
        </w:rPr>
        <w:t>在“文件名”字段中，输入“iRT-C18”。</w:t>
      </w:r>
    </w:p>
    <w:p w:rsidR="00F91B06" w:rsidRDefault="00F91B06" w:rsidP="005964BB">
      <w:pPr>
        <w:pStyle w:val="ListParagraph"/>
        <w:numPr>
          <w:ilvl w:val="0"/>
          <w:numId w:val="15"/>
        </w:numPr>
      </w:pPr>
      <w:r>
        <w:rPr>
          <w:lang w:val="zh-CN"/>
        </w:rPr>
        <w:t>单击“保存”按钮。</w:t>
      </w:r>
    </w:p>
    <w:p w:rsidR="00F91B06" w:rsidRDefault="00F91B06" w:rsidP="005964BB">
      <w:pPr>
        <w:pStyle w:val="ListParagraph"/>
        <w:numPr>
          <w:ilvl w:val="0"/>
          <w:numId w:val="15"/>
        </w:numPr>
      </w:pPr>
      <w:r>
        <w:rPr>
          <w:lang w:val="zh-CN"/>
        </w:rPr>
        <w:t>单击“编辑 iRT 计算器”表单中的“校准”按钮。</w:t>
      </w:r>
    </w:p>
    <w:p w:rsidR="00F91B06" w:rsidRDefault="00F91B06" w:rsidP="005964BB">
      <w:pPr>
        <w:pStyle w:val="ListParagraph"/>
        <w:numPr>
          <w:ilvl w:val="0"/>
          <w:numId w:val="15"/>
        </w:numPr>
      </w:pPr>
      <w:r>
        <w:rPr>
          <w:lang w:val="zh-CN"/>
        </w:rPr>
        <w:t>单击“校准 iRT 计算器”表单中的“使用结果”按钮。</w:t>
      </w:r>
    </w:p>
    <w:p w:rsidR="00F91B06" w:rsidRDefault="00F91B06" w:rsidP="00F91B06">
      <w:pPr>
        <w:pStyle w:val="ListParagraph"/>
        <w:numPr>
          <w:ilvl w:val="0"/>
          <w:numId w:val="15"/>
        </w:numPr>
      </w:pPr>
      <w:r>
        <w:rPr>
          <w:lang w:val="zh-CN"/>
        </w:rPr>
        <w:t>选中肽 GAGSSEPVTGLDAK 所在行中的“固定点”复选框。</w:t>
      </w:r>
    </w:p>
    <w:p w:rsidR="00F91B06" w:rsidRDefault="00F91B06" w:rsidP="00F91B06">
      <w:r>
        <w:rPr>
          <w:lang w:val="zh-CN"/>
        </w:rPr>
        <w:t>此时，“校准 iRT 计算器”表单将显示如下：</w:t>
      </w:r>
    </w:p>
    <w:p w:rsidR="00F91B06" w:rsidRDefault="00832CB9" w:rsidP="00F91B06">
      <w:r>
        <w:rPr>
          <w:noProof/>
          <w:lang w:bidi="bo-CN"/>
        </w:rPr>
        <w:lastRenderedPageBreak/>
        <w:drawing>
          <wp:inline distT="0" distB="0" distL="0" distR="0" wp14:anchorId="36354256" wp14:editId="343EB249">
            <wp:extent cx="3724275" cy="4448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24275" cy="4448175"/>
                    </a:xfrm>
                    <a:prstGeom prst="rect">
                      <a:avLst/>
                    </a:prstGeom>
                  </pic:spPr>
                </pic:pic>
              </a:graphicData>
            </a:graphic>
          </wp:inline>
        </w:drawing>
      </w:r>
    </w:p>
    <w:p w:rsidR="00F91B06" w:rsidRDefault="00F91B06" w:rsidP="00F91B06">
      <w:pPr>
        <w:pStyle w:val="ListParagraph"/>
        <w:numPr>
          <w:ilvl w:val="0"/>
          <w:numId w:val="16"/>
        </w:numPr>
      </w:pPr>
      <w:r>
        <w:rPr>
          <w:lang w:val="zh-CN"/>
        </w:rPr>
        <w:t>单击“确定”按钮。</w:t>
      </w:r>
    </w:p>
    <w:p w:rsidR="00313EED" w:rsidRDefault="00313EED" w:rsidP="00313EED">
      <w:r>
        <w:rPr>
          <w:lang w:val="zh-CN"/>
        </w:rPr>
        <w:t>注意：这仅是 Biognosys 定义 iRT-C18 尺度的方式。如果您定义了自己的尺度，则可以将固定点保留为第一个和最后一个洗脱肽，或使用您所选的其他任意肽。固定点和尺度的选择具有一定的随意性。相对保留时间尺度，您可定义任何独立时间，然后在其中映射 iRT 值的剩余部分。</w:t>
      </w:r>
    </w:p>
    <w:p w:rsidR="00F91B06" w:rsidRDefault="00F91B06" w:rsidP="00F91B06">
      <w:r>
        <w:rPr>
          <w:lang w:val="zh-CN"/>
        </w:rPr>
        <w:t>此时，“编辑 iRT 计算器”表单将显示如下：</w:t>
      </w:r>
    </w:p>
    <w:p w:rsidR="00F91B06" w:rsidRDefault="00832CB9" w:rsidP="00F91B06">
      <w:r>
        <w:rPr>
          <w:noProof/>
          <w:lang w:bidi="bo-CN"/>
        </w:rPr>
        <w:lastRenderedPageBreak/>
        <w:drawing>
          <wp:inline distT="0" distB="0" distL="0" distR="0" wp14:anchorId="4F6CEF69" wp14:editId="21297221">
            <wp:extent cx="3810000" cy="563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10000" cy="5638800"/>
                    </a:xfrm>
                    <a:prstGeom prst="rect">
                      <a:avLst/>
                    </a:prstGeom>
                  </pic:spPr>
                </pic:pic>
              </a:graphicData>
            </a:graphic>
          </wp:inline>
        </w:drawing>
      </w:r>
    </w:p>
    <w:p w:rsidR="00F91B06" w:rsidRDefault="00F91B06" w:rsidP="00F91B06">
      <w:r>
        <w:rPr>
          <w:lang w:val="zh-CN"/>
        </w:rPr>
        <w:t>就是这样。您已借助测定数据校准了新的 iRT 计算器。然而在这种情况下，Biognosys 团队已大概使用 2 次以上重复测定，校准其标准配合。因此，在本教程中，您只需将此校准更换为规范校准，但首先要通过执行以下步骤了解两者之间的关联程度：</w:t>
      </w:r>
    </w:p>
    <w:p w:rsidR="00B35C00" w:rsidRDefault="00B35C00" w:rsidP="00B35C00">
      <w:pPr>
        <w:pStyle w:val="ListParagraph"/>
        <w:numPr>
          <w:ilvl w:val="0"/>
          <w:numId w:val="16"/>
        </w:numPr>
      </w:pPr>
      <w:r>
        <w:rPr>
          <w:lang w:val="zh-CN"/>
        </w:rPr>
        <w:t>单击“标准肽”网格。</w:t>
      </w:r>
    </w:p>
    <w:p w:rsidR="0027046B" w:rsidRDefault="0027046B" w:rsidP="00B35C00">
      <w:pPr>
        <w:pStyle w:val="ListParagraph"/>
        <w:numPr>
          <w:ilvl w:val="0"/>
          <w:numId w:val="16"/>
        </w:numPr>
      </w:pPr>
      <w:r>
        <w:rPr>
          <w:lang w:val="zh-CN"/>
        </w:rPr>
        <w:t>按下 Ctrl-A 选择所有行。</w:t>
      </w:r>
    </w:p>
    <w:p w:rsidR="0027046B" w:rsidRDefault="0027046B" w:rsidP="00B35C00">
      <w:pPr>
        <w:pStyle w:val="ListParagraph"/>
        <w:numPr>
          <w:ilvl w:val="0"/>
          <w:numId w:val="16"/>
        </w:numPr>
      </w:pPr>
      <w:r>
        <w:rPr>
          <w:lang w:val="zh-CN"/>
        </w:rPr>
        <w:t>按下 Ctrl-C 复制选定单元格中的文本。</w:t>
      </w:r>
    </w:p>
    <w:p w:rsidR="0027046B" w:rsidRDefault="0027046B" w:rsidP="00B35C00">
      <w:pPr>
        <w:pStyle w:val="ListParagraph"/>
        <w:numPr>
          <w:ilvl w:val="0"/>
          <w:numId w:val="16"/>
        </w:numPr>
      </w:pPr>
      <w:r>
        <w:rPr>
          <w:lang w:val="zh-CN"/>
        </w:rPr>
        <w:t>在 Windows Explorer 中，导航至您为本教程创建的 iRT 文件夹。</w:t>
      </w:r>
    </w:p>
    <w:p w:rsidR="0027046B" w:rsidRDefault="0027046B" w:rsidP="0027046B">
      <w:pPr>
        <w:pStyle w:val="ListParagraph"/>
        <w:numPr>
          <w:ilvl w:val="0"/>
          <w:numId w:val="16"/>
        </w:numPr>
      </w:pPr>
      <w:r>
        <w:rPr>
          <w:lang w:val="zh-CN"/>
        </w:rPr>
        <w:t>双击 iRT 文件夹中的“iRT definition.xlsx”文件。</w:t>
      </w:r>
    </w:p>
    <w:p w:rsidR="0027046B" w:rsidRDefault="00941D77" w:rsidP="0027046B">
      <w:pPr>
        <w:pStyle w:val="ListParagraph"/>
        <w:numPr>
          <w:ilvl w:val="0"/>
          <w:numId w:val="16"/>
        </w:numPr>
      </w:pPr>
      <w:r>
        <w:rPr>
          <w:lang w:val="zh-CN"/>
        </w:rPr>
        <w:t>选择电子表格中的单元格 C2。</w:t>
      </w:r>
    </w:p>
    <w:p w:rsidR="00941D77" w:rsidRDefault="00941D77" w:rsidP="0027046B">
      <w:pPr>
        <w:pStyle w:val="ListParagraph"/>
        <w:numPr>
          <w:ilvl w:val="0"/>
          <w:numId w:val="16"/>
        </w:numPr>
      </w:pPr>
      <w:r>
        <w:rPr>
          <w:lang w:val="zh-CN"/>
        </w:rPr>
        <w:t>按下 Ctrl-V 粘贴复制的单元格。</w:t>
      </w:r>
    </w:p>
    <w:p w:rsidR="00941D77" w:rsidRDefault="00941D77" w:rsidP="0027046B">
      <w:pPr>
        <w:pStyle w:val="ListParagraph"/>
        <w:numPr>
          <w:ilvl w:val="0"/>
          <w:numId w:val="16"/>
        </w:numPr>
      </w:pPr>
      <w:r>
        <w:rPr>
          <w:lang w:val="zh-CN"/>
        </w:rPr>
        <w:lastRenderedPageBreak/>
        <w:t>按下 Ctrl 键并释放，然后按下 M 键以匹配目标格式。</w:t>
      </w:r>
    </w:p>
    <w:p w:rsidR="00941D77" w:rsidRDefault="00941D77" w:rsidP="00941D77">
      <w:r>
        <w:rPr>
          <w:lang w:val="zh-CN"/>
        </w:rPr>
        <w:t>此时，电子表格将显示如下：</w:t>
      </w:r>
    </w:p>
    <w:p w:rsidR="00941D77" w:rsidRDefault="008D269A" w:rsidP="00941D77">
      <w:r>
        <w:rPr>
          <w:noProof/>
          <w:lang w:bidi="bo-CN"/>
        </w:rPr>
        <w:drawing>
          <wp:inline distT="0" distB="0" distL="0" distR="0">
            <wp:extent cx="5943600"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8D269A" w:rsidRDefault="00F936F5" w:rsidP="00941D77">
      <w:r>
        <w:rPr>
          <w:lang w:val="zh-CN"/>
        </w:rPr>
        <w:t>正如您所看到的那样，新计算出的 iRT 值相当接近定义值，但您应使用定义中提供的值得出最佳结果。如要实现此目的，请执行下列步骤：</w:t>
      </w:r>
    </w:p>
    <w:p w:rsidR="008D269A" w:rsidRDefault="00D964BB" w:rsidP="00D964BB">
      <w:pPr>
        <w:pStyle w:val="ListParagraph"/>
        <w:numPr>
          <w:ilvl w:val="0"/>
          <w:numId w:val="17"/>
        </w:numPr>
      </w:pPr>
      <w:r>
        <w:rPr>
          <w:lang w:val="zh-CN"/>
        </w:rPr>
        <w:t>选择 Excel 中的 A2 到 B12 单元格。</w:t>
      </w:r>
    </w:p>
    <w:p w:rsidR="00D964BB" w:rsidRDefault="00D964BB" w:rsidP="00D964BB">
      <w:pPr>
        <w:pStyle w:val="ListParagraph"/>
        <w:numPr>
          <w:ilvl w:val="0"/>
          <w:numId w:val="17"/>
        </w:numPr>
      </w:pPr>
      <w:r>
        <w:rPr>
          <w:lang w:val="zh-CN"/>
        </w:rPr>
        <w:t>按下 Ctrl-C 复制这些单元格。</w:t>
      </w:r>
    </w:p>
    <w:p w:rsidR="00D964BB" w:rsidRDefault="00D964BB" w:rsidP="00D964BB">
      <w:pPr>
        <w:pStyle w:val="ListParagraph"/>
        <w:numPr>
          <w:ilvl w:val="0"/>
          <w:numId w:val="17"/>
        </w:numPr>
      </w:pPr>
      <w:r>
        <w:rPr>
          <w:lang w:val="zh-CN"/>
        </w:rPr>
        <w:t>切换回“编辑 iRT 计算器”表单。</w:t>
      </w:r>
    </w:p>
    <w:p w:rsidR="00D964BB" w:rsidRDefault="00D964BB" w:rsidP="00D964BB">
      <w:pPr>
        <w:pStyle w:val="ListParagraph"/>
        <w:numPr>
          <w:ilvl w:val="0"/>
          <w:numId w:val="17"/>
        </w:numPr>
      </w:pPr>
      <w:r>
        <w:rPr>
          <w:lang w:val="zh-CN"/>
        </w:rPr>
        <w:t>按下 Ctrl-V 粘贴定义值。</w:t>
      </w:r>
    </w:p>
    <w:p w:rsidR="00D964BB" w:rsidRDefault="00D964BB" w:rsidP="00D964BB">
      <w:r>
        <w:rPr>
          <w:lang w:val="zh-CN"/>
        </w:rPr>
        <w:t>您将看到将肽更改为定义值的可视变化的次数。</w:t>
      </w:r>
    </w:p>
    <w:p w:rsidR="00D964BB" w:rsidRDefault="00D964BB" w:rsidP="00D964BB">
      <w:pPr>
        <w:pStyle w:val="ListParagraph"/>
        <w:numPr>
          <w:ilvl w:val="0"/>
          <w:numId w:val="18"/>
        </w:numPr>
      </w:pPr>
      <w:r>
        <w:rPr>
          <w:lang w:val="zh-CN"/>
        </w:rPr>
        <w:t>单击“编辑 iRT 计算器”表单中的“确定”按钮。</w:t>
      </w:r>
    </w:p>
    <w:p w:rsidR="00D964BB" w:rsidRDefault="00D964BB" w:rsidP="00D964BB">
      <w:pPr>
        <w:pStyle w:val="ListParagraph"/>
        <w:numPr>
          <w:ilvl w:val="0"/>
          <w:numId w:val="18"/>
        </w:numPr>
      </w:pPr>
      <w:r>
        <w:rPr>
          <w:lang w:val="zh-CN"/>
        </w:rPr>
        <w:t>单击“肽段设置”表单中的“确定”按钮。</w:t>
      </w:r>
    </w:p>
    <w:p w:rsidR="00FA6EC7" w:rsidRDefault="00FA6EC7" w:rsidP="00FA6EC7">
      <w:r>
        <w:rPr>
          <w:lang w:val="zh-CN"/>
        </w:rPr>
        <w:t>要查看定义值和测定肽之间的相关性，请执行下列步骤：</w:t>
      </w:r>
    </w:p>
    <w:p w:rsidR="00FA6EC7" w:rsidRDefault="00FA6EC7" w:rsidP="00FA6EC7">
      <w:pPr>
        <w:pStyle w:val="ListParagraph"/>
        <w:numPr>
          <w:ilvl w:val="0"/>
          <w:numId w:val="23"/>
        </w:numPr>
      </w:pPr>
      <w:r>
        <w:rPr>
          <w:lang w:val="zh-CN"/>
        </w:rPr>
        <w:t>双击“保留时间”视图的标题栏，将其移除。</w:t>
      </w:r>
    </w:p>
    <w:p w:rsidR="00FA6EC7" w:rsidRDefault="00FA6EC7" w:rsidP="00FA6EC7">
      <w:pPr>
        <w:pStyle w:val="ListParagraph"/>
        <w:numPr>
          <w:ilvl w:val="0"/>
          <w:numId w:val="23"/>
        </w:numPr>
      </w:pPr>
      <w:r>
        <w:rPr>
          <w:lang w:val="zh-CN"/>
        </w:rPr>
        <w:lastRenderedPageBreak/>
        <w:t>在“视图”菜单中，选择“保留时间”并单击“线性回归”(Shift-F8)。</w:t>
      </w:r>
    </w:p>
    <w:p w:rsidR="00FA6EC7" w:rsidRDefault="00FA6EC7" w:rsidP="00FA6EC7">
      <w:r>
        <w:rPr>
          <w:lang w:val="zh-CN"/>
        </w:rPr>
        <w:t>Skyline 将显示如下图形：</w:t>
      </w:r>
    </w:p>
    <w:p w:rsidR="00FA6EC7" w:rsidRDefault="00832CB9" w:rsidP="00FA6EC7">
      <w:r>
        <w:rPr>
          <w:noProof/>
          <w:lang w:bidi="bo-CN"/>
        </w:rPr>
        <w:drawing>
          <wp:inline distT="0" distB="0" distL="0" distR="0" wp14:anchorId="10FA9BB4" wp14:editId="7933F6B1">
            <wp:extent cx="5743575" cy="3848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582555" w:rsidRDefault="00213D3A" w:rsidP="00FA6EC7">
      <w:r>
        <w:rPr>
          <w:lang w:val="zh-CN"/>
        </w:rPr>
        <w:t>在图形的左上角，可见 Pearson 相关系数为 0.9991。如果您未在 x 轴下方看到 iRT-C18，则需要执行下列操作：</w:t>
      </w:r>
    </w:p>
    <w:p w:rsidR="00213D3A" w:rsidRDefault="00213D3A" w:rsidP="00213D3A">
      <w:pPr>
        <w:pStyle w:val="ListParagraph"/>
        <w:numPr>
          <w:ilvl w:val="0"/>
          <w:numId w:val="44"/>
        </w:numPr>
      </w:pPr>
      <w:r>
        <w:rPr>
          <w:lang w:val="zh-CN"/>
        </w:rPr>
        <w:t>右键单击“保留时间”图形，选择“计算器”并单击“iRT-C18”。</w:t>
      </w:r>
    </w:p>
    <w:p w:rsidR="002A07D5" w:rsidRDefault="002A07D5" w:rsidP="002A07D5">
      <w:r>
        <w:rPr>
          <w:lang w:val="zh-CN"/>
        </w:rPr>
        <w:t>如果您要分别查看两个已导入重复测定的回归图，请执行下列操作：</w:t>
      </w:r>
    </w:p>
    <w:p w:rsidR="002A07D5" w:rsidRDefault="002A07D5" w:rsidP="002A07D5">
      <w:pPr>
        <w:pStyle w:val="ListParagraph"/>
        <w:numPr>
          <w:ilvl w:val="0"/>
          <w:numId w:val="44"/>
        </w:numPr>
      </w:pPr>
      <w:r>
        <w:rPr>
          <w:lang w:val="zh-CN"/>
        </w:rPr>
        <w:t>右键单击“保留时间”图形，选择“重复测定”并单击“单一”。</w:t>
      </w:r>
    </w:p>
    <w:p w:rsidR="005F0433" w:rsidRDefault="005F0433" w:rsidP="005F0433">
      <w:r>
        <w:rPr>
          <w:lang w:val="zh-CN"/>
        </w:rPr>
        <w:t>此时，如果单击两个重复测定的色谱图图形，将看到截距值从 1_30min-5-35 时的 15.15 变为 2_30min-5-35 时的 15.04。差异非常微小，但您会发现您需要通过更加复杂的数据集执行这类审查。</w:t>
      </w:r>
    </w:p>
    <w:p w:rsidR="00D964BB" w:rsidRDefault="00933266" w:rsidP="00933266">
      <w:pPr>
        <w:pStyle w:val="Heading1"/>
      </w:pPr>
      <w:r>
        <w:rPr>
          <w:lang w:val="zh-CN"/>
        </w:rPr>
        <w:t>为新的靶向肽添加</w:t>
      </w:r>
      <w:r>
        <w:rPr>
          <w:lang w:val="zh-CN"/>
        </w:rPr>
        <w:t xml:space="preserve"> iRT </w:t>
      </w:r>
      <w:r>
        <w:rPr>
          <w:lang w:val="zh-CN"/>
        </w:rPr>
        <w:t>值</w:t>
      </w:r>
    </w:p>
    <w:p w:rsidR="00933266" w:rsidRDefault="00AF551C" w:rsidP="00933266">
      <w:r>
        <w:rPr>
          <w:lang w:val="zh-CN"/>
        </w:rPr>
        <w:t>您现在已经拥有完全校准的 iRT-C18 计算器，但如果没有除标准以外的任何肽的 iRT 值，则对您用处不大。在此部分，您将根据从 SRM 实验得出的实验结果，把首个目标肽添加至计算器。开始处理新肽之前，保存当前文件，然后执行下列步骤创建允许您计算新目标肽 iRT 值的文档：</w:t>
      </w:r>
    </w:p>
    <w:p w:rsidR="002B2794" w:rsidRDefault="002B2794" w:rsidP="002B2794">
      <w:pPr>
        <w:pStyle w:val="ListParagraph"/>
        <w:numPr>
          <w:ilvl w:val="0"/>
          <w:numId w:val="19"/>
        </w:numPr>
      </w:pPr>
      <w:r>
        <w:rPr>
          <w:lang w:val="zh-CN"/>
        </w:rPr>
        <w:lastRenderedPageBreak/>
        <w:t>在“文件”菜单，单击“打开”。</w:t>
      </w:r>
    </w:p>
    <w:p w:rsidR="002B2794" w:rsidRDefault="002B2794" w:rsidP="002B2794">
      <w:pPr>
        <w:pStyle w:val="ListParagraph"/>
        <w:numPr>
          <w:ilvl w:val="0"/>
          <w:numId w:val="19"/>
        </w:numPr>
      </w:pPr>
      <w:r>
        <w:rPr>
          <w:lang w:val="zh-CN"/>
        </w:rPr>
        <w:t>双击您创建的 iRT 文件夹中的“iRT Human.sky”文件。</w:t>
      </w:r>
    </w:p>
    <w:p w:rsidR="002B2794" w:rsidRDefault="002B2794" w:rsidP="002B2794">
      <w:pPr>
        <w:pStyle w:val="ListParagraph"/>
        <w:numPr>
          <w:ilvl w:val="0"/>
          <w:numId w:val="19"/>
        </w:numPr>
      </w:pPr>
      <w:r>
        <w:rPr>
          <w:lang w:val="zh-CN"/>
        </w:rPr>
        <w:t>按下 END 键选择位于“肽视图”底部的插入元素。</w:t>
      </w:r>
    </w:p>
    <w:p w:rsidR="002B2794" w:rsidRDefault="002B2794" w:rsidP="002B2794">
      <w:pPr>
        <w:pStyle w:val="ListParagraph"/>
        <w:numPr>
          <w:ilvl w:val="0"/>
          <w:numId w:val="19"/>
        </w:numPr>
      </w:pPr>
      <w:r>
        <w:rPr>
          <w:lang w:val="zh-CN"/>
        </w:rPr>
        <w:t>在“文件”菜单，选择“导入”并单击“文档”。</w:t>
      </w:r>
    </w:p>
    <w:p w:rsidR="002B2794" w:rsidRDefault="002B2794" w:rsidP="002B2794">
      <w:pPr>
        <w:pStyle w:val="ListParagraph"/>
        <w:numPr>
          <w:ilvl w:val="0"/>
          <w:numId w:val="19"/>
        </w:numPr>
      </w:pPr>
      <w:r>
        <w:rPr>
          <w:lang w:val="zh-CN"/>
        </w:rPr>
        <w:t>双击“iRT-C18 Standard.sky”文件。</w:t>
      </w:r>
    </w:p>
    <w:p w:rsidR="008C3B0D" w:rsidRDefault="008C3B0D" w:rsidP="002B2794">
      <w:pPr>
        <w:pStyle w:val="ListParagraph"/>
        <w:numPr>
          <w:ilvl w:val="0"/>
          <w:numId w:val="19"/>
        </w:numPr>
      </w:pPr>
      <w:r>
        <w:rPr>
          <w:lang w:val="zh-CN"/>
        </w:rPr>
        <w:t>如果遗漏上述步骤，并将结果保存至此文档，则 Skyline 可能询问对这些结果采取什么操作。在这种情况下，您应选择“删除结果信息”并单击“确定”按钮。</w:t>
      </w:r>
    </w:p>
    <w:p w:rsidR="002B2794" w:rsidRDefault="002B2794" w:rsidP="002B2794">
      <w:pPr>
        <w:pStyle w:val="ListParagraph"/>
        <w:numPr>
          <w:ilvl w:val="0"/>
          <w:numId w:val="19"/>
        </w:numPr>
      </w:pPr>
      <w:r>
        <w:rPr>
          <w:lang w:val="zh-CN"/>
        </w:rPr>
        <w:t>向下滚动查看并确认“iRT-C18 标准肽”列表已添加至文档末端。</w:t>
      </w:r>
    </w:p>
    <w:p w:rsidR="002B2794" w:rsidRDefault="002B2794" w:rsidP="002B2794">
      <w:r>
        <w:rPr>
          <w:lang w:val="zh-CN"/>
        </w:rPr>
        <w:t>“肽视图”将显示如下：</w:t>
      </w:r>
    </w:p>
    <w:p w:rsidR="002B2794" w:rsidRDefault="00F75106" w:rsidP="002B2794">
      <w:r>
        <w:rPr>
          <w:noProof/>
          <w:lang w:bidi="bo-CN"/>
        </w:rPr>
        <w:drawing>
          <wp:inline distT="0" distB="0" distL="0" distR="0">
            <wp:extent cx="2600325" cy="3705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rsidR="005B35C7" w:rsidRDefault="005B35C7" w:rsidP="002B2794">
      <w:r>
        <w:rPr>
          <w:lang w:val="zh-CN"/>
        </w:rPr>
        <w:t>将此文档另存为“iRT Human+Standard.sky”，然后再次将其另存为“iRT Human+Standard Calibrate.sky”。</w:t>
      </w:r>
    </w:p>
    <w:p w:rsidR="00832A27" w:rsidRDefault="00832A27" w:rsidP="00832A27">
      <w:pPr>
        <w:pStyle w:val="Heading2"/>
      </w:pPr>
      <w:r>
        <w:rPr>
          <w:lang w:val="zh-CN"/>
        </w:rPr>
        <w:t>创建</w:t>
      </w:r>
      <w:r>
        <w:rPr>
          <w:lang w:val="zh-CN"/>
        </w:rPr>
        <w:t xml:space="preserve"> iRA </w:t>
      </w:r>
      <w:r>
        <w:rPr>
          <w:lang w:val="zh-CN"/>
        </w:rPr>
        <w:t>采集方法</w:t>
      </w:r>
    </w:p>
    <w:p w:rsidR="002B2794" w:rsidRDefault="005B35C7" w:rsidP="002B2794">
      <w:r>
        <w:rPr>
          <w:lang w:val="zh-CN"/>
        </w:rPr>
        <w:t>如果您在自己的仪器上收集了数据以计算新的 iRT 值，则需要采集该数据的仪器方法。通过查看 Skyline 窗口的右下角，您将看到此文档当前包含 1231 个离子对，对其进行未预定的测定可能需要几次注射，但您可利用以下两个事实，从而使其更易管理：</w:t>
      </w:r>
    </w:p>
    <w:p w:rsidR="00ED11AD" w:rsidRDefault="00ED11AD" w:rsidP="00ED11AD">
      <w:pPr>
        <w:pStyle w:val="ListParagraph"/>
        <w:numPr>
          <w:ilvl w:val="0"/>
          <w:numId w:val="20"/>
        </w:numPr>
      </w:pPr>
      <w:r>
        <w:rPr>
          <w:lang w:val="zh-CN"/>
        </w:rPr>
        <w:t>文档已经过设置，用于测定稳定同位素标记的参考肽。</w:t>
      </w:r>
    </w:p>
    <w:p w:rsidR="00ED11AD" w:rsidRDefault="00ED11AD" w:rsidP="00ED11AD">
      <w:pPr>
        <w:pStyle w:val="ListParagraph"/>
        <w:numPr>
          <w:ilvl w:val="0"/>
          <w:numId w:val="20"/>
        </w:numPr>
      </w:pPr>
      <w:r>
        <w:rPr>
          <w:lang w:val="zh-CN"/>
        </w:rPr>
        <w:lastRenderedPageBreak/>
        <w:t>您只对保留时间值感兴趣，对定量测定并不感兴趣。</w:t>
      </w:r>
    </w:p>
    <w:p w:rsidR="00DC6614" w:rsidRDefault="00DC6614" w:rsidP="00DC6614">
      <w:r>
        <w:rPr>
          <w:lang w:val="zh-CN"/>
        </w:rPr>
        <w:t xml:space="preserve">要将离子对数量几乎减半，请执行下列步骤以删除此文档中的重母离子： </w:t>
      </w:r>
    </w:p>
    <w:p w:rsidR="00FC5757" w:rsidRDefault="00FC5757" w:rsidP="00FC5757">
      <w:pPr>
        <w:pStyle w:val="ListParagraph"/>
        <w:numPr>
          <w:ilvl w:val="0"/>
          <w:numId w:val="21"/>
        </w:numPr>
      </w:pPr>
      <w:r>
        <w:rPr>
          <w:lang w:val="zh-CN"/>
        </w:rPr>
        <w:t>在“编辑”菜单中，选择“调整”并单击“高级”。</w:t>
      </w:r>
    </w:p>
    <w:p w:rsidR="00FC5757" w:rsidRDefault="00FC5757" w:rsidP="00FC5757">
      <w:pPr>
        <w:pStyle w:val="ListParagraph"/>
        <w:numPr>
          <w:ilvl w:val="0"/>
          <w:numId w:val="21"/>
        </w:numPr>
      </w:pPr>
      <w:r>
        <w:rPr>
          <w:lang w:val="zh-CN"/>
        </w:rPr>
        <w:t>在“删除标记类型”字段中，选择“heavy”。</w:t>
      </w:r>
    </w:p>
    <w:p w:rsidR="00FC5757" w:rsidRDefault="00FC5757" w:rsidP="00FC5757">
      <w:pPr>
        <w:pStyle w:val="ListParagraph"/>
        <w:numPr>
          <w:ilvl w:val="0"/>
          <w:numId w:val="21"/>
        </w:numPr>
      </w:pPr>
      <w:r>
        <w:rPr>
          <w:lang w:val="zh-CN"/>
        </w:rPr>
        <w:t>单击“确定”按钮。</w:t>
      </w:r>
    </w:p>
    <w:p w:rsidR="00FA6EC7" w:rsidRDefault="00D16150" w:rsidP="00D16150">
      <w:r>
        <w:rPr>
          <w:lang w:val="zh-CN"/>
        </w:rPr>
        <w:t>您将看到离子对数量减少至 632。导出测定这些新肽保留时间的方法之前，需要说明正在使用新的 iRT-C18 计算器，以便 Skyline 知道将标准肽的离子对包括在所有方法之内。您也可以通过执行下列步骤执行此操作：</w:t>
      </w:r>
    </w:p>
    <w:p w:rsidR="00E97219" w:rsidRDefault="00F15D69" w:rsidP="00E97219">
      <w:pPr>
        <w:pStyle w:val="ListParagraph"/>
        <w:numPr>
          <w:ilvl w:val="0"/>
          <w:numId w:val="24"/>
        </w:numPr>
      </w:pPr>
      <w:r>
        <w:rPr>
          <w:lang w:val="zh-CN"/>
        </w:rPr>
        <w:t>在“设置”菜单上，单击“肽段设置”。</w:t>
      </w:r>
    </w:p>
    <w:p w:rsidR="00F15D69" w:rsidRDefault="00F15D69" w:rsidP="00E97219">
      <w:pPr>
        <w:pStyle w:val="ListParagraph"/>
        <w:numPr>
          <w:ilvl w:val="0"/>
          <w:numId w:val="24"/>
        </w:numPr>
      </w:pPr>
      <w:r>
        <w:rPr>
          <w:lang w:val="zh-CN"/>
        </w:rPr>
        <w:t>单击“预测”标签（如果其尚未处于活动状态）。</w:t>
      </w:r>
    </w:p>
    <w:p w:rsidR="00F15D69" w:rsidRDefault="00F15D69" w:rsidP="00E97219">
      <w:pPr>
        <w:pStyle w:val="ListParagraph"/>
        <w:numPr>
          <w:ilvl w:val="0"/>
          <w:numId w:val="24"/>
        </w:numPr>
      </w:pPr>
      <w:r>
        <w:rPr>
          <w:lang w:val="zh-CN"/>
        </w:rPr>
        <w:t>在“保留时间预测器”字段中，选择“&lt;添加……&gt;”。</w:t>
      </w:r>
    </w:p>
    <w:p w:rsidR="00F15D69" w:rsidRDefault="00710450" w:rsidP="00E97219">
      <w:pPr>
        <w:pStyle w:val="ListParagraph"/>
        <w:numPr>
          <w:ilvl w:val="0"/>
          <w:numId w:val="24"/>
        </w:numPr>
      </w:pPr>
      <w:r>
        <w:rPr>
          <w:lang w:val="zh-CN"/>
        </w:rPr>
        <w:t>在“编辑保留时间预测器”表单的“名称”字段中，输入“iRT-C18”。</w:t>
      </w:r>
    </w:p>
    <w:p w:rsidR="009A0D2D" w:rsidRDefault="009A0D2D" w:rsidP="00E97219">
      <w:pPr>
        <w:pStyle w:val="ListParagraph"/>
        <w:numPr>
          <w:ilvl w:val="0"/>
          <w:numId w:val="24"/>
        </w:numPr>
      </w:pPr>
      <w:r>
        <w:rPr>
          <w:lang w:val="zh-CN"/>
        </w:rPr>
        <w:t>在“计算器”字段中，选择新的计算器“iRT-C18”。</w:t>
      </w:r>
    </w:p>
    <w:p w:rsidR="00710450" w:rsidRDefault="00710450" w:rsidP="00E97219">
      <w:pPr>
        <w:pStyle w:val="ListParagraph"/>
        <w:numPr>
          <w:ilvl w:val="0"/>
          <w:numId w:val="24"/>
        </w:numPr>
      </w:pPr>
      <w:r>
        <w:rPr>
          <w:lang w:val="zh-CN"/>
        </w:rPr>
        <w:t>选中“自动计算回归”复选框。</w:t>
      </w:r>
    </w:p>
    <w:p w:rsidR="00710450" w:rsidRDefault="00710450" w:rsidP="009A0D2D">
      <w:pPr>
        <w:pStyle w:val="ListParagraph"/>
        <w:numPr>
          <w:ilvl w:val="0"/>
          <w:numId w:val="24"/>
        </w:numPr>
      </w:pPr>
      <w:r>
        <w:rPr>
          <w:lang w:val="zh-CN"/>
        </w:rPr>
        <w:t>在“时间窗口”字段中，输入“5”。</w:t>
      </w:r>
    </w:p>
    <w:p w:rsidR="00710450" w:rsidRDefault="00710450" w:rsidP="00710450">
      <w:r>
        <w:rPr>
          <w:lang w:val="zh-CN"/>
        </w:rPr>
        <w:t>表单将显示如下：</w:t>
      </w:r>
    </w:p>
    <w:p w:rsidR="00710450" w:rsidRDefault="00832CB9" w:rsidP="00710450">
      <w:r>
        <w:rPr>
          <w:noProof/>
          <w:lang w:bidi="bo-CN"/>
        </w:rPr>
        <w:drawing>
          <wp:inline distT="0" distB="0" distL="0" distR="0" wp14:anchorId="5AECED82" wp14:editId="4E6069B8">
            <wp:extent cx="3600450" cy="2809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00450" cy="2809875"/>
                    </a:xfrm>
                    <a:prstGeom prst="rect">
                      <a:avLst/>
                    </a:prstGeom>
                  </pic:spPr>
                </pic:pic>
              </a:graphicData>
            </a:graphic>
          </wp:inline>
        </w:drawing>
      </w:r>
    </w:p>
    <w:p w:rsidR="00710450" w:rsidRDefault="00710450" w:rsidP="00710450">
      <w:pPr>
        <w:pStyle w:val="ListParagraph"/>
        <w:numPr>
          <w:ilvl w:val="0"/>
          <w:numId w:val="25"/>
        </w:numPr>
      </w:pPr>
      <w:r>
        <w:rPr>
          <w:lang w:val="zh-CN"/>
        </w:rPr>
        <w:t>单击“确定”按钮。</w:t>
      </w:r>
    </w:p>
    <w:p w:rsidR="00710450" w:rsidRDefault="00710450" w:rsidP="00710450">
      <w:pPr>
        <w:pStyle w:val="ListParagraph"/>
        <w:numPr>
          <w:ilvl w:val="0"/>
          <w:numId w:val="25"/>
        </w:numPr>
      </w:pPr>
      <w:r>
        <w:rPr>
          <w:lang w:val="zh-CN"/>
        </w:rPr>
        <w:t>确保“保留时间预测器”字段包含新的预测器“iRT-C18”。</w:t>
      </w:r>
    </w:p>
    <w:p w:rsidR="00710450" w:rsidRDefault="00710450" w:rsidP="00710450">
      <w:pPr>
        <w:pStyle w:val="ListParagraph"/>
        <w:numPr>
          <w:ilvl w:val="0"/>
          <w:numId w:val="25"/>
        </w:numPr>
      </w:pPr>
      <w:r>
        <w:rPr>
          <w:lang w:val="zh-CN"/>
        </w:rPr>
        <w:t>单击“肽段设置”表单上的“确定”按钮。</w:t>
      </w:r>
    </w:p>
    <w:p w:rsidR="00D16150" w:rsidRDefault="004200E8" w:rsidP="00D16150">
      <w:r>
        <w:rPr>
          <w:lang w:val="zh-CN"/>
        </w:rPr>
        <w:t>要导出未预定的离子对列表以测定新的目标肽，请执行下列步骤：</w:t>
      </w:r>
    </w:p>
    <w:p w:rsidR="0069658F" w:rsidRDefault="0069658F" w:rsidP="0069658F">
      <w:pPr>
        <w:pStyle w:val="ListParagraph"/>
        <w:numPr>
          <w:ilvl w:val="0"/>
          <w:numId w:val="22"/>
        </w:numPr>
      </w:pPr>
      <w:r>
        <w:rPr>
          <w:lang w:val="zh-CN"/>
        </w:rPr>
        <w:lastRenderedPageBreak/>
        <w:t>在“文件”菜单中，选择“导出”并单击“离子对列表”。</w:t>
      </w:r>
    </w:p>
    <w:p w:rsidR="0069658F" w:rsidRDefault="0069658F" w:rsidP="0069658F">
      <w:pPr>
        <w:pStyle w:val="ListParagraph"/>
        <w:numPr>
          <w:ilvl w:val="0"/>
          <w:numId w:val="22"/>
        </w:numPr>
      </w:pPr>
      <w:r>
        <w:rPr>
          <w:lang w:val="zh-CN"/>
        </w:rPr>
        <w:t>单击“多个方法”选项。</w:t>
      </w:r>
    </w:p>
    <w:p w:rsidR="00BD2589" w:rsidRDefault="00BD2589" w:rsidP="0069658F">
      <w:pPr>
        <w:pStyle w:val="ListParagraph"/>
        <w:numPr>
          <w:ilvl w:val="0"/>
          <w:numId w:val="22"/>
        </w:numPr>
      </w:pPr>
      <w:r>
        <w:rPr>
          <w:lang w:val="zh-CN"/>
        </w:rPr>
        <w:t>选中“忽视蛋白质”复选框。</w:t>
      </w:r>
    </w:p>
    <w:p w:rsidR="00BD2589" w:rsidRDefault="00BD2589" w:rsidP="0069658F">
      <w:pPr>
        <w:pStyle w:val="ListParagraph"/>
        <w:numPr>
          <w:ilvl w:val="0"/>
          <w:numId w:val="22"/>
        </w:numPr>
      </w:pPr>
      <w:r>
        <w:rPr>
          <w:lang w:val="zh-CN"/>
        </w:rPr>
        <w:t>在“每次样品允许的最多离子对数”字段，输入“335”。</w:t>
      </w:r>
    </w:p>
    <w:p w:rsidR="00BD2589" w:rsidRDefault="00BD2589" w:rsidP="00BD2589">
      <w:r>
        <w:rPr>
          <w:lang w:val="zh-CN"/>
        </w:rPr>
        <w:t>此时，“导出离子对列表”表单将显示如下：</w:t>
      </w:r>
    </w:p>
    <w:p w:rsidR="00BD2589" w:rsidRDefault="00832CB9" w:rsidP="00BD2589">
      <w:r>
        <w:rPr>
          <w:noProof/>
          <w:lang w:bidi="bo-CN"/>
        </w:rPr>
        <w:drawing>
          <wp:inline distT="0" distB="0" distL="0" distR="0" wp14:anchorId="04CFEED2" wp14:editId="3809B027">
            <wp:extent cx="3057525" cy="3733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57525" cy="3733800"/>
                    </a:xfrm>
                    <a:prstGeom prst="rect">
                      <a:avLst/>
                    </a:prstGeom>
                  </pic:spPr>
                </pic:pic>
              </a:graphicData>
            </a:graphic>
          </wp:inline>
        </w:drawing>
      </w:r>
    </w:p>
    <w:p w:rsidR="00BD2589" w:rsidRDefault="00BD2589" w:rsidP="00BD2589">
      <w:pPr>
        <w:pStyle w:val="ListParagraph"/>
        <w:numPr>
          <w:ilvl w:val="0"/>
          <w:numId w:val="26"/>
        </w:numPr>
      </w:pPr>
      <w:r>
        <w:rPr>
          <w:lang w:val="zh-CN"/>
        </w:rPr>
        <w:t>单击“确定”按钮。</w:t>
      </w:r>
    </w:p>
    <w:p w:rsidR="00BD2589" w:rsidRDefault="00BD2589" w:rsidP="00BD2589">
      <w:pPr>
        <w:pStyle w:val="ListParagraph"/>
        <w:numPr>
          <w:ilvl w:val="0"/>
          <w:numId w:val="26"/>
        </w:numPr>
      </w:pPr>
      <w:r>
        <w:rPr>
          <w:lang w:val="zh-CN"/>
        </w:rPr>
        <w:t>在“导出离子对列表”保存表单的“文件名”字段中，输入“iRT Human+Standard Calibrate”。</w:t>
      </w:r>
    </w:p>
    <w:p w:rsidR="00BD2589" w:rsidRDefault="00BD2589" w:rsidP="00BD2589">
      <w:pPr>
        <w:pStyle w:val="ListParagraph"/>
        <w:numPr>
          <w:ilvl w:val="0"/>
          <w:numId w:val="26"/>
        </w:numPr>
      </w:pPr>
      <w:r>
        <w:rPr>
          <w:lang w:val="zh-CN"/>
        </w:rPr>
        <w:t>单击“保存”按钮。</w:t>
      </w:r>
    </w:p>
    <w:p w:rsidR="00D96D2C" w:rsidRDefault="00BD2589" w:rsidP="00BD2589">
      <w:r>
        <w:rPr>
          <w:lang w:val="zh-CN"/>
        </w:rPr>
        <w:t>您刚刚借助两者均包括的 Biognosys 标准配合中的肽生成了两个用于测定新目标肽的离子对列表，以便为目标肽计算新的 iRT 值。重要的是，将根据每次注射对标准进行测定，且 Skyline 将自动为您处理此问题，即使每次重复测定过程中预定方法涉及多种注射。</w:t>
      </w:r>
    </w:p>
    <w:p w:rsidR="00BD2589" w:rsidRDefault="00371927" w:rsidP="00BD2589">
      <w:r>
        <w:rPr>
          <w:lang w:val="zh-CN"/>
        </w:rPr>
        <w:t>在自己的实验中，您可以选择直接导出至仪器方法，从而避免必须手动加载离子对列表。您还可能需要选择更小的最大离子对级别。的确，您所寻求的不过是足以为您提供有效保留时间测定的可识别峰值，但 335 的计数已经具有很好的说服力。生成此数据的 Biognosys 团队非常熟悉这些目标肽。如本教程介绍中提到的实验使用的情况一样，此任务的更常见的值可能为 100 到 150。</w:t>
      </w:r>
    </w:p>
    <w:p w:rsidR="00794108" w:rsidRDefault="00794108" w:rsidP="00BD2589">
      <w:r>
        <w:rPr>
          <w:lang w:val="zh-CN"/>
        </w:rPr>
        <w:lastRenderedPageBreak/>
        <w:t>通过 Excel 打开生成的 CSV 文件“iRT Human+Standard Calibrate_0001.csv”和“iRT Human+Standard Calibrate_0002.csv”，您将看到适用于 Thermo TSQ 仪器的正态离子对列表。在每个文件的底部，您将看到用于测定 iRT 计算器中所示标准肽的离子对。</w:t>
      </w:r>
    </w:p>
    <w:p w:rsidR="00E33276" w:rsidRDefault="00590BBF" w:rsidP="00707B47">
      <w:pPr>
        <w:pStyle w:val="Heading2"/>
      </w:pPr>
      <w:r>
        <w:rPr>
          <w:lang w:val="zh-CN"/>
        </w:rPr>
        <w:t>导入并审核数据</w:t>
      </w:r>
    </w:p>
    <w:p w:rsidR="00707B47" w:rsidRDefault="00707B47" w:rsidP="00707B47">
      <w:r>
        <w:rPr>
          <w:lang w:val="zh-CN"/>
        </w:rPr>
        <w:t>本教程文件夹包括具有如刚创建的离子对列表采集数据的文件。实际上，您已在本教程的 iRT 校准部分导入这些文件。您只需选择忽视人类肽的色谱图。要将文件导入当前文档，请执行下列步骤：</w:t>
      </w:r>
    </w:p>
    <w:p w:rsidR="00D514DF" w:rsidRDefault="00D514DF" w:rsidP="00D514DF">
      <w:pPr>
        <w:pStyle w:val="ListParagraph"/>
        <w:numPr>
          <w:ilvl w:val="0"/>
          <w:numId w:val="13"/>
        </w:numPr>
      </w:pPr>
      <w:r>
        <w:rPr>
          <w:lang w:val="zh-CN"/>
        </w:rPr>
        <w:t>在“文件”菜单上，选择“导入”并单击“结果”。</w:t>
      </w:r>
    </w:p>
    <w:p w:rsidR="00D514DF" w:rsidRDefault="00D514DF" w:rsidP="00D514DF">
      <w:pPr>
        <w:pStyle w:val="ListParagraph"/>
        <w:numPr>
          <w:ilvl w:val="0"/>
          <w:numId w:val="13"/>
        </w:numPr>
      </w:pPr>
      <w:r>
        <w:rPr>
          <w:lang w:val="zh-CN"/>
        </w:rPr>
        <w:t>单击“添加一个新的重复测定”选项。</w:t>
      </w:r>
    </w:p>
    <w:p w:rsidR="00D514DF" w:rsidRDefault="00D514DF" w:rsidP="00D514DF">
      <w:pPr>
        <w:pStyle w:val="ListParagraph"/>
        <w:numPr>
          <w:ilvl w:val="0"/>
          <w:numId w:val="13"/>
        </w:numPr>
      </w:pPr>
      <w:r>
        <w:rPr>
          <w:lang w:val="zh-CN"/>
        </w:rPr>
        <w:t>单击“导入结果”表单中的“确定”按钮。</w:t>
      </w:r>
    </w:p>
    <w:p w:rsidR="00D514DF" w:rsidRDefault="00D514DF" w:rsidP="00D514DF">
      <w:pPr>
        <w:pStyle w:val="ListParagraph"/>
        <w:numPr>
          <w:ilvl w:val="0"/>
          <w:numId w:val="13"/>
        </w:numPr>
      </w:pPr>
      <w:r>
        <w:rPr>
          <w:lang w:val="zh-CN"/>
        </w:rPr>
        <w:t>选择您为本教程创建的 iRT 文件夹中列示的前两个 .raw 文件。</w:t>
      </w:r>
    </w:p>
    <w:p w:rsidR="00D514DF" w:rsidRDefault="00D514DF" w:rsidP="00D514DF">
      <w:pPr>
        <w:pStyle w:val="ListParagraph"/>
        <w:numPr>
          <w:ilvl w:val="1"/>
          <w:numId w:val="13"/>
        </w:numPr>
      </w:pPr>
      <w:r>
        <w:rPr>
          <w:lang w:val="zh-CN"/>
        </w:rPr>
        <w:t>A_D110907_SiRT_HELA_11_nsMRM_150selected_1_30min-5-35.raw</w:t>
      </w:r>
    </w:p>
    <w:p w:rsidR="00D514DF" w:rsidRDefault="00D514DF" w:rsidP="00D514DF">
      <w:pPr>
        <w:pStyle w:val="ListParagraph"/>
        <w:numPr>
          <w:ilvl w:val="1"/>
          <w:numId w:val="13"/>
        </w:numPr>
      </w:pPr>
      <w:r>
        <w:rPr>
          <w:lang w:val="zh-CN"/>
        </w:rPr>
        <w:t>A_D110907_SiRT_HELA_11_nsMRM_150selected_2_30min-5-35.raw</w:t>
      </w:r>
    </w:p>
    <w:p w:rsidR="00D514DF" w:rsidRDefault="00D514DF" w:rsidP="00D514DF">
      <w:pPr>
        <w:pStyle w:val="ListParagraph"/>
        <w:numPr>
          <w:ilvl w:val="0"/>
          <w:numId w:val="13"/>
        </w:numPr>
      </w:pPr>
      <w:r>
        <w:rPr>
          <w:lang w:val="zh-CN"/>
        </w:rPr>
        <w:t>单击“打开”按钮。</w:t>
      </w:r>
    </w:p>
    <w:p w:rsidR="00D5375D" w:rsidRDefault="00D5375D" w:rsidP="00D5375D">
      <w:r>
        <w:rPr>
          <w:lang w:val="zh-CN"/>
        </w:rPr>
        <w:t>要查看 iRT-C18 计算器如何为这些新肽计算分数，请执行下列步骤：</w:t>
      </w:r>
    </w:p>
    <w:p w:rsidR="00D5375D" w:rsidRDefault="00D5375D" w:rsidP="00D5375D">
      <w:pPr>
        <w:pStyle w:val="ListParagraph"/>
        <w:numPr>
          <w:ilvl w:val="0"/>
          <w:numId w:val="28"/>
        </w:numPr>
      </w:pPr>
      <w:r>
        <w:rPr>
          <w:lang w:val="zh-CN"/>
        </w:rPr>
        <w:t>在之前移除并设为显示线性回归的“保留时间”图形中，单击右键，选择“计算器”并单击“iRT-C18”。</w:t>
      </w:r>
    </w:p>
    <w:p w:rsidR="00D5375D" w:rsidRDefault="00D5375D" w:rsidP="00D5375D">
      <w:r>
        <w:rPr>
          <w:lang w:val="zh-CN"/>
        </w:rPr>
        <w:t>完成数据导入之后，您将看到如下图形：</w:t>
      </w:r>
    </w:p>
    <w:p w:rsidR="00D5375D" w:rsidRDefault="00832CB9" w:rsidP="00D5375D">
      <w:r>
        <w:rPr>
          <w:noProof/>
          <w:lang w:bidi="bo-CN"/>
        </w:rPr>
        <w:lastRenderedPageBreak/>
        <w:drawing>
          <wp:inline distT="0" distB="0" distL="0" distR="0" wp14:anchorId="029A11EB" wp14:editId="6BAE099C">
            <wp:extent cx="5743575" cy="3848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0A510B" w:rsidRDefault="003C4A9C" w:rsidP="00D5375D">
      <w:r>
        <w:rPr>
          <w:lang w:val="zh-CN"/>
        </w:rPr>
        <w:t>图形左侧的紫色点群表示这些肽尚无经校准的 iRT 值。   然而，计算 iRT 值之前，最好对峰值整合进行审查。如果您真正希望对自己的 iRT 值进行校准，则需要非常仔细地对所有肽执行此操作。</w:t>
      </w:r>
    </w:p>
    <w:p w:rsidR="003C4A9C" w:rsidRDefault="000A510B" w:rsidP="00D5375D">
      <w:r>
        <w:rPr>
          <w:lang w:val="zh-CN"/>
        </w:rPr>
        <w:t>您可能需要首先使用这些未预定的注射创建可在多个重复测定中测定的预定方法，以在将其转化为 iRT 之前提高平均保留时间的估计值。在只进行单一测定的情况下，基本统计数据显示，平均 5% 的肽所具有的标准偏差将为其平均偏差的两倍。</w:t>
      </w:r>
    </w:p>
    <w:p w:rsidR="000A510B" w:rsidRDefault="000A510B" w:rsidP="00D5375D">
      <w:r>
        <w:rPr>
          <w:lang w:val="zh-CN"/>
        </w:rPr>
        <w:t>然而，在本教程中，您将只能使用单一测定，并对整合仅执行粗略检查。要审查 Skyline 在其中发现整合问题的肽，请执行下列步骤：</w:t>
      </w:r>
    </w:p>
    <w:p w:rsidR="000A510B" w:rsidRDefault="003C3BF4" w:rsidP="003C3BF4">
      <w:pPr>
        <w:pStyle w:val="ListParagraph"/>
        <w:numPr>
          <w:ilvl w:val="0"/>
          <w:numId w:val="28"/>
        </w:numPr>
      </w:pPr>
      <w:r>
        <w:rPr>
          <w:lang w:val="zh-CN"/>
        </w:rPr>
        <w:t>在“编辑”菜单，单击“查找”(Ctrl-F)。</w:t>
      </w:r>
    </w:p>
    <w:p w:rsidR="003C3BF4" w:rsidRDefault="003C3BF4" w:rsidP="003C3BF4">
      <w:pPr>
        <w:pStyle w:val="ListParagraph"/>
        <w:numPr>
          <w:ilvl w:val="0"/>
          <w:numId w:val="28"/>
        </w:numPr>
      </w:pPr>
      <w:r>
        <w:rPr>
          <w:lang w:val="zh-CN"/>
        </w:rPr>
        <w:t>确保“查找项”字段清晰明了。</w:t>
      </w:r>
    </w:p>
    <w:p w:rsidR="003C3BF4" w:rsidRDefault="003C3BF4" w:rsidP="003C3BF4">
      <w:pPr>
        <w:pStyle w:val="ListParagraph"/>
        <w:numPr>
          <w:ilvl w:val="0"/>
          <w:numId w:val="28"/>
        </w:numPr>
      </w:pPr>
      <w:r>
        <w:rPr>
          <w:lang w:val="zh-CN"/>
        </w:rPr>
        <w:t>单击“显示高级”按钮。</w:t>
      </w:r>
    </w:p>
    <w:p w:rsidR="003C3BF4" w:rsidRDefault="003C3BF4" w:rsidP="003C3BF4">
      <w:pPr>
        <w:pStyle w:val="ListParagraph"/>
        <w:numPr>
          <w:ilvl w:val="0"/>
          <w:numId w:val="28"/>
        </w:numPr>
      </w:pPr>
      <w:r>
        <w:rPr>
          <w:lang w:val="zh-CN"/>
        </w:rPr>
        <w:t>在“同时搜索”列表，选中“未整合的离子对”复选框。</w:t>
      </w:r>
    </w:p>
    <w:p w:rsidR="003C3BF4" w:rsidRDefault="003C3BF4" w:rsidP="003C3BF4">
      <w:r>
        <w:rPr>
          <w:lang w:val="zh-CN"/>
        </w:rPr>
        <w:t>“查找”表单将显示如下：</w:t>
      </w:r>
    </w:p>
    <w:p w:rsidR="003C3BF4" w:rsidRDefault="00832CB9" w:rsidP="003C3BF4">
      <w:r>
        <w:rPr>
          <w:noProof/>
          <w:lang w:bidi="bo-CN"/>
        </w:rPr>
        <w:lastRenderedPageBreak/>
        <w:drawing>
          <wp:inline distT="0" distB="0" distL="0" distR="0" wp14:anchorId="130D2CBE" wp14:editId="7B7A4113">
            <wp:extent cx="3771900" cy="3028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71900" cy="3028950"/>
                    </a:xfrm>
                    <a:prstGeom prst="rect">
                      <a:avLst/>
                    </a:prstGeom>
                  </pic:spPr>
                </pic:pic>
              </a:graphicData>
            </a:graphic>
          </wp:inline>
        </w:drawing>
      </w:r>
    </w:p>
    <w:p w:rsidR="003C3BF4" w:rsidRDefault="003C3BF4" w:rsidP="003C3BF4">
      <w:pPr>
        <w:pStyle w:val="ListParagraph"/>
        <w:numPr>
          <w:ilvl w:val="0"/>
          <w:numId w:val="29"/>
        </w:numPr>
      </w:pPr>
      <w:r>
        <w:rPr>
          <w:lang w:val="zh-CN"/>
        </w:rPr>
        <w:t>单击“查找全部”按钮。</w:t>
      </w:r>
    </w:p>
    <w:p w:rsidR="003C3BF4" w:rsidRDefault="003C3BF4" w:rsidP="003C3BF4">
      <w:pPr>
        <w:pStyle w:val="ListParagraph"/>
        <w:numPr>
          <w:ilvl w:val="0"/>
          <w:numId w:val="29"/>
        </w:numPr>
      </w:pPr>
      <w:r>
        <w:rPr>
          <w:lang w:val="zh-CN"/>
        </w:rPr>
        <w:t>单击“关闭”按钮。</w:t>
      </w:r>
    </w:p>
    <w:p w:rsidR="003C3BF4" w:rsidRDefault="003C3BF4" w:rsidP="003C3BF4">
      <w:r>
        <w:rPr>
          <w:lang w:val="zh-CN"/>
        </w:rPr>
        <w:t>在 Skyline 窗口底部，您将看到“查找结果”视图，显示 8 个未整合的离子对：</w:t>
      </w:r>
    </w:p>
    <w:p w:rsidR="003C3BF4" w:rsidRDefault="00832CB9" w:rsidP="003C3BF4">
      <w:r>
        <w:rPr>
          <w:noProof/>
          <w:lang w:bidi="bo-CN"/>
        </w:rPr>
        <w:drawing>
          <wp:inline distT="0" distB="0" distL="0" distR="0" wp14:anchorId="228DB1EE" wp14:editId="30EFB4E7">
            <wp:extent cx="5048250" cy="1743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0" cy="1743075"/>
                    </a:xfrm>
                    <a:prstGeom prst="rect">
                      <a:avLst/>
                    </a:prstGeom>
                    <a:noFill/>
                    <a:ln>
                      <a:noFill/>
                    </a:ln>
                  </pic:spPr>
                </pic:pic>
              </a:graphicData>
            </a:graphic>
          </wp:inline>
        </w:drawing>
      </w:r>
    </w:p>
    <w:p w:rsidR="00470F19" w:rsidRDefault="00470F19" w:rsidP="003C3BF4">
      <w:r>
        <w:rPr>
          <w:lang w:val="zh-CN"/>
        </w:rPr>
        <w:t>要审查包含这些峰值的肽，请执行下列操作：</w:t>
      </w:r>
    </w:p>
    <w:p w:rsidR="00470F19" w:rsidRDefault="00470F19" w:rsidP="00470F19">
      <w:pPr>
        <w:pStyle w:val="ListParagraph"/>
        <w:numPr>
          <w:ilvl w:val="0"/>
          <w:numId w:val="30"/>
        </w:numPr>
      </w:pPr>
      <w:r>
        <w:rPr>
          <w:lang w:val="zh-CN"/>
        </w:rPr>
        <w:t>在“视图”菜单，选择“离子对”并单击“全部”(Shift-F10)。</w:t>
      </w:r>
    </w:p>
    <w:p w:rsidR="00470F19" w:rsidRDefault="00470F19" w:rsidP="00470F19">
      <w:pPr>
        <w:pStyle w:val="ListParagraph"/>
        <w:numPr>
          <w:ilvl w:val="0"/>
          <w:numId w:val="30"/>
        </w:numPr>
      </w:pPr>
      <w:r>
        <w:rPr>
          <w:lang w:val="zh-CN"/>
        </w:rPr>
        <w:t>在“视图”菜单，选择“自动缩放”并单击“最佳峰值”(F11)。</w:t>
      </w:r>
    </w:p>
    <w:p w:rsidR="00470F19" w:rsidRDefault="00470F19" w:rsidP="00470F19">
      <w:pPr>
        <w:pStyle w:val="ListParagraph"/>
        <w:numPr>
          <w:ilvl w:val="0"/>
          <w:numId w:val="30"/>
        </w:numPr>
      </w:pPr>
      <w:r>
        <w:rPr>
          <w:lang w:val="zh-CN"/>
        </w:rPr>
        <w:t>双击“查找结果”视图中的每一行。</w:t>
      </w:r>
    </w:p>
    <w:p w:rsidR="00590BBF" w:rsidRDefault="00590BBF" w:rsidP="00590BBF">
      <w:r>
        <w:rPr>
          <w:lang w:val="zh-CN"/>
        </w:rPr>
        <w:t>您将看到若干具有干扰的离子对，且其信号低于最强离子对的 1%（按区域）。</w:t>
      </w:r>
    </w:p>
    <w:p w:rsidR="00C43B1F" w:rsidRDefault="00832CB9" w:rsidP="00590BBF">
      <w:r>
        <w:rPr>
          <w:noProof/>
          <w:lang w:bidi="bo-CN"/>
        </w:rPr>
        <w:lastRenderedPageBreak/>
        <w:drawing>
          <wp:inline distT="0" distB="0" distL="0" distR="0" wp14:anchorId="352E2EA2" wp14:editId="47BFC89B">
            <wp:extent cx="2933700" cy="255311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5021" cy="2554262"/>
                    </a:xfrm>
                    <a:prstGeom prst="rect">
                      <a:avLst/>
                    </a:prstGeom>
                    <a:noFill/>
                    <a:ln>
                      <a:noFill/>
                    </a:ln>
                  </pic:spPr>
                </pic:pic>
              </a:graphicData>
            </a:graphic>
          </wp:inline>
        </w:drawing>
      </w:r>
      <w:r w:rsidR="001C5EF2">
        <w:rPr>
          <w:lang w:val="zh-CN"/>
        </w:rPr>
        <w:t xml:space="preserve"> </w:t>
      </w:r>
      <w:r>
        <w:rPr>
          <w:noProof/>
          <w:lang w:bidi="bo-CN"/>
        </w:rPr>
        <w:drawing>
          <wp:inline distT="0" distB="0" distL="0" distR="0" wp14:anchorId="3EB9925D" wp14:editId="7030D545">
            <wp:extent cx="2933227" cy="255270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6985" cy="2555970"/>
                    </a:xfrm>
                    <a:prstGeom prst="rect">
                      <a:avLst/>
                    </a:prstGeom>
                    <a:noFill/>
                    <a:ln>
                      <a:noFill/>
                    </a:ln>
                  </pic:spPr>
                </pic:pic>
              </a:graphicData>
            </a:graphic>
          </wp:inline>
        </w:drawing>
      </w:r>
    </w:p>
    <w:p w:rsidR="00670C18" w:rsidRDefault="001C5EF2" w:rsidP="00C43B1F">
      <w:r>
        <w:rPr>
          <w:lang w:val="zh-CN"/>
        </w:rPr>
        <w:t>Skyline 将排除这类离子对，从而帮助您确定保留哪些离子对用于最终定量方法。但是，如果您已做出该决定，最好强制 Skyline 连续合并所有包含的离子对。为此，请进行下列改变：</w:t>
      </w:r>
    </w:p>
    <w:p w:rsidR="005D20D7" w:rsidRDefault="005D20D7" w:rsidP="005D20D7">
      <w:pPr>
        <w:pStyle w:val="ListParagraph"/>
        <w:numPr>
          <w:ilvl w:val="0"/>
          <w:numId w:val="46"/>
        </w:numPr>
      </w:pPr>
      <w:r>
        <w:rPr>
          <w:lang w:val="zh-CN"/>
        </w:rPr>
        <w:t>在“设置”菜单，单击“全部合并”。</w:t>
      </w:r>
    </w:p>
    <w:p w:rsidR="00DF4B54" w:rsidRDefault="00DF4B54" w:rsidP="00DF4B54">
      <w:pPr>
        <w:pStyle w:val="Heading2"/>
      </w:pPr>
      <w:r>
        <w:rPr>
          <w:lang w:val="zh-CN"/>
        </w:rPr>
        <w:t>计算</w:t>
      </w:r>
      <w:r>
        <w:rPr>
          <w:lang w:val="zh-CN"/>
        </w:rPr>
        <w:t xml:space="preserve"> iRT </w:t>
      </w:r>
      <w:r>
        <w:rPr>
          <w:lang w:val="zh-CN"/>
        </w:rPr>
        <w:t>值</w:t>
      </w:r>
    </w:p>
    <w:p w:rsidR="00DF4B54" w:rsidRDefault="00DF4B54" w:rsidP="00DF4B54">
      <w:r>
        <w:rPr>
          <w:lang w:val="zh-CN"/>
        </w:rPr>
        <w:t>此时若要计算本文档中目标肽的 iRT 值，请执行下列步骤：</w:t>
      </w:r>
    </w:p>
    <w:p w:rsidR="00DF4B54" w:rsidRDefault="00DF4B54" w:rsidP="00DF4B54">
      <w:pPr>
        <w:pStyle w:val="ListParagraph"/>
        <w:numPr>
          <w:ilvl w:val="0"/>
          <w:numId w:val="31"/>
        </w:numPr>
      </w:pPr>
      <w:r>
        <w:rPr>
          <w:lang w:val="zh-CN"/>
        </w:rPr>
        <w:t>右键单击“保留时间”视图中的线性回归图，选择“计算器”并单击“编辑当前”。</w:t>
      </w:r>
    </w:p>
    <w:p w:rsidR="00DF4B54" w:rsidRDefault="00DF4B54" w:rsidP="00DF4B54">
      <w:pPr>
        <w:pStyle w:val="ListParagraph"/>
        <w:numPr>
          <w:ilvl w:val="0"/>
          <w:numId w:val="31"/>
        </w:numPr>
      </w:pPr>
      <w:r>
        <w:rPr>
          <w:lang w:val="zh-CN"/>
        </w:rPr>
        <w:t>“编辑 iRT 计算器”表单中现在显示 iRT-C18 计算器，单击“添加”按钮，并单击按钮下方显示菜单中的“添加结果”。</w:t>
      </w:r>
    </w:p>
    <w:p w:rsidR="00DF4B54" w:rsidRDefault="00DF4B54" w:rsidP="00DF4B54">
      <w:r>
        <w:rPr>
          <w:lang w:val="zh-CN"/>
        </w:rPr>
        <w:t>Skyline 将显示以下消息：</w:t>
      </w:r>
    </w:p>
    <w:p w:rsidR="00DF4B54" w:rsidRDefault="00832CB9" w:rsidP="00DF4B54">
      <w:r>
        <w:rPr>
          <w:noProof/>
          <w:lang w:bidi="bo-CN"/>
        </w:rPr>
        <w:drawing>
          <wp:inline distT="0" distB="0" distL="0" distR="0" wp14:anchorId="2EFF0A0D" wp14:editId="09316640">
            <wp:extent cx="4657725" cy="11715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57725" cy="1171575"/>
                    </a:xfrm>
                    <a:prstGeom prst="rect">
                      <a:avLst/>
                    </a:prstGeom>
                  </pic:spPr>
                </pic:pic>
              </a:graphicData>
            </a:graphic>
          </wp:inline>
        </w:drawing>
      </w:r>
    </w:p>
    <w:p w:rsidR="0010421A" w:rsidRDefault="0010421A" w:rsidP="00DF4B54">
      <w:r>
        <w:rPr>
          <w:lang w:val="zh-CN"/>
        </w:rPr>
        <w:t>请注意，在为两次运行生成 iRT 值时，Skyline 已为每次运行分别执行了线性回归。它使用每次运行的线性回归计算该运行中肽的 iRT 值。如果多次运行包含相同的肽，则 Skyline 将采用这些最终计算所得 iRT 值的平均值。这与始于计算物理保留时间平均值大不相同，并允许跨多次运行出现梯度变化。</w:t>
      </w:r>
    </w:p>
    <w:p w:rsidR="00DF4B54" w:rsidRDefault="00DF4B54" w:rsidP="00DF4B54">
      <w:pPr>
        <w:pStyle w:val="ListParagraph"/>
        <w:numPr>
          <w:ilvl w:val="0"/>
          <w:numId w:val="32"/>
        </w:numPr>
      </w:pPr>
      <w:r>
        <w:rPr>
          <w:lang w:val="zh-CN"/>
        </w:rPr>
        <w:t>单击“确定”按钮。</w:t>
      </w:r>
    </w:p>
    <w:p w:rsidR="00DF4B54" w:rsidRDefault="004C7B5C" w:rsidP="00DF4B54">
      <w:r>
        <w:rPr>
          <w:lang w:val="zh-CN"/>
        </w:rPr>
        <w:lastRenderedPageBreak/>
        <w:t>此时，“编辑 iRT 计算器”表单将显示如下：</w:t>
      </w:r>
    </w:p>
    <w:p w:rsidR="004C7B5C" w:rsidRDefault="00832CB9" w:rsidP="00DF4B54">
      <w:r>
        <w:rPr>
          <w:noProof/>
          <w:lang w:bidi="bo-CN"/>
        </w:rPr>
        <w:drawing>
          <wp:inline distT="0" distB="0" distL="0" distR="0" wp14:anchorId="01BFB6CC" wp14:editId="32D46A41">
            <wp:extent cx="3810000" cy="5638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10000" cy="5638800"/>
                    </a:xfrm>
                    <a:prstGeom prst="rect">
                      <a:avLst/>
                    </a:prstGeom>
                  </pic:spPr>
                </pic:pic>
              </a:graphicData>
            </a:graphic>
          </wp:inline>
        </w:drawing>
      </w:r>
    </w:p>
    <w:p w:rsidR="00F26859" w:rsidRDefault="00F26859" w:rsidP="00F26859">
      <w:pPr>
        <w:pStyle w:val="ListParagraph"/>
        <w:numPr>
          <w:ilvl w:val="0"/>
          <w:numId w:val="32"/>
        </w:numPr>
      </w:pPr>
      <w:r>
        <w:rPr>
          <w:lang w:val="zh-CN"/>
        </w:rPr>
        <w:t>单击“确定”按钮。</w:t>
      </w:r>
    </w:p>
    <w:p w:rsidR="0058596E" w:rsidRDefault="0058596E" w:rsidP="0058596E">
      <w:r>
        <w:rPr>
          <w:lang w:val="zh-CN"/>
        </w:rPr>
        <w:t>“保留时间”视图将发生变化并显示如下：</w:t>
      </w:r>
    </w:p>
    <w:p w:rsidR="0058596E" w:rsidRDefault="00832CB9" w:rsidP="0058596E">
      <w:r>
        <w:rPr>
          <w:noProof/>
          <w:lang w:bidi="bo-CN"/>
        </w:rPr>
        <w:lastRenderedPageBreak/>
        <w:drawing>
          <wp:inline distT="0" distB="0" distL="0" distR="0" wp14:anchorId="3581B613" wp14:editId="4C32BCE3">
            <wp:extent cx="5743575" cy="38481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58596E" w:rsidRDefault="00477A14" w:rsidP="0058596E">
      <w:r>
        <w:rPr>
          <w:lang w:val="zh-CN"/>
        </w:rPr>
        <w:t>您刚刚使用在 30 分钟梯度基础上采集的数据校准了 147 个新人类肽的 iRT-C18 值。</w:t>
      </w:r>
    </w:p>
    <w:p w:rsidR="00670C18" w:rsidRDefault="00670C18" w:rsidP="00670C18">
      <w:pPr>
        <w:pStyle w:val="Heading1"/>
      </w:pPr>
      <w:r>
        <w:rPr>
          <w:lang w:val="zh-CN"/>
        </w:rPr>
        <w:t>使用</w:t>
      </w:r>
      <w:r>
        <w:rPr>
          <w:lang w:val="zh-CN"/>
        </w:rPr>
        <w:t xml:space="preserve"> iRT </w:t>
      </w:r>
      <w:r>
        <w:rPr>
          <w:lang w:val="zh-CN"/>
        </w:rPr>
        <w:t>安排新采集</w:t>
      </w:r>
    </w:p>
    <w:p w:rsidR="00670C18" w:rsidRDefault="00E5085B" w:rsidP="00670C18">
      <w:r>
        <w:rPr>
          <w:lang w:val="zh-CN"/>
        </w:rPr>
        <w:t>接下来，您将探索 iRT 如何让您能够通过现有方法进行新的色谱设置，甚至更改梯度长度，并在仅运行一次校准之后通过相对较短的时间窗口开始预定采集。</w:t>
      </w:r>
    </w:p>
    <w:p w:rsidR="0027119F" w:rsidRDefault="0027119F" w:rsidP="00670C18">
      <w:r>
        <w:rPr>
          <w:lang w:val="zh-CN"/>
        </w:rPr>
        <w:t>如果您在自己的实验室执行此操作，则需要打开原始“iRT Standard.sky”文件，为其导出方法，然后通过注入的标准配合在充分配制的样品上采集该方法。本教程文件夹包含严格按照这种方法创建的原始数据文件。尽管仅对标准肽进行了测定，但以上测定的相同样品会注入质谱仪（包括一个新列和 90 分钟梯度）。</w:t>
      </w:r>
    </w:p>
    <w:p w:rsidR="0077575E" w:rsidRDefault="0077575E" w:rsidP="00670C18">
      <w:r>
        <w:rPr>
          <w:lang w:val="zh-CN"/>
        </w:rPr>
        <w:t>继续之前，请执行下列操作：</w:t>
      </w:r>
    </w:p>
    <w:p w:rsidR="0077575E" w:rsidRDefault="0077575E" w:rsidP="0077575E">
      <w:pPr>
        <w:pStyle w:val="ListParagraph"/>
        <w:numPr>
          <w:ilvl w:val="0"/>
          <w:numId w:val="32"/>
        </w:numPr>
      </w:pPr>
      <w:r>
        <w:rPr>
          <w:lang w:val="zh-CN"/>
        </w:rPr>
        <w:t>在“文件”菜单中，单击“保存”(Ctrl-S)。</w:t>
      </w:r>
    </w:p>
    <w:p w:rsidR="0077575E" w:rsidRDefault="0077575E" w:rsidP="0077575E">
      <w:pPr>
        <w:pStyle w:val="ListParagraph"/>
        <w:numPr>
          <w:ilvl w:val="0"/>
          <w:numId w:val="32"/>
        </w:numPr>
      </w:pPr>
      <w:r>
        <w:rPr>
          <w:lang w:val="zh-CN"/>
        </w:rPr>
        <w:t>关闭“查找结果”视图。</w:t>
      </w:r>
    </w:p>
    <w:p w:rsidR="00062DB5" w:rsidRDefault="00062DB5" w:rsidP="00670C18">
      <w:r>
        <w:rPr>
          <w:lang w:val="zh-CN"/>
        </w:rPr>
        <w:t>要重新校准为新列和 90 分钟梯度创建的方法，请执行下列操作：</w:t>
      </w:r>
    </w:p>
    <w:p w:rsidR="00062DB5" w:rsidRDefault="00B215A0" w:rsidP="009B43F2">
      <w:pPr>
        <w:pStyle w:val="ListParagraph"/>
        <w:numPr>
          <w:ilvl w:val="0"/>
          <w:numId w:val="32"/>
        </w:numPr>
      </w:pPr>
      <w:r>
        <w:rPr>
          <w:lang w:val="zh-CN"/>
        </w:rPr>
        <w:t>在“文件”菜单，单击之前保存的“iRT Human+Standard.sky”文件 (Alt-F, 2)。</w:t>
      </w:r>
    </w:p>
    <w:p w:rsidR="009133E8" w:rsidRDefault="009133E8" w:rsidP="009B43F2">
      <w:pPr>
        <w:pStyle w:val="ListParagraph"/>
        <w:numPr>
          <w:ilvl w:val="0"/>
          <w:numId w:val="32"/>
        </w:numPr>
      </w:pPr>
      <w:r>
        <w:rPr>
          <w:lang w:val="zh-CN"/>
        </w:rPr>
        <w:t>在“编辑”菜单中，单击“查找”(Ctrl-F)。</w:t>
      </w:r>
    </w:p>
    <w:p w:rsidR="009133E8" w:rsidRDefault="009133E8" w:rsidP="009B43F2">
      <w:pPr>
        <w:pStyle w:val="ListParagraph"/>
        <w:numPr>
          <w:ilvl w:val="0"/>
          <w:numId w:val="32"/>
        </w:numPr>
      </w:pPr>
      <w:r>
        <w:rPr>
          <w:lang w:val="zh-CN"/>
        </w:rPr>
        <w:lastRenderedPageBreak/>
        <w:t>单击“隐藏高级”按钮。</w:t>
      </w:r>
    </w:p>
    <w:p w:rsidR="009133E8" w:rsidRDefault="009133E8" w:rsidP="009B43F2">
      <w:pPr>
        <w:pStyle w:val="ListParagraph"/>
        <w:numPr>
          <w:ilvl w:val="0"/>
          <w:numId w:val="32"/>
        </w:numPr>
      </w:pPr>
      <w:r>
        <w:rPr>
          <w:lang w:val="zh-CN"/>
        </w:rPr>
        <w:t>在“查找项”字段，输入“NSAQ”。</w:t>
      </w:r>
    </w:p>
    <w:p w:rsidR="009133E8" w:rsidRDefault="009133E8" w:rsidP="009B43F2">
      <w:pPr>
        <w:pStyle w:val="ListParagraph"/>
        <w:numPr>
          <w:ilvl w:val="0"/>
          <w:numId w:val="32"/>
        </w:numPr>
      </w:pPr>
      <w:r>
        <w:rPr>
          <w:lang w:val="zh-CN"/>
        </w:rPr>
        <w:t>单击“查找下一个”按钮。</w:t>
      </w:r>
    </w:p>
    <w:p w:rsidR="009133E8" w:rsidRDefault="009133E8" w:rsidP="009B43F2">
      <w:pPr>
        <w:pStyle w:val="ListParagraph"/>
        <w:numPr>
          <w:ilvl w:val="0"/>
          <w:numId w:val="32"/>
        </w:numPr>
      </w:pPr>
      <w:r>
        <w:rPr>
          <w:lang w:val="zh-CN"/>
        </w:rPr>
        <w:t>单击“关闭”按钮。</w:t>
      </w:r>
    </w:p>
    <w:p w:rsidR="009133E8" w:rsidRDefault="009133E8" w:rsidP="009B43F2">
      <w:pPr>
        <w:pStyle w:val="ListParagraph"/>
        <w:numPr>
          <w:ilvl w:val="0"/>
          <w:numId w:val="32"/>
        </w:numPr>
      </w:pPr>
      <w:r>
        <w:rPr>
          <w:lang w:val="zh-CN"/>
        </w:rPr>
        <w:t>按下 Delete 键删除您在另一个文档中删除的肽。</w:t>
      </w:r>
    </w:p>
    <w:p w:rsidR="00CF016F" w:rsidRDefault="00CF016F" w:rsidP="009B43F2">
      <w:pPr>
        <w:pStyle w:val="ListParagraph"/>
        <w:numPr>
          <w:ilvl w:val="0"/>
          <w:numId w:val="32"/>
        </w:numPr>
      </w:pPr>
      <w:r>
        <w:rPr>
          <w:lang w:val="zh-CN"/>
        </w:rPr>
        <w:t>在“设置”菜单上，单击“肽段设置”。</w:t>
      </w:r>
    </w:p>
    <w:p w:rsidR="00CF016F" w:rsidRDefault="00CF016F" w:rsidP="009B43F2">
      <w:pPr>
        <w:pStyle w:val="ListParagraph"/>
        <w:numPr>
          <w:ilvl w:val="0"/>
          <w:numId w:val="32"/>
        </w:numPr>
      </w:pPr>
      <w:r>
        <w:rPr>
          <w:lang w:val="zh-CN"/>
        </w:rPr>
        <w:t>单击“预测”标签。</w:t>
      </w:r>
    </w:p>
    <w:p w:rsidR="00CF016F" w:rsidRDefault="00CF016F" w:rsidP="009B43F2">
      <w:pPr>
        <w:pStyle w:val="ListParagraph"/>
        <w:numPr>
          <w:ilvl w:val="0"/>
          <w:numId w:val="32"/>
        </w:numPr>
      </w:pPr>
      <w:r>
        <w:rPr>
          <w:lang w:val="zh-CN"/>
        </w:rPr>
        <w:t>在“保留时间预测器”下拉列表中，选择您创建的“iRT-C18”预测器。</w:t>
      </w:r>
    </w:p>
    <w:p w:rsidR="00CF016F" w:rsidRDefault="00CF016F" w:rsidP="009B43F2">
      <w:pPr>
        <w:pStyle w:val="ListParagraph"/>
        <w:numPr>
          <w:ilvl w:val="0"/>
          <w:numId w:val="32"/>
        </w:numPr>
      </w:pPr>
      <w:r>
        <w:rPr>
          <w:lang w:val="zh-CN"/>
        </w:rPr>
        <w:t>选中“在出现时使用实际检测到的保留时间”复选框。</w:t>
      </w:r>
    </w:p>
    <w:p w:rsidR="00CF016F" w:rsidRDefault="00CF016F" w:rsidP="009B43F2">
      <w:pPr>
        <w:pStyle w:val="ListParagraph"/>
        <w:numPr>
          <w:ilvl w:val="0"/>
          <w:numId w:val="32"/>
        </w:numPr>
      </w:pPr>
      <w:r>
        <w:rPr>
          <w:lang w:val="zh-CN"/>
        </w:rPr>
        <w:t>在“时间窗口”字段中，输入“5”。</w:t>
      </w:r>
    </w:p>
    <w:p w:rsidR="00CF016F" w:rsidRDefault="00CF016F" w:rsidP="00CF016F">
      <w:r>
        <w:rPr>
          <w:lang w:val="zh-CN"/>
        </w:rPr>
        <w:t>“肽段设置”表单将显示如下：</w:t>
      </w:r>
    </w:p>
    <w:p w:rsidR="00B249A2" w:rsidRDefault="00832CB9" w:rsidP="00CF016F">
      <w:r>
        <w:rPr>
          <w:noProof/>
          <w:lang w:bidi="bo-CN"/>
        </w:rPr>
        <w:drawing>
          <wp:inline distT="0" distB="0" distL="0" distR="0" wp14:anchorId="46E54BC2" wp14:editId="65983E92">
            <wp:extent cx="3914775" cy="52482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14775" cy="5248275"/>
                    </a:xfrm>
                    <a:prstGeom prst="rect">
                      <a:avLst/>
                    </a:prstGeom>
                  </pic:spPr>
                </pic:pic>
              </a:graphicData>
            </a:graphic>
          </wp:inline>
        </w:drawing>
      </w:r>
    </w:p>
    <w:p w:rsidR="00B249A2" w:rsidRDefault="00B249A2" w:rsidP="00B249A2">
      <w:pPr>
        <w:pStyle w:val="ListParagraph"/>
        <w:numPr>
          <w:ilvl w:val="0"/>
          <w:numId w:val="33"/>
        </w:numPr>
      </w:pPr>
      <w:r>
        <w:rPr>
          <w:lang w:val="zh-CN"/>
        </w:rPr>
        <w:t>单击“确定”按钮。</w:t>
      </w:r>
    </w:p>
    <w:p w:rsidR="0027119F" w:rsidRDefault="0027119F" w:rsidP="00B249A2">
      <w:pPr>
        <w:pStyle w:val="ListParagraph"/>
        <w:numPr>
          <w:ilvl w:val="0"/>
          <w:numId w:val="33"/>
        </w:numPr>
      </w:pPr>
      <w:r>
        <w:rPr>
          <w:lang w:val="zh-CN"/>
        </w:rPr>
        <w:lastRenderedPageBreak/>
        <w:t>在“文件”菜单上，选择“导入”并单击“结果”。</w:t>
      </w:r>
    </w:p>
    <w:p w:rsidR="005F228F" w:rsidRDefault="005F228F" w:rsidP="00B249A2">
      <w:pPr>
        <w:pStyle w:val="ListParagraph"/>
        <w:numPr>
          <w:ilvl w:val="0"/>
          <w:numId w:val="33"/>
        </w:numPr>
      </w:pPr>
      <w:r>
        <w:rPr>
          <w:lang w:val="zh-CN"/>
        </w:rPr>
        <w:t>单击“导入结果”表单中的“确定”按钮。</w:t>
      </w:r>
    </w:p>
    <w:p w:rsidR="005F228F" w:rsidRDefault="005F228F" w:rsidP="005F228F">
      <w:pPr>
        <w:pStyle w:val="ListParagraph"/>
        <w:numPr>
          <w:ilvl w:val="0"/>
          <w:numId w:val="33"/>
        </w:numPr>
      </w:pPr>
      <w:r>
        <w:rPr>
          <w:lang w:val="zh-CN"/>
        </w:rPr>
        <w:t>双击您为本教程创建的 iRT 文件夹中的“A_D110913_SiRT_HELA_11_nsMRM_150selected_90min-5-40_TRID2215_01.raw”文件。</w:t>
      </w:r>
    </w:p>
    <w:p w:rsidR="00892A14" w:rsidRDefault="00892A14" w:rsidP="00892A14">
      <w:r>
        <w:rPr>
          <w:lang w:val="zh-CN"/>
        </w:rPr>
        <w:t>完成数据导入后，“保留时间”回归图将显示如下：</w:t>
      </w:r>
    </w:p>
    <w:p w:rsidR="00892A14" w:rsidRDefault="00832CB9" w:rsidP="00892A14">
      <w:r>
        <w:rPr>
          <w:noProof/>
          <w:lang w:bidi="bo-CN"/>
        </w:rPr>
        <w:drawing>
          <wp:inline distT="0" distB="0" distL="0" distR="0" wp14:anchorId="57CAFADA" wp14:editId="2106534A">
            <wp:extent cx="5743575" cy="38481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892A14" w:rsidRDefault="00892A14" w:rsidP="00892A14">
      <w:r>
        <w:rPr>
          <w:lang w:val="zh-CN"/>
        </w:rPr>
        <w:t>您可看到此时标准肽的时间范围约介于 15 至 65 分钟之间，此次运行中未对目标肽进行测定。然而，此时您已准备在这一新梯度上对其进行测定。</w:t>
      </w:r>
    </w:p>
    <w:p w:rsidR="00A16014" w:rsidRDefault="00A16014" w:rsidP="00A16014">
      <w:pPr>
        <w:pStyle w:val="Heading1"/>
      </w:pPr>
      <w:r>
        <w:rPr>
          <w:lang w:val="zh-CN"/>
        </w:rPr>
        <w:t>使用</w:t>
      </w:r>
      <w:r>
        <w:rPr>
          <w:lang w:val="zh-CN"/>
        </w:rPr>
        <w:t xml:space="preserve"> iRT </w:t>
      </w:r>
      <w:r>
        <w:rPr>
          <w:lang w:val="zh-CN"/>
        </w:rPr>
        <w:t>预测器导出预定方法</w:t>
      </w:r>
    </w:p>
    <w:p w:rsidR="00264713" w:rsidRDefault="00264713" w:rsidP="00264713">
      <w:r>
        <w:rPr>
          <w:lang w:val="zh-CN"/>
        </w:rPr>
        <w:t>创建预定方法之前，您可以通过执行以下操作，更好地了解如何通过潜在预定参数对离子对进行测定：</w:t>
      </w:r>
    </w:p>
    <w:p w:rsidR="00264713" w:rsidRDefault="00264713" w:rsidP="00264713">
      <w:pPr>
        <w:pStyle w:val="ListParagraph"/>
        <w:numPr>
          <w:ilvl w:val="0"/>
          <w:numId w:val="35"/>
        </w:numPr>
      </w:pPr>
      <w:r>
        <w:rPr>
          <w:lang w:val="zh-CN"/>
        </w:rPr>
        <w:t>在“视图”菜单，选择“保留时间”并单击“时序安排”。</w:t>
      </w:r>
    </w:p>
    <w:p w:rsidR="00264713" w:rsidRDefault="00264713" w:rsidP="00264713">
      <w:r>
        <w:rPr>
          <w:lang w:val="zh-CN"/>
        </w:rPr>
        <w:t>“保留时间”视图将发生变化并显示类似于下图的图形：</w:t>
      </w:r>
    </w:p>
    <w:p w:rsidR="00264713" w:rsidRDefault="00832CB9" w:rsidP="00264713">
      <w:r>
        <w:rPr>
          <w:noProof/>
          <w:lang w:bidi="bo-CN"/>
        </w:rPr>
        <w:lastRenderedPageBreak/>
        <w:drawing>
          <wp:inline distT="0" distB="0" distL="0" distR="0" wp14:anchorId="65CB3045" wp14:editId="3F07BBE1">
            <wp:extent cx="5743575" cy="38481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264713" w:rsidRDefault="00264713" w:rsidP="00264713">
      <w:r>
        <w:rPr>
          <w:lang w:val="zh-CN"/>
        </w:rPr>
        <w:t>如果您未在上述图形中看到所有三条线，则可执行下列操作：</w:t>
      </w:r>
    </w:p>
    <w:p w:rsidR="00264713" w:rsidRDefault="0073360B" w:rsidP="0073360B">
      <w:pPr>
        <w:pStyle w:val="ListParagraph"/>
        <w:numPr>
          <w:ilvl w:val="0"/>
          <w:numId w:val="35"/>
        </w:numPr>
      </w:pPr>
      <w:r>
        <w:rPr>
          <w:lang w:val="zh-CN"/>
        </w:rPr>
        <w:t>右键单击图形，并单击“属性”。</w:t>
      </w:r>
    </w:p>
    <w:p w:rsidR="0073360B" w:rsidRDefault="0073360B" w:rsidP="0073360B">
      <w:pPr>
        <w:pStyle w:val="ListParagraph"/>
        <w:numPr>
          <w:ilvl w:val="0"/>
          <w:numId w:val="35"/>
        </w:numPr>
      </w:pPr>
      <w:r>
        <w:rPr>
          <w:lang w:val="zh-CN"/>
        </w:rPr>
        <w:t>在“时序安排图形属性”的“时窗”字段，输入“2, 5, 10”。</w:t>
      </w:r>
    </w:p>
    <w:p w:rsidR="0073360B" w:rsidRDefault="0073360B" w:rsidP="0073360B">
      <w:pPr>
        <w:pStyle w:val="ListParagraph"/>
        <w:numPr>
          <w:ilvl w:val="0"/>
          <w:numId w:val="35"/>
        </w:numPr>
      </w:pPr>
      <w:r>
        <w:rPr>
          <w:lang w:val="zh-CN"/>
        </w:rPr>
        <w:t>单击“确定”按钮。</w:t>
      </w:r>
    </w:p>
    <w:p w:rsidR="00A0717E" w:rsidRDefault="00A0717E" w:rsidP="00A0717E">
      <w:r>
        <w:rPr>
          <w:lang w:val="zh-CN"/>
        </w:rPr>
        <w:t>从此图可以看到窗口尺寸对于时序安排的影响。时间窗口越小，则在给定时间内允许同时测定的离子对越少，这使得能够在特定驻留时间内，对单一注射中的更多离子对进行测定。捕获一定百分比目标肽整个峰值所需的窗口尺寸近似函数如下：</w:t>
      </w:r>
    </w:p>
    <w:p w:rsidR="00A0717E" w:rsidRPr="00024CA4" w:rsidRDefault="00083089" w:rsidP="00A0717E">
      <w:pPr>
        <w:rPr>
          <w:rFonts w:eastAsiaTheme="minorEastAsia"/>
        </w:rPr>
      </w:pPr>
      <m:oMathPara>
        <m:oMath>
          <m:r>
            <w:rPr>
              <w:rFonts w:ascii="Cambria Math" w:hAnsi="Cambria Math"/>
            </w:rPr>
            <m:t>窗口尺寸</m:t>
          </m:r>
          <m:r>
            <w:rPr>
              <w:rFonts w:ascii="Cambria Math" w:hAnsi="Cambria Math"/>
            </w:rPr>
            <m:t>=</m:t>
          </m:r>
          <m:r>
            <w:rPr>
              <w:rFonts w:ascii="Cambria Math" w:hAnsi="Cambria Math"/>
            </w:rPr>
            <m:t>平均</m:t>
          </m:r>
          <m:d>
            <m:dPr>
              <m:ctrlPr>
                <w:rPr>
                  <w:rFonts w:ascii="Cambria Math" w:hAnsi="Cambria Math"/>
                  <w:i/>
                </w:rPr>
              </m:ctrlPr>
            </m:dPr>
            <m:e>
              <m:r>
                <w:rPr>
                  <w:rFonts w:ascii="MS Gothic" w:eastAsia="MS Gothic" w:hAnsi="MS Gothic" w:cs="MS Gothic" w:hint="eastAsia"/>
                </w:rPr>
                <m:t>峰</m:t>
              </m:r>
              <m:r>
                <w:rPr>
                  <w:rFonts w:ascii="MingLiU" w:eastAsia="MingLiU" w:hAnsi="MingLiU" w:cs="MingLiU" w:hint="eastAsia"/>
                </w:rPr>
                <m:t>值宽度</m:t>
              </m:r>
            </m:e>
          </m:d>
          <m:r>
            <w:rPr>
              <w:rFonts w:ascii="Cambria Math" w:hAnsi="Cambria Math"/>
            </w:rPr>
            <m:t xml:space="preserve">+ </m:t>
          </m:r>
          <m:r>
            <w:rPr>
              <w:rFonts w:ascii="Cambria Math" w:hAnsi="Cambria Math"/>
            </w:rPr>
            <m:t>平均</m:t>
          </m:r>
          <m:d>
            <m:dPr>
              <m:ctrlPr>
                <w:rPr>
                  <w:rFonts w:ascii="Cambria Math" w:hAnsi="Cambria Math"/>
                  <w:i/>
                </w:rPr>
              </m:ctrlPr>
            </m:dPr>
            <m:e>
              <m:r>
                <w:rPr>
                  <w:rFonts w:ascii="MingLiU" w:eastAsia="MingLiU" w:hAnsi="MingLiU" w:cs="MingLiU" w:hint="eastAsia"/>
                </w:rPr>
                <m:t>预测错误</m:t>
              </m:r>
            </m:e>
          </m:d>
          <m:r>
            <m:rPr>
              <m:sty m:val="p"/>
            </m:rPr>
            <w:rPr>
              <w:rFonts w:ascii="Cambria Math" w:hAnsi="Cambria Math"/>
            </w:rPr>
            <w:br/>
          </m:r>
        </m:oMath>
        <m:oMath>
          <m:r>
            <w:rPr>
              <w:rFonts w:ascii="Cambria Math" w:hAnsi="Cambria Math"/>
            </w:rPr>
            <m:t>+</m:t>
          </m:r>
          <m:r>
            <w:rPr>
              <w:rFonts w:ascii="Cambria Math" w:hAnsi="Cambria Math"/>
              <w:vanish/>
            </w:rPr>
            <m:t xml:space="preserve">ror)t ting </m:t>
          </m:r>
          <m:r>
            <w:rPr>
              <w:rFonts w:ascii="Cambria Math" w:hAnsi="Cambria Math"/>
              <w:vanish/>
            </w:rPr>
            <m:t>选项</m:t>
          </m:r>
          <m:r>
            <w:rPr>
              <w:rFonts w:ascii="Cambria Math" w:hAnsi="Cambria Math"/>
              <w:vanish/>
            </w:rPr>
            <m:t xml:space="preserve"> scale.tides </m:t>
          </m:r>
          <m:r>
            <w:rPr>
              <w:rFonts w:ascii="Cambria Math" w:hAnsi="Cambria Math"/>
              <w:vanish/>
            </w:rPr>
            <m:t>到数据库中包含的任何肽集，您可以使用</m:t>
          </m:r>
          <m:r>
            <w:rPr>
              <w:rFonts w:ascii="Cambria Math" w:hAnsi="Cambria Math"/>
              <w:vanish/>
            </w:rPr>
            <m:t xml:space="preserve"> 0.99 </m:t>
          </m:r>
          <m:r>
            <w:rPr>
              <w:rFonts w:ascii="Cambria Math" w:hAnsi="Cambria Math"/>
              <w:vanish/>
            </w:rPr>
            <m:t>或高</m:t>
          </m:r>
          <m:r>
            <w:rPr>
              <w:rFonts w:ascii="Cambria Math" w:hAnsi="Cambria Math"/>
            </w:rPr>
            <m:t xml:space="preserve"> z*(</m:t>
          </m:r>
          <m:d>
            <m:dPr>
              <m:ctrlPr>
                <w:rPr>
                  <w:rFonts w:ascii="Cambria Math" w:hAnsi="Cambria Math"/>
                  <w:i/>
                </w:rPr>
              </m:ctrlPr>
            </m:dPr>
            <m:e>
              <m:r>
                <w:rPr>
                  <w:rFonts w:ascii="Cambria Math" w:hAnsi="Cambria Math"/>
                </w:rPr>
                <m:t>SD</m:t>
              </m:r>
              <m:d>
                <m:dPr>
                  <m:ctrlPr>
                    <w:rPr>
                      <w:rFonts w:ascii="Cambria Math" w:hAnsi="Cambria Math"/>
                      <w:i/>
                    </w:rPr>
                  </m:ctrlPr>
                </m:dPr>
                <m:e>
                  <m:r>
                    <w:rPr>
                      <w:rFonts w:ascii="Cambria Math" w:hAnsi="Cambria Math"/>
                    </w:rPr>
                    <m:t>RT</m:t>
                  </m:r>
                </m:e>
              </m:d>
              <m:r>
                <w:rPr>
                  <w:rFonts w:ascii="Cambria Math" w:hAnsi="Cambria Math"/>
                </w:rPr>
                <m:t>+SD</m:t>
              </m:r>
              <m:d>
                <m:dPr>
                  <m:ctrlPr>
                    <w:rPr>
                      <w:rFonts w:ascii="Cambria Math" w:hAnsi="Cambria Math"/>
                      <w:i/>
                    </w:rPr>
                  </m:ctrlPr>
                </m:dPr>
                <m:e>
                  <m:r>
                    <w:rPr>
                      <w:rFonts w:ascii="MingLiU" w:eastAsia="MingLiU" w:hAnsi="MingLiU" w:cs="MingLiU" w:hint="eastAsia"/>
                    </w:rPr>
                    <m:t>预测错误</m:t>
                  </m:r>
                </m:e>
              </m:d>
            </m:e>
          </m:d>
          <m:r>
            <w:rPr>
              <w:rFonts w:ascii="Cambria Math" w:hAnsi="Cambria Math"/>
            </w:rPr>
            <m:t>*2+ SD</m:t>
          </m:r>
          <m:d>
            <m:dPr>
              <m:ctrlPr>
                <w:rPr>
                  <w:rFonts w:ascii="Cambria Math" w:hAnsi="Cambria Math"/>
                  <w:i/>
                </w:rPr>
              </m:ctrlPr>
            </m:dPr>
            <m:e>
              <m:r>
                <w:rPr>
                  <w:rFonts w:ascii="MS Gothic" w:eastAsia="MS Gothic" w:hAnsi="MS Gothic" w:cs="MS Gothic" w:hint="eastAsia"/>
                </w:rPr>
                <m:t>峰</m:t>
              </m:r>
              <m:r>
                <w:rPr>
                  <w:rFonts w:ascii="MingLiU" w:eastAsia="MingLiU" w:hAnsi="MingLiU" w:cs="MingLiU" w:hint="eastAsia"/>
                </w:rPr>
                <m:t>值宽度</m:t>
              </m:r>
            </m:e>
          </m:d>
          <m:r>
            <w:rPr>
              <w:rFonts w:ascii="Cambria Math" w:hAnsi="Cambria Math"/>
            </w:rPr>
            <m:t>)</m:t>
          </m:r>
        </m:oMath>
      </m:oMathPara>
    </w:p>
    <w:p w:rsidR="00024CA4" w:rsidRPr="00264713" w:rsidRDefault="00024CA4" w:rsidP="00A0717E">
      <w:r>
        <w:rPr>
          <w:rFonts w:eastAsiaTheme="minorEastAsia"/>
          <w:lang w:val="zh-CN"/>
        </w:rPr>
        <w:t>其中</w:t>
      </w:r>
      <w:r>
        <w:rPr>
          <w:rFonts w:eastAsiaTheme="minorEastAsia"/>
          <w:lang w:val="zh-CN"/>
        </w:rPr>
        <w:t>“z”</w:t>
      </w:r>
      <w:r>
        <w:rPr>
          <w:rFonts w:eastAsiaTheme="minorEastAsia"/>
          <w:lang w:val="zh-CN"/>
        </w:rPr>
        <w:t>为标准偏差数量的临界值，其中所需百分比降至正态分布，例如，</w:t>
      </w:r>
      <w:r>
        <w:rPr>
          <w:rFonts w:eastAsiaTheme="minorEastAsia"/>
          <w:lang w:val="zh-CN"/>
        </w:rPr>
        <w:t>95% = 1.96</w:t>
      </w:r>
      <w:r>
        <w:rPr>
          <w:rFonts w:eastAsiaTheme="minorEastAsia"/>
          <w:lang w:val="zh-CN"/>
        </w:rPr>
        <w:t>。由于预测较为完美且峰值宽度或保留时间无差异，所需窗口大小正好为峰值宽度。即使预测较为完美，峰值宽度和保留时间的差异仍超过了所需窗口大小。最终，预测错误将进一步将其扩展。值得注意的是，即使预测保留时间采用的是最先进方法，但预定采集之前在目标系统上进行的单一不定期测定并不完善。自此您将尝试预测平均保留时间；该单一测定中，约</w:t>
      </w:r>
      <w:r>
        <w:rPr>
          <w:rFonts w:eastAsiaTheme="minorEastAsia"/>
          <w:lang w:val="zh-CN"/>
        </w:rPr>
        <w:t xml:space="preserve"> 5% </w:t>
      </w:r>
      <w:r>
        <w:rPr>
          <w:rFonts w:eastAsiaTheme="minorEastAsia"/>
          <w:lang w:val="zh-CN"/>
        </w:rPr>
        <w:t>的肽的标准偏差至少为其平均偏差的两倍。</w:t>
      </w:r>
    </w:p>
    <w:p w:rsidR="00A16014" w:rsidRDefault="00D90840" w:rsidP="00A16014">
      <w:r>
        <w:rPr>
          <w:lang w:val="zh-CN"/>
        </w:rPr>
        <w:t xml:space="preserve">iRT 方法允许在 90 分钟梯度基础上，在 5 分钟窗口内对本教程中的目标肽进行测定。上图表示可在单一循环中所测定离子对不超过 260 </w:t>
      </w:r>
      <w:r>
        <w:rPr>
          <w:lang w:val="zh-CN"/>
        </w:rPr>
        <w:lastRenderedPageBreak/>
        <w:t>的情况下完成此操作。   在 10 毫秒的驻留时间内，最多将产生 2.6 秒的循环时间。要创建使用预定采集在这一新梯度上测定本文档中 1223 个离子对的单一方法，请执行下列步骤：</w:t>
      </w:r>
    </w:p>
    <w:p w:rsidR="00DD4F72" w:rsidRDefault="001E733A" w:rsidP="001E733A">
      <w:pPr>
        <w:pStyle w:val="ListParagraph"/>
        <w:numPr>
          <w:ilvl w:val="0"/>
          <w:numId w:val="34"/>
        </w:numPr>
      </w:pPr>
      <w:r>
        <w:rPr>
          <w:lang w:val="zh-CN"/>
        </w:rPr>
        <w:t>在“文件”菜单中，选择“导出”并单击“离子对列表”。</w:t>
      </w:r>
    </w:p>
    <w:p w:rsidR="001E733A" w:rsidRDefault="001E733A" w:rsidP="001E733A">
      <w:pPr>
        <w:pStyle w:val="ListParagraph"/>
        <w:numPr>
          <w:ilvl w:val="0"/>
          <w:numId w:val="34"/>
        </w:numPr>
      </w:pPr>
      <w:r>
        <w:rPr>
          <w:lang w:val="zh-CN"/>
        </w:rPr>
        <w:t>在“方法类型”字段中，选择下拉列表中的“预定的”。</w:t>
      </w:r>
    </w:p>
    <w:p w:rsidR="001E733A" w:rsidRDefault="001E733A" w:rsidP="001E733A">
      <w:pPr>
        <w:pStyle w:val="ListParagraph"/>
        <w:numPr>
          <w:ilvl w:val="0"/>
          <w:numId w:val="34"/>
        </w:numPr>
      </w:pPr>
      <w:r>
        <w:rPr>
          <w:lang w:val="zh-CN"/>
        </w:rPr>
        <w:t>在“最大并行离子对”字段中，输入“260”。</w:t>
      </w:r>
    </w:p>
    <w:p w:rsidR="00D90840" w:rsidRDefault="00D90840" w:rsidP="00D90840">
      <w:r>
        <w:rPr>
          <w:lang w:val="zh-CN"/>
        </w:rPr>
        <w:t>“导出离子对列表”表单将显示如下：</w:t>
      </w:r>
    </w:p>
    <w:p w:rsidR="00D90840" w:rsidRDefault="00832CB9" w:rsidP="00D90840">
      <w:r>
        <w:rPr>
          <w:noProof/>
          <w:lang w:bidi="bo-CN"/>
        </w:rPr>
        <w:drawing>
          <wp:inline distT="0" distB="0" distL="0" distR="0" wp14:anchorId="14047682" wp14:editId="0A4324C2">
            <wp:extent cx="3057525" cy="37338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57525" cy="3733800"/>
                    </a:xfrm>
                    <a:prstGeom prst="rect">
                      <a:avLst/>
                    </a:prstGeom>
                  </pic:spPr>
                </pic:pic>
              </a:graphicData>
            </a:graphic>
          </wp:inline>
        </w:drawing>
      </w:r>
    </w:p>
    <w:p w:rsidR="00D90840" w:rsidRDefault="00D90840" w:rsidP="00D90840">
      <w:r>
        <w:rPr>
          <w:lang w:val="zh-CN"/>
        </w:rPr>
        <w:t>您也可简单地选择“单一方法”选项，但表单实际显示“方法：1”，确认可借助 5 分钟窗口在单一注射中测定离子对，并且任何时间测定的并行离子对数量均不会超过 260。对于定量测定而言，这可能仍然稍微偏高，但却好于 2 次注射中所需测定离子对数量的一半 335。您还可以根据自己的喜好将此数字降至 130，您将看到 Skyline 显示实现这个目标需要进行两次注射；如果需要将此数字降至 90，则显示需要进行 3 次注射。但是，继续之前，需确保将此数字恢复为 260。</w:t>
      </w:r>
    </w:p>
    <w:p w:rsidR="007F4461" w:rsidRDefault="007F4461" w:rsidP="007F4461">
      <w:pPr>
        <w:pStyle w:val="ListParagraph"/>
        <w:numPr>
          <w:ilvl w:val="0"/>
          <w:numId w:val="36"/>
        </w:numPr>
      </w:pPr>
      <w:r>
        <w:rPr>
          <w:lang w:val="zh-CN"/>
        </w:rPr>
        <w:t>单击“确定”按钮。</w:t>
      </w:r>
    </w:p>
    <w:p w:rsidR="007F4461" w:rsidRDefault="007F4461" w:rsidP="007F4461">
      <w:pPr>
        <w:pStyle w:val="ListParagraph"/>
        <w:numPr>
          <w:ilvl w:val="0"/>
          <w:numId w:val="36"/>
        </w:numPr>
      </w:pPr>
      <w:r>
        <w:rPr>
          <w:lang w:val="zh-CN"/>
        </w:rPr>
        <w:t>在“文件名”字段，输入“iRT Human+Standard”。</w:t>
      </w:r>
    </w:p>
    <w:p w:rsidR="007F4461" w:rsidRDefault="007F4461" w:rsidP="007F4461">
      <w:pPr>
        <w:pStyle w:val="ListParagraph"/>
        <w:numPr>
          <w:ilvl w:val="0"/>
          <w:numId w:val="36"/>
        </w:numPr>
      </w:pPr>
      <w:r>
        <w:rPr>
          <w:lang w:val="zh-CN"/>
        </w:rPr>
        <w:t>单击“保存”按钮。</w:t>
      </w:r>
    </w:p>
    <w:p w:rsidR="007F4461" w:rsidRDefault="00BA3B61" w:rsidP="007F4461">
      <w:r>
        <w:rPr>
          <w:lang w:val="zh-CN"/>
        </w:rPr>
        <w:lastRenderedPageBreak/>
        <w:t>在 Windows Explorer 中，您将发现此操作将在 iRT 文件夹中为本教程创建“iRT Human+Standard_0001.csv”文件。在 Excel 中，您将发现此文件包含全部 1223 个离子对，预定起始和终止时间间隔为 5 分钟。</w:t>
      </w:r>
    </w:p>
    <w:p w:rsidR="00BA3B61" w:rsidRDefault="00250E6F" w:rsidP="00250E6F">
      <w:pPr>
        <w:pStyle w:val="Heading1"/>
      </w:pPr>
      <w:r>
        <w:rPr>
          <w:lang w:val="zh-CN"/>
        </w:rPr>
        <w:t>审查预定数据</w:t>
      </w:r>
    </w:p>
    <w:p w:rsidR="00250E6F" w:rsidRDefault="00121428" w:rsidP="00250E6F">
      <w:r>
        <w:rPr>
          <w:lang w:val="zh-CN"/>
        </w:rPr>
        <w:t>要审查采用刚刚创建的方法采集的数据，首先通过执行下列操作删除 90 分钟梯度校准数据：</w:t>
      </w:r>
    </w:p>
    <w:p w:rsidR="00121428" w:rsidRDefault="00121428" w:rsidP="00121428">
      <w:pPr>
        <w:pStyle w:val="ListParagraph"/>
        <w:numPr>
          <w:ilvl w:val="0"/>
          <w:numId w:val="37"/>
        </w:numPr>
      </w:pPr>
      <w:r>
        <w:rPr>
          <w:lang w:val="zh-CN"/>
        </w:rPr>
        <w:t>在“编辑”菜单上，单击“管理结果”(Ctrl-R)。</w:t>
      </w:r>
    </w:p>
    <w:p w:rsidR="00121428" w:rsidRDefault="00121428" w:rsidP="00121428">
      <w:pPr>
        <w:pStyle w:val="ListParagraph"/>
        <w:numPr>
          <w:ilvl w:val="0"/>
          <w:numId w:val="37"/>
        </w:numPr>
      </w:pPr>
      <w:r>
        <w:rPr>
          <w:lang w:val="zh-CN"/>
        </w:rPr>
        <w:t>单击“删除所有”按钮。</w:t>
      </w:r>
    </w:p>
    <w:p w:rsidR="00121428" w:rsidRDefault="00121428" w:rsidP="00121428">
      <w:pPr>
        <w:pStyle w:val="ListParagraph"/>
        <w:numPr>
          <w:ilvl w:val="0"/>
          <w:numId w:val="37"/>
        </w:numPr>
      </w:pPr>
      <w:r>
        <w:rPr>
          <w:lang w:val="zh-CN"/>
        </w:rPr>
        <w:t>单击“确定”按钮。</w:t>
      </w:r>
    </w:p>
    <w:p w:rsidR="00121428" w:rsidRDefault="00121428" w:rsidP="00121428">
      <w:r>
        <w:rPr>
          <w:lang w:val="zh-CN"/>
        </w:rPr>
        <w:t>此时，通过执行下列操作使用 iRT 导入通过预定方法采集的数据：</w:t>
      </w:r>
    </w:p>
    <w:p w:rsidR="00121428" w:rsidRDefault="00AB3D95" w:rsidP="00121428">
      <w:pPr>
        <w:pStyle w:val="ListParagraph"/>
        <w:numPr>
          <w:ilvl w:val="0"/>
          <w:numId w:val="38"/>
        </w:numPr>
      </w:pPr>
      <w:r>
        <w:rPr>
          <w:lang w:val="zh-CN"/>
        </w:rPr>
        <w:t>在“文件”菜单中，选择“导入”并单击“结果”。</w:t>
      </w:r>
    </w:p>
    <w:p w:rsidR="00AB3D95" w:rsidRDefault="00AB3D95" w:rsidP="00121428">
      <w:pPr>
        <w:pStyle w:val="ListParagraph"/>
        <w:numPr>
          <w:ilvl w:val="0"/>
          <w:numId w:val="38"/>
        </w:numPr>
      </w:pPr>
      <w:r>
        <w:rPr>
          <w:lang w:val="zh-CN"/>
        </w:rPr>
        <w:t>单击“导入结果”表单上的“确定”按钮。</w:t>
      </w:r>
    </w:p>
    <w:p w:rsidR="00AB3D95" w:rsidRDefault="00AB3D95" w:rsidP="00AB3D95">
      <w:pPr>
        <w:pStyle w:val="ListParagraph"/>
        <w:numPr>
          <w:ilvl w:val="0"/>
          <w:numId w:val="38"/>
        </w:numPr>
      </w:pPr>
      <w:r>
        <w:rPr>
          <w:lang w:val="zh-CN"/>
        </w:rPr>
        <w:t>双击本教程 iRT 文件夹中的“</w:t>
      </w:r>
      <w:bookmarkStart w:id="0" w:name="OLE_LINK2"/>
      <w:bookmarkStart w:id="1" w:name="OLE_LINK1"/>
      <w:r>
        <w:rPr>
          <w:lang w:val="zh-CN"/>
        </w:rPr>
        <w:t>A_D110913_SiRT_HELA_11_sMRM_150selected_90min-5-40_SIMPLE</w:t>
      </w:r>
      <w:bookmarkEnd w:id="0"/>
      <w:bookmarkEnd w:id="1"/>
      <w:r>
        <w:rPr>
          <w:lang w:val="zh-CN"/>
        </w:rPr>
        <w:t>.raw”文件。</w:t>
      </w:r>
    </w:p>
    <w:p w:rsidR="00AB3D95" w:rsidRDefault="00B10102" w:rsidP="00B10102">
      <w:r>
        <w:rPr>
          <w:lang w:val="zh-CN"/>
        </w:rPr>
        <w:t>加载数据时，您可通过执行下列操作将“保留时间”视图切换回“线性回归”：</w:t>
      </w:r>
    </w:p>
    <w:p w:rsidR="00240A49" w:rsidRDefault="00240A49" w:rsidP="00240A49">
      <w:pPr>
        <w:pStyle w:val="ListParagraph"/>
        <w:numPr>
          <w:ilvl w:val="0"/>
          <w:numId w:val="39"/>
        </w:numPr>
      </w:pPr>
      <w:r>
        <w:rPr>
          <w:lang w:val="zh-CN"/>
        </w:rPr>
        <w:t>在“视图”菜单中，选择“保留时间”并单击“线性回归”(Shift-F8)。</w:t>
      </w:r>
    </w:p>
    <w:p w:rsidR="00240A49" w:rsidRDefault="00240A49" w:rsidP="00240A49">
      <w:r>
        <w:rPr>
          <w:lang w:val="zh-CN"/>
        </w:rPr>
        <w:t>数据加载完成后，“保留时间”视图将显示如下：</w:t>
      </w:r>
    </w:p>
    <w:p w:rsidR="00240A49" w:rsidRDefault="00832CB9" w:rsidP="00240A49">
      <w:r>
        <w:rPr>
          <w:noProof/>
          <w:lang w:bidi="bo-CN"/>
        </w:rPr>
        <w:lastRenderedPageBreak/>
        <w:drawing>
          <wp:inline distT="0" distB="0" distL="0" distR="0" wp14:anchorId="053A7769" wp14:editId="2F03987D">
            <wp:extent cx="5743575" cy="38481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r w:rsidR="00575955">
        <w:rPr>
          <w:noProof/>
          <w:lang w:val="zh-CN"/>
        </w:rPr>
        <w:t xml:space="preserve">  </w:t>
      </w:r>
    </w:p>
    <w:p w:rsidR="00FE457B" w:rsidRDefault="002D7B0C" w:rsidP="00FE457B">
      <w:r>
        <w:rPr>
          <w:lang w:val="zh-CN"/>
        </w:rPr>
        <w:t>从此图形中，显而易见有 6 个异常肽，可能的原因有当前数据中的峰值整合遗漏，或用于计算 iRT 值的校准数据中的峰值整合遗漏。在这种情况下，存在问题的是 iRT 在 30 分钟梯度校准期间，Skyline 自动选择的峰值。您正在查看的数据实际并非通过上述生成的预定方法所收集，了解这一点非常重要。如果是根据上述生成预定方法收集，则异常肽的色谱图几乎不包括此处检测到的峰值。此数据是在更加彻底地审查校准数据（本教程跳过）之后，通过创建的预定方法收集的。</w:t>
      </w:r>
    </w:p>
    <w:p w:rsidR="001F0B0F" w:rsidRDefault="001F0B0F" w:rsidP="00FE457B">
      <w:r>
        <w:rPr>
          <w:lang w:val="zh-CN"/>
        </w:rPr>
        <w:t>如果您想知道图例中的“异常值”为何只有一个异常点实际显示为紫色，这是因为所设置的相关系数阈值尚不适用于相关性如此高的计算器。您可执行下列操作，更改相关性阈值：</w:t>
      </w:r>
    </w:p>
    <w:p w:rsidR="005673B2" w:rsidRDefault="005673B2" w:rsidP="005673B2">
      <w:pPr>
        <w:pStyle w:val="ListParagraph"/>
        <w:numPr>
          <w:ilvl w:val="0"/>
          <w:numId w:val="39"/>
        </w:numPr>
      </w:pPr>
      <w:bookmarkStart w:id="2" w:name="OLE_LINK3"/>
      <w:bookmarkStart w:id="3" w:name="OLE_LINK4"/>
      <w:r>
        <w:rPr>
          <w:lang w:val="zh-CN"/>
        </w:rPr>
        <w:t>右键单击“保留时间”图形，并单击“设置阈值”。</w:t>
      </w:r>
    </w:p>
    <w:bookmarkEnd w:id="2"/>
    <w:bookmarkEnd w:id="3"/>
    <w:p w:rsidR="005673B2" w:rsidRDefault="00D40459" w:rsidP="005673B2">
      <w:pPr>
        <w:pStyle w:val="ListParagraph"/>
        <w:numPr>
          <w:ilvl w:val="0"/>
          <w:numId w:val="39"/>
        </w:numPr>
      </w:pPr>
      <w:r>
        <w:rPr>
          <w:lang w:val="zh-CN"/>
        </w:rPr>
        <w:t>在“阈值”字段，输入“0.998”。</w:t>
      </w:r>
    </w:p>
    <w:p w:rsidR="00D40459" w:rsidRDefault="00D40459" w:rsidP="005673B2">
      <w:pPr>
        <w:pStyle w:val="ListParagraph"/>
        <w:numPr>
          <w:ilvl w:val="0"/>
          <w:numId w:val="39"/>
        </w:numPr>
      </w:pPr>
      <w:r>
        <w:rPr>
          <w:lang w:val="zh-CN"/>
        </w:rPr>
        <w:t>单击“确定”按钮。</w:t>
      </w:r>
    </w:p>
    <w:p w:rsidR="000B0EEB" w:rsidRDefault="000B0EEB" w:rsidP="000B0EEB">
      <w:r>
        <w:rPr>
          <w:lang w:val="zh-CN"/>
        </w:rPr>
        <w:t>此时，“保留时间”图形将显示如下：</w:t>
      </w:r>
    </w:p>
    <w:p w:rsidR="00DF110D" w:rsidRPr="000B0EEB" w:rsidRDefault="00832CB9" w:rsidP="000B0EEB">
      <w:r>
        <w:rPr>
          <w:noProof/>
          <w:lang w:bidi="bo-CN"/>
        </w:rPr>
        <w:lastRenderedPageBreak/>
        <w:drawing>
          <wp:inline distT="0" distB="0" distL="0" distR="0" wp14:anchorId="3CCD3C65" wp14:editId="2892C622">
            <wp:extent cx="5743575" cy="3848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240A49" w:rsidRDefault="000A34E4" w:rsidP="00FE457B">
      <w:r>
        <w:rPr>
          <w:lang w:val="zh-CN"/>
        </w:rPr>
        <w:t>现在您可单击每个异常点，使 Skyline 在肽视图中对其进行选择。然后，按下 Esc 恢复主窗口，并按下 Ctrl-C 复制肽标记。您也可将这些内容收集到单独的编辑器中，供以后审查使用，或者在之前创建的“iRT Human+Standard Calibrate.sky”文件上打开另一个 Skyline 实例。然后，您可使用“查找”表单审查这两个肽：</w:t>
      </w:r>
    </w:p>
    <w:p w:rsidR="000A34E4" w:rsidRDefault="000A34E4" w:rsidP="000A34E4">
      <w:r>
        <w:rPr>
          <w:lang w:val="zh-CN"/>
        </w:rPr>
        <w:t>EVVEEAENGR</w:t>
      </w:r>
      <w:r>
        <w:rPr>
          <w:lang w:val="zh-CN"/>
        </w:rPr>
        <w:br/>
        <w:t>LLADQAEAR</w:t>
      </w:r>
    </w:p>
    <w:p w:rsidR="001C03AB" w:rsidRDefault="00AA1880" w:rsidP="001C03AB">
      <w:r>
        <w:rPr>
          <w:lang w:val="zh-CN"/>
        </w:rPr>
        <w:t>在这两种情况下，很难在校准数据中看到能够明确确认为重要肽的内容。这也说明了为何校准运行过程中，您应该尽可能小心。</w:t>
      </w:r>
    </w:p>
    <w:p w:rsidR="001C03AB" w:rsidRDefault="001C03AB" w:rsidP="001C03AB">
      <w:r>
        <w:rPr>
          <w:lang w:val="zh-CN"/>
        </w:rPr>
        <w:t>现在您可根据这些更准确的数据重新计算本文档中所有肽的 iRT 值，这些数据使用标记的参考肽以确保选择正确的峰值。重复上述校准步骤，如有要求，选择“替换现有值”。然而在本教程中，您可通过执行下列步骤除去校准不正确的肽：</w:t>
      </w:r>
    </w:p>
    <w:p w:rsidR="000F402C" w:rsidRDefault="000F402C" w:rsidP="000F402C">
      <w:pPr>
        <w:pStyle w:val="ListParagraph"/>
        <w:numPr>
          <w:ilvl w:val="0"/>
          <w:numId w:val="45"/>
        </w:numPr>
      </w:pPr>
      <w:r>
        <w:rPr>
          <w:lang w:val="zh-CN"/>
        </w:rPr>
        <w:t>右键单击“保留时间”图形，单击“删除异常值”。</w:t>
      </w:r>
    </w:p>
    <w:p w:rsidR="00343590" w:rsidRDefault="00343590" w:rsidP="00343590">
      <w:r>
        <w:rPr>
          <w:lang w:val="zh-CN"/>
        </w:rPr>
        <w:t>将删除图形中的 6 个异常值，肽数量应减去 2，降至 156。</w:t>
      </w:r>
    </w:p>
    <w:p w:rsidR="00B110DC" w:rsidRDefault="00832CB9" w:rsidP="00343590">
      <w:r>
        <w:rPr>
          <w:noProof/>
          <w:lang w:bidi="bo-CN"/>
        </w:rPr>
        <w:lastRenderedPageBreak/>
        <w:drawing>
          <wp:inline distT="0" distB="0" distL="0" distR="0" wp14:anchorId="11271896" wp14:editId="23E6FB07">
            <wp:extent cx="5743575" cy="38481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B110DC" w:rsidRPr="006A3DDC" w:rsidRDefault="00B110DC" w:rsidP="00343590">
      <w:r>
        <w:rPr>
          <w:lang w:val="zh-CN"/>
        </w:rPr>
        <w:t>请注意，上图中名为“预测器”的线性方程为 Skyline 使用本文档中标准肽的测定时间回归除以其 iRT 值自动计算得出，如选中“编辑保留时间预测器”表单中的“自动计算回归”复选框后直接执行的操作一样。</w:t>
      </w:r>
    </w:p>
    <w:p w:rsidR="002951DB" w:rsidRDefault="00566E82" w:rsidP="00343590">
      <w:r>
        <w:rPr>
          <w:lang w:val="zh-CN"/>
        </w:rPr>
        <w:t>现在单击肽视图，并使用向下箭头键审查肽色谱图。   Skyline 将显示如下图形：</w:t>
      </w:r>
    </w:p>
    <w:p w:rsidR="002951DB" w:rsidRPr="00573964" w:rsidRDefault="00832CB9" w:rsidP="00343590">
      <w:pPr>
        <w:rPr>
          <w:b/>
        </w:rPr>
      </w:pPr>
      <w:r>
        <w:rPr>
          <w:b/>
          <w:noProof/>
          <w:lang w:bidi="bo-CN"/>
        </w:rPr>
        <w:lastRenderedPageBreak/>
        <w:drawing>
          <wp:inline distT="0" distB="0" distL="0" distR="0" wp14:anchorId="29AB761D" wp14:editId="31DF080F">
            <wp:extent cx="5581650" cy="3962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81650" cy="3962400"/>
                    </a:xfrm>
                    <a:prstGeom prst="rect">
                      <a:avLst/>
                    </a:prstGeom>
                    <a:noFill/>
                    <a:ln>
                      <a:noFill/>
                    </a:ln>
                  </pic:spPr>
                </pic:pic>
              </a:graphicData>
            </a:graphic>
          </wp:inline>
        </w:drawing>
      </w:r>
    </w:p>
    <w:p w:rsidR="00566E82" w:rsidRDefault="00566E82" w:rsidP="00343590">
      <w:r>
        <w:rPr>
          <w:lang w:val="zh-CN"/>
        </w:rPr>
        <w:t>您将看到除标准肽以外的所有肽都具有轻母离子对和重母离子对，并且每个峰值通常比未预定数据具有更多的点。您还将看到 Skyline 在注释标记“预测”下方显示了峰值的预测时间。</w:t>
      </w:r>
    </w:p>
    <w:p w:rsidR="00EA5A40" w:rsidRPr="00573964" w:rsidRDefault="00EA5A40" w:rsidP="00343590">
      <w:r>
        <w:rPr>
          <w:lang w:val="zh-CN"/>
        </w:rPr>
        <w:t>在这种情况下，数据源自单一注射，但是，因为“自动计算回归”设置，Skyline 将为每次注射（甚至需要多个预定注射才能测定其所有肽的文档）分别计算回归，如果您要确保量化更加精确，则可采用此方法。在为此类文档导出方法时，Skyline 将包括用于每种方法标准肽的离子对。这种自动回归功能可确保比针对所有注射只计算一个线性方程所得的保留时间预测更加精确，这样做会使“预测”注释成为更加强大的肽身份验证工具。</w:t>
      </w:r>
    </w:p>
    <w:p w:rsidR="007B717E" w:rsidRDefault="007B717E" w:rsidP="007B717E">
      <w:pPr>
        <w:pStyle w:val="Heading1"/>
      </w:pPr>
      <w:r>
        <w:rPr>
          <w:lang w:val="zh-CN"/>
        </w:rPr>
        <w:t>根据</w:t>
      </w:r>
      <w:r>
        <w:rPr>
          <w:lang w:val="zh-CN"/>
        </w:rPr>
        <w:t xml:space="preserve"> MS/MS </w:t>
      </w:r>
      <w:r>
        <w:rPr>
          <w:lang w:val="zh-CN"/>
        </w:rPr>
        <w:t>谱图计算</w:t>
      </w:r>
      <w:r>
        <w:rPr>
          <w:lang w:val="zh-CN"/>
        </w:rPr>
        <w:t xml:space="preserve"> iRT </w:t>
      </w:r>
      <w:r>
        <w:rPr>
          <w:lang w:val="zh-CN"/>
        </w:rPr>
        <w:t>值</w:t>
      </w:r>
    </w:p>
    <w:p w:rsidR="007B717E" w:rsidRDefault="006C0CD3" w:rsidP="007B717E">
      <w:r>
        <w:rPr>
          <w:lang w:val="zh-CN"/>
        </w:rPr>
        <w:t>如果您收集数据独立型采集 (DDA) 运行，其中包括用于 iRT 计算器的标准肽，密度足够高，支持稳定采样和验证，则可以使用产生的数据，通过跟 SRM 数据几乎相同的处理方式计算 iRT 值。这些 iRT 值平均精确度较低，因为其依据是肽洗脱峰值上随处可能发生的扫描时间值。然而基于扫描的 iRT 值可用于直接从 DDA 发现实验转换为预定 SRM，节省大量仪器时间。</w:t>
      </w:r>
    </w:p>
    <w:p w:rsidR="008F07BB" w:rsidRDefault="00ED3C25" w:rsidP="007B717E">
      <w:r>
        <w:rPr>
          <w:lang w:val="zh-CN"/>
        </w:rPr>
        <w:t xml:space="preserve">在本教程的 iRT 文件夹中，您将发现包含谱图库“Yeast_iRT_C18_0_00001.blib”的子文件夹“Yeast+Standard”。此谱图库根据酵母分解物的两个 DDA 运行上的 SEQUEST 肽搜索结果而建立，添加了 Biognosys RT </w:t>
      </w:r>
      <w:r>
        <w:rPr>
          <w:lang w:val="zh-CN"/>
        </w:rPr>
        <w:lastRenderedPageBreak/>
        <w:t xml:space="preserve">标准配合。   </w:t>
      </w:r>
      <w:r>
        <w:rPr>
          <w:lang w:val="zh-CN" w:eastAsia="zh-CN"/>
        </w:rPr>
        <w:t>如下所示，只要 iRT 数据库中的肽足够多，则导入的数据中将不一定需要包括标准肽。然而，您将需要使用 Skyline 建立的 BiblioSpec 库格式。</w:t>
      </w:r>
      <w:proofErr w:type="spellStart"/>
      <w:r>
        <w:rPr>
          <w:lang w:val="zh-CN"/>
        </w:rPr>
        <w:t>其他格式不会分别维持每个质量规格运行的保留时间，因此无法通过相同的色谱法在保留时间集合上执行回归</w:t>
      </w:r>
      <w:proofErr w:type="spellEnd"/>
      <w:r>
        <w:rPr>
          <w:lang w:val="zh-CN"/>
        </w:rPr>
        <w:t>。</w:t>
      </w:r>
    </w:p>
    <w:p w:rsidR="00ED3C25" w:rsidRDefault="008F07BB" w:rsidP="007B717E">
      <w:r>
        <w:rPr>
          <w:lang w:val="zh-CN"/>
        </w:rPr>
        <w:t>您可通过执行下列操作在此库中添加用于肽谱图匹配的 iRT 值：</w:t>
      </w:r>
    </w:p>
    <w:p w:rsidR="009B1824" w:rsidRDefault="009B1824" w:rsidP="009B1824">
      <w:pPr>
        <w:pStyle w:val="ListParagraph"/>
        <w:numPr>
          <w:ilvl w:val="0"/>
          <w:numId w:val="41"/>
        </w:numPr>
      </w:pPr>
      <w:r>
        <w:rPr>
          <w:lang w:val="zh-CN"/>
        </w:rPr>
        <w:t>右键单击“保留时间”图，选择“计算器”并单击“编辑当前”。</w:t>
      </w:r>
    </w:p>
    <w:p w:rsidR="009B1824" w:rsidRDefault="009B1824" w:rsidP="009B1824">
      <w:pPr>
        <w:pStyle w:val="ListParagraph"/>
        <w:numPr>
          <w:ilvl w:val="0"/>
          <w:numId w:val="41"/>
        </w:numPr>
      </w:pPr>
      <w:r>
        <w:rPr>
          <w:lang w:val="zh-CN"/>
        </w:rPr>
        <w:t>单击“编辑 iRT 计算器”表单中的“添加”按钮，并单击“添加谱图库”。</w:t>
      </w:r>
    </w:p>
    <w:p w:rsidR="009B1824" w:rsidRDefault="009B1824" w:rsidP="009B1824">
      <w:pPr>
        <w:pStyle w:val="ListParagraph"/>
        <w:numPr>
          <w:ilvl w:val="0"/>
          <w:numId w:val="41"/>
        </w:numPr>
      </w:pPr>
      <w:r>
        <w:rPr>
          <w:lang w:val="zh-CN"/>
        </w:rPr>
        <w:t>单击“添加谱图库”表单中的“谱图库文件”选项。</w:t>
      </w:r>
    </w:p>
    <w:p w:rsidR="009B1824" w:rsidRDefault="009B1824" w:rsidP="009B1824">
      <w:pPr>
        <w:pStyle w:val="ListParagraph"/>
        <w:numPr>
          <w:ilvl w:val="0"/>
          <w:numId w:val="41"/>
        </w:numPr>
      </w:pPr>
      <w:r>
        <w:rPr>
          <w:lang w:val="zh-CN"/>
        </w:rPr>
        <w:t>单击“浏览”按钮。</w:t>
      </w:r>
    </w:p>
    <w:p w:rsidR="009B1824" w:rsidRDefault="009B1824" w:rsidP="009B1824">
      <w:pPr>
        <w:pStyle w:val="ListParagraph"/>
        <w:numPr>
          <w:ilvl w:val="0"/>
          <w:numId w:val="41"/>
        </w:numPr>
      </w:pPr>
      <w:r>
        <w:rPr>
          <w:lang w:val="zh-CN"/>
        </w:rPr>
        <w:t>双击“iRT”文件夹中的“Yeast+Standard”子文件夹。</w:t>
      </w:r>
    </w:p>
    <w:p w:rsidR="009B1824" w:rsidRDefault="009B1824" w:rsidP="009B1824">
      <w:pPr>
        <w:pStyle w:val="ListParagraph"/>
        <w:numPr>
          <w:ilvl w:val="0"/>
          <w:numId w:val="41"/>
        </w:numPr>
      </w:pPr>
      <w:r>
        <w:rPr>
          <w:lang w:val="zh-CN"/>
        </w:rPr>
        <w:t>双击“</w:t>
      </w:r>
      <w:bookmarkStart w:id="4" w:name="OLE_LINK7"/>
      <w:bookmarkStart w:id="5" w:name="OLE_LINK6"/>
      <w:bookmarkStart w:id="6" w:name="OLE_LINK5"/>
      <w:r>
        <w:rPr>
          <w:lang w:val="zh-CN"/>
        </w:rPr>
        <w:t>Yeast_iRT_C18_0_00001.blib</w:t>
      </w:r>
      <w:bookmarkEnd w:id="4"/>
      <w:bookmarkEnd w:id="5"/>
      <w:bookmarkEnd w:id="6"/>
      <w:r>
        <w:rPr>
          <w:lang w:val="zh-CN"/>
        </w:rPr>
        <w:t>”文件。</w:t>
      </w:r>
    </w:p>
    <w:p w:rsidR="0084619F" w:rsidRDefault="0084619F" w:rsidP="0084619F">
      <w:r>
        <w:rPr>
          <w:lang w:val="zh-CN"/>
        </w:rPr>
        <w:t>“添加谱图库”表单将显示如下：</w:t>
      </w:r>
    </w:p>
    <w:p w:rsidR="0084619F" w:rsidRPr="0084619F" w:rsidRDefault="00832CB9" w:rsidP="0084619F">
      <w:r>
        <w:rPr>
          <w:noProof/>
          <w:lang w:bidi="bo-CN"/>
        </w:rPr>
        <w:drawing>
          <wp:inline distT="0" distB="0" distL="0" distR="0" wp14:anchorId="5A10BA5D" wp14:editId="4ECA7B18">
            <wp:extent cx="3743325" cy="24479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743325" cy="2447925"/>
                    </a:xfrm>
                    <a:prstGeom prst="rect">
                      <a:avLst/>
                    </a:prstGeom>
                  </pic:spPr>
                </pic:pic>
              </a:graphicData>
            </a:graphic>
          </wp:inline>
        </w:drawing>
      </w:r>
    </w:p>
    <w:p w:rsidR="0084619F" w:rsidRDefault="0084619F" w:rsidP="009B1824">
      <w:pPr>
        <w:pStyle w:val="ListParagraph"/>
        <w:numPr>
          <w:ilvl w:val="0"/>
          <w:numId w:val="41"/>
        </w:numPr>
      </w:pPr>
      <w:r>
        <w:rPr>
          <w:lang w:val="zh-CN"/>
        </w:rPr>
        <w:t>单击“确定”按钮。</w:t>
      </w:r>
    </w:p>
    <w:p w:rsidR="0084619F" w:rsidRDefault="0084619F" w:rsidP="0084619F">
      <w:r>
        <w:rPr>
          <w:lang w:val="zh-CN"/>
        </w:rPr>
        <w:t>Skyline 将显示如下表单：</w:t>
      </w:r>
    </w:p>
    <w:p w:rsidR="0084619F" w:rsidRDefault="00832CB9" w:rsidP="0084619F">
      <w:r>
        <w:rPr>
          <w:noProof/>
          <w:lang w:bidi="bo-CN"/>
        </w:rPr>
        <w:lastRenderedPageBreak/>
        <w:drawing>
          <wp:inline distT="0" distB="0" distL="0" distR="0" wp14:anchorId="525B22EA" wp14:editId="0D57473F">
            <wp:extent cx="4657725" cy="24479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657725" cy="2447925"/>
                    </a:xfrm>
                    <a:prstGeom prst="rect">
                      <a:avLst/>
                    </a:prstGeom>
                  </pic:spPr>
                </pic:pic>
              </a:graphicData>
            </a:graphic>
          </wp:inline>
        </w:drawing>
      </w:r>
    </w:p>
    <w:p w:rsidR="0084619F" w:rsidRDefault="0084619F" w:rsidP="0084619F">
      <w:r>
        <w:rPr>
          <w:lang w:val="zh-CN"/>
        </w:rPr>
        <w:t>该表单显示 Skyline 可以为库中的两个 DDA 运行计算有效回归。已使用这些回归为 558 个新肽计算 iRT 值。此外，将使用其回归计算的线性转换为每次运行分别计算 iRT 值。两次运行中出现的肽将产生两个 iRT 值，然后计算这两个值的平均值。Skyline 还发现 3 个已根据色谱峰获取 iRT 值的肽，因此将跳过。</w:t>
      </w:r>
    </w:p>
    <w:p w:rsidR="00597D4F" w:rsidRDefault="00597D4F" w:rsidP="00597D4F">
      <w:pPr>
        <w:pStyle w:val="ListParagraph"/>
        <w:numPr>
          <w:ilvl w:val="0"/>
          <w:numId w:val="41"/>
        </w:numPr>
      </w:pPr>
      <w:r>
        <w:rPr>
          <w:lang w:val="zh-CN"/>
        </w:rPr>
        <w:t>单击“确定”按钮。</w:t>
      </w:r>
    </w:p>
    <w:p w:rsidR="00ED60A2" w:rsidRDefault="00ED60A2" w:rsidP="00ED60A2">
      <w:r>
        <w:rPr>
          <w:lang w:val="zh-CN"/>
        </w:rPr>
        <w:t>此时，“编辑 iRT 计算器”表单将显示“经测量的肽”列表中有 705 个肽。</w:t>
      </w:r>
    </w:p>
    <w:p w:rsidR="006E08BD" w:rsidRDefault="006E08BD" w:rsidP="006E08BD">
      <w:pPr>
        <w:pStyle w:val="ListParagraph"/>
        <w:numPr>
          <w:ilvl w:val="0"/>
          <w:numId w:val="41"/>
        </w:numPr>
      </w:pPr>
      <w:r>
        <w:rPr>
          <w:lang w:val="zh-CN"/>
        </w:rPr>
        <w:t>单击“确定”按钮。</w:t>
      </w:r>
    </w:p>
    <w:p w:rsidR="005C6F14" w:rsidRPr="00ED60A2" w:rsidRDefault="005C6F14" w:rsidP="005C6F14">
      <w:pPr>
        <w:pStyle w:val="Heading1"/>
      </w:pPr>
      <w:r>
        <w:rPr>
          <w:lang w:val="zh-CN"/>
        </w:rPr>
        <w:t>将</w:t>
      </w:r>
      <w:r>
        <w:rPr>
          <w:lang w:val="zh-CN"/>
        </w:rPr>
        <w:t xml:space="preserve"> MS/MS </w:t>
      </w:r>
      <w:r>
        <w:rPr>
          <w:lang w:val="zh-CN"/>
        </w:rPr>
        <w:t>扫描时间转换为色谱峰时间</w:t>
      </w:r>
    </w:p>
    <w:p w:rsidR="00597D4F" w:rsidRDefault="00D72967" w:rsidP="00597D4F">
      <w:r>
        <w:rPr>
          <w:lang w:val="zh-CN"/>
        </w:rPr>
        <w:t xml:space="preserve">现在您可使用刚刚根据 MS/MS 扫描时间计算所得的 iRT 值安排这些肽的 SRM 采集，然后使用 SRM 数据根据色谱峰时间获取更加精确的 iRT 值。但是，您也可以通过使用 Skyline MS1 过滤，直接从原始 DDA 运行提取色谱峰时间。可在 </w:t>
      </w:r>
      <w:hyperlink r:id="rId42" w:history="1">
        <w:r>
          <w:rPr>
            <w:rStyle w:val="Hyperlink"/>
            <w:lang w:val="zh-CN"/>
          </w:rPr>
          <w:t>MS1 过滤</w:t>
        </w:r>
      </w:hyperlink>
      <w:r>
        <w:rPr>
          <w:lang w:val="zh-CN"/>
        </w:rPr>
        <w:t>教程中查看如何设置并将数据导入 MS1 过滤文档的完整详细信息。在本文档中，您可通过执行下列操作快速浏览已创建并导入数据的文档，包括用于创建谱图库的两次 DDA 运行：</w:t>
      </w:r>
    </w:p>
    <w:p w:rsidR="00CB2A90" w:rsidRDefault="00CB2A90" w:rsidP="00CB2A90">
      <w:pPr>
        <w:pStyle w:val="ListParagraph"/>
        <w:numPr>
          <w:ilvl w:val="0"/>
          <w:numId w:val="41"/>
        </w:numPr>
      </w:pPr>
      <w:r>
        <w:rPr>
          <w:lang w:val="zh-CN"/>
        </w:rPr>
        <w:t>在“文件”菜单中，单击“打开”(Ctrl-O)。</w:t>
      </w:r>
    </w:p>
    <w:p w:rsidR="00CB2A90" w:rsidRDefault="00CB2A90" w:rsidP="00CB2A90">
      <w:pPr>
        <w:pStyle w:val="ListParagraph"/>
        <w:numPr>
          <w:ilvl w:val="0"/>
          <w:numId w:val="41"/>
        </w:numPr>
      </w:pPr>
      <w:r>
        <w:rPr>
          <w:lang w:val="zh-CN"/>
        </w:rPr>
        <w:t>导航至“iRT”文件夹中的“Yeast+Standard”子文件夹。</w:t>
      </w:r>
    </w:p>
    <w:p w:rsidR="00CB2A90" w:rsidRDefault="00CB2A90" w:rsidP="00CB2A90">
      <w:pPr>
        <w:pStyle w:val="ListParagraph"/>
        <w:numPr>
          <w:ilvl w:val="0"/>
          <w:numId w:val="41"/>
        </w:numPr>
      </w:pPr>
      <w:r>
        <w:rPr>
          <w:lang w:val="zh-CN"/>
        </w:rPr>
        <w:t>双击文件“</w:t>
      </w:r>
      <w:bookmarkStart w:id="7" w:name="OLE_LINK10"/>
      <w:bookmarkStart w:id="8" w:name="OLE_LINK9"/>
      <w:bookmarkStart w:id="9" w:name="OLE_LINK8"/>
      <w:r>
        <w:rPr>
          <w:lang w:val="zh-CN"/>
        </w:rPr>
        <w:t>Yeast+Standard (refined) - 2min.sky</w:t>
      </w:r>
      <w:bookmarkEnd w:id="7"/>
      <w:bookmarkEnd w:id="8"/>
      <w:bookmarkEnd w:id="9"/>
      <w:r>
        <w:rPr>
          <w:lang w:val="zh-CN"/>
        </w:rPr>
        <w:t>”。</w:t>
      </w:r>
    </w:p>
    <w:p w:rsidR="00CB2A90" w:rsidRDefault="00CB2A90" w:rsidP="00CB2A90">
      <w:pPr>
        <w:pStyle w:val="ListParagraph"/>
        <w:numPr>
          <w:ilvl w:val="0"/>
          <w:numId w:val="41"/>
        </w:numPr>
      </w:pPr>
      <w:r>
        <w:rPr>
          <w:lang w:val="zh-CN"/>
        </w:rPr>
        <w:t>选择肽视图中的第一个肽。</w:t>
      </w:r>
    </w:p>
    <w:p w:rsidR="00CB2A90" w:rsidRDefault="00CB2A90" w:rsidP="00CB2A90">
      <w:r>
        <w:rPr>
          <w:lang w:val="zh-CN"/>
        </w:rPr>
        <w:t>Skyline 窗口将显示如下：</w:t>
      </w:r>
    </w:p>
    <w:p w:rsidR="00CB2A90" w:rsidRDefault="00832CB9" w:rsidP="00CB2A90">
      <w:r>
        <w:rPr>
          <w:noProof/>
          <w:lang w:bidi="bo-CN"/>
        </w:rPr>
        <w:lastRenderedPageBreak/>
        <w:drawing>
          <wp:inline distT="0" distB="0" distL="0" distR="0" wp14:anchorId="749E1660" wp14:editId="6FCD67BE">
            <wp:extent cx="5943600" cy="338264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3382645"/>
                    </a:xfrm>
                    <a:prstGeom prst="rect">
                      <a:avLst/>
                    </a:prstGeom>
                  </pic:spPr>
                </pic:pic>
              </a:graphicData>
            </a:graphic>
          </wp:inline>
        </w:drawing>
      </w:r>
    </w:p>
    <w:p w:rsidR="00CB2A90" w:rsidRDefault="00CB2A90" w:rsidP="00CB2A90">
      <w:r>
        <w:rPr>
          <w:lang w:val="zh-CN"/>
        </w:rPr>
        <w:t>您可双击“保留时间”视图中的标题栏，以更好地查看该图形，并了解到以从库谱图计算所得的 iRT 值为依据的回归测定时间相关系数为 0.9998。因此，从使用色谱峰与使用 MS/MS 扫描时间获取的内容可能低于预期。另一方面，已手动调整此数据集，可保留仅在两次运行（两次运行均有明确的峰值）中检测到的肽。使用谱图库数据计算肽的初始数据 iRT 值时，您可能还需要附加一些检测条件。</w:t>
      </w:r>
    </w:p>
    <w:p w:rsidR="006F0B73" w:rsidRDefault="006F0B73" w:rsidP="00CB2A90">
      <w:r>
        <w:rPr>
          <w:lang w:val="zh-CN"/>
        </w:rPr>
        <w:t xml:space="preserve">您在此文件中看到的色谱图提取自用于建立谱图库的 DDA 运行的 MS1 扫描。您还可查看记录已确认 MS/MS 扫描的时间，这些时间在色谱图中已通过“ID”进行标记。此外，您还可以在 </w:t>
      </w:r>
      <w:hyperlink r:id="rId44" w:history="1">
        <w:r>
          <w:rPr>
            <w:rStyle w:val="Hyperlink"/>
            <w:lang w:val="zh-CN"/>
          </w:rPr>
          <w:t>MS1 过滤</w:t>
        </w:r>
      </w:hyperlink>
      <w:r>
        <w:rPr>
          <w:lang w:val="zh-CN"/>
        </w:rPr>
        <w:t xml:space="preserve"> 教程中学习如何使用这一对您有利的数据处理方法的更多相关信息。</w:t>
      </w:r>
    </w:p>
    <w:p w:rsidR="00ED2CD3" w:rsidRDefault="00ED2CD3" w:rsidP="00CB2A90">
      <w:r>
        <w:rPr>
          <w:lang w:val="zh-CN"/>
        </w:rPr>
        <w:t>要将使用 MS/MS 扫描时间计算所得的 iRT 值转化为本文档中使用色谱峰时间的值，请执行下列步骤：</w:t>
      </w:r>
    </w:p>
    <w:p w:rsidR="00DE5CC3" w:rsidRDefault="00DE5CC3" w:rsidP="00DE5CC3">
      <w:pPr>
        <w:pStyle w:val="ListParagraph"/>
        <w:numPr>
          <w:ilvl w:val="0"/>
          <w:numId w:val="41"/>
        </w:numPr>
      </w:pPr>
      <w:r>
        <w:rPr>
          <w:lang w:val="zh-CN"/>
        </w:rPr>
        <w:t>右键单击“保留时间”图，选择“计算器”并单击“编辑当前”。</w:t>
      </w:r>
    </w:p>
    <w:p w:rsidR="00DE5CC3" w:rsidRDefault="00DE5CC3" w:rsidP="00DE5CC3">
      <w:pPr>
        <w:pStyle w:val="ListParagraph"/>
        <w:numPr>
          <w:ilvl w:val="0"/>
          <w:numId w:val="41"/>
        </w:numPr>
      </w:pPr>
      <w:r>
        <w:rPr>
          <w:lang w:val="zh-CN"/>
        </w:rPr>
        <w:t>单击“编辑 iRT 计算器”表单中的“添加”按钮，并单击“添加结果”。</w:t>
      </w:r>
    </w:p>
    <w:p w:rsidR="00011E98" w:rsidRDefault="00011E98" w:rsidP="00011E98">
      <w:r>
        <w:rPr>
          <w:lang w:val="zh-CN"/>
        </w:rPr>
        <w:t>Skyline 将显示如下所示表单：</w:t>
      </w:r>
    </w:p>
    <w:p w:rsidR="00011E98" w:rsidRDefault="00832CB9" w:rsidP="00011E98">
      <w:r>
        <w:rPr>
          <w:noProof/>
          <w:lang w:bidi="bo-CN"/>
        </w:rPr>
        <w:lastRenderedPageBreak/>
        <w:drawing>
          <wp:inline distT="0" distB="0" distL="0" distR="0" wp14:anchorId="25FD6851" wp14:editId="0597B130">
            <wp:extent cx="4657725" cy="45815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57725" cy="4581525"/>
                    </a:xfrm>
                    <a:prstGeom prst="rect">
                      <a:avLst/>
                    </a:prstGeom>
                  </pic:spPr>
                </pic:pic>
              </a:graphicData>
            </a:graphic>
          </wp:inline>
        </w:drawing>
      </w:r>
      <w:bookmarkStart w:id="10" w:name="_GoBack"/>
      <w:bookmarkEnd w:id="10"/>
    </w:p>
    <w:p w:rsidR="00011E98" w:rsidRDefault="00011E98" w:rsidP="00011E98">
      <w:r>
        <w:rPr>
          <w:lang w:val="zh-CN"/>
        </w:rPr>
        <w:t>告诉您系统将替换您在上一部分添加的 558 个 iRT 值。由于您正在使用色谱峰时间，则您还可选择更换酵母和人类样品共享的 3 个肽，或使用两者的平均值。</w:t>
      </w:r>
    </w:p>
    <w:p w:rsidR="00B6340F" w:rsidRDefault="00B6340F" w:rsidP="00B6340F">
      <w:pPr>
        <w:pStyle w:val="ListParagraph"/>
        <w:numPr>
          <w:ilvl w:val="0"/>
          <w:numId w:val="43"/>
        </w:numPr>
      </w:pPr>
      <w:r>
        <w:rPr>
          <w:lang w:val="zh-CN"/>
        </w:rPr>
        <w:t>单击“确定”按钮接受更改。</w:t>
      </w:r>
    </w:p>
    <w:p w:rsidR="00ED2CD3" w:rsidRDefault="00E86672" w:rsidP="00E86672">
      <w:pPr>
        <w:pStyle w:val="Heading1"/>
      </w:pPr>
      <w:r>
        <w:rPr>
          <w:lang w:val="zh-CN"/>
        </w:rPr>
        <w:t>更多</w:t>
      </w:r>
      <w:r>
        <w:rPr>
          <w:lang w:val="zh-CN"/>
        </w:rPr>
        <w:t xml:space="preserve"> iRT </w:t>
      </w:r>
      <w:r>
        <w:rPr>
          <w:lang w:val="zh-CN"/>
        </w:rPr>
        <w:t>计算器编辑选项</w:t>
      </w:r>
    </w:p>
    <w:p w:rsidR="00E86672" w:rsidRDefault="006849F2" w:rsidP="00E86672">
      <w:r>
        <w:rPr>
          <w:lang w:val="zh-CN"/>
        </w:rPr>
        <w:t>现在您拥有 705 个具有相当良好 iRT 值的肽，虽然这些值仅通过两次以内的重复测定计算得出。在这些初始情况下，您已使用包括在 iRT-C18 计算器定义中指定的肽标准配合的数据集。然而，并不需要这样。现在您可以通过与您正在使用的 iRT 数据库具有足够共同肽的任何数据集继续计算新的 iRT 值。只要存在至少 20 个相关性回归为 0.99 或更高的共同肽，Skyline 就将使用所有这些共同肽。</w:t>
      </w:r>
    </w:p>
    <w:p w:rsidR="00D339EA" w:rsidRDefault="00D339EA" w:rsidP="00E86672">
      <w:r>
        <w:rPr>
          <w:lang w:val="zh-CN"/>
        </w:rPr>
        <w:lastRenderedPageBreak/>
        <w:t>测试 Skyline 中的 iRT 支持时，将从 PeptideAtlas</w:t>
      </w:r>
      <w:r w:rsidR="00973E41">
        <w:rPr>
          <w:lang w:val="zh-CN"/>
        </w:rPr>
        <w:fldChar w:fldCharType="begin"/>
      </w:r>
      <w:r>
        <w:rPr>
          <w:lang w:val="zh-CN"/>
        </w:rPr>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973E41">
        <w:rPr>
          <w:lang w:val="zh-CN"/>
        </w:rPr>
        <w:fldChar w:fldCharType="separate"/>
      </w:r>
      <w:r>
        <w:rPr>
          <w:rFonts w:ascii="Calibri" w:hAnsi="Calibri" w:cs="Calibri"/>
          <w:szCs w:val="24"/>
          <w:vertAlign w:val="superscript"/>
          <w:lang w:val="zh-CN"/>
        </w:rPr>
        <w:t>3</w:t>
      </w:r>
      <w:r w:rsidR="00973E41">
        <w:rPr>
          <w:lang w:val="zh-CN"/>
        </w:rPr>
        <w:fldChar w:fldCharType="end"/>
      </w:r>
      <w:r>
        <w:rPr>
          <w:lang w:val="zh-CN"/>
        </w:rPr>
        <w:t xml:space="preserve"> 的公共数据创建上述谱图库和 Skyline 文档。此数据集包含 20 多次重复测定，产生了 1000 多个 iRT 值，但由于显然太大而无法涵盖在本教程中。</w:t>
      </w:r>
    </w:p>
    <w:p w:rsidR="00F751BC" w:rsidRDefault="00F751BC" w:rsidP="00E86672">
      <w:r>
        <w:rPr>
          <w:lang w:val="zh-CN"/>
        </w:rPr>
        <w:t>您可能还注意到菜单 Skyline 显示您单击“编辑 iRT 计算器”表单（包括“添加 iRT 数据库”操作）中“添加”按钮的时间。此菜单项可用于将现有 iRT 数据库合并至当前计算器。如果数据库使用相同的标准肽，则它们将用于执行从一个数据库转换到另一个数据库的回归。否则，与其他数据源一样，只要存在至少 20 个回归相关性为 0.99 或更高的肽，Skyline 就将使用两个数据库中的公共肽。</w:t>
      </w:r>
    </w:p>
    <w:p w:rsidR="00B72443" w:rsidRPr="00B72443" w:rsidRDefault="00B72443" w:rsidP="00E86672">
      <w:r>
        <w:rPr>
          <w:lang w:val="zh-CN"/>
        </w:rPr>
        <w:t>“编辑 iRT 计算器”表单中的“打开”按钮允许您使用现有的 iRT 数据库，该数据库可能是您从他人接收的数据库。</w:t>
      </w:r>
    </w:p>
    <w:p w:rsidR="00107B92" w:rsidRPr="00107B92" w:rsidRDefault="00107B92" w:rsidP="00E86672">
      <w:r>
        <w:rPr>
          <w:lang w:val="zh-CN"/>
        </w:rPr>
        <w:t>您也可使用“编辑 iRT 计算器”表单中的“肽”按钮，将标准肽更改为数据库中包含的任何肽集，并且您可使用“重新校准”按钮更改 iRT 尺度。</w:t>
      </w:r>
    </w:p>
    <w:p w:rsidR="00114D3A" w:rsidRDefault="00E065A7" w:rsidP="00E065A7">
      <w:pPr>
        <w:pStyle w:val="Heading1"/>
      </w:pPr>
      <w:r>
        <w:rPr>
          <w:lang w:val="zh-CN"/>
        </w:rPr>
        <w:t>结论</w:t>
      </w:r>
    </w:p>
    <w:p w:rsidR="00E065A7" w:rsidRDefault="008F3217" w:rsidP="00E065A7">
      <w:r>
        <w:rPr>
          <w:lang w:val="zh-CN"/>
        </w:rPr>
        <w:t>在本教程中，您学习了如何使用 Skyline 支持 iRT，这是凭经验存储测定肽保留时间的标准方法，以便其可用于 SRM 采集时序安排和采集后肽身份验证。只要您为测定的肽存储了 iRT 值，则通常只需要进行单一校准即可预定任意数量的离子对。更加精确的保留时间预测也使 iRT 预测器成为一种比基于序列的预测更强大的肽身份确认工具。Skyline 支持使 iRT 方法易于使用，且易于生成 iRT 值。您可根据任何尺度和任何标准肽集计算 iRT 值。您甚至可以将内生于特定实验的肽集作为标准，只要它们可进行持续测定并跨越您试图测定的大多数梯度范围。此外，数据库具有共同肽时，Skyline 将使 iRT 数据库易于合并。您还学习了关于 iRT-C18 的内容，其最初为 Biognosys 团队使用 Biognosys 试剂盒定义的 iRT 尺度。您可将此试剂盒用于自己的实验，或者 Skyline 使得 iRT-C18 尺度易于使用，但需要将标准肽更改为根据该尺度校准的任何肽集，因为此时您已完成数百个常用人体肽和酵母肽的实验。</w:t>
      </w:r>
    </w:p>
    <w:p w:rsidR="00C8460D" w:rsidRDefault="00C8460D" w:rsidP="00C8460D">
      <w:pPr>
        <w:pStyle w:val="Heading1"/>
      </w:pPr>
      <w:r>
        <w:rPr>
          <w:lang w:val="zh-CN"/>
        </w:rPr>
        <w:t>参考文献</w:t>
      </w:r>
    </w:p>
    <w:p w:rsidR="00884CD5" w:rsidRPr="00884CD5" w:rsidRDefault="00973E41" w:rsidP="00884CD5">
      <w:pPr>
        <w:pStyle w:val="Bibliography"/>
        <w:rPr>
          <w:rFonts w:ascii="Calibri" w:hAnsi="Calibri" w:cs="Calibri"/>
        </w:rPr>
      </w:pPr>
      <w:r>
        <w:rPr>
          <w:lang w:val="zh-CN"/>
        </w:rPr>
        <w:fldChar w:fldCharType="begin"/>
      </w:r>
      <w:r w:rsidR="00C8460D">
        <w:rPr>
          <w:lang w:val="zh-CN"/>
        </w:rPr>
        <w:instrText xml:space="preserve"> ADDIN ZOTERO_BIBL {"custom":[]} CSL_BIBLIOGRAPHY </w:instrText>
      </w:r>
      <w:r>
        <w:rPr>
          <w:lang w:val="zh-CN"/>
        </w:rPr>
        <w:fldChar w:fldCharType="separate"/>
      </w:r>
      <w:r w:rsidR="00C8460D">
        <w:rPr>
          <w:rFonts w:ascii="Calibri" w:hAnsi="Calibri" w:cs="Calibri"/>
          <w:lang w:val="zh-CN"/>
        </w:rPr>
        <w:t>1.</w:t>
      </w:r>
      <w:r w:rsidR="00C8460D">
        <w:rPr>
          <w:rFonts w:ascii="Calibri" w:hAnsi="Calibri" w:cs="Calibri"/>
          <w:lang w:val="zh-CN"/>
        </w:rPr>
        <w:tab/>
        <w:t xml:space="preserve">Krokhin, O. V. </w:t>
      </w:r>
      <w:r w:rsidR="00C8460D">
        <w:rPr>
          <w:rFonts w:ascii="Calibri" w:hAnsi="Calibri" w:cs="Calibri"/>
          <w:i/>
          <w:iCs/>
          <w:lang w:val="zh-CN"/>
        </w:rPr>
        <w:t>et al.</w:t>
      </w:r>
      <w:r w:rsidR="00C8460D">
        <w:rPr>
          <w:rFonts w:ascii="Calibri" w:hAnsi="Calibri" w:cs="Calibri"/>
          <w:lang w:val="zh-CN"/>
        </w:rPr>
        <w:t>An improved model for prediction of retention times of tryptic peptides in ion pair reversed-phase HPLC: its application to protein peptide mapping by off-line HPLC-MALDI MS.</w:t>
      </w:r>
      <w:r w:rsidR="00C8460D">
        <w:rPr>
          <w:rFonts w:ascii="Calibri" w:hAnsi="Calibri" w:cs="Calibri"/>
          <w:i/>
          <w:iCs/>
          <w:lang w:val="zh-CN"/>
        </w:rPr>
        <w:t>Mol.Cell Proteomics</w:t>
      </w:r>
      <w:r w:rsidR="00C8460D">
        <w:rPr>
          <w:rFonts w:ascii="Calibri" w:hAnsi="Calibri" w:cs="Calibri"/>
          <w:lang w:val="zh-CN"/>
        </w:rPr>
        <w:t xml:space="preserve"> </w:t>
      </w:r>
      <w:r w:rsidR="00C8460D">
        <w:rPr>
          <w:rFonts w:ascii="Calibri" w:hAnsi="Calibri" w:cs="Calibri"/>
          <w:b/>
          <w:bCs/>
          <w:lang w:val="zh-CN"/>
        </w:rPr>
        <w:t>3</w:t>
      </w:r>
      <w:r w:rsidR="00C8460D">
        <w:rPr>
          <w:rFonts w:ascii="Calibri" w:hAnsi="Calibri" w:cs="Calibri"/>
          <w:lang w:val="zh-CN"/>
        </w:rPr>
        <w:t>, 908-919 (2004).</w:t>
      </w:r>
    </w:p>
    <w:p w:rsidR="00884CD5" w:rsidRPr="00884CD5" w:rsidRDefault="00884CD5" w:rsidP="00884CD5">
      <w:pPr>
        <w:pStyle w:val="Bibliography"/>
        <w:rPr>
          <w:rFonts w:ascii="Calibri" w:hAnsi="Calibri" w:cs="Calibri"/>
        </w:rPr>
      </w:pPr>
      <w:r>
        <w:rPr>
          <w:rFonts w:ascii="Calibri" w:hAnsi="Calibri" w:cs="Calibri"/>
          <w:lang w:val="zh-CN"/>
        </w:rPr>
        <w:t>2.</w:t>
      </w:r>
      <w:r>
        <w:rPr>
          <w:rFonts w:ascii="Calibri" w:hAnsi="Calibri" w:cs="Calibri"/>
          <w:lang w:val="zh-CN"/>
        </w:rPr>
        <w:tab/>
        <w:t xml:space="preserve">Escher, C. </w:t>
      </w:r>
      <w:r>
        <w:rPr>
          <w:rFonts w:ascii="Calibri" w:hAnsi="Calibri" w:cs="Calibri"/>
          <w:i/>
          <w:iCs/>
          <w:lang w:val="zh-CN"/>
        </w:rPr>
        <w:t>et al.</w:t>
      </w:r>
      <w:r>
        <w:rPr>
          <w:rFonts w:ascii="Calibri" w:hAnsi="Calibri" w:cs="Calibri"/>
          <w:lang w:val="zh-CN"/>
        </w:rPr>
        <w:t>Using iRT, a normalized retention time for more targeted measurement of peptides.</w:t>
      </w:r>
      <w:r>
        <w:rPr>
          <w:rFonts w:ascii="Calibri" w:hAnsi="Calibri" w:cs="Calibri"/>
          <w:i/>
          <w:iCs/>
          <w:lang w:val="zh-CN"/>
        </w:rPr>
        <w:t>Proteomics (accepted)</w:t>
      </w:r>
      <w:r>
        <w:rPr>
          <w:rFonts w:ascii="Calibri" w:hAnsi="Calibri" w:cs="Calibri"/>
          <w:lang w:val="zh-CN"/>
        </w:rPr>
        <w:t xml:space="preserve"> (2012).</w:t>
      </w:r>
    </w:p>
    <w:p w:rsidR="00884CD5" w:rsidRPr="00884CD5" w:rsidRDefault="00884CD5" w:rsidP="00884CD5">
      <w:pPr>
        <w:pStyle w:val="Bibliography"/>
        <w:rPr>
          <w:rFonts w:ascii="Calibri" w:hAnsi="Calibri" w:cs="Calibri"/>
        </w:rPr>
      </w:pPr>
      <w:r>
        <w:rPr>
          <w:rFonts w:ascii="Calibri" w:hAnsi="Calibri" w:cs="Calibri"/>
          <w:lang w:val="zh-CN"/>
        </w:rPr>
        <w:t>3.</w:t>
      </w:r>
      <w:r>
        <w:rPr>
          <w:rFonts w:ascii="Calibri" w:hAnsi="Calibri" w:cs="Calibri"/>
          <w:lang w:val="zh-CN"/>
        </w:rPr>
        <w:tab/>
        <w:t>Deutsch, E. W., Lam, H. &amp; Aebersold, R. PeptideAtlas: a resource for target selection for emerging targeted proteomics workflows.</w:t>
      </w:r>
      <w:r>
        <w:rPr>
          <w:rFonts w:ascii="Calibri" w:hAnsi="Calibri" w:cs="Calibri"/>
          <w:i/>
          <w:iCs/>
          <w:lang w:val="zh-CN"/>
        </w:rPr>
        <w:t>EMBO Rep</w:t>
      </w:r>
      <w:r>
        <w:rPr>
          <w:rFonts w:ascii="Calibri" w:hAnsi="Calibri" w:cs="Calibri"/>
          <w:lang w:val="zh-CN"/>
        </w:rPr>
        <w:t xml:space="preserve"> </w:t>
      </w:r>
      <w:r>
        <w:rPr>
          <w:rFonts w:ascii="Calibri" w:hAnsi="Calibri" w:cs="Calibri"/>
          <w:b/>
          <w:bCs/>
          <w:lang w:val="zh-CN"/>
        </w:rPr>
        <w:t>9</w:t>
      </w:r>
      <w:r>
        <w:rPr>
          <w:rFonts w:ascii="Calibri" w:hAnsi="Calibri" w:cs="Calibri"/>
          <w:lang w:val="zh-CN"/>
        </w:rPr>
        <w:t>, 429-434 (2008).</w:t>
      </w:r>
    </w:p>
    <w:p w:rsidR="00C8460D" w:rsidRPr="00E065A7" w:rsidRDefault="00973E41" w:rsidP="00E065A7">
      <w:r>
        <w:rPr>
          <w:lang w:val="zh-CN"/>
        </w:rPr>
        <w:fldChar w:fldCharType="end"/>
      </w:r>
    </w:p>
    <w:sectPr w:rsidR="00C8460D" w:rsidRPr="00E065A7" w:rsidSect="00C30134">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CE5" w:rsidRDefault="00B80CE5" w:rsidP="001B31B2">
      <w:pPr>
        <w:spacing w:after="0" w:line="240" w:lineRule="auto"/>
      </w:pPr>
      <w:r>
        <w:separator/>
      </w:r>
    </w:p>
  </w:endnote>
  <w:endnote w:type="continuationSeparator" w:id="0">
    <w:p w:rsidR="00B80CE5" w:rsidRDefault="00B80CE5"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rsidR="00991E24" w:rsidRDefault="00973E41">
        <w:pPr>
          <w:pStyle w:val="Footer"/>
          <w:jc w:val="center"/>
        </w:pPr>
        <w:r>
          <w:rPr>
            <w:lang w:val="zh-CN"/>
          </w:rPr>
          <w:fldChar w:fldCharType="begin"/>
        </w:r>
        <w:r w:rsidR="00991E24">
          <w:rPr>
            <w:lang w:val="zh-CN"/>
          </w:rPr>
          <w:instrText xml:space="preserve"> PAGE   \* MERGEFORMAT </w:instrText>
        </w:r>
        <w:r>
          <w:rPr>
            <w:lang w:val="zh-CN"/>
          </w:rPr>
          <w:fldChar w:fldCharType="separate"/>
        </w:r>
        <w:r w:rsidR="00832CB9">
          <w:rPr>
            <w:noProof/>
            <w:lang w:val="zh-CN"/>
          </w:rPr>
          <w:t>31</w:t>
        </w:r>
        <w:r>
          <w:rPr>
            <w:noProof/>
            <w:lang w:val="zh-CN"/>
          </w:rPr>
          <w:fldChar w:fldCharType="end"/>
        </w:r>
      </w:p>
    </w:sdtContent>
  </w:sdt>
  <w:p w:rsidR="00991E24" w:rsidRDefault="00991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CE5" w:rsidRDefault="00B80CE5" w:rsidP="001B31B2">
      <w:pPr>
        <w:spacing w:after="0" w:line="240" w:lineRule="auto"/>
      </w:pPr>
      <w:r>
        <w:separator/>
      </w:r>
    </w:p>
  </w:footnote>
  <w:footnote w:type="continuationSeparator" w:id="0">
    <w:p w:rsidR="00B80CE5" w:rsidRDefault="00B80CE5"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74CE7"/>
    <w:multiLevelType w:val="hybridMultilevel"/>
    <w:tmpl w:val="D884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9"/>
  </w:num>
  <w:num w:numId="3">
    <w:abstractNumId w:val="33"/>
  </w:num>
  <w:num w:numId="4">
    <w:abstractNumId w:val="23"/>
  </w:num>
  <w:num w:numId="5">
    <w:abstractNumId w:val="17"/>
  </w:num>
  <w:num w:numId="6">
    <w:abstractNumId w:val="5"/>
  </w:num>
  <w:num w:numId="7">
    <w:abstractNumId w:val="27"/>
  </w:num>
  <w:num w:numId="8">
    <w:abstractNumId w:val="18"/>
  </w:num>
  <w:num w:numId="9">
    <w:abstractNumId w:val="40"/>
  </w:num>
  <w:num w:numId="10">
    <w:abstractNumId w:val="44"/>
  </w:num>
  <w:num w:numId="11">
    <w:abstractNumId w:val="26"/>
  </w:num>
  <w:num w:numId="12">
    <w:abstractNumId w:val="2"/>
  </w:num>
  <w:num w:numId="13">
    <w:abstractNumId w:val="14"/>
  </w:num>
  <w:num w:numId="14">
    <w:abstractNumId w:val="45"/>
  </w:num>
  <w:num w:numId="15">
    <w:abstractNumId w:val="37"/>
  </w:num>
  <w:num w:numId="16">
    <w:abstractNumId w:val="29"/>
  </w:num>
  <w:num w:numId="17">
    <w:abstractNumId w:val="19"/>
  </w:num>
  <w:num w:numId="18">
    <w:abstractNumId w:val="32"/>
  </w:num>
  <w:num w:numId="19">
    <w:abstractNumId w:val="9"/>
  </w:num>
  <w:num w:numId="20">
    <w:abstractNumId w:val="35"/>
  </w:num>
  <w:num w:numId="21">
    <w:abstractNumId w:val="15"/>
  </w:num>
  <w:num w:numId="22">
    <w:abstractNumId w:val="16"/>
  </w:num>
  <w:num w:numId="23">
    <w:abstractNumId w:val="1"/>
  </w:num>
  <w:num w:numId="24">
    <w:abstractNumId w:val="31"/>
  </w:num>
  <w:num w:numId="25">
    <w:abstractNumId w:val="6"/>
  </w:num>
  <w:num w:numId="26">
    <w:abstractNumId w:val="4"/>
  </w:num>
  <w:num w:numId="27">
    <w:abstractNumId w:val="36"/>
  </w:num>
  <w:num w:numId="28">
    <w:abstractNumId w:val="3"/>
  </w:num>
  <w:num w:numId="29">
    <w:abstractNumId w:val="30"/>
  </w:num>
  <w:num w:numId="30">
    <w:abstractNumId w:val="13"/>
  </w:num>
  <w:num w:numId="31">
    <w:abstractNumId w:val="10"/>
  </w:num>
  <w:num w:numId="32">
    <w:abstractNumId w:val="11"/>
  </w:num>
  <w:num w:numId="33">
    <w:abstractNumId w:val="28"/>
  </w:num>
  <w:num w:numId="34">
    <w:abstractNumId w:val="25"/>
  </w:num>
  <w:num w:numId="35">
    <w:abstractNumId w:val="22"/>
  </w:num>
  <w:num w:numId="36">
    <w:abstractNumId w:val="41"/>
  </w:num>
  <w:num w:numId="37">
    <w:abstractNumId w:val="24"/>
  </w:num>
  <w:num w:numId="38">
    <w:abstractNumId w:val="43"/>
  </w:num>
  <w:num w:numId="39">
    <w:abstractNumId w:val="20"/>
  </w:num>
  <w:num w:numId="40">
    <w:abstractNumId w:val="38"/>
  </w:num>
  <w:num w:numId="41">
    <w:abstractNumId w:val="34"/>
  </w:num>
  <w:num w:numId="42">
    <w:abstractNumId w:val="0"/>
  </w:num>
  <w:num w:numId="43">
    <w:abstractNumId w:val="21"/>
  </w:num>
  <w:num w:numId="44">
    <w:abstractNumId w:val="42"/>
  </w:num>
  <w:num w:numId="45">
    <w:abstractNumId w:val="8"/>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0885"/>
    <w:rsid w:val="00011064"/>
    <w:rsid w:val="00011E98"/>
    <w:rsid w:val="00024CA4"/>
    <w:rsid w:val="0002605F"/>
    <w:rsid w:val="00044397"/>
    <w:rsid w:val="00045533"/>
    <w:rsid w:val="00045DEA"/>
    <w:rsid w:val="00050E41"/>
    <w:rsid w:val="00052469"/>
    <w:rsid w:val="00054EAC"/>
    <w:rsid w:val="00062DB5"/>
    <w:rsid w:val="000747E4"/>
    <w:rsid w:val="00083089"/>
    <w:rsid w:val="000901E4"/>
    <w:rsid w:val="00097487"/>
    <w:rsid w:val="000A34E4"/>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2B26"/>
    <w:rsid w:val="0013466F"/>
    <w:rsid w:val="001349FB"/>
    <w:rsid w:val="00141369"/>
    <w:rsid w:val="0015494A"/>
    <w:rsid w:val="00154AB2"/>
    <w:rsid w:val="001564A2"/>
    <w:rsid w:val="00160C13"/>
    <w:rsid w:val="00163B4D"/>
    <w:rsid w:val="001839A3"/>
    <w:rsid w:val="00187BA6"/>
    <w:rsid w:val="00187E8A"/>
    <w:rsid w:val="001B05E0"/>
    <w:rsid w:val="001B175F"/>
    <w:rsid w:val="001B1EF3"/>
    <w:rsid w:val="001B31B2"/>
    <w:rsid w:val="001C03AB"/>
    <w:rsid w:val="001C0F87"/>
    <w:rsid w:val="001C5EF2"/>
    <w:rsid w:val="001D2A56"/>
    <w:rsid w:val="001D5FE5"/>
    <w:rsid w:val="001D605F"/>
    <w:rsid w:val="001E0DDD"/>
    <w:rsid w:val="001E4D4E"/>
    <w:rsid w:val="001E553B"/>
    <w:rsid w:val="001E5890"/>
    <w:rsid w:val="001E7320"/>
    <w:rsid w:val="001E733A"/>
    <w:rsid w:val="001F0B0F"/>
    <w:rsid w:val="001F4445"/>
    <w:rsid w:val="001F450C"/>
    <w:rsid w:val="001F473E"/>
    <w:rsid w:val="001F7AC0"/>
    <w:rsid w:val="00202FD3"/>
    <w:rsid w:val="00206C2E"/>
    <w:rsid w:val="00213D3A"/>
    <w:rsid w:val="00220679"/>
    <w:rsid w:val="002225B9"/>
    <w:rsid w:val="00224B8B"/>
    <w:rsid w:val="002254C8"/>
    <w:rsid w:val="00240A49"/>
    <w:rsid w:val="00247591"/>
    <w:rsid w:val="00250E6F"/>
    <w:rsid w:val="00254610"/>
    <w:rsid w:val="00262E5A"/>
    <w:rsid w:val="00264713"/>
    <w:rsid w:val="00267FCD"/>
    <w:rsid w:val="0027046B"/>
    <w:rsid w:val="0027119F"/>
    <w:rsid w:val="00293ED9"/>
    <w:rsid w:val="002951DB"/>
    <w:rsid w:val="002A07D5"/>
    <w:rsid w:val="002B2794"/>
    <w:rsid w:val="002B7EF1"/>
    <w:rsid w:val="002C3307"/>
    <w:rsid w:val="002C3A9D"/>
    <w:rsid w:val="002D0489"/>
    <w:rsid w:val="002D2CA7"/>
    <w:rsid w:val="002D7B0C"/>
    <w:rsid w:val="002F5238"/>
    <w:rsid w:val="00313680"/>
    <w:rsid w:val="00313EED"/>
    <w:rsid w:val="00316790"/>
    <w:rsid w:val="003345A5"/>
    <w:rsid w:val="00343590"/>
    <w:rsid w:val="00347760"/>
    <w:rsid w:val="0035006E"/>
    <w:rsid w:val="003525E5"/>
    <w:rsid w:val="00354080"/>
    <w:rsid w:val="0036203B"/>
    <w:rsid w:val="00363C13"/>
    <w:rsid w:val="00366E7F"/>
    <w:rsid w:val="00371927"/>
    <w:rsid w:val="003753EC"/>
    <w:rsid w:val="0038334A"/>
    <w:rsid w:val="0039196D"/>
    <w:rsid w:val="003934F8"/>
    <w:rsid w:val="0039352E"/>
    <w:rsid w:val="003A08DE"/>
    <w:rsid w:val="003A3762"/>
    <w:rsid w:val="003A3CD1"/>
    <w:rsid w:val="003A73CA"/>
    <w:rsid w:val="003A762B"/>
    <w:rsid w:val="003B5ECC"/>
    <w:rsid w:val="003C2657"/>
    <w:rsid w:val="003C3BF4"/>
    <w:rsid w:val="003C4A9C"/>
    <w:rsid w:val="003E4935"/>
    <w:rsid w:val="003E524D"/>
    <w:rsid w:val="003E73EC"/>
    <w:rsid w:val="00404B5E"/>
    <w:rsid w:val="00406269"/>
    <w:rsid w:val="004121ED"/>
    <w:rsid w:val="00413411"/>
    <w:rsid w:val="00415E6C"/>
    <w:rsid w:val="004200E8"/>
    <w:rsid w:val="0042037F"/>
    <w:rsid w:val="00425172"/>
    <w:rsid w:val="00426919"/>
    <w:rsid w:val="00432CA5"/>
    <w:rsid w:val="00436454"/>
    <w:rsid w:val="00440ECF"/>
    <w:rsid w:val="00441020"/>
    <w:rsid w:val="004412B4"/>
    <w:rsid w:val="00441FB4"/>
    <w:rsid w:val="00443304"/>
    <w:rsid w:val="00445C1C"/>
    <w:rsid w:val="004520C6"/>
    <w:rsid w:val="00453B51"/>
    <w:rsid w:val="00454904"/>
    <w:rsid w:val="00457986"/>
    <w:rsid w:val="004608CE"/>
    <w:rsid w:val="00463D00"/>
    <w:rsid w:val="00470F19"/>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501DD0"/>
    <w:rsid w:val="00512109"/>
    <w:rsid w:val="00514D52"/>
    <w:rsid w:val="00533341"/>
    <w:rsid w:val="00536719"/>
    <w:rsid w:val="00552496"/>
    <w:rsid w:val="005602D9"/>
    <w:rsid w:val="00561CB2"/>
    <w:rsid w:val="00564916"/>
    <w:rsid w:val="00564E76"/>
    <w:rsid w:val="00566E82"/>
    <w:rsid w:val="005673B2"/>
    <w:rsid w:val="00571D41"/>
    <w:rsid w:val="00573964"/>
    <w:rsid w:val="00574C3F"/>
    <w:rsid w:val="00574FB5"/>
    <w:rsid w:val="00575955"/>
    <w:rsid w:val="00582555"/>
    <w:rsid w:val="0058596E"/>
    <w:rsid w:val="00590BBF"/>
    <w:rsid w:val="00591E4D"/>
    <w:rsid w:val="005964BB"/>
    <w:rsid w:val="00596DBC"/>
    <w:rsid w:val="00597D4F"/>
    <w:rsid w:val="005A0E0B"/>
    <w:rsid w:val="005B35C7"/>
    <w:rsid w:val="005B7F17"/>
    <w:rsid w:val="005C4650"/>
    <w:rsid w:val="005C6F14"/>
    <w:rsid w:val="005D20D7"/>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2B0A"/>
    <w:rsid w:val="00644D66"/>
    <w:rsid w:val="0065614C"/>
    <w:rsid w:val="0066428B"/>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20390"/>
    <w:rsid w:val="00723214"/>
    <w:rsid w:val="00725454"/>
    <w:rsid w:val="0073360B"/>
    <w:rsid w:val="00734100"/>
    <w:rsid w:val="00740200"/>
    <w:rsid w:val="00741056"/>
    <w:rsid w:val="00751E34"/>
    <w:rsid w:val="00754A9F"/>
    <w:rsid w:val="00755302"/>
    <w:rsid w:val="00755614"/>
    <w:rsid w:val="00761963"/>
    <w:rsid w:val="007629B4"/>
    <w:rsid w:val="007717EF"/>
    <w:rsid w:val="0077575E"/>
    <w:rsid w:val="00776A6A"/>
    <w:rsid w:val="00781BDA"/>
    <w:rsid w:val="0079233E"/>
    <w:rsid w:val="00794108"/>
    <w:rsid w:val="00797FA2"/>
    <w:rsid w:val="007A07C9"/>
    <w:rsid w:val="007A4ED7"/>
    <w:rsid w:val="007A5D8A"/>
    <w:rsid w:val="007B5467"/>
    <w:rsid w:val="007B717E"/>
    <w:rsid w:val="007C0E1D"/>
    <w:rsid w:val="007C3CD5"/>
    <w:rsid w:val="007C75D0"/>
    <w:rsid w:val="007D1AE3"/>
    <w:rsid w:val="007D27EF"/>
    <w:rsid w:val="007E4431"/>
    <w:rsid w:val="007E45FB"/>
    <w:rsid w:val="007E4F41"/>
    <w:rsid w:val="007F3ABE"/>
    <w:rsid w:val="007F4461"/>
    <w:rsid w:val="008239DE"/>
    <w:rsid w:val="00831306"/>
    <w:rsid w:val="00831F47"/>
    <w:rsid w:val="00832A27"/>
    <w:rsid w:val="00832CB9"/>
    <w:rsid w:val="0084029E"/>
    <w:rsid w:val="00842068"/>
    <w:rsid w:val="00843A6C"/>
    <w:rsid w:val="0084619F"/>
    <w:rsid w:val="0086487E"/>
    <w:rsid w:val="00866EB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11B17"/>
    <w:rsid w:val="009133E8"/>
    <w:rsid w:val="0092367B"/>
    <w:rsid w:val="009315D4"/>
    <w:rsid w:val="00931C8D"/>
    <w:rsid w:val="00933266"/>
    <w:rsid w:val="00937E70"/>
    <w:rsid w:val="00941D77"/>
    <w:rsid w:val="00952DF7"/>
    <w:rsid w:val="009548D9"/>
    <w:rsid w:val="00955B27"/>
    <w:rsid w:val="00964692"/>
    <w:rsid w:val="00973E41"/>
    <w:rsid w:val="0097450E"/>
    <w:rsid w:val="00980973"/>
    <w:rsid w:val="00981162"/>
    <w:rsid w:val="00981512"/>
    <w:rsid w:val="00983F77"/>
    <w:rsid w:val="00986825"/>
    <w:rsid w:val="00991E24"/>
    <w:rsid w:val="00993ED8"/>
    <w:rsid w:val="0099545E"/>
    <w:rsid w:val="009A0D2D"/>
    <w:rsid w:val="009B1824"/>
    <w:rsid w:val="009B22A9"/>
    <w:rsid w:val="009B43F2"/>
    <w:rsid w:val="009C4304"/>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A1880"/>
    <w:rsid w:val="00AB2CB6"/>
    <w:rsid w:val="00AB3D95"/>
    <w:rsid w:val="00AB7D29"/>
    <w:rsid w:val="00AC5CDA"/>
    <w:rsid w:val="00AD0F00"/>
    <w:rsid w:val="00AD0F18"/>
    <w:rsid w:val="00AD33F9"/>
    <w:rsid w:val="00AD6100"/>
    <w:rsid w:val="00AE2893"/>
    <w:rsid w:val="00AE6A8A"/>
    <w:rsid w:val="00AF1357"/>
    <w:rsid w:val="00AF551C"/>
    <w:rsid w:val="00B01064"/>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4E89"/>
    <w:rsid w:val="00B766F0"/>
    <w:rsid w:val="00B77C3D"/>
    <w:rsid w:val="00B80CE5"/>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540C"/>
    <w:rsid w:val="00C10943"/>
    <w:rsid w:val="00C16F9C"/>
    <w:rsid w:val="00C24DAF"/>
    <w:rsid w:val="00C24DD5"/>
    <w:rsid w:val="00C30134"/>
    <w:rsid w:val="00C303AA"/>
    <w:rsid w:val="00C33039"/>
    <w:rsid w:val="00C43B1F"/>
    <w:rsid w:val="00C476EE"/>
    <w:rsid w:val="00C61D9C"/>
    <w:rsid w:val="00C640FB"/>
    <w:rsid w:val="00C82D16"/>
    <w:rsid w:val="00C82D6C"/>
    <w:rsid w:val="00C8460D"/>
    <w:rsid w:val="00C863D0"/>
    <w:rsid w:val="00C9013F"/>
    <w:rsid w:val="00C92B76"/>
    <w:rsid w:val="00C9505E"/>
    <w:rsid w:val="00C96FD0"/>
    <w:rsid w:val="00C973F7"/>
    <w:rsid w:val="00C97EFD"/>
    <w:rsid w:val="00CB0890"/>
    <w:rsid w:val="00CB2A90"/>
    <w:rsid w:val="00CC237F"/>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33F"/>
    <w:rsid w:val="00D2754C"/>
    <w:rsid w:val="00D339EA"/>
    <w:rsid w:val="00D3422F"/>
    <w:rsid w:val="00D3568E"/>
    <w:rsid w:val="00D40109"/>
    <w:rsid w:val="00D40459"/>
    <w:rsid w:val="00D41D90"/>
    <w:rsid w:val="00D42C56"/>
    <w:rsid w:val="00D4437E"/>
    <w:rsid w:val="00D444FD"/>
    <w:rsid w:val="00D4521A"/>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82732"/>
    <w:rsid w:val="00D8325E"/>
    <w:rsid w:val="00D84380"/>
    <w:rsid w:val="00D905F8"/>
    <w:rsid w:val="00D90840"/>
    <w:rsid w:val="00D964BB"/>
    <w:rsid w:val="00D96D2C"/>
    <w:rsid w:val="00DA69A6"/>
    <w:rsid w:val="00DB1037"/>
    <w:rsid w:val="00DB2033"/>
    <w:rsid w:val="00DB2EFE"/>
    <w:rsid w:val="00DB3762"/>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7353"/>
    <w:rsid w:val="00EC7538"/>
    <w:rsid w:val="00ED0D54"/>
    <w:rsid w:val="00ED11AD"/>
    <w:rsid w:val="00ED2CD3"/>
    <w:rsid w:val="00ED3C25"/>
    <w:rsid w:val="00ED5C08"/>
    <w:rsid w:val="00ED60A2"/>
    <w:rsid w:val="00EE3177"/>
    <w:rsid w:val="00EF2014"/>
    <w:rsid w:val="00EF355E"/>
    <w:rsid w:val="00EF43F1"/>
    <w:rsid w:val="00F14B40"/>
    <w:rsid w:val="00F15D69"/>
    <w:rsid w:val="00F16322"/>
    <w:rsid w:val="00F21B21"/>
    <w:rsid w:val="00F26859"/>
    <w:rsid w:val="00F40B10"/>
    <w:rsid w:val="00F46D38"/>
    <w:rsid w:val="00F572DD"/>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CE6"/>
    <w:rsid w:val="00FB0F37"/>
    <w:rsid w:val="00FC0504"/>
    <w:rsid w:val="00FC5757"/>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emf"/><Relationship Id="rId21" Type="http://schemas.openxmlformats.org/officeDocument/2006/relationships/image" Target="media/image9.png"/><Relationship Id="rId34" Type="http://schemas.openxmlformats.org/officeDocument/2006/relationships/image" Target="media/image22.emf"/><Relationship Id="rId42" Type="http://schemas.openxmlformats.org/officeDocument/2006/relationships/hyperlink" Target="https://skyline.gs.washington.edu/labkey/wiki/home/software/Skyline/page.view?name=ms1_filtering"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ognosys.ch/" TargetMode="External"/><Relationship Id="rId24" Type="http://schemas.openxmlformats.org/officeDocument/2006/relationships/image" Target="media/image12.emf"/><Relationship Id="rId32" Type="http://schemas.openxmlformats.org/officeDocument/2006/relationships/image" Target="media/image20.png"/><Relationship Id="rId37" Type="http://schemas.openxmlformats.org/officeDocument/2006/relationships/image" Target="media/image25.emf"/><Relationship Id="rId40" Type="http://schemas.openxmlformats.org/officeDocument/2006/relationships/image" Target="media/image28.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image" Target="media/image24.emf"/><Relationship Id="rId10" Type="http://schemas.openxmlformats.org/officeDocument/2006/relationships/hyperlink" Target="https://skyline.gs.washington.edu/labkey/wiki/home/software/Skyline/page.view?name=tutorial_method_refine" TargetMode="External"/><Relationship Id="rId19" Type="http://schemas.openxmlformats.org/officeDocument/2006/relationships/image" Target="media/image7.png"/><Relationship Id="rId31" Type="http://schemas.openxmlformats.org/officeDocument/2006/relationships/image" Target="media/image19.emf"/><Relationship Id="rId44" Type="http://schemas.openxmlformats.org/officeDocument/2006/relationships/hyperlink" Target="https://skyline.gs.washington.edu/labkey/wiki/home/software/Skyline/page.view?name=ms1_filtering" TargetMode="External"/><Relationship Id="rId4" Type="http://schemas.microsoft.com/office/2007/relationships/stylesWithEffects" Target="stylesWithEffect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skyline.gs.washington.edu/tutorials/iRT.zip"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footer" Target="footer1.xml"/><Relationship Id="rId20" Type="http://schemas.openxmlformats.org/officeDocument/2006/relationships/image" Target="media/image8.emf"/><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5B737-5D70-42EF-967D-1B29CDDDE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12450</TotalTime>
  <Pages>31</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brendanx</cp:lastModifiedBy>
  <cp:revision>111</cp:revision>
  <cp:lastPrinted>2012-02-01T03:39:00Z</cp:lastPrinted>
  <dcterms:created xsi:type="dcterms:W3CDTF">2012-01-16T20:28:00Z</dcterms:created>
  <dcterms:modified xsi:type="dcterms:W3CDTF">2014-06-02T23:08:00Z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