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3A72DC" w14:textId="77777777" w:rsidR="005231E0" w:rsidRDefault="00BA3DC6">
      <w:pPr>
        <w:pStyle w:val="Title"/>
        <w:rPr>
          <w:sz w:val="44"/>
          <w:szCs w:val="44"/>
        </w:rPr>
      </w:pPr>
      <w:bookmarkStart w:id="0" w:name="_GoBack"/>
      <w:bookmarkEnd w:id="0"/>
      <w:r>
        <w:rPr>
          <w:sz w:val="44"/>
          <w:szCs w:val="44"/>
          <w:lang w:val="ja-JP"/>
        </w:rPr>
        <w:t>Skyline</w:t>
      </w:r>
      <w:r>
        <w:rPr>
          <w:sz w:val="44"/>
          <w:szCs w:val="44"/>
          <w:lang w:val="ja-JP"/>
        </w:rPr>
        <w:t>既存および定量的実験</w:t>
      </w:r>
    </w:p>
    <w:p w14:paraId="3E55426E" w14:textId="77777777" w:rsidR="005231E0" w:rsidRDefault="00BA3DC6">
      <w:r>
        <w:rPr>
          <w:lang w:val="ja-JP"/>
        </w:rPr>
        <w:t>このチュートリアルでは、</w:t>
      </w:r>
      <w:r>
        <w:rPr>
          <w:lang w:val="ja-JP"/>
        </w:rPr>
        <w:t>Skyline</w:t>
      </w:r>
      <w:r>
        <w:rPr>
          <w:lang w:val="ja-JP"/>
        </w:rPr>
        <w:t>で作成されたのではないトランジションリストから取得される選択反応モニタリング（</w:t>
      </w:r>
      <w:r>
        <w:rPr>
          <w:lang w:val="ja-JP"/>
        </w:rPr>
        <w:t>SRM</w:t>
      </w:r>
      <w:r>
        <w:rPr>
          <w:lang w:val="ja-JP"/>
        </w:rPr>
        <w:t>、複数反応モニタリング</w:t>
      </w:r>
      <w:r>
        <w:rPr>
          <w:lang w:val="ja-JP"/>
        </w:rPr>
        <w:t xml:space="preserve"> - MRM</w:t>
      </w:r>
      <w:r>
        <w:rPr>
          <w:lang w:val="ja-JP"/>
        </w:rPr>
        <w:t>とも呼ばれます）データの作業方法について取り上げます。また、同位体標識内部標準ペプチドの一致に活用する定量的実験で作業するにあたり、</w:t>
      </w:r>
      <w:r>
        <w:rPr>
          <w:lang w:val="ja-JP"/>
        </w:rPr>
        <w:t>Skyline</w:t>
      </w:r>
      <w:r>
        <w:rPr>
          <w:lang w:val="ja-JP"/>
        </w:rPr>
        <w:t>をどのように使用可能であるかについても紹介します。</w:t>
      </w:r>
    </w:p>
    <w:p w14:paraId="67E24E00" w14:textId="77777777" w:rsidR="005231E0" w:rsidRDefault="00BA3DC6">
      <w:r>
        <w:rPr>
          <w:lang w:val="ja-JP"/>
        </w:rPr>
        <w:t>このチュートリアルでは、ツール</w:t>
      </w:r>
      <w:r>
        <w:rPr>
          <w:lang w:val="ja-JP"/>
        </w:rPr>
        <w:t>MRMer</w:t>
      </w:r>
      <w:r>
        <w:rPr>
          <w:lang w:val="ja-JP"/>
        </w:rPr>
        <w:fldChar w:fldCharType="begin"/>
      </w:r>
      <w:r>
        <w:rPr>
          <w:lang w:val="ja-JP"/>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Pr>
          <w:lang w:val="ja-JP"/>
        </w:rPr>
        <w:fldChar w:fldCharType="separate"/>
      </w:r>
      <w:r>
        <w:rPr>
          <w:vertAlign w:val="superscript"/>
          <w:lang w:val="ja-JP"/>
        </w:rPr>
        <w:t>1</w:t>
      </w:r>
      <w:r>
        <w:rPr>
          <w:lang w:val="ja-JP"/>
        </w:rPr>
        <w:fldChar w:fldCharType="end"/>
      </w:r>
      <w:r>
        <w:rPr>
          <w:lang w:val="ja-JP"/>
        </w:rPr>
        <w:t>の導入により公開されたデータにより作業を行います。また、国立がん研究所がサポートするがんに関する臨床プロテオミクス技術評価（</w:t>
      </w:r>
      <w:r>
        <w:rPr>
          <w:lang w:val="ja-JP"/>
        </w:rPr>
        <w:t>CPTAC</w:t>
      </w:r>
      <w:r>
        <w:rPr>
          <w:lang w:val="ja-JP"/>
        </w:rPr>
        <w:t>）の一環として実行された、</w:t>
      </w:r>
      <w:r>
        <w:rPr>
          <w:lang w:val="ja-JP"/>
        </w:rPr>
        <w:t>Addona</w:t>
      </w:r>
      <w:r>
        <w:rPr>
          <w:lang w:val="ja-JP"/>
        </w:rPr>
        <w:t>および共同検者</w:t>
      </w:r>
      <w:r>
        <w:rPr>
          <w:lang w:val="ja-JP"/>
        </w:rPr>
        <w:fldChar w:fldCharType="begin"/>
      </w:r>
      <w:r>
        <w:rPr>
          <w:lang w:val="ja-JP"/>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Pr>
          <w:lang w:val="ja-JP"/>
        </w:rPr>
        <w:fldChar w:fldCharType="separate"/>
      </w:r>
      <w:r>
        <w:rPr>
          <w:vertAlign w:val="superscript"/>
          <w:lang w:val="ja-JP"/>
        </w:rPr>
        <w:t>2</w:t>
      </w:r>
      <w:r>
        <w:rPr>
          <w:lang w:val="ja-JP"/>
        </w:rPr>
        <w:fldChar w:fldCharType="end"/>
      </w:r>
      <w:r>
        <w:rPr>
          <w:lang w:val="ja-JP"/>
        </w:rPr>
        <w:t>による研究所間共同研究（以下</w:t>
      </w:r>
      <w:r>
        <w:rPr>
          <w:lang w:val="ja-JP"/>
        </w:rPr>
        <w:t>Study 7</w:t>
      </w:r>
      <w:r>
        <w:rPr>
          <w:lang w:val="ja-JP"/>
        </w:rPr>
        <w:t>と呼称します）からのデータも扱います。</w:t>
      </w:r>
      <w:r>
        <w:rPr>
          <w:lang w:val="ja-JP"/>
        </w:rPr>
        <w:t>Study 7</w:t>
      </w:r>
      <w:r>
        <w:rPr>
          <w:lang w:val="ja-JP"/>
        </w:rPr>
        <w:t>では即座に、</w:t>
      </w:r>
      <w:r>
        <w:rPr>
          <w:lang w:val="ja-JP"/>
        </w:rPr>
        <w:t>CPTAC</w:t>
      </w:r>
      <w:r>
        <w:rPr>
          <w:lang w:val="ja-JP"/>
        </w:rPr>
        <w:t>検証作業グループの大規模な研究所間共同研究のためのツールとして</w:t>
      </w:r>
      <w:r>
        <w:rPr>
          <w:lang w:val="ja-JP"/>
        </w:rPr>
        <w:t>Skyline</w:t>
      </w:r>
      <w:r>
        <w:rPr>
          <w:lang w:val="ja-JP"/>
        </w:rPr>
        <w:t>を選択・導入することが決まりました。したがって、検証作業グループが実施するタイプの実験が</w:t>
      </w:r>
      <w:r>
        <w:rPr>
          <w:lang w:val="ja-JP"/>
        </w:rPr>
        <w:t>Skyline</w:t>
      </w:r>
      <w:r>
        <w:rPr>
          <w:lang w:val="ja-JP"/>
        </w:rPr>
        <w:t>で確実にサポートされるよう、その累積データファイルにより完全な試験パッケージが提供されました。</w:t>
      </w:r>
    </w:p>
    <w:p w14:paraId="6FD7403F" w14:textId="77777777" w:rsidR="005231E0" w:rsidRDefault="00BA3DC6">
      <w:r>
        <w:rPr>
          <w:lang w:val="ja-JP"/>
        </w:rPr>
        <w:t>しかし、</w:t>
      </w:r>
      <w:r>
        <w:rPr>
          <w:lang w:val="ja-JP"/>
        </w:rPr>
        <w:t>Skyline</w:t>
      </w:r>
      <w:r>
        <w:rPr>
          <w:lang w:val="ja-JP"/>
        </w:rPr>
        <w:t>外で作成されたトランジションリストがない場合でさえも、</w:t>
      </w:r>
      <w:r>
        <w:rPr>
          <w:lang w:val="ja-JP"/>
        </w:rPr>
        <w:t>Skyline</w:t>
      </w:r>
      <w:r>
        <w:rPr>
          <w:lang w:val="ja-JP"/>
        </w:rPr>
        <w:t>の本機能を学ぶことで、安定同位体標識ペプチドをアナライト定量化の内部標準として使用する</w:t>
      </w:r>
      <w:r>
        <w:rPr>
          <w:lang w:val="ja-JP"/>
        </w:rPr>
        <w:t>LC-MRM</w:t>
      </w:r>
      <w:r>
        <w:rPr>
          <w:lang w:val="ja-JP"/>
        </w:rPr>
        <w:t>取得による作業ができるようになります。ピーク同定および定量的測定の信頼度を極限まで高めようとする場合、参照ペプチドの一致および専用の</w:t>
      </w:r>
      <w:r>
        <w:rPr>
          <w:lang w:val="ja-JP"/>
        </w:rPr>
        <w:t>Skyline</w:t>
      </w:r>
      <w:r>
        <w:rPr>
          <w:lang w:val="ja-JP"/>
        </w:rPr>
        <w:t>サポートが、目標達成支援において極めて重要な役割を果たす場合があります。</w:t>
      </w:r>
    </w:p>
    <w:p w14:paraId="2FC8A075" w14:textId="77777777" w:rsidR="005231E0" w:rsidRDefault="00BA3DC6">
      <w:pPr>
        <w:pStyle w:val="Heading1"/>
      </w:pPr>
      <w:r>
        <w:rPr>
          <w:lang w:val="ja-JP"/>
        </w:rPr>
        <w:t>はじめに</w:t>
      </w:r>
    </w:p>
    <w:p w14:paraId="3EC06DD0" w14:textId="77777777" w:rsidR="005231E0" w:rsidRDefault="00BA3DC6">
      <w:r>
        <w:rPr>
          <w:lang w:val="ja-JP"/>
        </w:rPr>
        <w:t>チュートリアルを始める前に、次の</w:t>
      </w:r>
      <w:r>
        <w:rPr>
          <w:lang w:val="ja-JP"/>
        </w:rPr>
        <w:t>zip</w:t>
      </w:r>
      <w:r>
        <w:rPr>
          <w:lang w:val="ja-JP"/>
        </w:rPr>
        <w:t>ファイルをダウンロードしてください。</w:t>
      </w:r>
    </w:p>
    <w:p w14:paraId="77419F13" w14:textId="77777777" w:rsidR="005231E0" w:rsidRDefault="00D72F73">
      <w:hyperlink r:id="rId9" w:history="1">
        <w:r w:rsidR="00BA3DC6">
          <w:rPr>
            <w:rStyle w:val="Hyperlink"/>
            <w:lang w:val="ja-JP"/>
          </w:rPr>
          <w:t>https://skyline.gs.washington.edu/tutorials/ExistingQuant.zip</w:t>
        </w:r>
      </w:hyperlink>
      <w:r w:rsidR="00BA3DC6">
        <w:rPr>
          <w:lang w:val="ja-JP"/>
        </w:rPr>
        <w:t xml:space="preserve"> </w:t>
      </w:r>
    </w:p>
    <w:p w14:paraId="2B8085ED" w14:textId="77777777" w:rsidR="005231E0" w:rsidRDefault="00BA3DC6">
      <w:r>
        <w:rPr>
          <w:lang w:val="ja-JP"/>
        </w:rPr>
        <w:t>この中のファイルを、次のようにコンピュータ上のフォルダで解凍します。</w:t>
      </w:r>
    </w:p>
    <w:p w14:paraId="7C9EAFD5" w14:textId="77777777" w:rsidR="005231E0" w:rsidRDefault="00BA3DC6">
      <w:r>
        <w:rPr>
          <w:lang w:val="ja-JP"/>
        </w:rPr>
        <w:t>C:\Users\brendanx\Documents</w:t>
      </w:r>
    </w:p>
    <w:p w14:paraId="6ECC7D4E" w14:textId="77777777" w:rsidR="005231E0" w:rsidRDefault="00BA3DC6">
      <w:r>
        <w:rPr>
          <w:lang w:val="ja-JP"/>
        </w:rPr>
        <w:t>これにより次の新しいフォルダが作成されます。</w:t>
      </w:r>
    </w:p>
    <w:p w14:paraId="35F00E26" w14:textId="77777777" w:rsidR="005231E0" w:rsidRDefault="00BA3DC6">
      <w:r>
        <w:rPr>
          <w:lang w:val="ja-JP"/>
        </w:rPr>
        <w:t>C:\Users\brendanx\Documents\ExistingQuant</w:t>
      </w:r>
    </w:p>
    <w:p w14:paraId="555BA889" w14:textId="77777777" w:rsidR="005231E0" w:rsidRDefault="00BA3DC6">
      <w:r>
        <w:rPr>
          <w:lang w:val="ja-JP"/>
        </w:rPr>
        <w:t>ここで</w:t>
      </w:r>
      <w:r>
        <w:rPr>
          <w:lang w:val="ja-JP"/>
        </w:rPr>
        <w:t>Skyline</w:t>
      </w:r>
      <w:r>
        <w:rPr>
          <w:lang w:val="ja-JP"/>
        </w:rPr>
        <w:t>を起動すると、新しいドキュメントが表示されます。</w:t>
      </w:r>
    </w:p>
    <w:p w14:paraId="385D7CB7" w14:textId="77777777" w:rsidR="005231E0" w:rsidRDefault="00BA3DC6">
      <w:r>
        <w:rPr>
          <w:lang w:val="ja-JP"/>
        </w:rPr>
        <w:t>既存のトランジションリストを新ドキュメントへとインポートする前に、トランジションリストを設計しデータを収集した実験内容についての利用可能な情報をできる限り</w:t>
      </w:r>
      <w:r>
        <w:rPr>
          <w:lang w:val="ja-JP"/>
        </w:rPr>
        <w:t>Skyline</w:t>
      </w:r>
      <w:r>
        <w:rPr>
          <w:lang w:val="ja-JP"/>
        </w:rPr>
        <w:t>に入力してください。これは、トランジションリストの挿入を施行する前に、ドキュメントの設定値を調整することで行います。</w:t>
      </w:r>
    </w:p>
    <w:p w14:paraId="7586565D" w14:textId="77777777" w:rsidR="005231E0" w:rsidRDefault="00BA3DC6">
      <w:pPr>
        <w:pStyle w:val="Heading1"/>
      </w:pPr>
      <w:r>
        <w:rPr>
          <w:lang w:val="ja-JP"/>
        </w:rPr>
        <w:lastRenderedPageBreak/>
        <w:t>トランジションリストを受け入れるためのドキュメントを作成する</w:t>
      </w:r>
    </w:p>
    <w:p w14:paraId="3DAC1E7A" w14:textId="77777777" w:rsidR="005231E0" w:rsidRDefault="00BA3DC6">
      <w:r>
        <w:rPr>
          <w:lang w:val="ja-JP"/>
        </w:rPr>
        <w:t>このチュートリアルは、</w:t>
      </w:r>
      <w:r>
        <w:rPr>
          <w:lang w:val="ja-JP"/>
        </w:rPr>
        <w:t>MRMer</w:t>
      </w:r>
      <w:r>
        <w:rPr>
          <w:lang w:val="ja-JP"/>
        </w:rPr>
        <w:fldChar w:fldCharType="begin"/>
      </w:r>
      <w:r>
        <w:rPr>
          <w:lang w:val="ja-JP"/>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Pr>
          <w:lang w:val="ja-JP"/>
        </w:rPr>
        <w:fldChar w:fldCharType="separate"/>
      </w:r>
      <w:r>
        <w:rPr>
          <w:vertAlign w:val="superscript"/>
          <w:lang w:val="ja-JP"/>
        </w:rPr>
        <w:t>1</w:t>
      </w:r>
      <w:r>
        <w:rPr>
          <w:lang w:val="ja-JP"/>
        </w:rPr>
        <w:fldChar w:fldCharType="end"/>
      </w:r>
      <w:r>
        <w:rPr>
          <w:lang w:val="ja-JP"/>
        </w:rPr>
        <w:t>（マーマーと発音）という名の</w:t>
      </w:r>
      <w:r>
        <w:rPr>
          <w:lang w:val="ja-JP"/>
        </w:rPr>
        <w:t>MRM</w:t>
      </w:r>
      <w:r>
        <w:rPr>
          <w:lang w:val="ja-JP"/>
        </w:rPr>
        <w:t>分析ソフトウェアツールにより提供される、データセットを検討することから始めます。</w:t>
      </w:r>
      <w:r>
        <w:rPr>
          <w:lang w:val="ja-JP"/>
        </w:rPr>
        <w:t>MRMer</w:t>
      </w:r>
      <w:r>
        <w:rPr>
          <w:lang w:val="ja-JP"/>
        </w:rPr>
        <w:t>は、</w:t>
      </w:r>
      <w:r>
        <w:rPr>
          <w:lang w:val="ja-JP"/>
        </w:rPr>
        <w:t>MRM</w:t>
      </w:r>
      <w:r>
        <w:rPr>
          <w:lang w:val="ja-JP"/>
        </w:rPr>
        <w:t>クロマトグラムの表示および積分を行う</w:t>
      </w:r>
      <w:r>
        <w:rPr>
          <w:lang w:val="ja-JP"/>
        </w:rPr>
        <w:t>Skyline</w:t>
      </w:r>
      <w:r>
        <w:rPr>
          <w:lang w:val="ja-JP"/>
        </w:rPr>
        <w:t>に先行する早期ソフトウェアで、そのデータは元々</w:t>
      </w:r>
      <w:r>
        <w:rPr>
          <w:lang w:val="ja-JP"/>
        </w:rPr>
        <w:t>2008</w:t>
      </w:r>
      <w:r>
        <w:rPr>
          <w:lang w:val="ja-JP"/>
        </w:rPr>
        <w:t>年に</w:t>
      </w:r>
      <w:r>
        <w:rPr>
          <w:lang w:val="ja-JP"/>
        </w:rPr>
        <w:t>MRMer</w:t>
      </w:r>
      <w:r>
        <w:rPr>
          <w:lang w:val="ja-JP"/>
        </w:rPr>
        <w:t>ウェブサイトからダウンロードされました。（</w:t>
      </w:r>
      <w:r>
        <w:rPr>
          <w:lang w:val="ja-JP"/>
        </w:rPr>
        <w:t>http://proteomics.fhcrc.org/CPL/MRMer.html</w:t>
      </w:r>
      <w:r>
        <w:rPr>
          <w:lang w:val="ja-JP"/>
        </w:rPr>
        <w:t>）</w:t>
      </w:r>
      <w:r>
        <w:rPr>
          <w:lang w:val="ja-JP"/>
        </w:rPr>
        <w:t>MRMer</w:t>
      </w:r>
      <w:r>
        <w:rPr>
          <w:lang w:val="ja-JP"/>
        </w:rPr>
        <w:t>のデータセットのすべてのペプチドは酵母からのもので、国立標準技術研究所（</w:t>
      </w:r>
      <w:r>
        <w:rPr>
          <w:lang w:val="ja-JP"/>
        </w:rPr>
        <w:t>NIST</w:t>
      </w:r>
      <w:r>
        <w:rPr>
          <w:lang w:val="ja-JP"/>
        </w:rPr>
        <w:t>）により提供されるスペクトルライブラリ内で利用可能な</w:t>
      </w:r>
      <w:r>
        <w:rPr>
          <w:lang w:val="ja-JP"/>
        </w:rPr>
        <w:t>MS/MS</w:t>
      </w:r>
      <w:r>
        <w:rPr>
          <w:lang w:val="ja-JP"/>
        </w:rPr>
        <w:t>スペクトルを有しています。これは、この実験でモニタリングするペプチドについての非常に有用な情報を</w:t>
      </w:r>
      <w:r>
        <w:rPr>
          <w:lang w:val="ja-JP"/>
        </w:rPr>
        <w:t>Skyline</w:t>
      </w:r>
      <w:r>
        <w:rPr>
          <w:lang w:val="ja-JP"/>
        </w:rPr>
        <w:t>に入力することは、スペクトルライブラリおよびバックグラウンドプロテオームを指定すればかなり容易である、ということを意味します。スペクトルライブラリおよびバックグラウンドプロテオームのファイルの作成方法については、「</w:t>
      </w:r>
      <w:hyperlink r:id="rId10" w:history="1">
        <w:r>
          <w:rPr>
            <w:rStyle w:val="Hyperlink"/>
            <w:lang w:val="ja-JP"/>
          </w:rPr>
          <w:t>ターゲットメソッドの編集</w:t>
        </w:r>
      </w:hyperlink>
      <w:r>
        <w:rPr>
          <w:lang w:val="ja-JP"/>
        </w:rPr>
        <w:t>」チュートリアルで詳しく説明されています。ここでは、</w:t>
      </w:r>
      <w:r>
        <w:rPr>
          <w:lang w:val="ja-JP"/>
        </w:rPr>
        <w:t>zip</w:t>
      </w:r>
      <w:r>
        <w:rPr>
          <w:lang w:val="ja-JP"/>
        </w:rPr>
        <w:t>ファイルのダウンロードを合理的なサイズに留めておくため、このチュートリアルを完了するのに必要最低限の情報へと縮小した既存ファイルを使用します。</w:t>
      </w:r>
    </w:p>
    <w:p w14:paraId="0F1A0F5B" w14:textId="77777777" w:rsidR="005231E0" w:rsidRDefault="00BA3DC6">
      <w:r>
        <w:rPr>
          <w:lang w:val="ja-JP"/>
        </w:rPr>
        <w:t>スペクトルライブラリを</w:t>
      </w:r>
      <w:r>
        <w:rPr>
          <w:lang w:val="ja-JP"/>
        </w:rPr>
        <w:t>MRMer</w:t>
      </w:r>
      <w:r>
        <w:rPr>
          <w:lang w:val="ja-JP"/>
        </w:rPr>
        <w:t>ドキュメント向けに設定するには、以下の手順を実行します。</w:t>
      </w:r>
    </w:p>
    <w:p w14:paraId="75CBD226" w14:textId="77777777" w:rsidR="005231E0" w:rsidRDefault="00BA3DC6">
      <w:pPr>
        <w:pStyle w:val="ListParagraph"/>
        <w:numPr>
          <w:ilvl w:val="0"/>
          <w:numId w:val="2"/>
        </w:numPr>
      </w:pPr>
      <w:r>
        <w:rPr>
          <w:lang w:val="ja-JP"/>
        </w:rPr>
        <w:t>[</w:t>
      </w:r>
      <w:r>
        <w:rPr>
          <w:b/>
          <w:lang w:val="ja-JP"/>
        </w:rPr>
        <w:t>設定</w:t>
      </w:r>
      <w:r>
        <w:rPr>
          <w:lang w:val="ja-JP"/>
        </w:rPr>
        <w:t xml:space="preserve">] </w:t>
      </w:r>
      <w:r>
        <w:rPr>
          <w:lang w:val="ja-JP"/>
        </w:rPr>
        <w:t>メニューで</w:t>
      </w:r>
      <w:r>
        <w:rPr>
          <w:lang w:val="ja-JP"/>
        </w:rPr>
        <w:t xml:space="preserve"> [</w:t>
      </w:r>
      <w:r>
        <w:rPr>
          <w:b/>
          <w:lang w:val="ja-JP"/>
        </w:rPr>
        <w:t>ペプチド設定</w:t>
      </w:r>
      <w:r>
        <w:rPr>
          <w:lang w:val="ja-JP"/>
        </w:rPr>
        <w:t xml:space="preserve">] </w:t>
      </w:r>
      <w:r>
        <w:rPr>
          <w:lang w:val="ja-JP"/>
        </w:rPr>
        <w:t>をクリックします。</w:t>
      </w:r>
    </w:p>
    <w:p w14:paraId="2749EF92" w14:textId="77777777" w:rsidR="005231E0" w:rsidRDefault="00BA3DC6">
      <w:pPr>
        <w:pStyle w:val="ListParagraph"/>
        <w:numPr>
          <w:ilvl w:val="0"/>
          <w:numId w:val="2"/>
        </w:numPr>
      </w:pPr>
      <w:r>
        <w:rPr>
          <w:lang w:val="ja-JP"/>
        </w:rPr>
        <w:t>[</w:t>
      </w:r>
      <w:r>
        <w:rPr>
          <w:b/>
          <w:lang w:val="ja-JP"/>
        </w:rPr>
        <w:t>ライブラリ</w:t>
      </w:r>
      <w:r>
        <w:rPr>
          <w:lang w:val="ja-JP"/>
        </w:rPr>
        <w:t xml:space="preserve">] </w:t>
      </w:r>
      <w:r>
        <w:rPr>
          <w:lang w:val="ja-JP"/>
        </w:rPr>
        <w:t>タブをクリックします。</w:t>
      </w:r>
    </w:p>
    <w:p w14:paraId="5A787FF1" w14:textId="77777777" w:rsidR="005231E0" w:rsidRDefault="00BA3DC6">
      <w:pPr>
        <w:pStyle w:val="ListParagraph"/>
        <w:numPr>
          <w:ilvl w:val="0"/>
          <w:numId w:val="2"/>
        </w:numPr>
      </w:pPr>
      <w:r>
        <w:rPr>
          <w:lang w:val="ja-JP"/>
        </w:rPr>
        <w:t>[</w:t>
      </w:r>
      <w:r>
        <w:rPr>
          <w:b/>
          <w:lang w:val="ja-JP"/>
        </w:rPr>
        <w:t>リストを編集</w:t>
      </w:r>
      <w:r>
        <w:rPr>
          <w:lang w:val="ja-JP"/>
        </w:rPr>
        <w:t xml:space="preserve">] </w:t>
      </w:r>
      <w:r>
        <w:rPr>
          <w:lang w:val="ja-JP"/>
        </w:rPr>
        <w:t>ボタンをクリックします。</w:t>
      </w:r>
    </w:p>
    <w:p w14:paraId="5BD11A77" w14:textId="77777777" w:rsidR="005231E0" w:rsidRDefault="00BA3DC6">
      <w:pPr>
        <w:pStyle w:val="ListParagraph"/>
        <w:numPr>
          <w:ilvl w:val="0"/>
          <w:numId w:val="2"/>
        </w:numPr>
      </w:pPr>
      <w:r>
        <w:rPr>
          <w:lang w:val="ja-JP"/>
        </w:rPr>
        <w:t>[</w:t>
      </w:r>
      <w:r>
        <w:rPr>
          <w:b/>
          <w:lang w:val="ja-JP"/>
        </w:rPr>
        <w:t>ライブラリを編集</w:t>
      </w:r>
      <w:r>
        <w:rPr>
          <w:lang w:val="ja-JP"/>
        </w:rPr>
        <w:t xml:space="preserve">] </w:t>
      </w:r>
      <w:r>
        <w:rPr>
          <w:lang w:val="ja-JP"/>
        </w:rPr>
        <w:t>で</w:t>
      </w:r>
      <w:r>
        <w:rPr>
          <w:lang w:val="ja-JP"/>
        </w:rPr>
        <w:t xml:space="preserve"> [</w:t>
      </w:r>
      <w:r>
        <w:rPr>
          <w:b/>
          <w:lang w:val="ja-JP"/>
        </w:rPr>
        <w:t>追加</w:t>
      </w:r>
      <w:r>
        <w:rPr>
          <w:lang w:val="ja-JP"/>
        </w:rPr>
        <w:t xml:space="preserve">] </w:t>
      </w:r>
      <w:r>
        <w:rPr>
          <w:lang w:val="ja-JP"/>
        </w:rPr>
        <w:t>ボタンをクリックします。</w:t>
      </w:r>
    </w:p>
    <w:p w14:paraId="7FF11FDE" w14:textId="77777777" w:rsidR="005231E0" w:rsidRDefault="00BA3DC6">
      <w:pPr>
        <w:pStyle w:val="ListParagraph"/>
        <w:numPr>
          <w:ilvl w:val="0"/>
          <w:numId w:val="2"/>
        </w:numPr>
      </w:pPr>
      <w:r>
        <w:rPr>
          <w:lang w:val="ja-JP"/>
        </w:rPr>
        <w:t>[</w:t>
      </w:r>
      <w:r>
        <w:rPr>
          <w:b/>
          <w:lang w:val="ja-JP"/>
        </w:rPr>
        <w:t>ライブラリを編集</w:t>
      </w:r>
      <w:r>
        <w:rPr>
          <w:lang w:val="ja-JP"/>
        </w:rPr>
        <w:t xml:space="preserve">] </w:t>
      </w:r>
      <w:r>
        <w:rPr>
          <w:lang w:val="ja-JP"/>
        </w:rPr>
        <w:t>の</w:t>
      </w:r>
      <w:r>
        <w:rPr>
          <w:lang w:val="ja-JP"/>
        </w:rPr>
        <w:t xml:space="preserve"> [</w:t>
      </w:r>
      <w:r>
        <w:rPr>
          <w:b/>
          <w:lang w:val="ja-JP"/>
        </w:rPr>
        <w:t>名前</w:t>
      </w:r>
      <w:r>
        <w:rPr>
          <w:lang w:val="ja-JP"/>
        </w:rPr>
        <w:t xml:space="preserve">] </w:t>
      </w:r>
      <w:r>
        <w:rPr>
          <w:lang w:val="ja-JP"/>
        </w:rPr>
        <w:t>フィールドに「</w:t>
      </w:r>
      <w:r>
        <w:rPr>
          <w:lang w:val="ja-JP"/>
        </w:rPr>
        <w:t>Yeast_mini</w:t>
      </w:r>
      <w:r>
        <w:rPr>
          <w:lang w:val="ja-JP"/>
        </w:rPr>
        <w:t>」と入力します。</w:t>
      </w:r>
    </w:p>
    <w:p w14:paraId="60608347" w14:textId="77777777" w:rsidR="005231E0" w:rsidRDefault="00BA3DC6">
      <w:pPr>
        <w:pStyle w:val="ListParagraph"/>
        <w:numPr>
          <w:ilvl w:val="0"/>
          <w:numId w:val="2"/>
        </w:numPr>
      </w:pPr>
      <w:r>
        <w:rPr>
          <w:lang w:val="ja-JP"/>
        </w:rPr>
        <w:t>[</w:t>
      </w:r>
      <w:r>
        <w:rPr>
          <w:b/>
          <w:lang w:val="ja-JP"/>
        </w:rPr>
        <w:t>参照</w:t>
      </w:r>
      <w:r>
        <w:rPr>
          <w:lang w:val="ja-JP"/>
        </w:rPr>
        <w:t xml:space="preserve">] </w:t>
      </w:r>
      <w:r>
        <w:rPr>
          <w:lang w:val="ja-JP"/>
        </w:rPr>
        <w:t>ボタンをクリックします。</w:t>
      </w:r>
    </w:p>
    <w:p w14:paraId="71992FE7" w14:textId="77777777" w:rsidR="005231E0" w:rsidRDefault="00BA3DC6">
      <w:pPr>
        <w:pStyle w:val="ListParagraph"/>
        <w:numPr>
          <w:ilvl w:val="0"/>
          <w:numId w:val="2"/>
        </w:numPr>
      </w:pPr>
      <w:r>
        <w:rPr>
          <w:lang w:val="ja-JP"/>
        </w:rPr>
        <w:t>先に作成した</w:t>
      </w:r>
      <w:r>
        <w:rPr>
          <w:lang w:val="ja-JP"/>
        </w:rPr>
        <w:t>ExistingQuant</w:t>
      </w:r>
      <w:r>
        <w:rPr>
          <w:lang w:val="ja-JP"/>
        </w:rPr>
        <w:t>フォルダの中の</w:t>
      </w:r>
      <w:r>
        <w:rPr>
          <w:lang w:val="ja-JP"/>
        </w:rPr>
        <w:t>MRMer</w:t>
      </w:r>
      <w:r>
        <w:rPr>
          <w:lang w:val="ja-JP"/>
        </w:rPr>
        <w:t>サブフォルダに移動します。</w:t>
      </w:r>
    </w:p>
    <w:p w14:paraId="1CCFAD74" w14:textId="77777777" w:rsidR="005231E0" w:rsidRDefault="00BA3DC6">
      <w:pPr>
        <w:pStyle w:val="ListParagraph"/>
        <w:numPr>
          <w:ilvl w:val="0"/>
          <w:numId w:val="2"/>
        </w:numPr>
      </w:pPr>
      <w:r>
        <w:rPr>
          <w:lang w:val="ja-JP"/>
        </w:rPr>
        <w:t>この研究で使用した酵母ペプチドのスペクトルのみが含まれるファイル「</w:t>
      </w:r>
      <w:r>
        <w:rPr>
          <w:lang w:val="ja-JP"/>
        </w:rPr>
        <w:t>Yeast_MRMer_mini.blib</w:t>
      </w:r>
      <w:r>
        <w:rPr>
          <w:lang w:val="ja-JP"/>
        </w:rPr>
        <w:t>」を選択します。</w:t>
      </w:r>
    </w:p>
    <w:p w14:paraId="663DEA6B" w14:textId="77777777" w:rsidR="005231E0" w:rsidRDefault="00BA3DC6">
      <w:pPr>
        <w:pStyle w:val="ListParagraph"/>
        <w:numPr>
          <w:ilvl w:val="0"/>
          <w:numId w:val="2"/>
        </w:numPr>
      </w:pPr>
      <w:r>
        <w:rPr>
          <w:lang w:val="ja-JP"/>
        </w:rPr>
        <w:t>[</w:t>
      </w:r>
      <w:r>
        <w:rPr>
          <w:b/>
          <w:lang w:val="ja-JP"/>
        </w:rPr>
        <w:t>開く</w:t>
      </w:r>
      <w:r>
        <w:rPr>
          <w:lang w:val="ja-JP"/>
        </w:rPr>
        <w:t xml:space="preserve">] </w:t>
      </w:r>
      <w:r>
        <w:rPr>
          <w:lang w:val="ja-JP"/>
        </w:rPr>
        <w:t>ボタンをクリックします。</w:t>
      </w:r>
    </w:p>
    <w:p w14:paraId="7056FC4F" w14:textId="77777777" w:rsidR="005231E0" w:rsidRDefault="00BA3DC6">
      <w:pPr>
        <w:pStyle w:val="ListParagraph"/>
        <w:numPr>
          <w:ilvl w:val="0"/>
          <w:numId w:val="2"/>
        </w:numPr>
      </w:pPr>
      <w:r>
        <w:rPr>
          <w:lang w:val="ja-JP"/>
        </w:rPr>
        <w:t>[</w:t>
      </w:r>
      <w:r>
        <w:rPr>
          <w:b/>
          <w:lang w:val="ja-JP"/>
        </w:rPr>
        <w:t>ライブラリを編集</w:t>
      </w:r>
      <w:r>
        <w:rPr>
          <w:lang w:val="ja-JP"/>
        </w:rPr>
        <w:t xml:space="preserve">] </w:t>
      </w:r>
      <w:r>
        <w:rPr>
          <w:lang w:val="ja-JP"/>
        </w:rPr>
        <w:t>で</w:t>
      </w:r>
      <w:r>
        <w:rPr>
          <w:lang w:val="ja-JP"/>
        </w:rPr>
        <w:t xml:space="preserve"> [</w:t>
      </w:r>
      <w:r>
        <w:rPr>
          <w:b/>
          <w:lang w:val="ja-JP"/>
        </w:rPr>
        <w:t>OK</w:t>
      </w:r>
      <w:r>
        <w:rPr>
          <w:lang w:val="ja-JP"/>
        </w:rPr>
        <w:t xml:space="preserve">] </w:t>
      </w:r>
      <w:r>
        <w:rPr>
          <w:lang w:val="ja-JP"/>
        </w:rPr>
        <w:t>ボタンをクリックします。</w:t>
      </w:r>
    </w:p>
    <w:p w14:paraId="541A630D" w14:textId="77777777" w:rsidR="005231E0" w:rsidRDefault="00BA3DC6">
      <w:pPr>
        <w:pStyle w:val="ListParagraph"/>
        <w:numPr>
          <w:ilvl w:val="0"/>
          <w:numId w:val="2"/>
        </w:numPr>
      </w:pPr>
      <w:r>
        <w:rPr>
          <w:lang w:val="ja-JP"/>
        </w:rPr>
        <w:t>[</w:t>
      </w:r>
      <w:r>
        <w:rPr>
          <w:b/>
          <w:lang w:val="ja-JP"/>
        </w:rPr>
        <w:t>ライブラリを編集</w:t>
      </w:r>
      <w:r>
        <w:rPr>
          <w:lang w:val="ja-JP"/>
        </w:rPr>
        <w:t xml:space="preserve">] </w:t>
      </w:r>
      <w:r>
        <w:rPr>
          <w:lang w:val="ja-JP"/>
        </w:rPr>
        <w:t>で</w:t>
      </w:r>
      <w:r>
        <w:rPr>
          <w:lang w:val="ja-JP"/>
        </w:rPr>
        <w:t xml:space="preserve"> [</w:t>
      </w:r>
      <w:r>
        <w:rPr>
          <w:b/>
          <w:lang w:val="ja-JP"/>
        </w:rPr>
        <w:t>OK</w:t>
      </w:r>
      <w:r>
        <w:rPr>
          <w:lang w:val="ja-JP"/>
        </w:rPr>
        <w:t xml:space="preserve">] </w:t>
      </w:r>
      <w:r>
        <w:rPr>
          <w:lang w:val="ja-JP"/>
        </w:rPr>
        <w:t>ボタンをクリックします。</w:t>
      </w:r>
    </w:p>
    <w:p w14:paraId="1356C969" w14:textId="77777777" w:rsidR="005231E0" w:rsidRDefault="00BA3DC6">
      <w:pPr>
        <w:pStyle w:val="ListParagraph"/>
        <w:numPr>
          <w:ilvl w:val="0"/>
          <w:numId w:val="2"/>
        </w:numPr>
      </w:pPr>
      <w:r>
        <w:rPr>
          <w:b/>
          <w:lang w:val="ja-JP"/>
        </w:rPr>
        <w:t>ライブラリ</w:t>
      </w:r>
      <w:r>
        <w:rPr>
          <w:lang w:val="ja-JP"/>
        </w:rPr>
        <w:t>リストの新しい「</w:t>
      </w:r>
      <w:r>
        <w:rPr>
          <w:lang w:val="ja-JP"/>
        </w:rPr>
        <w:t>Yeast_mini</w:t>
      </w:r>
      <w:r>
        <w:rPr>
          <w:lang w:val="ja-JP"/>
        </w:rPr>
        <w:t>」ライブラリのチェックマークをオンにします。</w:t>
      </w:r>
    </w:p>
    <w:p w14:paraId="037972E7" w14:textId="77777777" w:rsidR="005231E0" w:rsidRDefault="00BA3DC6">
      <w:r>
        <w:rPr>
          <w:lang w:val="ja-JP"/>
        </w:rPr>
        <w:t>[</w:t>
      </w:r>
      <w:r>
        <w:rPr>
          <w:b/>
          <w:lang w:val="ja-JP"/>
        </w:rPr>
        <w:t>ペプチド設定</w:t>
      </w:r>
      <w:r>
        <w:rPr>
          <w:lang w:val="ja-JP"/>
        </w:rPr>
        <w:t xml:space="preserve">] </w:t>
      </w:r>
      <w:r>
        <w:rPr>
          <w:lang w:val="ja-JP"/>
        </w:rPr>
        <w:t>は以下のように見えるはずです。</w:t>
      </w:r>
    </w:p>
    <w:p w14:paraId="6539AC68" w14:textId="77777777" w:rsidR="002A1CC0" w:rsidRDefault="00255F49" w:rsidP="00DE4445">
      <w:r>
        <w:rPr>
          <w:noProof/>
          <w:lang w:eastAsia="en-US" w:bidi="bo-CN"/>
        </w:rPr>
        <w:lastRenderedPageBreak/>
        <w:drawing>
          <wp:inline distT="0" distB="0" distL="0" distR="0" wp14:anchorId="14C22244" wp14:editId="76A95721">
            <wp:extent cx="3914775" cy="524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5248275"/>
                    </a:xfrm>
                    <a:prstGeom prst="rect">
                      <a:avLst/>
                    </a:prstGeom>
                  </pic:spPr>
                </pic:pic>
              </a:graphicData>
            </a:graphic>
          </wp:inline>
        </w:drawing>
      </w:r>
    </w:p>
    <w:p w14:paraId="7097FD3A" w14:textId="77777777" w:rsidR="005231E0" w:rsidRDefault="00BA3DC6">
      <w:r>
        <w:rPr>
          <w:lang w:val="ja-JP"/>
        </w:rPr>
        <w:t>ここで</w:t>
      </w:r>
      <w:r>
        <w:rPr>
          <w:lang w:val="ja-JP"/>
        </w:rPr>
        <w:t>MRMer</w:t>
      </w:r>
      <w:r>
        <w:rPr>
          <w:lang w:val="ja-JP"/>
        </w:rPr>
        <w:t>ドキュメントのバックグラウンドプロテオームを設定するには、以下の手順を実行します。</w:t>
      </w:r>
    </w:p>
    <w:p w14:paraId="11DA860C" w14:textId="77777777" w:rsidR="005231E0" w:rsidRDefault="00BA3DC6">
      <w:pPr>
        <w:pStyle w:val="ListParagraph"/>
        <w:numPr>
          <w:ilvl w:val="0"/>
          <w:numId w:val="1"/>
        </w:numPr>
      </w:pPr>
      <w:r>
        <w:rPr>
          <w:lang w:val="ja-JP"/>
        </w:rPr>
        <w:t>[</w:t>
      </w:r>
      <w:r>
        <w:rPr>
          <w:b/>
          <w:lang w:val="ja-JP"/>
        </w:rPr>
        <w:t>ペプチド設定</w:t>
      </w:r>
      <w:r>
        <w:rPr>
          <w:lang w:val="ja-JP"/>
        </w:rPr>
        <w:t xml:space="preserve">] </w:t>
      </w:r>
      <w:r>
        <w:rPr>
          <w:lang w:val="ja-JP"/>
        </w:rPr>
        <w:t>で</w:t>
      </w:r>
      <w:r>
        <w:rPr>
          <w:lang w:val="ja-JP"/>
        </w:rPr>
        <w:t xml:space="preserve"> [</w:t>
      </w:r>
      <w:r>
        <w:rPr>
          <w:b/>
          <w:lang w:val="ja-JP"/>
        </w:rPr>
        <w:t>消化</w:t>
      </w:r>
      <w:r>
        <w:rPr>
          <w:lang w:val="ja-JP"/>
        </w:rPr>
        <w:t xml:space="preserve">] </w:t>
      </w:r>
      <w:r>
        <w:rPr>
          <w:lang w:val="ja-JP"/>
        </w:rPr>
        <w:t>タブをクリックします。</w:t>
      </w:r>
    </w:p>
    <w:p w14:paraId="07552419" w14:textId="77777777" w:rsidR="005231E0" w:rsidRDefault="00BA3DC6">
      <w:pPr>
        <w:pStyle w:val="ListParagraph"/>
        <w:numPr>
          <w:ilvl w:val="0"/>
          <w:numId w:val="1"/>
        </w:numPr>
      </w:pPr>
      <w:r>
        <w:rPr>
          <w:lang w:val="ja-JP"/>
        </w:rPr>
        <w:t>[</w:t>
      </w:r>
      <w:r>
        <w:rPr>
          <w:b/>
          <w:lang w:val="ja-JP"/>
        </w:rPr>
        <w:t>バックグラウンドプロテオーム</w:t>
      </w:r>
      <w:r>
        <w:rPr>
          <w:lang w:val="ja-JP"/>
        </w:rPr>
        <w:t xml:space="preserve">] </w:t>
      </w:r>
      <w:r>
        <w:rPr>
          <w:lang w:val="ja-JP"/>
        </w:rPr>
        <w:t>ドロップダウンリストから</w:t>
      </w:r>
      <w:r>
        <w:rPr>
          <w:b/>
          <w:lang w:val="ja-JP"/>
        </w:rPr>
        <w:t>&lt;</w:t>
      </w:r>
      <w:r>
        <w:rPr>
          <w:b/>
          <w:lang w:val="ja-JP"/>
        </w:rPr>
        <w:t>追加</w:t>
      </w:r>
      <w:r>
        <w:rPr>
          <w:b/>
          <w:lang w:val="ja-JP"/>
        </w:rPr>
        <w:t>…&gt;</w:t>
      </w:r>
      <w:r>
        <w:rPr>
          <w:lang w:val="ja-JP"/>
        </w:rPr>
        <w:t>を選択します。</w:t>
      </w:r>
    </w:p>
    <w:p w14:paraId="68568D39" w14:textId="77777777" w:rsidR="005231E0" w:rsidRDefault="00BA3DC6">
      <w:pPr>
        <w:pStyle w:val="ListParagraph"/>
        <w:numPr>
          <w:ilvl w:val="0"/>
          <w:numId w:val="1"/>
        </w:numPr>
      </w:pPr>
      <w:r>
        <w:rPr>
          <w:lang w:val="ja-JP"/>
        </w:rPr>
        <w:t>[</w:t>
      </w:r>
      <w:r>
        <w:rPr>
          <w:b/>
          <w:lang w:val="ja-JP"/>
        </w:rPr>
        <w:t>バックグラウンドプロテオームを編集</w:t>
      </w:r>
      <w:r>
        <w:rPr>
          <w:lang w:val="ja-JP"/>
        </w:rPr>
        <w:t xml:space="preserve">] </w:t>
      </w:r>
      <w:r>
        <w:rPr>
          <w:lang w:val="ja-JP"/>
        </w:rPr>
        <w:t>の</w:t>
      </w:r>
      <w:r>
        <w:rPr>
          <w:lang w:val="ja-JP"/>
        </w:rPr>
        <w:t xml:space="preserve"> [</w:t>
      </w:r>
      <w:r>
        <w:rPr>
          <w:b/>
          <w:lang w:val="ja-JP"/>
        </w:rPr>
        <w:t>名前</w:t>
      </w:r>
      <w:r>
        <w:rPr>
          <w:lang w:val="ja-JP"/>
        </w:rPr>
        <w:t xml:space="preserve">] </w:t>
      </w:r>
      <w:r>
        <w:rPr>
          <w:lang w:val="ja-JP"/>
        </w:rPr>
        <w:t>フィールドに「</w:t>
      </w:r>
      <w:r>
        <w:rPr>
          <w:lang w:val="ja-JP"/>
        </w:rPr>
        <w:t>Yeast_mini</w:t>
      </w:r>
      <w:r>
        <w:rPr>
          <w:lang w:val="ja-JP"/>
        </w:rPr>
        <w:t>」と入力します。</w:t>
      </w:r>
    </w:p>
    <w:p w14:paraId="5B74C21C" w14:textId="77777777" w:rsidR="005231E0" w:rsidRDefault="00BA3DC6">
      <w:pPr>
        <w:pStyle w:val="ListParagraph"/>
        <w:numPr>
          <w:ilvl w:val="0"/>
          <w:numId w:val="1"/>
        </w:numPr>
      </w:pPr>
      <w:r>
        <w:rPr>
          <w:lang w:val="ja-JP"/>
        </w:rPr>
        <w:t>[</w:t>
      </w:r>
      <w:r>
        <w:rPr>
          <w:b/>
          <w:lang w:val="ja-JP"/>
        </w:rPr>
        <w:t>参照</w:t>
      </w:r>
      <w:r>
        <w:rPr>
          <w:lang w:val="ja-JP"/>
        </w:rPr>
        <w:t xml:space="preserve">] </w:t>
      </w:r>
      <w:r>
        <w:rPr>
          <w:lang w:val="ja-JP"/>
        </w:rPr>
        <w:t>ボタンをクリックします。</w:t>
      </w:r>
    </w:p>
    <w:p w14:paraId="2947966C" w14:textId="77777777" w:rsidR="005231E0" w:rsidRDefault="00BA3DC6">
      <w:pPr>
        <w:pStyle w:val="ListParagraph"/>
        <w:numPr>
          <w:ilvl w:val="0"/>
          <w:numId w:val="1"/>
        </w:numPr>
      </w:pPr>
      <w:r>
        <w:rPr>
          <w:lang w:val="ja-JP"/>
        </w:rPr>
        <w:t>先に作成した</w:t>
      </w:r>
      <w:r>
        <w:rPr>
          <w:lang w:val="ja-JP"/>
        </w:rPr>
        <w:t>ExistingQuant</w:t>
      </w:r>
      <w:r>
        <w:rPr>
          <w:lang w:val="ja-JP"/>
        </w:rPr>
        <w:t>フォルダの中の</w:t>
      </w:r>
      <w:r>
        <w:rPr>
          <w:lang w:val="ja-JP"/>
        </w:rPr>
        <w:t>MRMer</w:t>
      </w:r>
      <w:r>
        <w:rPr>
          <w:lang w:val="ja-JP"/>
        </w:rPr>
        <w:t>サブフォルダに移動します。</w:t>
      </w:r>
    </w:p>
    <w:p w14:paraId="3A627671" w14:textId="77777777" w:rsidR="005231E0" w:rsidRDefault="00BA3DC6">
      <w:pPr>
        <w:pStyle w:val="ListParagraph"/>
        <w:numPr>
          <w:ilvl w:val="0"/>
          <w:numId w:val="1"/>
        </w:numPr>
      </w:pPr>
      <w:r>
        <w:rPr>
          <w:lang w:val="ja-JP"/>
        </w:rPr>
        <w:t>ファイル「</w:t>
      </w:r>
      <w:r>
        <w:rPr>
          <w:lang w:val="ja-JP"/>
        </w:rPr>
        <w:t>Yeast_MRMer_mini.protdb</w:t>
      </w:r>
      <w:r>
        <w:rPr>
          <w:lang w:val="ja-JP"/>
        </w:rPr>
        <w:t>」を選択します。</w:t>
      </w:r>
    </w:p>
    <w:p w14:paraId="6E669248" w14:textId="77777777" w:rsidR="005231E0" w:rsidRDefault="00BA3DC6">
      <w:pPr>
        <w:pStyle w:val="ListParagraph"/>
        <w:numPr>
          <w:ilvl w:val="0"/>
          <w:numId w:val="1"/>
        </w:numPr>
      </w:pPr>
      <w:r>
        <w:rPr>
          <w:lang w:val="ja-JP"/>
        </w:rPr>
        <w:t>[</w:t>
      </w:r>
      <w:r>
        <w:rPr>
          <w:b/>
          <w:lang w:val="ja-JP"/>
        </w:rPr>
        <w:t>開く</w:t>
      </w:r>
      <w:r>
        <w:rPr>
          <w:lang w:val="ja-JP"/>
        </w:rPr>
        <w:t xml:space="preserve">] </w:t>
      </w:r>
      <w:r>
        <w:rPr>
          <w:lang w:val="ja-JP"/>
        </w:rPr>
        <w:t>ボタンをクリックします。</w:t>
      </w:r>
    </w:p>
    <w:p w14:paraId="7006CE10" w14:textId="77777777" w:rsidR="005231E0" w:rsidRDefault="00BA3DC6">
      <w:pPr>
        <w:pStyle w:val="ListParagraph"/>
        <w:numPr>
          <w:ilvl w:val="0"/>
          <w:numId w:val="1"/>
        </w:numPr>
      </w:pPr>
      <w:r>
        <w:rPr>
          <w:lang w:val="ja-JP"/>
        </w:rPr>
        <w:t>[</w:t>
      </w:r>
      <w:r>
        <w:rPr>
          <w:b/>
          <w:lang w:val="ja-JP"/>
        </w:rPr>
        <w:t>バックグラウンドプロテオームを編集</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ボタンをクリックします。</w:t>
      </w:r>
    </w:p>
    <w:p w14:paraId="501C2A08" w14:textId="77777777" w:rsidR="005231E0" w:rsidRDefault="00BA3DC6">
      <w:r>
        <w:rPr>
          <w:lang w:val="ja-JP"/>
        </w:rPr>
        <w:t>[</w:t>
      </w:r>
      <w:r>
        <w:rPr>
          <w:b/>
          <w:lang w:val="ja-JP"/>
        </w:rPr>
        <w:t>ペプチド設定</w:t>
      </w:r>
      <w:r>
        <w:rPr>
          <w:lang w:val="ja-JP"/>
        </w:rPr>
        <w:t xml:space="preserve">] </w:t>
      </w:r>
      <w:r>
        <w:rPr>
          <w:lang w:val="ja-JP"/>
        </w:rPr>
        <w:t>は以下のように見えるはずです。</w:t>
      </w:r>
    </w:p>
    <w:p w14:paraId="6385563C" w14:textId="77777777" w:rsidR="002A1CC0" w:rsidRDefault="00255F49" w:rsidP="002A1CC0">
      <w:r>
        <w:rPr>
          <w:noProof/>
          <w:lang w:eastAsia="en-US" w:bidi="bo-CN"/>
        </w:rPr>
        <w:lastRenderedPageBreak/>
        <w:drawing>
          <wp:inline distT="0" distB="0" distL="0" distR="0" wp14:anchorId="59807151" wp14:editId="2F8812A8">
            <wp:extent cx="3914775" cy="524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75" cy="5248275"/>
                    </a:xfrm>
                    <a:prstGeom prst="rect">
                      <a:avLst/>
                    </a:prstGeom>
                  </pic:spPr>
                </pic:pic>
              </a:graphicData>
            </a:graphic>
          </wp:inline>
        </w:drawing>
      </w:r>
    </w:p>
    <w:p w14:paraId="0D4A3A21" w14:textId="77777777" w:rsidR="005231E0" w:rsidRDefault="00BA3DC6">
      <w:r>
        <w:rPr>
          <w:lang w:val="ja-JP"/>
        </w:rPr>
        <w:t>最後に、トランジションリストを</w:t>
      </w:r>
      <w:r>
        <w:rPr>
          <w:lang w:val="ja-JP"/>
        </w:rPr>
        <w:t>MRMer</w:t>
      </w:r>
      <w:r>
        <w:rPr>
          <w:lang w:val="ja-JP"/>
        </w:rPr>
        <w:t>実験から現在のドキュメントに挿入する前に、それに含まれるペプチドの同位体修飾を定義する必要があります。</w:t>
      </w:r>
      <w:r>
        <w:rPr>
          <w:lang w:val="ja-JP"/>
        </w:rPr>
        <w:t>MRMer</w:t>
      </w:r>
      <w:r>
        <w:rPr>
          <w:lang w:val="ja-JP"/>
        </w:rPr>
        <w:t>実験には、軽非標識ペプチド、およびリジンやアルギニンの安定同位体標識アミノ酸残基</w:t>
      </w:r>
      <w:r>
        <w:rPr>
          <w:lang w:val="ja-JP"/>
        </w:rPr>
        <w:t>(SILAC)</w:t>
      </w:r>
      <w:r>
        <w:rPr>
          <w:lang w:val="ja-JP"/>
        </w:rPr>
        <w:t>を有する重ペプチドが含まれました。最初に正しい同位体修飾を指定せずに</w:t>
      </w:r>
      <w:r>
        <w:rPr>
          <w:lang w:val="ja-JP"/>
        </w:rPr>
        <w:t>MRMer</w:t>
      </w:r>
      <w:r>
        <w:rPr>
          <w:lang w:val="ja-JP"/>
        </w:rPr>
        <w:t>トランジションリストを挿入すると、トランジションリスト内の重ペプチドの</w:t>
      </w:r>
      <w:r>
        <w:rPr>
          <w:i/>
          <w:lang w:val="ja-JP"/>
        </w:rPr>
        <w:t>m/z</w:t>
      </w:r>
      <w:r>
        <w:rPr>
          <w:lang w:val="ja-JP"/>
        </w:rPr>
        <w:t>値が</w:t>
      </w:r>
      <w:r>
        <w:rPr>
          <w:lang w:val="ja-JP"/>
        </w:rPr>
        <w:t>Skyline</w:t>
      </w:r>
      <w:r>
        <w:rPr>
          <w:lang w:val="ja-JP"/>
        </w:rPr>
        <w:t>により認識されない場合があります。</w:t>
      </w:r>
    </w:p>
    <w:p w14:paraId="73A4C0E7" w14:textId="77777777" w:rsidR="005231E0" w:rsidRDefault="00BA3DC6">
      <w:r>
        <w:rPr>
          <w:lang w:val="ja-JP"/>
        </w:rPr>
        <w:t>Skyline</w:t>
      </w:r>
      <w:r>
        <w:rPr>
          <w:lang w:val="ja-JP"/>
        </w:rPr>
        <w:t>ドキュメント設定内で</w:t>
      </w:r>
      <w:r>
        <w:rPr>
          <w:lang w:val="ja-JP"/>
        </w:rPr>
        <w:t>SILAC</w:t>
      </w:r>
      <w:r>
        <w:rPr>
          <w:lang w:val="ja-JP"/>
        </w:rPr>
        <w:t>標識を指定するには、以下の手順を実行します。</w:t>
      </w:r>
    </w:p>
    <w:p w14:paraId="1289519C" w14:textId="77777777" w:rsidR="005231E0" w:rsidRDefault="00BA3DC6">
      <w:pPr>
        <w:pStyle w:val="ListParagraph"/>
        <w:numPr>
          <w:ilvl w:val="0"/>
          <w:numId w:val="3"/>
        </w:numPr>
      </w:pPr>
      <w:r>
        <w:rPr>
          <w:lang w:val="ja-JP"/>
        </w:rPr>
        <w:t>[</w:t>
      </w:r>
      <w:r>
        <w:rPr>
          <w:b/>
          <w:lang w:val="ja-JP"/>
        </w:rPr>
        <w:t>修飾</w:t>
      </w:r>
      <w:r>
        <w:rPr>
          <w:lang w:val="ja-JP"/>
        </w:rPr>
        <w:t xml:space="preserve">] </w:t>
      </w:r>
      <w:r>
        <w:rPr>
          <w:lang w:val="ja-JP"/>
        </w:rPr>
        <w:t>タブをクリックします。</w:t>
      </w:r>
    </w:p>
    <w:p w14:paraId="390C9288" w14:textId="77777777" w:rsidR="005231E0" w:rsidRDefault="00BA3DC6">
      <w:pPr>
        <w:pStyle w:val="ListParagraph"/>
        <w:numPr>
          <w:ilvl w:val="0"/>
          <w:numId w:val="3"/>
        </w:numPr>
      </w:pPr>
      <w:r>
        <w:rPr>
          <w:lang w:val="ja-JP"/>
        </w:rPr>
        <w:t>[</w:t>
      </w:r>
      <w:r>
        <w:rPr>
          <w:b/>
          <w:lang w:val="ja-JP"/>
        </w:rPr>
        <w:t>同位体修飾</w:t>
      </w:r>
      <w:r>
        <w:rPr>
          <w:lang w:val="ja-JP"/>
        </w:rPr>
        <w:t xml:space="preserve">] </w:t>
      </w:r>
      <w:r>
        <w:rPr>
          <w:lang w:val="ja-JP"/>
        </w:rPr>
        <w:t>リストの横にある</w:t>
      </w:r>
      <w:r>
        <w:rPr>
          <w:lang w:val="ja-JP"/>
        </w:rPr>
        <w:t xml:space="preserve"> [</w:t>
      </w:r>
      <w:r>
        <w:rPr>
          <w:b/>
          <w:lang w:val="ja-JP"/>
        </w:rPr>
        <w:t>リストを編集</w:t>
      </w:r>
      <w:r>
        <w:rPr>
          <w:lang w:val="ja-JP"/>
        </w:rPr>
        <w:t xml:space="preserve">] </w:t>
      </w:r>
      <w:r>
        <w:rPr>
          <w:lang w:val="ja-JP"/>
        </w:rPr>
        <w:t>ボタンをクリックします。</w:t>
      </w:r>
    </w:p>
    <w:p w14:paraId="325E4279" w14:textId="77777777" w:rsidR="005231E0" w:rsidRDefault="00BA3DC6">
      <w:pPr>
        <w:pStyle w:val="ListParagraph"/>
        <w:numPr>
          <w:ilvl w:val="0"/>
          <w:numId w:val="3"/>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追加</w:t>
      </w:r>
      <w:r>
        <w:rPr>
          <w:lang w:val="ja-JP"/>
        </w:rPr>
        <w:t xml:space="preserve">] </w:t>
      </w:r>
      <w:r>
        <w:rPr>
          <w:lang w:val="ja-JP"/>
        </w:rPr>
        <w:t>ボタンをクリックします。</w:t>
      </w:r>
    </w:p>
    <w:p w14:paraId="6528F857" w14:textId="77777777" w:rsidR="005231E0" w:rsidRDefault="00BA3DC6">
      <w:pPr>
        <w:pStyle w:val="ListParagraph"/>
        <w:numPr>
          <w:ilvl w:val="0"/>
          <w:numId w:val="3"/>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名前</w:t>
      </w:r>
      <w:r>
        <w:rPr>
          <w:lang w:val="ja-JP"/>
        </w:rPr>
        <w:t xml:space="preserve">] </w:t>
      </w:r>
      <w:r>
        <w:rPr>
          <w:lang w:val="ja-JP"/>
        </w:rPr>
        <w:t>フィールドに「</w:t>
      </w:r>
      <w:r>
        <w:rPr>
          <w:lang w:val="ja-JP"/>
        </w:rPr>
        <w:t>Label:13C(6)15N(2) (C-term K)</w:t>
      </w:r>
      <w:r>
        <w:rPr>
          <w:lang w:val="ja-JP"/>
        </w:rPr>
        <w:t>」と入力します。</w:t>
      </w:r>
    </w:p>
    <w:p w14:paraId="6FCC2062" w14:textId="77777777" w:rsidR="005231E0" w:rsidRDefault="00BA3DC6">
      <w:pPr>
        <w:pStyle w:val="ListParagraph"/>
        <w:numPr>
          <w:ilvl w:val="0"/>
          <w:numId w:val="3"/>
        </w:numPr>
      </w:pPr>
      <w:r>
        <w:rPr>
          <w:lang w:val="ja-JP"/>
        </w:rPr>
        <w:t>[</w:t>
      </w:r>
      <w:r>
        <w:rPr>
          <w:b/>
          <w:lang w:val="ja-JP"/>
        </w:rPr>
        <w:t>アミノ酸</w:t>
      </w:r>
      <w:r>
        <w:rPr>
          <w:lang w:val="ja-JP"/>
        </w:rPr>
        <w:t xml:space="preserve">] </w:t>
      </w:r>
      <w:r>
        <w:rPr>
          <w:lang w:val="ja-JP"/>
        </w:rPr>
        <w:t>フィールドに「</w:t>
      </w:r>
      <w:r>
        <w:rPr>
          <w:lang w:val="ja-JP"/>
        </w:rPr>
        <w:t>K</w:t>
      </w:r>
      <w:r>
        <w:rPr>
          <w:lang w:val="ja-JP"/>
        </w:rPr>
        <w:t>」と入力します。</w:t>
      </w:r>
    </w:p>
    <w:p w14:paraId="05033655" w14:textId="77777777" w:rsidR="005231E0" w:rsidRDefault="00BA3DC6">
      <w:pPr>
        <w:pStyle w:val="ListParagraph"/>
        <w:numPr>
          <w:ilvl w:val="0"/>
          <w:numId w:val="3"/>
        </w:numPr>
      </w:pPr>
      <w:r>
        <w:rPr>
          <w:lang w:val="ja-JP"/>
        </w:rPr>
        <w:lastRenderedPageBreak/>
        <w:t>[</w:t>
      </w:r>
      <w:r>
        <w:rPr>
          <w:b/>
          <w:lang w:val="ja-JP"/>
        </w:rPr>
        <w:t>末端</w:t>
      </w:r>
      <w:r>
        <w:rPr>
          <w:lang w:val="ja-JP"/>
        </w:rPr>
        <w:t xml:space="preserve">] </w:t>
      </w:r>
      <w:r>
        <w:rPr>
          <w:lang w:val="ja-JP"/>
        </w:rPr>
        <w:t>ドロップダウンリストから「</w:t>
      </w:r>
      <w:r>
        <w:rPr>
          <w:lang w:val="ja-JP"/>
        </w:rPr>
        <w:t>C</w:t>
      </w:r>
      <w:r>
        <w:rPr>
          <w:lang w:val="ja-JP"/>
        </w:rPr>
        <w:t>」を選択します。</w:t>
      </w:r>
    </w:p>
    <w:p w14:paraId="67480F8D" w14:textId="77777777" w:rsidR="005231E0" w:rsidRDefault="00BA3DC6">
      <w:pPr>
        <w:pStyle w:val="ListParagraph"/>
        <w:numPr>
          <w:ilvl w:val="0"/>
          <w:numId w:val="3"/>
        </w:numPr>
      </w:pPr>
      <w:r>
        <w:rPr>
          <w:lang w:val="ja-JP"/>
        </w:rPr>
        <w:t>リジン分子内にあるすべての炭素原子に</w:t>
      </w:r>
      <w:r>
        <w:rPr>
          <w:vertAlign w:val="superscript"/>
          <w:lang w:val="ja-JP"/>
        </w:rPr>
        <w:t>13</w:t>
      </w:r>
      <w:r>
        <w:rPr>
          <w:lang w:val="ja-JP"/>
        </w:rPr>
        <w:t>C</w:t>
      </w:r>
      <w:r>
        <w:rPr>
          <w:lang w:val="ja-JP"/>
        </w:rPr>
        <w:t>およびすべての窒素原子に</w:t>
      </w:r>
      <w:r>
        <w:rPr>
          <w:vertAlign w:val="superscript"/>
          <w:lang w:val="ja-JP"/>
        </w:rPr>
        <w:t>15</w:t>
      </w:r>
      <w:r>
        <w:rPr>
          <w:lang w:val="ja-JP"/>
        </w:rPr>
        <w:t>N</w:t>
      </w:r>
      <w:r>
        <w:rPr>
          <w:lang w:val="ja-JP"/>
        </w:rPr>
        <w:t>を使用するよう</w:t>
      </w:r>
      <w:r>
        <w:rPr>
          <w:lang w:val="ja-JP"/>
        </w:rPr>
        <w:t>Skyline</w:t>
      </w:r>
      <w:r>
        <w:rPr>
          <w:lang w:val="ja-JP"/>
        </w:rPr>
        <w:t>を設定するため、</w:t>
      </w:r>
      <w:r>
        <w:rPr>
          <w:lang w:val="ja-JP"/>
        </w:rPr>
        <w:t>8</w:t>
      </w:r>
      <w:r>
        <w:rPr>
          <w:lang w:val="ja-JP"/>
        </w:rPr>
        <w:t>ダルトンの総質量シフト（</w:t>
      </w:r>
      <w:r>
        <w:rPr>
          <w:lang w:val="ja-JP"/>
        </w:rPr>
        <w:t xml:space="preserve">6x </w:t>
      </w:r>
      <w:r>
        <w:rPr>
          <w:vertAlign w:val="superscript"/>
          <w:lang w:val="ja-JP"/>
        </w:rPr>
        <w:t>13</w:t>
      </w:r>
      <w:r>
        <w:rPr>
          <w:lang w:val="ja-JP"/>
        </w:rPr>
        <w:t xml:space="preserve">C + 2x </w:t>
      </w:r>
      <w:r>
        <w:rPr>
          <w:vertAlign w:val="superscript"/>
          <w:lang w:val="ja-JP"/>
        </w:rPr>
        <w:t>15</w:t>
      </w:r>
      <w:r>
        <w:rPr>
          <w:lang w:val="ja-JP"/>
        </w:rPr>
        <w:t>N</w:t>
      </w:r>
      <w:r>
        <w:rPr>
          <w:lang w:val="ja-JP"/>
        </w:rPr>
        <w:t>）について、</w:t>
      </w:r>
      <w:r>
        <w:rPr>
          <w:lang w:val="ja-JP"/>
        </w:rPr>
        <w:t>[</w:t>
      </w:r>
      <w:r>
        <w:rPr>
          <w:b/>
          <w:lang w:val="ja-JP"/>
        </w:rPr>
        <w:t>13C</w:t>
      </w:r>
      <w:r>
        <w:rPr>
          <w:lang w:val="ja-JP"/>
        </w:rPr>
        <w:t xml:space="preserve">] </w:t>
      </w:r>
      <w:r>
        <w:rPr>
          <w:lang w:val="ja-JP"/>
        </w:rPr>
        <w:t>および</w:t>
      </w:r>
      <w:r>
        <w:rPr>
          <w:lang w:val="ja-JP"/>
        </w:rPr>
        <w:t xml:space="preserve"> [</w:t>
      </w:r>
      <w:r>
        <w:rPr>
          <w:b/>
          <w:lang w:val="ja-JP"/>
        </w:rPr>
        <w:t>15N</w:t>
      </w:r>
      <w:r>
        <w:rPr>
          <w:lang w:val="ja-JP"/>
        </w:rPr>
        <w:t xml:space="preserve">] </w:t>
      </w:r>
      <w:r>
        <w:rPr>
          <w:lang w:val="ja-JP"/>
        </w:rPr>
        <w:t>のチェックボックスをオンにします。</w:t>
      </w:r>
    </w:p>
    <w:p w14:paraId="528988A9" w14:textId="77777777" w:rsidR="005231E0" w:rsidRDefault="00BA3DC6">
      <w:r>
        <w:rPr>
          <w:lang w:val="ja-JP"/>
        </w:rPr>
        <w:t>[</w:t>
      </w:r>
      <w:r>
        <w:rPr>
          <w:b/>
          <w:lang w:val="ja-JP"/>
        </w:rPr>
        <w:t>同位体修飾を編集</w:t>
      </w:r>
      <w:r>
        <w:rPr>
          <w:lang w:val="ja-JP"/>
        </w:rPr>
        <w:t xml:space="preserve">] </w:t>
      </w:r>
      <w:r>
        <w:rPr>
          <w:lang w:val="ja-JP"/>
        </w:rPr>
        <w:t>は以下のように見えるはずです。</w:t>
      </w:r>
    </w:p>
    <w:p w14:paraId="014C9F94" w14:textId="77777777" w:rsidR="001818D8" w:rsidRDefault="00255F49" w:rsidP="001374B8">
      <w:r>
        <w:rPr>
          <w:noProof/>
          <w:lang w:eastAsia="en-US" w:bidi="bo-CN"/>
        </w:rPr>
        <w:drawing>
          <wp:inline distT="0" distB="0" distL="0" distR="0" wp14:anchorId="124095E5" wp14:editId="52C32405">
            <wp:extent cx="35147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4725" cy="3352800"/>
                    </a:xfrm>
                    <a:prstGeom prst="rect">
                      <a:avLst/>
                    </a:prstGeom>
                  </pic:spPr>
                </pic:pic>
              </a:graphicData>
            </a:graphic>
          </wp:inline>
        </w:drawing>
      </w:r>
    </w:p>
    <w:p w14:paraId="73929E9E" w14:textId="77777777" w:rsidR="005231E0" w:rsidRDefault="00BA3DC6">
      <w:r>
        <w:rPr>
          <w:lang w:val="ja-JP"/>
        </w:rPr>
        <w:t>[</w:t>
      </w:r>
      <w:r>
        <w:rPr>
          <w:b/>
          <w:lang w:val="ja-JP"/>
        </w:rPr>
        <w:t>OK</w:t>
      </w:r>
      <w:r>
        <w:rPr>
          <w:lang w:val="ja-JP"/>
        </w:rPr>
        <w:t xml:space="preserve">] </w:t>
      </w:r>
      <w:r>
        <w:rPr>
          <w:lang w:val="ja-JP"/>
        </w:rPr>
        <w:t>ボタンをクリックし、その後以下を行って</w:t>
      </w:r>
      <w:r>
        <w:rPr>
          <w:lang w:val="ja-JP"/>
        </w:rPr>
        <w:t>2</w:t>
      </w:r>
      <w:r>
        <w:rPr>
          <w:lang w:val="ja-JP"/>
        </w:rPr>
        <w:t>番目の同位体修飾を追加します。</w:t>
      </w:r>
    </w:p>
    <w:p w14:paraId="5ADC19E5" w14:textId="77777777" w:rsidR="005231E0" w:rsidRDefault="00BA3DC6">
      <w:pPr>
        <w:pStyle w:val="ListParagraph"/>
        <w:numPr>
          <w:ilvl w:val="0"/>
          <w:numId w:val="4"/>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追加</w:t>
      </w:r>
      <w:r>
        <w:rPr>
          <w:lang w:val="ja-JP"/>
        </w:rPr>
        <w:t xml:space="preserve">] </w:t>
      </w:r>
      <w:r>
        <w:rPr>
          <w:lang w:val="ja-JP"/>
        </w:rPr>
        <w:t>ボタンをクリックします。</w:t>
      </w:r>
    </w:p>
    <w:p w14:paraId="48DA4D5E" w14:textId="77777777" w:rsidR="005231E0" w:rsidRDefault="00BA3DC6">
      <w:pPr>
        <w:pStyle w:val="ListParagraph"/>
        <w:numPr>
          <w:ilvl w:val="0"/>
          <w:numId w:val="4"/>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名前</w:t>
      </w:r>
      <w:r>
        <w:rPr>
          <w:lang w:val="ja-JP"/>
        </w:rPr>
        <w:t xml:space="preserve">] </w:t>
      </w:r>
      <w:r>
        <w:rPr>
          <w:lang w:val="ja-JP"/>
        </w:rPr>
        <w:t>ドロップダウンリストから「</w:t>
      </w:r>
      <w:r>
        <w:rPr>
          <w:lang w:val="ja-JP"/>
        </w:rPr>
        <w:t>Label:13C(6)15N(4) (C-term R)</w:t>
      </w:r>
      <w:r>
        <w:rPr>
          <w:lang w:val="ja-JP"/>
        </w:rPr>
        <w:t>」を選択します。</w:t>
      </w:r>
    </w:p>
    <w:p w14:paraId="79D6ED8E" w14:textId="77777777" w:rsidR="005231E0" w:rsidRDefault="00BA3DC6">
      <w:r>
        <w:rPr>
          <w:lang w:val="ja-JP"/>
        </w:rPr>
        <w:t>アルギニン分子内にあるすべての炭素原子に</w:t>
      </w:r>
      <w:r>
        <w:rPr>
          <w:vertAlign w:val="superscript"/>
          <w:lang w:val="ja-JP"/>
        </w:rPr>
        <w:t>13</w:t>
      </w:r>
      <w:r>
        <w:rPr>
          <w:lang w:val="ja-JP"/>
        </w:rPr>
        <w:t xml:space="preserve">C </w:t>
      </w:r>
      <w:r>
        <w:rPr>
          <w:lang w:val="ja-JP"/>
        </w:rPr>
        <w:t>およびすべての窒素原子に</w:t>
      </w:r>
      <w:r>
        <w:rPr>
          <w:vertAlign w:val="superscript"/>
          <w:lang w:val="ja-JP"/>
        </w:rPr>
        <w:t>15</w:t>
      </w:r>
      <w:r>
        <w:rPr>
          <w:lang w:val="ja-JP"/>
        </w:rPr>
        <w:t>N</w:t>
      </w:r>
      <w:r>
        <w:rPr>
          <w:lang w:val="ja-JP"/>
        </w:rPr>
        <w:t>を使用するよう</w:t>
      </w:r>
      <w:r>
        <w:rPr>
          <w:lang w:val="ja-JP"/>
        </w:rPr>
        <w:t>Skyline</w:t>
      </w:r>
      <w:r>
        <w:rPr>
          <w:lang w:val="ja-JP"/>
        </w:rPr>
        <w:t>を設定するため、</w:t>
      </w:r>
      <w:r>
        <w:rPr>
          <w:lang w:val="ja-JP"/>
        </w:rPr>
        <w:t>10</w:t>
      </w:r>
      <w:r>
        <w:rPr>
          <w:lang w:val="ja-JP"/>
        </w:rPr>
        <w:t>ダルトンの総質量シフト（</w:t>
      </w:r>
      <w:r>
        <w:rPr>
          <w:lang w:val="ja-JP"/>
        </w:rPr>
        <w:t xml:space="preserve">6x </w:t>
      </w:r>
      <w:r>
        <w:rPr>
          <w:vertAlign w:val="superscript"/>
          <w:lang w:val="ja-JP"/>
        </w:rPr>
        <w:t>13</w:t>
      </w:r>
      <w:r>
        <w:rPr>
          <w:lang w:val="ja-JP"/>
        </w:rPr>
        <w:t xml:space="preserve">C + 4x </w:t>
      </w:r>
      <w:r>
        <w:rPr>
          <w:vertAlign w:val="superscript"/>
          <w:lang w:val="ja-JP"/>
        </w:rPr>
        <w:t>15</w:t>
      </w:r>
      <w:r>
        <w:rPr>
          <w:lang w:val="ja-JP"/>
        </w:rPr>
        <w:t>N</w:t>
      </w:r>
      <w:r>
        <w:rPr>
          <w:lang w:val="ja-JP"/>
        </w:rPr>
        <w:t>）については、</w:t>
      </w:r>
      <w:r>
        <w:rPr>
          <w:lang w:val="ja-JP"/>
        </w:rPr>
        <w:t>[</w:t>
      </w:r>
      <w:r>
        <w:rPr>
          <w:b/>
          <w:lang w:val="ja-JP"/>
        </w:rPr>
        <w:t>13C</w:t>
      </w:r>
      <w:r>
        <w:rPr>
          <w:lang w:val="ja-JP"/>
        </w:rPr>
        <w:t xml:space="preserve">] </w:t>
      </w:r>
      <w:r>
        <w:rPr>
          <w:lang w:val="ja-JP"/>
        </w:rPr>
        <w:t>および</w:t>
      </w:r>
      <w:r>
        <w:rPr>
          <w:lang w:val="ja-JP"/>
        </w:rPr>
        <w:t xml:space="preserve"> [</w:t>
      </w:r>
      <w:r>
        <w:rPr>
          <w:b/>
          <w:lang w:val="ja-JP"/>
        </w:rPr>
        <w:t>15N</w:t>
      </w:r>
      <w:r>
        <w:rPr>
          <w:lang w:val="ja-JP"/>
        </w:rPr>
        <w:t xml:space="preserve">] </w:t>
      </w:r>
      <w:r>
        <w:rPr>
          <w:lang w:val="ja-JP"/>
        </w:rPr>
        <w:t>のチェックボックスが自動的にオンになります。</w:t>
      </w:r>
    </w:p>
    <w:p w14:paraId="45645BB1" w14:textId="77777777" w:rsidR="005231E0" w:rsidRDefault="00BA3DC6">
      <w:r>
        <w:rPr>
          <w:lang w:val="ja-JP"/>
        </w:rPr>
        <w:t>[</w:t>
      </w:r>
      <w:r>
        <w:rPr>
          <w:b/>
          <w:lang w:val="ja-JP"/>
        </w:rPr>
        <w:t>同位体修飾を編集</w:t>
      </w:r>
      <w:r>
        <w:rPr>
          <w:lang w:val="ja-JP"/>
        </w:rPr>
        <w:t xml:space="preserve">] </w:t>
      </w:r>
      <w:r>
        <w:rPr>
          <w:lang w:val="ja-JP"/>
        </w:rPr>
        <w:t>は以下のように見えるはずです。</w:t>
      </w:r>
    </w:p>
    <w:p w14:paraId="361E7FED" w14:textId="77777777" w:rsidR="00C5666B" w:rsidRDefault="00255F49" w:rsidP="00D20C46">
      <w:r>
        <w:rPr>
          <w:noProof/>
          <w:lang w:eastAsia="en-US" w:bidi="bo-CN"/>
        </w:rPr>
        <w:lastRenderedPageBreak/>
        <w:drawing>
          <wp:inline distT="0" distB="0" distL="0" distR="0" wp14:anchorId="2349A5A4" wp14:editId="5B64458A">
            <wp:extent cx="351472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4725" cy="3352800"/>
                    </a:xfrm>
                    <a:prstGeom prst="rect">
                      <a:avLst/>
                    </a:prstGeom>
                  </pic:spPr>
                </pic:pic>
              </a:graphicData>
            </a:graphic>
          </wp:inline>
        </w:drawing>
      </w:r>
    </w:p>
    <w:p w14:paraId="4B1E6CC8" w14:textId="77777777" w:rsidR="005231E0" w:rsidRDefault="00BA3DC6">
      <w:r>
        <w:rPr>
          <w:lang w:val="ja-JP"/>
        </w:rPr>
        <w:t>Skyline</w:t>
      </w:r>
      <w:r>
        <w:rPr>
          <w:lang w:val="ja-JP"/>
        </w:rPr>
        <w:t>はモノアイソトピック質量と平均質量（リジン（</w:t>
      </w:r>
      <w:r>
        <w:rPr>
          <w:lang w:val="ja-JP"/>
        </w:rPr>
        <w:t>K</w:t>
      </w:r>
      <w:r>
        <w:rPr>
          <w:lang w:val="ja-JP"/>
        </w:rPr>
        <w:t>）においては約</w:t>
      </w:r>
      <w:r>
        <w:rPr>
          <w:lang w:val="ja-JP"/>
        </w:rPr>
        <w:t>8</w:t>
      </w:r>
      <w:r>
        <w:rPr>
          <w:lang w:val="ja-JP"/>
        </w:rPr>
        <w:t>ダルトン、アルギニン（</w:t>
      </w:r>
      <w:r>
        <w:rPr>
          <w:lang w:val="ja-JP"/>
        </w:rPr>
        <w:t>R</w:t>
      </w:r>
      <w:r>
        <w:rPr>
          <w:lang w:val="ja-JP"/>
        </w:rPr>
        <w:t>）においては</w:t>
      </w:r>
      <w:r>
        <w:rPr>
          <w:lang w:val="ja-JP"/>
        </w:rPr>
        <w:t>10</w:t>
      </w:r>
      <w:r>
        <w:rPr>
          <w:lang w:val="ja-JP"/>
        </w:rPr>
        <w:t>ダルトン）の両方を自動的に計算します。これは、これらのアミノ酸残基で</w:t>
      </w:r>
      <w:r>
        <w:rPr>
          <w:lang w:val="ja-JP"/>
        </w:rPr>
        <w:t>13C</w:t>
      </w:r>
      <w:r>
        <w:rPr>
          <w:lang w:val="ja-JP"/>
        </w:rPr>
        <w:t>および</w:t>
      </w:r>
      <w:r>
        <w:rPr>
          <w:lang w:val="ja-JP"/>
        </w:rPr>
        <w:t>15N</w:t>
      </w:r>
      <w:r>
        <w:rPr>
          <w:lang w:val="ja-JP"/>
        </w:rPr>
        <w:t>を使用することに起因します。</w:t>
      </w:r>
    </w:p>
    <w:p w14:paraId="69400BA5" w14:textId="77777777" w:rsidR="005231E0" w:rsidRDefault="00BA3DC6">
      <w:r>
        <w:rPr>
          <w:lang w:val="ja-JP"/>
        </w:rPr>
        <w:t>トランジションリストを</w:t>
      </w:r>
      <w:r>
        <w:rPr>
          <w:lang w:val="ja-JP"/>
        </w:rPr>
        <w:t>MRMer</w:t>
      </w:r>
      <w:r>
        <w:rPr>
          <w:lang w:val="ja-JP"/>
        </w:rPr>
        <w:t>文献から現在のドキュメントに挿入する準備を完了するには、以下の手順を実行します。</w:t>
      </w:r>
    </w:p>
    <w:p w14:paraId="590BB4B9" w14:textId="77777777" w:rsidR="005231E0" w:rsidRDefault="00BA3DC6">
      <w:pPr>
        <w:pStyle w:val="ListParagraph"/>
        <w:numPr>
          <w:ilvl w:val="0"/>
          <w:numId w:val="5"/>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ボタンをクリックします。</w:t>
      </w:r>
    </w:p>
    <w:p w14:paraId="3120F9BF" w14:textId="77777777" w:rsidR="005231E0" w:rsidRDefault="00BA3DC6">
      <w:pPr>
        <w:pStyle w:val="ListParagraph"/>
        <w:numPr>
          <w:ilvl w:val="0"/>
          <w:numId w:val="5"/>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ボタンをクリックします。</w:t>
      </w:r>
    </w:p>
    <w:p w14:paraId="5919D460" w14:textId="77777777" w:rsidR="005231E0" w:rsidRDefault="00BA3DC6">
      <w:pPr>
        <w:pStyle w:val="ListParagraph"/>
        <w:numPr>
          <w:ilvl w:val="0"/>
          <w:numId w:val="5"/>
        </w:numPr>
      </w:pPr>
      <w:r>
        <w:rPr>
          <w:lang w:val="ja-JP"/>
        </w:rPr>
        <w:t>作成したばかりの「</w:t>
      </w:r>
      <w:r>
        <w:rPr>
          <w:lang w:val="ja-JP"/>
        </w:rPr>
        <w:t>Label:13C(6)15N(2) (C-term K)</w:t>
      </w:r>
      <w:r>
        <w:rPr>
          <w:lang w:val="ja-JP"/>
        </w:rPr>
        <w:t>」修飾、および「</w:t>
      </w:r>
      <w:r>
        <w:rPr>
          <w:lang w:val="ja-JP"/>
        </w:rPr>
        <w:t>Label:13C(6)15N(4) (C-term R)</w:t>
      </w:r>
      <w:r>
        <w:rPr>
          <w:lang w:val="ja-JP"/>
        </w:rPr>
        <w:t>」修飾の</w:t>
      </w:r>
      <w:r>
        <w:rPr>
          <w:lang w:val="ja-JP"/>
        </w:rPr>
        <w:t xml:space="preserve"> [</w:t>
      </w:r>
      <w:r>
        <w:rPr>
          <w:b/>
          <w:lang w:val="ja-JP"/>
        </w:rPr>
        <w:t>同位体修飾リスト</w:t>
      </w:r>
      <w:r>
        <w:rPr>
          <w:lang w:val="ja-JP"/>
        </w:rPr>
        <w:t xml:space="preserve">] </w:t>
      </w:r>
      <w:r>
        <w:rPr>
          <w:lang w:val="ja-JP"/>
        </w:rPr>
        <w:t>のチェックボックスをオンにします。</w:t>
      </w:r>
    </w:p>
    <w:p w14:paraId="4EF5455C" w14:textId="77777777" w:rsidR="005231E0" w:rsidRDefault="00BA3DC6">
      <w:pPr>
        <w:pStyle w:val="ListParagraph"/>
        <w:numPr>
          <w:ilvl w:val="0"/>
          <w:numId w:val="5"/>
        </w:numPr>
      </w:pPr>
      <w:r>
        <w:rPr>
          <w:lang w:val="ja-JP"/>
        </w:rPr>
        <w:t>また、「</w:t>
      </w:r>
      <w:r>
        <w:rPr>
          <w:lang w:val="ja-JP"/>
        </w:rPr>
        <w:t>Carbamidomethyl Cysteine</w:t>
      </w:r>
      <w:r>
        <w:rPr>
          <w:lang w:val="ja-JP"/>
        </w:rPr>
        <w:t>」の</w:t>
      </w:r>
      <w:r>
        <w:rPr>
          <w:lang w:val="ja-JP"/>
        </w:rPr>
        <w:t xml:space="preserve"> [</w:t>
      </w:r>
      <w:r>
        <w:rPr>
          <w:b/>
          <w:lang w:val="ja-JP"/>
        </w:rPr>
        <w:t>構造修飾</w:t>
      </w:r>
      <w:r>
        <w:rPr>
          <w:lang w:val="ja-JP"/>
        </w:rPr>
        <w:t xml:space="preserve">] </w:t>
      </w:r>
      <w:r>
        <w:rPr>
          <w:lang w:val="ja-JP"/>
        </w:rPr>
        <w:t>リストのチェックボックスもオンになっていることを確認します。これは、</w:t>
      </w:r>
      <w:r>
        <w:rPr>
          <w:lang w:val="ja-JP"/>
        </w:rPr>
        <w:t>Skyline</w:t>
      </w:r>
      <w:r>
        <w:rPr>
          <w:lang w:val="ja-JP"/>
        </w:rPr>
        <w:t>の新規インストールにおいてデフォルト設定となります。</w:t>
      </w:r>
    </w:p>
    <w:p w14:paraId="3272B623" w14:textId="77777777" w:rsidR="005231E0" w:rsidRDefault="00BA3DC6">
      <w:pPr>
        <w:pStyle w:val="ListParagraph"/>
        <w:numPr>
          <w:ilvl w:val="0"/>
          <w:numId w:val="5"/>
        </w:numPr>
      </w:pPr>
      <w:r>
        <w:rPr>
          <w:lang w:val="ja-JP"/>
        </w:rPr>
        <w:t>[</w:t>
      </w:r>
      <w:r>
        <w:rPr>
          <w:b/>
          <w:lang w:val="ja-JP"/>
        </w:rPr>
        <w:t>ペプチド設定</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ボタンをクリックします。</w:t>
      </w:r>
    </w:p>
    <w:p w14:paraId="75C21CC7" w14:textId="77777777" w:rsidR="005231E0" w:rsidRDefault="00BA3DC6">
      <w:r>
        <w:rPr>
          <w:lang w:val="ja-JP"/>
        </w:rPr>
        <w:t>空のスペクトルチャートが</w:t>
      </w:r>
      <w:r>
        <w:rPr>
          <w:lang w:val="ja-JP"/>
        </w:rPr>
        <w:t>Skyline</w:t>
      </w:r>
      <w:r>
        <w:rPr>
          <w:lang w:val="ja-JP"/>
        </w:rPr>
        <w:t>ドキュメントの領域に表示されます。これで、</w:t>
      </w:r>
      <w:r>
        <w:rPr>
          <w:lang w:val="ja-JP"/>
        </w:rPr>
        <w:t>MRMer</w:t>
      </w:r>
      <w:r>
        <w:rPr>
          <w:lang w:val="ja-JP"/>
        </w:rPr>
        <w:t>トランジションリストを挿入する準備が整いました。</w:t>
      </w:r>
    </w:p>
    <w:p w14:paraId="32D6E3BF" w14:textId="77777777" w:rsidR="005231E0" w:rsidRDefault="00BA3DC6">
      <w:pPr>
        <w:pStyle w:val="Heading1"/>
      </w:pPr>
      <w:r>
        <w:rPr>
          <w:lang w:val="ja-JP"/>
        </w:rPr>
        <w:t>トランジションリストを関連するタンパク質と共に挿入する</w:t>
      </w:r>
    </w:p>
    <w:p w14:paraId="78EBEE20" w14:textId="77777777" w:rsidR="005231E0" w:rsidRDefault="00BA3DC6">
      <w:r>
        <w:rPr>
          <w:lang w:val="ja-JP"/>
        </w:rPr>
        <w:t>トランジションリストを</w:t>
      </w:r>
      <w:r>
        <w:rPr>
          <w:lang w:val="ja-JP"/>
        </w:rPr>
        <w:t>Skyline</w:t>
      </w:r>
      <w:r>
        <w:rPr>
          <w:lang w:val="ja-JP"/>
        </w:rPr>
        <w:t>に挿入する方法は</w:t>
      </w:r>
      <w:r>
        <w:rPr>
          <w:lang w:val="ja-JP"/>
        </w:rPr>
        <w:t>2</w:t>
      </w:r>
      <w:r>
        <w:rPr>
          <w:lang w:val="ja-JP"/>
        </w:rPr>
        <w:t>通りあります。</w:t>
      </w:r>
    </w:p>
    <w:p w14:paraId="0E1B365E" w14:textId="77777777" w:rsidR="005231E0" w:rsidRDefault="00BA3DC6">
      <w:pPr>
        <w:pStyle w:val="ListParagraph"/>
        <w:numPr>
          <w:ilvl w:val="0"/>
          <w:numId w:val="6"/>
        </w:numPr>
      </w:pPr>
      <w:r>
        <w:rPr>
          <w:lang w:val="ja-JP"/>
        </w:rPr>
        <w:lastRenderedPageBreak/>
        <w:t>[</w:t>
      </w:r>
      <w:r>
        <w:rPr>
          <w:b/>
          <w:lang w:val="ja-JP"/>
        </w:rPr>
        <w:t>編集</w:t>
      </w:r>
      <w:r>
        <w:rPr>
          <w:lang w:val="ja-JP"/>
        </w:rPr>
        <w:t>] &gt; [</w:t>
      </w:r>
      <w:r>
        <w:rPr>
          <w:b/>
          <w:lang w:val="ja-JP"/>
        </w:rPr>
        <w:t>挿入</w:t>
      </w:r>
      <w:r>
        <w:rPr>
          <w:lang w:val="ja-JP"/>
        </w:rPr>
        <w:t>] &gt; [</w:t>
      </w:r>
      <w:r>
        <w:rPr>
          <w:b/>
          <w:lang w:val="ja-JP"/>
        </w:rPr>
        <w:t>トランジションリスト</w:t>
      </w:r>
      <w:r>
        <w:rPr>
          <w:lang w:val="ja-JP"/>
        </w:rPr>
        <w:t xml:space="preserve">] </w:t>
      </w:r>
      <w:r>
        <w:rPr>
          <w:lang w:val="ja-JP"/>
        </w:rPr>
        <w:t>をクリックして表示されるフォームに挿入します。</w:t>
      </w:r>
    </w:p>
    <w:p w14:paraId="450167A0" w14:textId="77777777" w:rsidR="005231E0" w:rsidRDefault="00BA3DC6">
      <w:pPr>
        <w:pStyle w:val="ListParagraph"/>
        <w:numPr>
          <w:ilvl w:val="0"/>
          <w:numId w:val="6"/>
        </w:numPr>
      </w:pPr>
      <w:r>
        <w:rPr>
          <w:lang w:val="ja-JP"/>
        </w:rPr>
        <w:t>[</w:t>
      </w:r>
      <w:r>
        <w:rPr>
          <w:b/>
          <w:lang w:val="ja-JP"/>
        </w:rPr>
        <w:t>編集</w:t>
      </w:r>
      <w:r>
        <w:rPr>
          <w:lang w:val="ja-JP"/>
        </w:rPr>
        <w:t>] &gt; [</w:t>
      </w:r>
      <w:r>
        <w:rPr>
          <w:b/>
          <w:lang w:val="ja-JP"/>
        </w:rPr>
        <w:t>貼り付け</w:t>
      </w:r>
      <w:r>
        <w:rPr>
          <w:lang w:val="ja-JP"/>
        </w:rPr>
        <w:t xml:space="preserve">] </w:t>
      </w:r>
      <w:r>
        <w:rPr>
          <w:lang w:val="ja-JP"/>
        </w:rPr>
        <w:t>をクリックして、ドキュメントへと直接挿入します。</w:t>
      </w:r>
    </w:p>
    <w:p w14:paraId="61F136CC" w14:textId="77777777" w:rsidR="005231E0" w:rsidRDefault="00BA3DC6">
      <w:r>
        <w:rPr>
          <w:lang w:val="ja-JP"/>
        </w:rPr>
        <w:t>MRMer</w:t>
      </w:r>
      <w:r>
        <w:rPr>
          <w:lang w:val="ja-JP"/>
        </w:rPr>
        <w:t>データセットについては、最初の方法を使用します。</w:t>
      </w:r>
      <w:r>
        <w:rPr>
          <w:lang w:val="ja-JP"/>
        </w:rPr>
        <w:t>Study 7</w:t>
      </w:r>
      <w:r>
        <w:rPr>
          <w:lang w:val="ja-JP"/>
        </w:rPr>
        <w:t>データセットについては、</w:t>
      </w:r>
      <w:r>
        <w:rPr>
          <w:lang w:val="ja-JP"/>
        </w:rPr>
        <w:t>2</w:t>
      </w:r>
      <w:r>
        <w:rPr>
          <w:lang w:val="ja-JP"/>
        </w:rPr>
        <w:t>番目の方法を使用します。最初の</w:t>
      </w:r>
      <w:r>
        <w:rPr>
          <w:lang w:val="ja-JP"/>
        </w:rPr>
        <w:t xml:space="preserve"> [</w:t>
      </w:r>
      <w:r>
        <w:rPr>
          <w:b/>
          <w:lang w:val="ja-JP"/>
        </w:rPr>
        <w:t>挿入</w:t>
      </w:r>
      <w:r>
        <w:rPr>
          <w:lang w:val="ja-JP"/>
        </w:rPr>
        <w:t xml:space="preserve">] </w:t>
      </w:r>
      <w:r>
        <w:rPr>
          <w:lang w:val="ja-JP"/>
        </w:rPr>
        <w:t>フォームを使用する方法については、ドキュメントにバックグラウンドプロテオームが含まれる場合、タンパク質に含まれるペプチドが自動的に関連付けられるという利点があります。現在これは、バックグラウンドプロテオームの単一タンパク質内に現れるペプチドについてのみ有効ですが、</w:t>
      </w:r>
      <w:r>
        <w:rPr>
          <w:lang w:val="ja-JP"/>
        </w:rPr>
        <w:t>Skyline</w:t>
      </w:r>
      <w:r>
        <w:rPr>
          <w:lang w:val="ja-JP"/>
        </w:rPr>
        <w:t>の今後のバージョンでは複数タンパク質内に現れるペプチドをどのように扱うかの選択できるようになる予定です。このチュートリアルでは、複数タンパク質内に現れる</w:t>
      </w:r>
      <w:r>
        <w:rPr>
          <w:lang w:val="ja-JP"/>
        </w:rPr>
        <w:t>MRMer</w:t>
      </w:r>
      <w:r>
        <w:rPr>
          <w:lang w:val="ja-JP"/>
        </w:rPr>
        <w:t>トランジションリストからのペプチド</w:t>
      </w:r>
      <w:r>
        <w:rPr>
          <w:lang w:val="ja-JP"/>
        </w:rPr>
        <w:t>2</w:t>
      </w:r>
      <w:r>
        <w:rPr>
          <w:lang w:val="ja-JP"/>
        </w:rPr>
        <w:t>つが削除されています。</w:t>
      </w:r>
    </w:p>
    <w:p w14:paraId="7DD0097F" w14:textId="77777777" w:rsidR="005231E0" w:rsidRDefault="00BA3DC6">
      <w:r>
        <w:rPr>
          <w:lang w:val="ja-JP"/>
        </w:rPr>
        <w:t>トランジションリストペプチドを現在のドキュメントに追加するには、以下の手順を実行します。</w:t>
      </w:r>
    </w:p>
    <w:p w14:paraId="310941BA" w14:textId="77777777" w:rsidR="005231E0" w:rsidRDefault="00BA3DC6">
      <w:pPr>
        <w:pStyle w:val="ListParagraph"/>
        <w:numPr>
          <w:ilvl w:val="0"/>
          <w:numId w:val="7"/>
        </w:numPr>
      </w:pPr>
      <w:r>
        <w:rPr>
          <w:lang w:val="ja-JP"/>
        </w:rPr>
        <w:t>Microsoft Excel</w:t>
      </w:r>
      <w:r>
        <w:rPr>
          <w:lang w:val="ja-JP"/>
        </w:rPr>
        <w:t>を使用して、このチュートリアル用に作成した既存定量フォルダの中の</w:t>
      </w:r>
      <w:r>
        <w:rPr>
          <w:lang w:val="ja-JP"/>
        </w:rPr>
        <w:t>MRMer</w:t>
      </w:r>
      <w:r>
        <w:rPr>
          <w:lang w:val="ja-JP"/>
        </w:rPr>
        <w:t>サブフォルダ内のファイル「</w:t>
      </w:r>
      <w:r>
        <w:rPr>
          <w:lang w:val="ja-JP"/>
        </w:rPr>
        <w:t>silac_1_to_4.xls</w:t>
      </w:r>
      <w:r>
        <w:rPr>
          <w:lang w:val="ja-JP"/>
        </w:rPr>
        <w:t>」を開きます。この</w:t>
      </w:r>
      <w:r>
        <w:rPr>
          <w:lang w:val="ja-JP"/>
        </w:rPr>
        <w:t>Excel</w:t>
      </w:r>
      <w:r>
        <w:rPr>
          <w:lang w:val="ja-JP"/>
        </w:rPr>
        <w:t>ファイルは、</w:t>
      </w:r>
      <w:r>
        <w:rPr>
          <w:lang w:val="ja-JP"/>
        </w:rPr>
        <w:t>MRMer</w:t>
      </w:r>
      <w:r>
        <w:rPr>
          <w:lang w:val="ja-JP"/>
        </w:rPr>
        <w:t>からダウンロードされた元の「</w:t>
      </w:r>
      <w:r>
        <w:rPr>
          <w:lang w:val="ja-JP"/>
        </w:rPr>
        <w:t>silac_1_to_4.transition.tsv</w:t>
      </w:r>
      <w:r>
        <w:rPr>
          <w:lang w:val="ja-JP"/>
        </w:rPr>
        <w:t>」（タブ区切り）ファイルから、</w:t>
      </w:r>
      <w:r>
        <w:rPr>
          <w:lang w:val="ja-JP"/>
        </w:rPr>
        <w:t>1</w:t>
      </w:r>
      <w:r>
        <w:rPr>
          <w:lang w:val="ja-JP"/>
        </w:rPr>
        <w:t>～</w:t>
      </w:r>
      <w:r>
        <w:rPr>
          <w:lang w:val="ja-JP"/>
        </w:rPr>
        <w:t>4</w:t>
      </w:r>
      <w:r>
        <w:rPr>
          <w:lang w:val="ja-JP"/>
        </w:rPr>
        <w:t>、軽～重、混合比を伴う実験について作成されたものです。</w:t>
      </w:r>
    </w:p>
    <w:p w14:paraId="4B2B4853" w14:textId="77777777" w:rsidR="005231E0" w:rsidRDefault="00BA3DC6">
      <w:pPr>
        <w:pStyle w:val="ListParagraph"/>
        <w:numPr>
          <w:ilvl w:val="0"/>
          <w:numId w:val="7"/>
        </w:numPr>
      </w:pPr>
      <w:r>
        <w:rPr>
          <w:lang w:val="ja-JP"/>
        </w:rPr>
        <w:t>水平スクロールバーの左側に「固定」と標識が付けられているスプレッドのページが、有効であることを確認してください。</w:t>
      </w:r>
    </w:p>
    <w:p w14:paraId="56826421" w14:textId="77777777" w:rsidR="005231E0" w:rsidRDefault="00BA3DC6">
      <w:pPr>
        <w:pStyle w:val="ListParagraph"/>
        <w:numPr>
          <w:ilvl w:val="0"/>
          <w:numId w:val="7"/>
        </w:numPr>
      </w:pPr>
      <w:r>
        <w:rPr>
          <w:lang w:val="ja-JP"/>
        </w:rPr>
        <w:t>296</w:t>
      </w:r>
      <w:r>
        <w:rPr>
          <w:lang w:val="ja-JP"/>
        </w:rPr>
        <w:t>行すべてについて最初の</w:t>
      </w:r>
      <w:r>
        <w:rPr>
          <w:lang w:val="ja-JP"/>
        </w:rPr>
        <w:t>3</w:t>
      </w:r>
      <w:r>
        <w:rPr>
          <w:lang w:val="ja-JP"/>
        </w:rPr>
        <w:t>列、すなわち、ペプチドシークエンス（</w:t>
      </w:r>
      <w:r>
        <w:rPr>
          <w:lang w:val="ja-JP"/>
        </w:rPr>
        <w:t>A</w:t>
      </w:r>
      <w:r>
        <w:rPr>
          <w:lang w:val="ja-JP"/>
        </w:rPr>
        <w:t>列）、プリカーサーイオン</w:t>
      </w:r>
      <w:r>
        <w:rPr>
          <w:i/>
          <w:lang w:val="ja-JP"/>
        </w:rPr>
        <w:t>m/z</w:t>
      </w:r>
      <w:r>
        <w:rPr>
          <w:lang w:val="ja-JP"/>
        </w:rPr>
        <w:t>（</w:t>
      </w:r>
      <w:r>
        <w:rPr>
          <w:lang w:val="ja-JP"/>
        </w:rPr>
        <w:t>B</w:t>
      </w:r>
      <w:r>
        <w:rPr>
          <w:lang w:val="ja-JP"/>
        </w:rPr>
        <w:t>列）、プロダクト</w:t>
      </w:r>
      <w:r>
        <w:rPr>
          <w:lang w:val="ja-JP"/>
        </w:rPr>
        <w:t>/</w:t>
      </w:r>
      <w:r>
        <w:rPr>
          <w:lang w:val="ja-JP"/>
        </w:rPr>
        <w:t>断片イオン</w:t>
      </w:r>
      <w:r>
        <w:rPr>
          <w:i/>
          <w:lang w:val="ja-JP"/>
        </w:rPr>
        <w:t>m/z</w:t>
      </w:r>
      <w:r>
        <w:rPr>
          <w:lang w:val="ja-JP"/>
        </w:rPr>
        <w:t>（</w:t>
      </w:r>
      <w:r>
        <w:rPr>
          <w:lang w:val="ja-JP"/>
        </w:rPr>
        <w:t>C</w:t>
      </w:r>
      <w:r>
        <w:rPr>
          <w:lang w:val="ja-JP"/>
        </w:rPr>
        <w:t>列）のセルを選択します。</w:t>
      </w:r>
    </w:p>
    <w:p w14:paraId="634826DE" w14:textId="77777777" w:rsidR="005231E0" w:rsidRDefault="00BA3DC6">
      <w:pPr>
        <w:pStyle w:val="ListParagraph"/>
        <w:numPr>
          <w:ilvl w:val="0"/>
          <w:numId w:val="7"/>
        </w:numPr>
      </w:pPr>
      <w:r>
        <w:rPr>
          <w:lang w:val="ja-JP"/>
        </w:rPr>
        <w:t>セルをコピー（</w:t>
      </w:r>
      <w:r>
        <w:rPr>
          <w:lang w:val="ja-JP"/>
        </w:rPr>
        <w:t>ctrl+C</w:t>
      </w:r>
      <w:r>
        <w:rPr>
          <w:lang w:val="ja-JP"/>
        </w:rPr>
        <w:t>）します。</w:t>
      </w:r>
    </w:p>
    <w:p w14:paraId="62080D87" w14:textId="77777777" w:rsidR="005231E0" w:rsidRDefault="00BA3DC6">
      <w:pPr>
        <w:pStyle w:val="ListParagraph"/>
        <w:numPr>
          <w:ilvl w:val="0"/>
          <w:numId w:val="7"/>
        </w:numPr>
      </w:pPr>
      <w:r>
        <w:rPr>
          <w:lang w:val="ja-JP"/>
        </w:rPr>
        <w:t>Skyline</w:t>
      </w:r>
      <w:r>
        <w:rPr>
          <w:lang w:val="ja-JP"/>
        </w:rPr>
        <w:t>に戻ります。</w:t>
      </w:r>
    </w:p>
    <w:p w14:paraId="69FBF00C" w14:textId="77777777" w:rsidR="005231E0" w:rsidRDefault="00BA3DC6">
      <w:pPr>
        <w:pStyle w:val="ListParagraph"/>
        <w:numPr>
          <w:ilvl w:val="0"/>
          <w:numId w:val="7"/>
        </w:numPr>
      </w:pPr>
      <w:r>
        <w:rPr>
          <w:lang w:val="ja-JP"/>
        </w:rPr>
        <w:t>[</w:t>
      </w:r>
      <w:r>
        <w:rPr>
          <w:b/>
          <w:lang w:val="ja-JP"/>
        </w:rPr>
        <w:t>編集</w:t>
      </w:r>
      <w:r>
        <w:rPr>
          <w:lang w:val="ja-JP"/>
        </w:rPr>
        <w:t xml:space="preserve">] </w:t>
      </w:r>
      <w:r>
        <w:rPr>
          <w:lang w:val="ja-JP"/>
        </w:rPr>
        <w:t>メニューで</w:t>
      </w:r>
      <w:r>
        <w:rPr>
          <w:lang w:val="ja-JP"/>
        </w:rPr>
        <w:t xml:space="preserve"> [</w:t>
      </w:r>
      <w:r>
        <w:rPr>
          <w:b/>
          <w:lang w:val="ja-JP"/>
        </w:rPr>
        <w:t>挿入</w:t>
      </w:r>
      <w:r>
        <w:rPr>
          <w:b/>
          <w:lang w:val="ja-JP"/>
        </w:rPr>
        <w:t>]</w:t>
      </w:r>
      <w:r>
        <w:rPr>
          <w:lang w:val="ja-JP"/>
        </w:rPr>
        <w:t xml:space="preserve"> </w:t>
      </w:r>
      <w:r>
        <w:rPr>
          <w:lang w:val="ja-JP"/>
        </w:rPr>
        <w:t>を選択して、</w:t>
      </w:r>
      <w:r>
        <w:rPr>
          <w:lang w:val="ja-JP"/>
        </w:rPr>
        <w:t>[</w:t>
      </w:r>
      <w:r>
        <w:rPr>
          <w:b/>
          <w:lang w:val="ja-JP"/>
        </w:rPr>
        <w:t>トランジションリスト</w:t>
      </w:r>
      <w:r>
        <w:rPr>
          <w:lang w:val="ja-JP"/>
        </w:rPr>
        <w:t xml:space="preserve">] </w:t>
      </w:r>
      <w:r>
        <w:rPr>
          <w:lang w:val="ja-JP"/>
        </w:rPr>
        <w:t>をクリックします。</w:t>
      </w:r>
    </w:p>
    <w:p w14:paraId="0134EDCE" w14:textId="77777777" w:rsidR="005231E0" w:rsidRDefault="00BA3DC6">
      <w:pPr>
        <w:pStyle w:val="ListParagraph"/>
        <w:numPr>
          <w:ilvl w:val="0"/>
          <w:numId w:val="7"/>
        </w:numPr>
      </w:pPr>
      <w:r>
        <w:rPr>
          <w:lang w:val="ja-JP"/>
        </w:rPr>
        <w:t>キーボードの</w:t>
      </w:r>
      <w:r>
        <w:rPr>
          <w:lang w:val="ja-JP"/>
        </w:rPr>
        <w:t>ctrl+V</w:t>
      </w:r>
      <w:r>
        <w:rPr>
          <w:lang w:val="ja-JP"/>
        </w:rPr>
        <w:t>を押してコピーしたセルを貼り付けます。</w:t>
      </w:r>
    </w:p>
    <w:p w14:paraId="6693AB76" w14:textId="77777777" w:rsidR="005231E0" w:rsidRDefault="00BA3DC6">
      <w:r>
        <w:rPr>
          <w:lang w:val="ja-JP"/>
        </w:rPr>
        <w:t>[</w:t>
      </w:r>
      <w:r>
        <w:rPr>
          <w:b/>
          <w:lang w:val="ja-JP"/>
        </w:rPr>
        <w:t>挿入</w:t>
      </w:r>
      <w:r>
        <w:rPr>
          <w:lang w:val="ja-JP"/>
        </w:rPr>
        <w:t xml:space="preserve">] </w:t>
      </w:r>
      <w:r>
        <w:rPr>
          <w:lang w:val="ja-JP"/>
        </w:rPr>
        <w:t>フォームは以下のように見えるはずです。</w:t>
      </w:r>
    </w:p>
    <w:p w14:paraId="4A25AD7A" w14:textId="77777777" w:rsidR="00002B5E" w:rsidRDefault="00255F49" w:rsidP="00002B5E">
      <w:r>
        <w:rPr>
          <w:noProof/>
          <w:lang w:eastAsia="en-US" w:bidi="bo-CN"/>
        </w:rPr>
        <w:lastRenderedPageBreak/>
        <w:drawing>
          <wp:inline distT="0" distB="0" distL="0" distR="0" wp14:anchorId="30CCAB7B" wp14:editId="36DB5A30">
            <wp:extent cx="5943600" cy="394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45890"/>
                    </a:xfrm>
                    <a:prstGeom prst="rect">
                      <a:avLst/>
                    </a:prstGeom>
                  </pic:spPr>
                </pic:pic>
              </a:graphicData>
            </a:graphic>
          </wp:inline>
        </w:drawing>
      </w:r>
    </w:p>
    <w:p w14:paraId="227CFDEF" w14:textId="77777777" w:rsidR="005231E0" w:rsidRDefault="00BA3DC6">
      <w:r>
        <w:rPr>
          <w:lang w:val="ja-JP"/>
        </w:rPr>
        <w:t>関連タンパク質名および説明と並んでコピーしたセルが追加されます。ペプチドシークエンスをバックグラウンドプロテオームファイル内のタンパク質へと一致させると、</w:t>
      </w:r>
      <w:r>
        <w:rPr>
          <w:lang w:val="ja-JP"/>
        </w:rPr>
        <w:t>Skyline</w:t>
      </w:r>
      <w:r>
        <w:rPr>
          <w:lang w:val="ja-JP"/>
        </w:rPr>
        <w:t>により自動的にタンパク質情報が追加されます。これらのペプチドを</w:t>
      </w:r>
      <w:r>
        <w:rPr>
          <w:lang w:val="ja-JP"/>
        </w:rPr>
        <w:t>Skyline</w:t>
      </w:r>
      <w:r>
        <w:rPr>
          <w:lang w:val="ja-JP"/>
        </w:rPr>
        <w:t>ドキュメントに挿入するには</w:t>
      </w:r>
      <w:r>
        <w:rPr>
          <w:lang w:val="ja-JP"/>
        </w:rPr>
        <w:t xml:space="preserve"> [</w:t>
      </w:r>
      <w:r>
        <w:rPr>
          <w:b/>
          <w:lang w:val="ja-JP"/>
        </w:rPr>
        <w:t>挿入</w:t>
      </w:r>
      <w:r>
        <w:rPr>
          <w:lang w:val="ja-JP"/>
        </w:rPr>
        <w:t xml:space="preserve">] </w:t>
      </w:r>
      <w:r>
        <w:rPr>
          <w:lang w:val="ja-JP"/>
        </w:rPr>
        <w:t>ボタンクリックします。</w:t>
      </w:r>
    </w:p>
    <w:p w14:paraId="302680C8" w14:textId="77777777" w:rsidR="00002B5E" w:rsidRDefault="00002B5E" w:rsidP="00002B5E">
      <w:r>
        <w:rPr>
          <w:lang w:val="ja-JP"/>
        </w:rPr>
        <w:t>複数のペプチドがそれぞれのタンパク質内にグループ化されて、メインの</w:t>
      </w:r>
      <w:r>
        <w:rPr>
          <w:lang w:val="ja-JP"/>
        </w:rPr>
        <w:t>Skyline</w:t>
      </w:r>
      <w:r>
        <w:rPr>
          <w:lang w:val="ja-JP"/>
        </w:rPr>
        <w:t>ウィンドウに表示されます。このペプチドのアイコンには、非常に小さい</w:t>
      </w:r>
      <w:r>
        <w:rPr>
          <w:lang w:val="ja-JP"/>
        </w:rPr>
        <w:t>MS/MS</w:t>
      </w:r>
      <w:r>
        <w:rPr>
          <w:lang w:val="ja-JP"/>
        </w:rPr>
        <w:t>スペクトルに似た</w:t>
      </w:r>
      <w:r>
        <w:rPr>
          <w:lang w:val="ja-JP"/>
        </w:rPr>
        <w:t>3</w:t>
      </w:r>
      <w:r>
        <w:rPr>
          <w:lang w:val="ja-JP"/>
        </w:rPr>
        <w:t>本の垂直ラインおよびベースライン（</w:t>
      </w:r>
      <w:r>
        <w:rPr>
          <w:noProof/>
          <w:lang w:eastAsia="en-US" w:bidi="bo-CN"/>
        </w:rPr>
        <w:drawing>
          <wp:inline distT="0" distB="0" distL="0" distR="0" wp14:anchorId="181FA860" wp14:editId="118B228D">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Pr>
          <w:lang w:val="ja-JP"/>
        </w:rPr>
        <w:t>）が、右下隅（</w:t>
      </w:r>
      <w:r>
        <w:rPr>
          <w:noProof/>
          <w:lang w:eastAsia="en-US" w:bidi="bo-CN"/>
        </w:rPr>
        <w:drawing>
          <wp:inline distT="0" distB="0" distL="0" distR="0" wp14:anchorId="21B92D21" wp14:editId="5804FD6A">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Pr>
          <w:lang w:val="ja-JP"/>
        </w:rPr>
        <w:t>）に描かれています。この画像が表示されているペプチドは、</w:t>
      </w:r>
      <w:r>
        <w:rPr>
          <w:lang w:val="ja-JP"/>
        </w:rPr>
        <w:t>MS/MS</w:t>
      </w:r>
      <w:r>
        <w:rPr>
          <w:lang w:val="ja-JP"/>
        </w:rPr>
        <w:t>ライブラリスペクトルと関連付けられているものです。ペプチド標識により</w:t>
      </w:r>
      <w:r>
        <w:rPr>
          <w:lang w:val="ja-JP"/>
        </w:rPr>
        <w:t>C-</w:t>
      </w:r>
      <w:r>
        <w:rPr>
          <w:lang w:val="ja-JP"/>
        </w:rPr>
        <w:t>端子リジンまたはアルギニンが青でハイライト表示され、重標識形式の安定同位体標識アミノ酸が示されます。</w:t>
      </w:r>
    </w:p>
    <w:p w14:paraId="50275305" w14:textId="77777777" w:rsidR="00002B5E" w:rsidRDefault="00255F49" w:rsidP="00002B5E">
      <w:r>
        <w:rPr>
          <w:noProof/>
          <w:lang w:eastAsia="en-US" w:bidi="bo-CN"/>
        </w:rPr>
        <w:lastRenderedPageBreak/>
        <w:drawing>
          <wp:inline distT="0" distB="0" distL="0" distR="0" wp14:anchorId="527AAEB6" wp14:editId="478D68D7">
            <wp:extent cx="5943600" cy="4188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188460"/>
                    </a:xfrm>
                    <a:prstGeom prst="rect">
                      <a:avLst/>
                    </a:prstGeom>
                  </pic:spPr>
                </pic:pic>
              </a:graphicData>
            </a:graphic>
          </wp:inline>
        </w:drawing>
      </w:r>
    </w:p>
    <w:p w14:paraId="0FA8C2E8" w14:textId="77777777" w:rsidR="005231E0" w:rsidRDefault="00BA3DC6">
      <w:r>
        <w:rPr>
          <w:lang w:val="ja-JP"/>
        </w:rPr>
        <w:t>またウィンドウの右下隅にあるステータスバーに、インジケーター「</w:t>
      </w:r>
      <w:r>
        <w:rPr>
          <w:lang w:val="ja-JP"/>
        </w:rPr>
        <w:t>296 tran</w:t>
      </w:r>
      <w:r>
        <w:rPr>
          <w:lang w:val="ja-JP"/>
        </w:rPr>
        <w:t>」が表示され、</w:t>
      </w:r>
      <w:r>
        <w:rPr>
          <w:lang w:val="ja-JP"/>
        </w:rPr>
        <w:t>296</w:t>
      </w:r>
      <w:r>
        <w:rPr>
          <w:lang w:val="ja-JP"/>
        </w:rPr>
        <w:t>のすべてのトランジションが</w:t>
      </w:r>
      <w:r>
        <w:rPr>
          <w:lang w:val="ja-JP"/>
        </w:rPr>
        <w:t>MRMer</w:t>
      </w:r>
      <w:r>
        <w:rPr>
          <w:lang w:val="ja-JP"/>
        </w:rPr>
        <w:t>トランジションリストからドキュメントへと追加されたことを確認します。さらに左側のステータスバーには、当該ドキュメントに</w:t>
      </w:r>
      <w:r>
        <w:rPr>
          <w:lang w:val="ja-JP"/>
        </w:rPr>
        <w:t>24</w:t>
      </w:r>
      <w:r>
        <w:rPr>
          <w:lang w:val="ja-JP"/>
        </w:rPr>
        <w:t>のタンパク質、</w:t>
      </w:r>
      <w:r>
        <w:rPr>
          <w:lang w:val="ja-JP"/>
        </w:rPr>
        <w:t>44</w:t>
      </w:r>
      <w:r>
        <w:rPr>
          <w:lang w:val="ja-JP"/>
        </w:rPr>
        <w:t>のペプチド、および</w:t>
      </w:r>
      <w:r>
        <w:rPr>
          <w:lang w:val="ja-JP"/>
        </w:rPr>
        <w:t>88</w:t>
      </w:r>
      <w:r>
        <w:rPr>
          <w:lang w:val="ja-JP"/>
        </w:rPr>
        <w:t>のプリカーサーまたはペプチドにつき</w:t>
      </w:r>
      <w:r>
        <w:rPr>
          <w:lang w:val="ja-JP"/>
        </w:rPr>
        <w:t>2</w:t>
      </w:r>
      <w:r>
        <w:rPr>
          <w:lang w:val="ja-JP"/>
        </w:rPr>
        <w:t>つのプリカーサーが含まれていることが示されます。</w:t>
      </w:r>
    </w:p>
    <w:p w14:paraId="5849FAD2" w14:textId="77777777" w:rsidR="005231E0" w:rsidRDefault="00BA3DC6">
      <w:r>
        <w:rPr>
          <w:lang w:val="ja-JP"/>
        </w:rPr>
        <w:t>ドキュメント内のプリカーサーおよびトランジションをさらに詳しく見るには、以下を行います</w:t>
      </w:r>
      <w:r>
        <w:rPr>
          <w:lang w:val="ja-JP"/>
        </w:rPr>
        <w:t>:</w:t>
      </w:r>
    </w:p>
    <w:p w14:paraId="29284180" w14:textId="77777777" w:rsidR="005231E0" w:rsidRDefault="00BA3DC6">
      <w:pPr>
        <w:pStyle w:val="ListParagraph"/>
        <w:numPr>
          <w:ilvl w:val="0"/>
          <w:numId w:val="8"/>
        </w:numPr>
      </w:pPr>
      <w:r>
        <w:rPr>
          <w:lang w:val="ja-JP"/>
        </w:rPr>
        <w:t>[</w:t>
      </w:r>
      <w:r>
        <w:rPr>
          <w:b/>
          <w:lang w:val="ja-JP"/>
        </w:rPr>
        <w:t>編集</w:t>
      </w:r>
      <w:r>
        <w:rPr>
          <w:lang w:val="ja-JP"/>
        </w:rPr>
        <w:t xml:space="preserve">] </w:t>
      </w:r>
      <w:r>
        <w:rPr>
          <w:lang w:val="ja-JP"/>
        </w:rPr>
        <w:t>メニューで</w:t>
      </w:r>
      <w:r>
        <w:rPr>
          <w:lang w:val="ja-JP"/>
        </w:rPr>
        <w:t xml:space="preserve"> [</w:t>
      </w:r>
      <w:r>
        <w:rPr>
          <w:b/>
          <w:lang w:val="ja-JP"/>
        </w:rPr>
        <w:t>すべて展開</w:t>
      </w:r>
      <w:r>
        <w:rPr>
          <w:lang w:val="ja-JP"/>
        </w:rPr>
        <w:t xml:space="preserve">] </w:t>
      </w:r>
      <w:r>
        <w:rPr>
          <w:lang w:val="ja-JP"/>
        </w:rPr>
        <w:t>を選択して、</w:t>
      </w:r>
      <w:r>
        <w:rPr>
          <w:lang w:val="ja-JP"/>
        </w:rPr>
        <w:t>[</w:t>
      </w:r>
      <w:r>
        <w:rPr>
          <w:b/>
          <w:lang w:val="ja-JP"/>
        </w:rPr>
        <w:t>プリカーサー</w:t>
      </w:r>
      <w:r>
        <w:rPr>
          <w:lang w:val="ja-JP"/>
        </w:rPr>
        <w:t>]</w:t>
      </w:r>
      <w:r>
        <w:rPr>
          <w:lang w:val="ja-JP"/>
        </w:rPr>
        <w:t>をクリックします。</w:t>
      </w:r>
    </w:p>
    <w:p w14:paraId="0865A4F8" w14:textId="77777777" w:rsidR="005231E0" w:rsidRDefault="00BA3DC6">
      <w:r>
        <w:rPr>
          <w:lang w:val="ja-JP"/>
        </w:rPr>
        <w:t>ペプチドビュー内で、個別のペプチドとトランジションをゆっくり時間をかけて選択します。トランジションを再確認し、それらのプロダクトイオンのピークが</w:t>
      </w:r>
      <w:r>
        <w:rPr>
          <w:lang w:val="ja-JP"/>
        </w:rPr>
        <w:t>MS/MS</w:t>
      </w:r>
      <w:r>
        <w:rPr>
          <w:lang w:val="ja-JP"/>
        </w:rPr>
        <w:t>ライブラリスペクトルの強度別にランクされていることを再確認します。ペプチドツリービュー内の選択を変更すると、</w:t>
      </w:r>
      <w:r>
        <w:rPr>
          <w:lang w:val="ja-JP"/>
        </w:rPr>
        <w:t>MS/MS</w:t>
      </w:r>
      <w:r>
        <w:rPr>
          <w:lang w:val="ja-JP"/>
        </w:rPr>
        <w:t>スペクトルチャートが更新され、現在のペプチドに一致するスペクトルが表示されます。また、選択したトランジションに一致するピークが赤でハイライト表示されます。</w:t>
      </w:r>
    </w:p>
    <w:p w14:paraId="3E766CED" w14:textId="77777777" w:rsidR="007835DB" w:rsidRDefault="00255F49" w:rsidP="007835DB">
      <w:r>
        <w:rPr>
          <w:noProof/>
          <w:lang w:eastAsia="en-US" w:bidi="bo-CN"/>
        </w:rPr>
        <w:lastRenderedPageBreak/>
        <w:drawing>
          <wp:inline distT="0" distB="0" distL="0" distR="0" wp14:anchorId="16FBC917" wp14:editId="545E27AF">
            <wp:extent cx="5943600" cy="4188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188460"/>
                    </a:xfrm>
                    <a:prstGeom prst="rect">
                      <a:avLst/>
                    </a:prstGeom>
                  </pic:spPr>
                </pic:pic>
              </a:graphicData>
            </a:graphic>
          </wp:inline>
        </w:drawing>
      </w:r>
    </w:p>
    <w:p w14:paraId="603D87BA" w14:textId="77777777" w:rsidR="005231E0" w:rsidRDefault="00BA3DC6">
      <w:r>
        <w:rPr>
          <w:lang w:val="ja-JP"/>
        </w:rPr>
        <w:t>上記の画像に見られるように、すべてのペプチドがトランジション用に選択されたプロダクトイオンを最も多く有しているというわけではなく、また、すべてのスペクトルがうまく一致して見えるわけではない、ということに気付くと思います。</w:t>
      </w:r>
    </w:p>
    <w:p w14:paraId="338CDD49" w14:textId="77777777" w:rsidR="005231E0" w:rsidRDefault="00BA3DC6">
      <w:r>
        <w:rPr>
          <w:lang w:val="ja-JP"/>
        </w:rPr>
        <w:t>ハイライト表示されている</w:t>
      </w:r>
      <w:r>
        <w:rPr>
          <w:lang w:val="ja-JP"/>
        </w:rPr>
        <w:t>B</w:t>
      </w:r>
      <w:r>
        <w:rPr>
          <w:lang w:val="ja-JP"/>
        </w:rPr>
        <w:t>イオンまたは</w:t>
      </w:r>
      <w:r>
        <w:rPr>
          <w:lang w:val="ja-JP"/>
        </w:rPr>
        <w:t>2</w:t>
      </w:r>
      <w:r>
        <w:rPr>
          <w:lang w:val="ja-JP"/>
        </w:rPr>
        <w:t>価イオンが表示されてない場合、以下のメニュー選択を行い</w:t>
      </w:r>
      <w:r>
        <w:rPr>
          <w:lang w:val="ja-JP"/>
        </w:rPr>
        <w:t>Skyline</w:t>
      </w:r>
      <w:r>
        <w:rPr>
          <w:lang w:val="ja-JP"/>
        </w:rPr>
        <w:t>に表示させることが可能です。</w:t>
      </w:r>
    </w:p>
    <w:p w14:paraId="3E1216E1" w14:textId="77777777" w:rsidR="005231E0" w:rsidRDefault="00BA3DC6">
      <w:pPr>
        <w:pStyle w:val="ListParagraph"/>
        <w:numPr>
          <w:ilvl w:val="0"/>
          <w:numId w:val="8"/>
        </w:numPr>
      </w:pPr>
      <w:r>
        <w:rPr>
          <w:lang w:val="ja-JP"/>
        </w:rPr>
        <w:t>[</w:t>
      </w:r>
      <w:r>
        <w:rPr>
          <w:b/>
          <w:lang w:val="ja-JP"/>
        </w:rPr>
        <w:t>ビュー</w:t>
      </w:r>
      <w:r>
        <w:rPr>
          <w:lang w:val="ja-JP"/>
        </w:rPr>
        <w:t xml:space="preserve">] </w:t>
      </w:r>
      <w:r>
        <w:rPr>
          <w:lang w:val="ja-JP"/>
        </w:rPr>
        <w:t>メニューで、</w:t>
      </w:r>
      <w:r>
        <w:rPr>
          <w:lang w:val="ja-JP"/>
        </w:rPr>
        <w:t>[</w:t>
      </w:r>
      <w:r>
        <w:rPr>
          <w:b/>
          <w:lang w:val="ja-JP"/>
        </w:rPr>
        <w:t>イオンタイプ</w:t>
      </w:r>
      <w:r>
        <w:rPr>
          <w:lang w:val="ja-JP"/>
        </w:rPr>
        <w:t xml:space="preserve">] </w:t>
      </w:r>
      <w:r>
        <w:rPr>
          <w:lang w:val="ja-JP"/>
        </w:rPr>
        <w:t>を選択して</w:t>
      </w:r>
      <w:r>
        <w:rPr>
          <w:lang w:val="ja-JP"/>
        </w:rPr>
        <w:t xml:space="preserve"> [</w:t>
      </w:r>
      <w:r>
        <w:rPr>
          <w:b/>
          <w:lang w:val="ja-JP"/>
        </w:rPr>
        <w:t>B</w:t>
      </w:r>
      <w:r>
        <w:rPr>
          <w:lang w:val="ja-JP"/>
        </w:rPr>
        <w:t xml:space="preserve">] </w:t>
      </w:r>
      <w:r>
        <w:rPr>
          <w:lang w:val="ja-JP"/>
        </w:rPr>
        <w:t>をクリックします。</w:t>
      </w:r>
    </w:p>
    <w:p w14:paraId="57049C04" w14:textId="77777777" w:rsidR="005231E0" w:rsidRDefault="00BA3DC6">
      <w:pPr>
        <w:pStyle w:val="ListParagraph"/>
        <w:numPr>
          <w:ilvl w:val="0"/>
          <w:numId w:val="8"/>
        </w:numPr>
      </w:pPr>
      <w:r>
        <w:rPr>
          <w:lang w:val="ja-JP"/>
        </w:rPr>
        <w:t>[</w:t>
      </w:r>
      <w:r>
        <w:rPr>
          <w:b/>
          <w:lang w:val="ja-JP"/>
        </w:rPr>
        <w:t>ビュー</w:t>
      </w:r>
      <w:r>
        <w:rPr>
          <w:lang w:val="ja-JP"/>
        </w:rPr>
        <w:t xml:space="preserve">] </w:t>
      </w:r>
      <w:r>
        <w:rPr>
          <w:lang w:val="ja-JP"/>
        </w:rPr>
        <w:t>メニューで、</w:t>
      </w:r>
      <w:r>
        <w:rPr>
          <w:lang w:val="ja-JP"/>
        </w:rPr>
        <w:t>[</w:t>
      </w:r>
      <w:r>
        <w:rPr>
          <w:b/>
          <w:lang w:val="ja-JP"/>
        </w:rPr>
        <w:t>荷電</w:t>
      </w:r>
      <w:r>
        <w:rPr>
          <w:lang w:val="ja-JP"/>
        </w:rPr>
        <w:t xml:space="preserve">] </w:t>
      </w:r>
      <w:r>
        <w:rPr>
          <w:lang w:val="ja-JP"/>
        </w:rPr>
        <w:t>を選択して</w:t>
      </w:r>
      <w:r>
        <w:rPr>
          <w:lang w:val="ja-JP"/>
        </w:rPr>
        <w:t xml:space="preserve"> [</w:t>
      </w:r>
      <w:r>
        <w:rPr>
          <w:b/>
          <w:lang w:val="ja-JP"/>
        </w:rPr>
        <w:t>2</w:t>
      </w:r>
      <w:r>
        <w:rPr>
          <w:lang w:val="ja-JP"/>
        </w:rPr>
        <w:t xml:space="preserve">] </w:t>
      </w:r>
      <w:r>
        <w:rPr>
          <w:lang w:val="ja-JP"/>
        </w:rPr>
        <w:t>をクリックします。</w:t>
      </w:r>
    </w:p>
    <w:p w14:paraId="66E21CF8" w14:textId="77777777" w:rsidR="005231E0" w:rsidRDefault="00BA3DC6">
      <w:r>
        <w:rPr>
          <w:lang w:val="ja-JP"/>
        </w:rPr>
        <w:t>Skyline</w:t>
      </w:r>
      <w:r>
        <w:rPr>
          <w:lang w:val="ja-JP"/>
        </w:rPr>
        <w:t>が軽いプリカーサーと重いプリカーサー双方に同一スペクトルを表示しいていることに、気付かれたかもしれません。このスペクトルライブラリには軽いプリカーサーのスペクトルのみが含まれていますが、ライブラリに軽いものと重いもの双方の一致が含まれていたとしても、</w:t>
      </w:r>
      <w:r>
        <w:rPr>
          <w:lang w:val="ja-JP"/>
        </w:rPr>
        <w:t>Skyline</w:t>
      </w:r>
      <w:r>
        <w:rPr>
          <w:lang w:val="ja-JP"/>
        </w:rPr>
        <w:t>は</w:t>
      </w:r>
      <w:r>
        <w:rPr>
          <w:lang w:val="ja-JP"/>
        </w:rPr>
        <w:t>1</w:t>
      </w:r>
      <w:r>
        <w:rPr>
          <w:lang w:val="ja-JP"/>
        </w:rPr>
        <w:t>つのみ（デフォルトでは軽質）を使用して、</w:t>
      </w:r>
      <w:r>
        <w:rPr>
          <w:lang w:val="ja-JP"/>
        </w:rPr>
        <w:t>2</w:t>
      </w:r>
      <w:r>
        <w:rPr>
          <w:lang w:val="ja-JP"/>
        </w:rPr>
        <w:t>つの</w:t>
      </w:r>
      <w:r>
        <w:rPr>
          <w:lang w:val="ja-JP"/>
        </w:rPr>
        <w:t>MS/MS</w:t>
      </w:r>
      <w:r>
        <w:rPr>
          <w:lang w:val="ja-JP"/>
        </w:rPr>
        <w:t>スペクトル間の強度ランキングが異なるという懸念を回避します。重い標識形式のペプチドに一致するスペクトルのみがライブラリに含まれている場合、</w:t>
      </w:r>
      <w:r>
        <w:rPr>
          <w:lang w:val="ja-JP"/>
        </w:rPr>
        <w:t>Skyline</w:t>
      </w:r>
      <w:r>
        <w:rPr>
          <w:lang w:val="ja-JP"/>
        </w:rPr>
        <w:t>はそのスペクトルを使用して軽いプリカーサーと重いプリカーサー双方のトランジションをランキングします。</w:t>
      </w:r>
    </w:p>
    <w:p w14:paraId="0B7E35EE" w14:textId="77777777" w:rsidR="005231E0" w:rsidRDefault="00BA3DC6">
      <w:pPr>
        <w:pStyle w:val="Heading1"/>
      </w:pPr>
      <w:r>
        <w:rPr>
          <w:lang w:val="ja-JP"/>
        </w:rPr>
        <w:lastRenderedPageBreak/>
        <w:t>データをインポートする</w:t>
      </w:r>
    </w:p>
    <w:p w14:paraId="03E7AB27" w14:textId="77777777" w:rsidR="005231E0" w:rsidRDefault="00BA3DC6">
      <w:r>
        <w:rPr>
          <w:lang w:val="ja-JP"/>
        </w:rPr>
        <w:t>当然ながら、既存のトランジションリストからこのような</w:t>
      </w:r>
      <w:r>
        <w:rPr>
          <w:lang w:val="ja-JP"/>
        </w:rPr>
        <w:t>Skyline</w:t>
      </w:r>
      <w:r>
        <w:rPr>
          <w:lang w:val="ja-JP"/>
        </w:rPr>
        <w:t>ドキュメントを作成する最も興味深い理由として、元のトランジションリストを利用するトリプル四重極</w:t>
      </w:r>
      <w:r>
        <w:rPr>
          <w:lang w:val="ja-JP"/>
        </w:rPr>
        <w:t>MS</w:t>
      </w:r>
      <w:r>
        <w:rPr>
          <w:lang w:val="ja-JP"/>
        </w:rPr>
        <w:t>装置で収集されたデータを分析するために</w:t>
      </w:r>
      <w:r>
        <w:rPr>
          <w:lang w:val="ja-JP"/>
        </w:rPr>
        <w:t>Skyline</w:t>
      </w:r>
      <w:r>
        <w:rPr>
          <w:lang w:val="ja-JP"/>
        </w:rPr>
        <w:t>を使用することが挙げられます。</w:t>
      </w:r>
    </w:p>
    <w:p w14:paraId="699DB9C7" w14:textId="77777777" w:rsidR="005231E0" w:rsidRDefault="00BA3DC6">
      <w:r>
        <w:rPr>
          <w:lang w:val="ja-JP"/>
        </w:rPr>
        <w:t>MRMer</w:t>
      </w:r>
      <w:r>
        <w:rPr>
          <w:lang w:val="ja-JP"/>
        </w:rPr>
        <w:t>文献と共にユーザーが作成したドキュメントへと供給されたデータをインポートするには、以下の手順を実行します。</w:t>
      </w:r>
    </w:p>
    <w:p w14:paraId="62ECF37D" w14:textId="77777777" w:rsidR="005231E0" w:rsidRDefault="00BA3DC6">
      <w:pPr>
        <w:pStyle w:val="ListParagraph"/>
        <w:numPr>
          <w:ilvl w:val="0"/>
          <w:numId w:val="9"/>
        </w:numPr>
      </w:pPr>
      <w:r>
        <w:rPr>
          <w:lang w:val="ja-JP"/>
        </w:rPr>
        <w:t>[</w:t>
      </w:r>
      <w:r>
        <w:rPr>
          <w:b/>
          <w:lang w:val="ja-JP"/>
        </w:rPr>
        <w:t>ファイル</w:t>
      </w:r>
      <w:r>
        <w:rPr>
          <w:lang w:val="ja-JP"/>
        </w:rPr>
        <w:t xml:space="preserve">] </w:t>
      </w:r>
      <w:r>
        <w:rPr>
          <w:lang w:val="ja-JP"/>
        </w:rPr>
        <w:t>メニューで、</w:t>
      </w:r>
      <w:r>
        <w:rPr>
          <w:lang w:val="ja-JP"/>
        </w:rPr>
        <w:t>[</w:t>
      </w:r>
      <w:r>
        <w:rPr>
          <w:b/>
          <w:lang w:val="ja-JP"/>
        </w:rPr>
        <w:t>名前を付けて保存</w:t>
      </w:r>
      <w:r>
        <w:rPr>
          <w:lang w:val="ja-JP"/>
        </w:rPr>
        <w:t xml:space="preserve">] </w:t>
      </w:r>
      <w:r>
        <w:rPr>
          <w:lang w:val="ja-JP"/>
        </w:rPr>
        <w:t>をクリックします。</w:t>
      </w:r>
    </w:p>
    <w:p w14:paraId="3745E757" w14:textId="77777777" w:rsidR="005231E0" w:rsidRDefault="00BA3DC6">
      <w:pPr>
        <w:pStyle w:val="ListParagraph"/>
        <w:numPr>
          <w:ilvl w:val="0"/>
          <w:numId w:val="9"/>
        </w:numPr>
      </w:pPr>
      <w:r>
        <w:rPr>
          <w:lang w:val="ja-JP"/>
        </w:rPr>
        <w:t>先に作成した</w:t>
      </w:r>
      <w:r>
        <w:rPr>
          <w:lang w:val="ja-JP"/>
        </w:rPr>
        <w:t>ExistingQuant</w:t>
      </w:r>
      <w:r>
        <w:rPr>
          <w:lang w:val="ja-JP"/>
        </w:rPr>
        <w:t>フォルダの中の</w:t>
      </w:r>
      <w:r>
        <w:rPr>
          <w:lang w:val="ja-JP"/>
        </w:rPr>
        <w:t>MRMer</w:t>
      </w:r>
      <w:r>
        <w:rPr>
          <w:lang w:val="ja-JP"/>
        </w:rPr>
        <w:t>サブフォルダに移動します。</w:t>
      </w:r>
    </w:p>
    <w:p w14:paraId="0FC8C1C9" w14:textId="77777777" w:rsidR="005231E0" w:rsidRDefault="00BA3DC6">
      <w:pPr>
        <w:pStyle w:val="ListParagraph"/>
        <w:numPr>
          <w:ilvl w:val="0"/>
          <w:numId w:val="9"/>
        </w:numPr>
      </w:pPr>
      <w:r>
        <w:rPr>
          <w:lang w:val="ja-JP"/>
        </w:rPr>
        <w:t>[</w:t>
      </w:r>
      <w:r>
        <w:rPr>
          <w:b/>
          <w:lang w:val="ja-JP"/>
        </w:rPr>
        <w:t>ファイル名</w:t>
      </w:r>
      <w:r>
        <w:rPr>
          <w:lang w:val="ja-JP"/>
        </w:rPr>
        <w:t xml:space="preserve">] </w:t>
      </w:r>
      <w:r>
        <w:rPr>
          <w:lang w:val="ja-JP"/>
        </w:rPr>
        <w:t>フィールドに「</w:t>
      </w:r>
      <w:r>
        <w:rPr>
          <w:lang w:val="ja-JP"/>
        </w:rPr>
        <w:t>MRMer</w:t>
      </w:r>
      <w:r>
        <w:rPr>
          <w:lang w:val="ja-JP"/>
        </w:rPr>
        <w:t>」と入力します。</w:t>
      </w:r>
    </w:p>
    <w:p w14:paraId="23BEF2F2" w14:textId="77777777" w:rsidR="005231E0" w:rsidRDefault="00BA3DC6">
      <w:pPr>
        <w:pStyle w:val="ListParagraph"/>
        <w:numPr>
          <w:ilvl w:val="0"/>
          <w:numId w:val="9"/>
        </w:numPr>
      </w:pPr>
      <w:r>
        <w:rPr>
          <w:lang w:val="ja-JP"/>
        </w:rPr>
        <w:t>[</w:t>
      </w:r>
      <w:r>
        <w:rPr>
          <w:b/>
          <w:lang w:val="ja-JP"/>
        </w:rPr>
        <w:t>保存</w:t>
      </w:r>
      <w:r>
        <w:rPr>
          <w:lang w:val="ja-JP"/>
        </w:rPr>
        <w:t xml:space="preserve">] </w:t>
      </w:r>
      <w:r>
        <w:rPr>
          <w:lang w:val="ja-JP"/>
        </w:rPr>
        <w:t>ボタンをクリックします。</w:t>
      </w:r>
    </w:p>
    <w:p w14:paraId="6F7AE6DB" w14:textId="77777777" w:rsidR="005231E0" w:rsidRDefault="00BA3DC6">
      <w:pPr>
        <w:pStyle w:val="ListParagraph"/>
        <w:numPr>
          <w:ilvl w:val="0"/>
          <w:numId w:val="9"/>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14:paraId="58F7618F" w14:textId="77777777" w:rsidR="005231E0" w:rsidRDefault="00BA3DC6">
      <w:pPr>
        <w:pStyle w:val="ListParagraph"/>
        <w:numPr>
          <w:ilvl w:val="0"/>
          <w:numId w:val="9"/>
        </w:numPr>
      </w:pPr>
      <w:r>
        <w:rPr>
          <w:lang w:val="ja-JP"/>
        </w:rPr>
        <w:t>[</w:t>
      </w:r>
      <w:r>
        <w:rPr>
          <w:b/>
          <w:lang w:val="ja-JP"/>
        </w:rPr>
        <w:t>結果をインポート</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ボタンをクリックします。</w:t>
      </w:r>
    </w:p>
    <w:p w14:paraId="25668A7C" w14:textId="77777777" w:rsidR="005231E0" w:rsidRDefault="00BA3DC6">
      <w:pPr>
        <w:pStyle w:val="ListParagraph"/>
        <w:numPr>
          <w:ilvl w:val="0"/>
          <w:numId w:val="9"/>
        </w:numPr>
      </w:pPr>
      <w:r>
        <w:rPr>
          <w:lang w:val="ja-JP"/>
        </w:rPr>
        <w:t>ファイルリスト内の「</w:t>
      </w:r>
      <w:r>
        <w:rPr>
          <w:lang w:val="ja-JP"/>
        </w:rPr>
        <w:t>silac_1_to_4.mzXML</w:t>
      </w:r>
      <w:r>
        <w:rPr>
          <w:lang w:val="ja-JP"/>
        </w:rPr>
        <w:t>」ファイルを選択します。</w:t>
      </w:r>
      <w:r>
        <w:rPr>
          <w:lang w:val="ja-JP"/>
        </w:rPr>
        <w:t>Waters Quattro Premier</w:t>
      </w:r>
      <w:r>
        <w:rPr>
          <w:lang w:val="ja-JP"/>
        </w:rPr>
        <w:t>から得た元の生ファイル（利用不可）は、</w:t>
      </w:r>
      <w:r>
        <w:rPr>
          <w:lang w:val="ja-JP"/>
        </w:rPr>
        <w:t>mzXML</w:t>
      </w:r>
      <w:r>
        <w:rPr>
          <w:lang w:val="ja-JP"/>
        </w:rPr>
        <w:t>に変換できません。それは、</w:t>
      </w:r>
      <w:r>
        <w:rPr>
          <w:lang w:val="ja-JP"/>
        </w:rPr>
        <w:t>MRMer</w:t>
      </w:r>
      <w:r>
        <w:rPr>
          <w:lang w:val="ja-JP"/>
        </w:rPr>
        <w:t>は装置ネイティブのデータファイル形式を読み取る能力に欠けているからです。</w:t>
      </w:r>
    </w:p>
    <w:p w14:paraId="69DB8139" w14:textId="77777777" w:rsidR="005231E0" w:rsidRDefault="00BA3DC6">
      <w:pPr>
        <w:pStyle w:val="ListParagraph"/>
        <w:numPr>
          <w:ilvl w:val="0"/>
          <w:numId w:val="9"/>
        </w:numPr>
      </w:pPr>
      <w:r>
        <w:rPr>
          <w:lang w:val="ja-JP"/>
        </w:rPr>
        <w:t>[</w:t>
      </w:r>
      <w:r>
        <w:rPr>
          <w:b/>
          <w:lang w:val="ja-JP"/>
        </w:rPr>
        <w:t>開く</w:t>
      </w:r>
      <w:r>
        <w:rPr>
          <w:lang w:val="ja-JP"/>
        </w:rPr>
        <w:t xml:space="preserve">] </w:t>
      </w:r>
      <w:r>
        <w:rPr>
          <w:lang w:val="ja-JP"/>
        </w:rPr>
        <w:t>ボタンをクリックします。</w:t>
      </w:r>
    </w:p>
    <w:p w14:paraId="24F9612B" w14:textId="77777777" w:rsidR="005231E0" w:rsidRDefault="00BA3DC6">
      <w:r>
        <w:rPr>
          <w:lang w:val="ja-JP"/>
        </w:rPr>
        <w:t>Skyline</w:t>
      </w:r>
      <w:r>
        <w:rPr>
          <w:lang w:val="ja-JP"/>
        </w:rPr>
        <w:t>が高性能データキャッシュへとファイルをインポートし始めます。それに要するディスク空き容量は非常にわずかであり、そこから</w:t>
      </w:r>
      <w:r>
        <w:rPr>
          <w:lang w:val="ja-JP"/>
        </w:rPr>
        <w:t>Skyline</w:t>
      </w:r>
      <w:r>
        <w:rPr>
          <w:lang w:val="ja-JP"/>
        </w:rPr>
        <w:t>は必要情報を非常に素早く取得可能です。</w:t>
      </w:r>
      <w:r>
        <w:rPr>
          <w:lang w:val="ja-JP"/>
        </w:rPr>
        <w:t>Skyline</w:t>
      </w:r>
      <w:r>
        <w:rPr>
          <w:lang w:val="ja-JP"/>
        </w:rPr>
        <w:t>ウィンドウの下部にあるステータスバーに、進行状況が表示されます。</w:t>
      </w:r>
    </w:p>
    <w:p w14:paraId="0E1172F6" w14:textId="77777777" w:rsidR="005231E0" w:rsidRDefault="00BA3DC6">
      <w:r>
        <w:rPr>
          <w:lang w:val="ja-JP"/>
        </w:rPr>
        <w:t>インポートが完了すると、積分境界間で測定された信号を持つトランジションが黒い破線として表示され、トランジションアイコンの左側に緑の丸印が追加されます。選択したピークグループに含めることが可能なピークなしのトランジションには、赤い丸印が表示されます。緑の丸印のみを持つトランジションを含むプリカーサーおよびペプチドにも、緑の丸印が表示されます。これは非常に優れたデータです。見られるのはほとんど緑の丸印ばかりです。</w:t>
      </w:r>
    </w:p>
    <w:p w14:paraId="4E73EDA8" w14:textId="77777777" w:rsidR="005231E0" w:rsidRDefault="00BA3DC6">
      <w:r>
        <w:rPr>
          <w:lang w:val="ja-JP"/>
        </w:rPr>
        <w:t>赤い丸印付きのトランジションを見るには、以下を行います。</w:t>
      </w:r>
    </w:p>
    <w:p w14:paraId="507118E7" w14:textId="77777777" w:rsidR="005231E0" w:rsidRDefault="00BA3DC6">
      <w:pPr>
        <w:pStyle w:val="ListParagraph"/>
        <w:numPr>
          <w:ilvl w:val="0"/>
          <w:numId w:val="10"/>
        </w:numPr>
      </w:pPr>
      <w:r>
        <w:rPr>
          <w:lang w:val="ja-JP"/>
        </w:rPr>
        <w:t>[</w:t>
      </w:r>
      <w:r>
        <w:rPr>
          <w:b/>
          <w:lang w:val="ja-JP"/>
        </w:rPr>
        <w:t>編集</w:t>
      </w:r>
      <w:r>
        <w:rPr>
          <w:lang w:val="ja-JP"/>
        </w:rPr>
        <w:t xml:space="preserve">] </w:t>
      </w:r>
      <w:r>
        <w:rPr>
          <w:lang w:val="ja-JP"/>
        </w:rPr>
        <w:t>メニューで、</w:t>
      </w:r>
      <w:r>
        <w:rPr>
          <w:lang w:val="ja-JP"/>
        </w:rPr>
        <w:t>[</w:t>
      </w:r>
      <w:r>
        <w:rPr>
          <w:b/>
          <w:lang w:val="ja-JP"/>
        </w:rPr>
        <w:t>ペプチドを検索</w:t>
      </w:r>
      <w:r>
        <w:rPr>
          <w:lang w:val="ja-JP"/>
        </w:rPr>
        <w:t>]</w:t>
      </w:r>
      <w:r>
        <w:rPr>
          <w:lang w:val="ja-JP"/>
        </w:rPr>
        <w:t>（</w:t>
      </w:r>
      <w:r>
        <w:rPr>
          <w:lang w:val="ja-JP"/>
        </w:rPr>
        <w:t>ctrl+F</w:t>
      </w:r>
      <w:r>
        <w:rPr>
          <w:lang w:val="ja-JP"/>
        </w:rPr>
        <w:t>）をクリックします。</w:t>
      </w:r>
    </w:p>
    <w:p w14:paraId="1DD52BB7" w14:textId="77777777" w:rsidR="005231E0" w:rsidRDefault="00BA3DC6">
      <w:pPr>
        <w:pStyle w:val="ListParagraph"/>
        <w:numPr>
          <w:ilvl w:val="0"/>
          <w:numId w:val="10"/>
        </w:numPr>
      </w:pPr>
      <w:r>
        <w:rPr>
          <w:lang w:val="ja-JP"/>
        </w:rPr>
        <w:t>[</w:t>
      </w:r>
      <w:r>
        <w:rPr>
          <w:b/>
          <w:lang w:val="ja-JP"/>
        </w:rPr>
        <w:t>シークエンス断片</w:t>
      </w:r>
      <w:r>
        <w:rPr>
          <w:lang w:val="ja-JP"/>
        </w:rPr>
        <w:t xml:space="preserve">] </w:t>
      </w:r>
      <w:r>
        <w:rPr>
          <w:lang w:val="ja-JP"/>
        </w:rPr>
        <w:t>フィールドに「</w:t>
      </w:r>
      <w:r>
        <w:rPr>
          <w:lang w:val="ja-JP"/>
        </w:rPr>
        <w:t>ETFP</w:t>
      </w:r>
      <w:r>
        <w:rPr>
          <w:lang w:val="ja-JP"/>
        </w:rPr>
        <w:t>」と入力します。</w:t>
      </w:r>
    </w:p>
    <w:p w14:paraId="15FABE23" w14:textId="77777777" w:rsidR="005231E0" w:rsidRDefault="00BA3DC6">
      <w:pPr>
        <w:pStyle w:val="ListParagraph"/>
        <w:numPr>
          <w:ilvl w:val="0"/>
          <w:numId w:val="10"/>
        </w:numPr>
      </w:pPr>
      <w:r>
        <w:rPr>
          <w:lang w:val="ja-JP"/>
        </w:rPr>
        <w:t>[</w:t>
      </w:r>
      <w:r>
        <w:rPr>
          <w:b/>
          <w:lang w:val="ja-JP"/>
        </w:rPr>
        <w:t>次を検索</w:t>
      </w:r>
      <w:r>
        <w:rPr>
          <w:lang w:val="ja-JP"/>
        </w:rPr>
        <w:t xml:space="preserve">] </w:t>
      </w:r>
      <w:r>
        <w:rPr>
          <w:lang w:val="ja-JP"/>
        </w:rPr>
        <w:t>ボタンをクリックします。</w:t>
      </w:r>
    </w:p>
    <w:p w14:paraId="4F5CF019" w14:textId="77777777" w:rsidR="005231E0" w:rsidRDefault="00BA3DC6">
      <w:r>
        <w:rPr>
          <w:lang w:val="ja-JP"/>
        </w:rPr>
        <w:t>これにより</w:t>
      </w:r>
      <w:r>
        <w:rPr>
          <w:lang w:val="ja-JP"/>
        </w:rPr>
        <w:t>Skyline</w:t>
      </w:r>
      <w:r>
        <w:rPr>
          <w:lang w:val="ja-JP"/>
        </w:rPr>
        <w:t>は以下のように見えるはずです。</w:t>
      </w:r>
    </w:p>
    <w:p w14:paraId="3B73CF71" w14:textId="77777777" w:rsidR="00D73E9C" w:rsidRDefault="00255F49" w:rsidP="00D73E9C">
      <w:r>
        <w:rPr>
          <w:noProof/>
          <w:lang w:eastAsia="en-US" w:bidi="bo-CN"/>
        </w:rPr>
        <w:lastRenderedPageBreak/>
        <w:drawing>
          <wp:inline distT="0" distB="0" distL="0" distR="0" wp14:anchorId="3B25447C" wp14:editId="1FC10FB5">
            <wp:extent cx="5943600" cy="3653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53790"/>
                    </a:xfrm>
                    <a:prstGeom prst="rect">
                      <a:avLst/>
                    </a:prstGeom>
                  </pic:spPr>
                </pic:pic>
              </a:graphicData>
            </a:graphic>
          </wp:inline>
        </w:drawing>
      </w:r>
    </w:p>
    <w:p w14:paraId="64E9EC27" w14:textId="77777777" w:rsidR="005231E0" w:rsidRDefault="00BA3DC6">
      <w:r>
        <w:rPr>
          <w:lang w:val="ja-JP"/>
        </w:rPr>
        <w:t>そうでない場合、</w:t>
      </w:r>
      <w:r>
        <w:rPr>
          <w:lang w:val="ja-JP"/>
        </w:rPr>
        <w:t>Skyline</w:t>
      </w:r>
      <w:r>
        <w:rPr>
          <w:lang w:val="ja-JP"/>
        </w:rPr>
        <w:t>ウィンドウのチャートペインは相互に積み重なって配置されていますので、チャートタブの</w:t>
      </w:r>
      <w:r>
        <w:rPr>
          <w:lang w:val="ja-JP"/>
        </w:rPr>
        <w:t>1</w:t>
      </w:r>
      <w:r>
        <w:rPr>
          <w:lang w:val="ja-JP"/>
        </w:rPr>
        <w:t>つをクリックして新しいロケーションへとドラッグして再配置可能です。また、さまざまなペインに割り当てられた比率を、それらの間にあるスプリッターバーをクリック・ドラッグして、変更可能です。</w:t>
      </w:r>
    </w:p>
    <w:p w14:paraId="7D1586A8" w14:textId="77777777" w:rsidR="005231E0" w:rsidRDefault="00BA3DC6">
      <w:r>
        <w:rPr>
          <w:lang w:val="ja-JP"/>
        </w:rPr>
        <w:t>クロマトグラムビューが上記画像ほどズームインしていない場合、以下を行います。</w:t>
      </w:r>
    </w:p>
    <w:p w14:paraId="3DDBC9DA" w14:textId="77777777" w:rsidR="005231E0" w:rsidRDefault="00BA3DC6">
      <w:pPr>
        <w:pStyle w:val="ListParagraph"/>
        <w:numPr>
          <w:ilvl w:val="0"/>
          <w:numId w:val="29"/>
        </w:numPr>
      </w:pPr>
      <w:r>
        <w:rPr>
          <w:lang w:val="ja-JP"/>
        </w:rPr>
        <w:t>[</w:t>
      </w:r>
      <w:r>
        <w:rPr>
          <w:b/>
          <w:lang w:val="ja-JP"/>
        </w:rPr>
        <w:t>ビュー</w:t>
      </w:r>
      <w:r>
        <w:rPr>
          <w:lang w:val="ja-JP"/>
        </w:rPr>
        <w:t xml:space="preserve">] </w:t>
      </w:r>
      <w:r>
        <w:rPr>
          <w:lang w:val="ja-JP"/>
        </w:rPr>
        <w:t>メニューで、</w:t>
      </w:r>
      <w:r>
        <w:rPr>
          <w:b/>
          <w:lang w:val="ja-JP"/>
        </w:rPr>
        <w:t>[</w:t>
      </w:r>
      <w:r>
        <w:rPr>
          <w:b/>
          <w:lang w:val="ja-JP"/>
        </w:rPr>
        <w:t>自動ズーム</w:t>
      </w:r>
      <w:r>
        <w:rPr>
          <w:lang w:val="ja-JP"/>
        </w:rPr>
        <w:t xml:space="preserve">] </w:t>
      </w:r>
      <w:r>
        <w:rPr>
          <w:lang w:val="ja-JP"/>
        </w:rPr>
        <w:t>を選択し</w:t>
      </w:r>
      <w:r>
        <w:rPr>
          <w:lang w:val="ja-JP"/>
        </w:rPr>
        <w:t xml:space="preserve"> </w:t>
      </w:r>
      <w:r>
        <w:rPr>
          <w:b/>
          <w:lang w:val="ja-JP"/>
        </w:rPr>
        <w:t>[</w:t>
      </w:r>
      <w:r>
        <w:rPr>
          <w:b/>
          <w:lang w:val="ja-JP"/>
        </w:rPr>
        <w:t>最良ピーク</w:t>
      </w:r>
      <w:r>
        <w:rPr>
          <w:lang w:val="ja-JP"/>
        </w:rPr>
        <w:t>]</w:t>
      </w:r>
      <w:r>
        <w:rPr>
          <w:lang w:val="ja-JP"/>
        </w:rPr>
        <w:t>（</w:t>
      </w:r>
      <w:r>
        <w:rPr>
          <w:lang w:val="ja-JP"/>
        </w:rPr>
        <w:t>F11</w:t>
      </w:r>
      <w:r>
        <w:rPr>
          <w:lang w:val="ja-JP"/>
        </w:rPr>
        <w:t>）をクリックします。</w:t>
      </w:r>
    </w:p>
    <w:p w14:paraId="33DB7C8C" w14:textId="77777777" w:rsidR="005231E0" w:rsidRDefault="00BA3DC6">
      <w:r>
        <w:rPr>
          <w:lang w:val="ja-JP"/>
        </w:rPr>
        <w:t>ペプチドビュー内でそれを選択することにより、このペプチドの</w:t>
      </w:r>
      <w:r>
        <w:rPr>
          <w:lang w:val="ja-JP"/>
        </w:rPr>
        <w:t>y3</w:t>
      </w:r>
      <w:r>
        <w:rPr>
          <w:lang w:val="ja-JP"/>
        </w:rPr>
        <w:t>イオンが選択したピークグループに含まれていない理由をより一層理解できます。これにより、</w:t>
      </w:r>
      <w:r>
        <w:rPr>
          <w:lang w:val="ja-JP"/>
        </w:rPr>
        <w:t>Skyline</w:t>
      </w:r>
      <w:r>
        <w:rPr>
          <w:lang w:val="ja-JP"/>
        </w:rPr>
        <w:t>は以下のような見え方に変わります。</w:t>
      </w:r>
    </w:p>
    <w:p w14:paraId="0645E439" w14:textId="77777777" w:rsidR="00D73E9C" w:rsidRDefault="00255F49" w:rsidP="00D73E9C">
      <w:r>
        <w:rPr>
          <w:noProof/>
          <w:lang w:eastAsia="en-US" w:bidi="bo-CN"/>
        </w:rPr>
        <w:lastRenderedPageBreak/>
        <w:drawing>
          <wp:inline distT="0" distB="0" distL="0" distR="0" wp14:anchorId="4C84513E" wp14:editId="0B2DA419">
            <wp:extent cx="5943600" cy="3653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53790"/>
                    </a:xfrm>
                    <a:prstGeom prst="rect">
                      <a:avLst/>
                    </a:prstGeom>
                  </pic:spPr>
                </pic:pic>
              </a:graphicData>
            </a:graphic>
          </wp:inline>
        </w:drawing>
      </w:r>
    </w:p>
    <w:p w14:paraId="42511E9F" w14:textId="77777777" w:rsidR="005231E0" w:rsidRDefault="00BA3DC6">
      <w:r>
        <w:rPr>
          <w:lang w:val="ja-JP"/>
        </w:rPr>
        <w:t>上記のように、</w:t>
      </w:r>
      <w:r>
        <w:rPr>
          <w:lang w:val="ja-JP"/>
        </w:rPr>
        <w:t>3</w:t>
      </w:r>
      <w:r>
        <w:rPr>
          <w:lang w:val="ja-JP"/>
        </w:rPr>
        <w:t>つのすべてのトランジションのクロマトグラムが表示されない場合、以下を行います。</w:t>
      </w:r>
    </w:p>
    <w:p w14:paraId="3D109147" w14:textId="77777777" w:rsidR="005231E0" w:rsidRDefault="00BA3DC6">
      <w:pPr>
        <w:pStyle w:val="ListParagraph"/>
        <w:numPr>
          <w:ilvl w:val="0"/>
          <w:numId w:val="29"/>
        </w:numPr>
      </w:pPr>
      <w:r>
        <w:rPr>
          <w:lang w:val="ja-JP"/>
        </w:rPr>
        <w:t>[</w:t>
      </w:r>
      <w:r>
        <w:rPr>
          <w:b/>
          <w:lang w:val="ja-JP"/>
        </w:rPr>
        <w:t>ビュー</w:t>
      </w:r>
      <w:r>
        <w:rPr>
          <w:lang w:val="ja-JP"/>
        </w:rPr>
        <w:t xml:space="preserve">] </w:t>
      </w:r>
      <w:r>
        <w:rPr>
          <w:lang w:val="ja-JP"/>
        </w:rPr>
        <w:t>メニューで、</w:t>
      </w:r>
      <w:r>
        <w:rPr>
          <w:lang w:val="ja-JP"/>
        </w:rPr>
        <w:t>[</w:t>
      </w:r>
      <w:r>
        <w:rPr>
          <w:b/>
          <w:lang w:val="ja-JP"/>
        </w:rPr>
        <w:t>トランジション</w:t>
      </w:r>
      <w:r>
        <w:rPr>
          <w:lang w:val="ja-JP"/>
        </w:rPr>
        <w:t xml:space="preserve">] </w:t>
      </w:r>
      <w:r>
        <w:rPr>
          <w:lang w:val="ja-JP"/>
        </w:rPr>
        <w:t>を選択して</w:t>
      </w:r>
      <w:r>
        <w:rPr>
          <w:lang w:val="ja-JP"/>
        </w:rPr>
        <w:t xml:space="preserve"> [</w:t>
      </w:r>
      <w:r>
        <w:rPr>
          <w:b/>
          <w:lang w:val="ja-JP"/>
        </w:rPr>
        <w:t>すべて</w:t>
      </w:r>
      <w:r>
        <w:rPr>
          <w:lang w:val="ja-JP"/>
        </w:rPr>
        <w:t>]</w:t>
      </w:r>
      <w:r>
        <w:rPr>
          <w:lang w:val="ja-JP"/>
        </w:rPr>
        <w:t>（</w:t>
      </w:r>
      <w:r>
        <w:rPr>
          <w:lang w:val="ja-JP"/>
        </w:rPr>
        <w:t>shift+F10</w:t>
      </w:r>
      <w:r>
        <w:rPr>
          <w:lang w:val="ja-JP"/>
        </w:rPr>
        <w:t>）をクリックします。</w:t>
      </w:r>
    </w:p>
    <w:p w14:paraId="3FA230A0" w14:textId="77777777" w:rsidR="005231E0" w:rsidRDefault="00BA3DC6">
      <w:r>
        <w:rPr>
          <w:lang w:val="ja-JP"/>
        </w:rPr>
        <w:t>ここで</w:t>
      </w:r>
      <w:r>
        <w:rPr>
          <w:lang w:val="ja-JP"/>
        </w:rPr>
        <w:t>y3</w:t>
      </w:r>
      <w:r>
        <w:rPr>
          <w:lang w:val="ja-JP"/>
        </w:rPr>
        <w:t>と</w:t>
      </w:r>
      <w:r>
        <w:rPr>
          <w:lang w:val="ja-JP"/>
        </w:rPr>
        <w:t>y4</w:t>
      </w:r>
      <w:r>
        <w:rPr>
          <w:lang w:val="ja-JP"/>
        </w:rPr>
        <w:t>の両方に干渉があるように見えると思いますが、これにより完全分離されていない</w:t>
      </w:r>
      <w:r>
        <w:rPr>
          <w:lang w:val="ja-JP"/>
        </w:rPr>
        <w:t>2</w:t>
      </w:r>
      <w:r>
        <w:rPr>
          <w:lang w:val="ja-JP"/>
        </w:rPr>
        <w:t>つのピークが表示されます。これらは、同一ペプチドにより引き起こされたのではないことが明らかです。なぜなら</w:t>
      </w:r>
      <w:r>
        <w:rPr>
          <w:lang w:val="ja-JP"/>
        </w:rPr>
        <w:t>y7</w:t>
      </w:r>
      <w:r>
        <w:rPr>
          <w:lang w:val="ja-JP"/>
        </w:rPr>
        <w:t>には表示されていませんし、</w:t>
      </w:r>
      <w:r>
        <w:rPr>
          <w:lang w:val="ja-JP"/>
        </w:rPr>
        <w:t>2</w:t>
      </w:r>
      <w:r>
        <w:rPr>
          <w:lang w:val="ja-JP"/>
        </w:rPr>
        <w:t>つのトランジション間の相対強度が</w:t>
      </w:r>
      <w:r>
        <w:rPr>
          <w:lang w:val="ja-JP"/>
        </w:rPr>
        <w:t>2</w:t>
      </w:r>
      <w:r>
        <w:rPr>
          <w:lang w:val="ja-JP"/>
        </w:rPr>
        <w:t>つのピーク間で異なるからです。</w:t>
      </w:r>
    </w:p>
    <w:p w14:paraId="4C30502D" w14:textId="77777777" w:rsidR="005231E0" w:rsidRDefault="00BA3DC6">
      <w:r>
        <w:rPr>
          <w:lang w:val="ja-JP"/>
        </w:rPr>
        <w:t>このメソッドを改善するプロセスの途中であった場合、</w:t>
      </w:r>
      <w:r>
        <w:rPr>
          <w:lang w:val="ja-JP"/>
        </w:rPr>
        <w:t>MS/MS</w:t>
      </w:r>
      <w:r>
        <w:rPr>
          <w:lang w:val="ja-JP"/>
        </w:rPr>
        <w:t>ライブラリスペクトルにより測定可能であると示しているため、次回は</w:t>
      </w:r>
      <w:r>
        <w:rPr>
          <w:lang w:val="ja-JP"/>
        </w:rPr>
        <w:t>y5</w:t>
      </w:r>
      <w:r>
        <w:rPr>
          <w:lang w:val="ja-JP"/>
        </w:rPr>
        <w:t>と</w:t>
      </w:r>
      <w:r>
        <w:rPr>
          <w:lang w:val="ja-JP"/>
        </w:rPr>
        <w:t>y8</w:t>
      </w:r>
      <w:r>
        <w:rPr>
          <w:lang w:val="ja-JP"/>
        </w:rPr>
        <w:t>を測定してみるのも良いでしょう。しかし、このデータから初期測定値だけでも得たいと強く希望する場合、</w:t>
      </w:r>
      <w:r>
        <w:rPr>
          <w:lang w:val="ja-JP"/>
        </w:rPr>
        <w:t>2</w:t>
      </w:r>
      <w:r>
        <w:rPr>
          <w:lang w:val="ja-JP"/>
        </w:rPr>
        <w:t>通りのオプションがあります。</w:t>
      </w:r>
    </w:p>
    <w:p w14:paraId="7480B752" w14:textId="77777777" w:rsidR="005231E0" w:rsidRDefault="00BA3DC6">
      <w:pPr>
        <w:pStyle w:val="ListParagraph"/>
        <w:numPr>
          <w:ilvl w:val="0"/>
          <w:numId w:val="11"/>
        </w:numPr>
      </w:pPr>
      <w:r>
        <w:rPr>
          <w:lang w:val="ja-JP"/>
        </w:rPr>
        <w:t>干渉により影響を受けたピークを削除します。</w:t>
      </w:r>
    </w:p>
    <w:p w14:paraId="0905B0FD" w14:textId="77777777" w:rsidR="005231E0" w:rsidRDefault="00BA3DC6">
      <w:pPr>
        <w:pStyle w:val="ListParagraph"/>
        <w:numPr>
          <w:ilvl w:val="0"/>
          <w:numId w:val="11"/>
        </w:numPr>
      </w:pPr>
      <w:r>
        <w:rPr>
          <w:lang w:val="ja-JP"/>
        </w:rPr>
        <w:t>ピーク境界を調整して干渉領域を排除します。</w:t>
      </w:r>
    </w:p>
    <w:p w14:paraId="3A63987A" w14:textId="77777777" w:rsidR="005231E0" w:rsidRDefault="00BA3DC6">
      <w:r>
        <w:rPr>
          <w:lang w:val="ja-JP"/>
        </w:rPr>
        <w:t>MacCoss lab</w:t>
      </w:r>
      <w:r>
        <w:rPr>
          <w:lang w:val="ja-JP"/>
        </w:rPr>
        <w:t>では、最初のオプションを推奨しています。それは</w:t>
      </w:r>
      <w:r>
        <w:rPr>
          <w:lang w:val="ja-JP"/>
        </w:rPr>
        <w:t>2</w:t>
      </w:r>
      <w:r>
        <w:rPr>
          <w:lang w:val="ja-JP"/>
        </w:rPr>
        <w:t>番目のオプションでは、あまり解明されていない干渉の境界について、人間の判断に基づく不明な変動が導入されるからです。しかし、このチュートリアルでは両方のオプションを試します。</w:t>
      </w:r>
    </w:p>
    <w:p w14:paraId="19DD4D80" w14:textId="77777777" w:rsidR="005231E0" w:rsidRDefault="00BA3DC6">
      <w:pPr>
        <w:pStyle w:val="Heading2"/>
      </w:pPr>
      <w:r>
        <w:rPr>
          <w:lang w:val="ja-JP"/>
        </w:rPr>
        <w:lastRenderedPageBreak/>
        <w:t>干渉のあるトランジションピークを削除する</w:t>
      </w:r>
    </w:p>
    <w:p w14:paraId="59F2DE6C" w14:textId="77777777" w:rsidR="005231E0" w:rsidRDefault="00BA3DC6">
      <w:r>
        <w:rPr>
          <w:lang w:val="ja-JP"/>
        </w:rPr>
        <w:t>y4</w:t>
      </w:r>
      <w:r>
        <w:rPr>
          <w:lang w:val="ja-JP"/>
        </w:rPr>
        <w:t>トランジションを軽いピークグループから削除するには、以下を行います。</w:t>
      </w:r>
    </w:p>
    <w:p w14:paraId="554BB48B" w14:textId="77777777" w:rsidR="005231E0" w:rsidRDefault="00BA3DC6">
      <w:pPr>
        <w:pStyle w:val="ListParagraph"/>
        <w:numPr>
          <w:ilvl w:val="0"/>
          <w:numId w:val="12"/>
        </w:numPr>
      </w:pPr>
      <w:r>
        <w:rPr>
          <w:lang w:val="ja-JP"/>
        </w:rPr>
        <w:t>クロマトグラムグラフを右クリックします。</w:t>
      </w:r>
    </w:p>
    <w:p w14:paraId="545A1422" w14:textId="77777777" w:rsidR="005231E0" w:rsidRDefault="00BA3DC6">
      <w:pPr>
        <w:pStyle w:val="ListParagraph"/>
        <w:numPr>
          <w:ilvl w:val="0"/>
          <w:numId w:val="12"/>
        </w:numPr>
      </w:pPr>
      <w:r>
        <w:rPr>
          <w:lang w:val="ja-JP"/>
        </w:rPr>
        <w:t>右クリックメニューから、</w:t>
      </w:r>
      <w:r>
        <w:rPr>
          <w:lang w:val="ja-JP"/>
        </w:rPr>
        <w:t>[</w:t>
      </w:r>
      <w:r>
        <w:rPr>
          <w:b/>
          <w:lang w:val="ja-JP"/>
        </w:rPr>
        <w:t>ピークを削除</w:t>
      </w:r>
      <w:r>
        <w:rPr>
          <w:lang w:val="ja-JP"/>
        </w:rPr>
        <w:t xml:space="preserve">] </w:t>
      </w:r>
      <w:r>
        <w:rPr>
          <w:lang w:val="ja-JP"/>
        </w:rPr>
        <w:t>を選択し</w:t>
      </w:r>
      <w:r>
        <w:rPr>
          <w:lang w:val="ja-JP"/>
        </w:rPr>
        <w:t xml:space="preserve"> [</w:t>
      </w:r>
      <w:r>
        <w:rPr>
          <w:b/>
          <w:lang w:val="ja-JP"/>
        </w:rPr>
        <w:t>y4 - 504.2664+</w:t>
      </w:r>
      <w:r>
        <w:rPr>
          <w:lang w:val="ja-JP"/>
        </w:rPr>
        <w:t xml:space="preserve">] </w:t>
      </w:r>
      <w:r>
        <w:rPr>
          <w:lang w:val="ja-JP"/>
        </w:rPr>
        <w:t>をクリックします。</w:t>
      </w:r>
    </w:p>
    <w:p w14:paraId="1EC33BD0" w14:textId="77777777" w:rsidR="005231E0" w:rsidRDefault="00BA3DC6">
      <w:r>
        <w:rPr>
          <w:lang w:val="ja-JP"/>
        </w:rPr>
        <w:t>ペプチドビュー内で、テキスト「（比率</w:t>
      </w:r>
      <w:r>
        <w:rPr>
          <w:lang w:val="ja-JP"/>
        </w:rPr>
        <w:t>0.38</w:t>
      </w:r>
      <w:r>
        <w:rPr>
          <w:lang w:val="ja-JP"/>
        </w:rPr>
        <w:t>）」が軽いトランジションの末端から消え、プリカーサー比率「（総比率</w:t>
      </w:r>
      <w:r>
        <w:rPr>
          <w:lang w:val="ja-JP"/>
        </w:rPr>
        <w:t>0.27</w:t>
      </w:r>
      <w:r>
        <w:rPr>
          <w:lang w:val="ja-JP"/>
        </w:rPr>
        <w:t>）」が「（総比率</w:t>
      </w:r>
      <w:r>
        <w:rPr>
          <w:lang w:val="ja-JP"/>
        </w:rPr>
        <w:t>0.24</w:t>
      </w:r>
      <w:r>
        <w:rPr>
          <w:lang w:val="ja-JP"/>
        </w:rPr>
        <w:t>）」へと変更されます。</w:t>
      </w:r>
    </w:p>
    <w:p w14:paraId="42DA5DC6" w14:textId="77777777" w:rsidR="005231E0" w:rsidRDefault="00BA3DC6">
      <w:r>
        <w:rPr>
          <w:lang w:val="ja-JP"/>
        </w:rPr>
        <w:t>プリカーサー総面積比は加重平均であり、内部標準ピーク面積を重量として使用し、以下へと代数計算を使って簡素化を行います。</w:t>
      </w:r>
    </w:p>
    <w:p w14:paraId="4E4C4C25" w14:textId="77777777" w:rsidR="005231E0" w:rsidRDefault="00D72F73">
      <m:oMathPara>
        <m:oMath>
          <m:f>
            <m:fPr>
              <m:ctrlPr>
                <w:rPr>
                  <w:rFonts w:ascii="Cambria Math" w:hAnsi="Cambria Math"/>
                  <w:i/>
                </w:rPr>
              </m:ctrlPr>
            </m:fPr>
            <m:num>
              <m:r>
                <w:rPr>
                  <w:rFonts w:ascii="Cambria Math" w:hAnsi="Cambria Math"/>
                </w:rPr>
                <m:t>軽</m:t>
              </m:r>
              <m:r>
                <w:rPr>
                  <w:rFonts w:ascii="Cambria Math" w:hAnsi="Cambria Math"/>
                </w:rPr>
                <m:t>1+</m:t>
              </m:r>
              <m:r>
                <w:rPr>
                  <w:rFonts w:ascii="Cambria Math" w:hAnsi="Cambria Math"/>
                </w:rPr>
                <m:t>軽</m:t>
              </m:r>
              <m:r>
                <w:rPr>
                  <w:rFonts w:ascii="Cambria Math" w:hAnsi="Cambria Math"/>
                </w:rPr>
                <m:t>2+…+</m:t>
              </m:r>
              <m:r>
                <w:rPr>
                  <w:rFonts w:ascii="Cambria Math" w:hAnsi="Cambria Math"/>
                </w:rPr>
                <m:t>軽</m:t>
              </m:r>
              <m:r>
                <w:rPr>
                  <w:rFonts w:ascii="Cambria Math" w:hAnsi="Cambria Math"/>
                </w:rPr>
                <m:t>n</m:t>
              </m:r>
            </m:num>
            <m:den>
              <m:r>
                <w:rPr>
                  <w:rFonts w:ascii="Cambria Math" w:hAnsi="Cambria Math"/>
                </w:rPr>
                <m:t>重</m:t>
              </m:r>
              <m:r>
                <w:rPr>
                  <w:rFonts w:ascii="Cambria Math" w:hAnsi="Cambria Math"/>
                </w:rPr>
                <m:t>1+</m:t>
              </m:r>
              <m:r>
                <w:rPr>
                  <w:rFonts w:ascii="Cambria Math" w:hAnsi="Cambria Math"/>
                </w:rPr>
                <m:t>重</m:t>
              </m:r>
              <m:r>
                <w:rPr>
                  <w:rFonts w:ascii="Cambria Math" w:hAnsi="Cambria Math"/>
                </w:rPr>
                <m:t>2+…+</m:t>
              </m:r>
              <m:r>
                <w:rPr>
                  <w:rFonts w:ascii="Cambria Math" w:hAnsi="Cambria Math"/>
                </w:rPr>
                <m:t>重</m:t>
              </m:r>
              <m:r>
                <w:rPr>
                  <w:rFonts w:ascii="Cambria Math" w:hAnsi="Cambria Math"/>
                </w:rPr>
                <m:t>n</m:t>
              </m:r>
            </m:den>
          </m:f>
        </m:oMath>
      </m:oMathPara>
    </w:p>
    <w:p w14:paraId="601211C3" w14:textId="77777777" w:rsidR="005231E0" w:rsidRDefault="00BA3DC6">
      <w:r>
        <w:rPr>
          <w:lang w:val="ja-JP"/>
        </w:rPr>
        <w:t>軽または重ピークのいずれかを削除すると、一致するトランジションのピークが削除されます。したがって</w:t>
      </w:r>
      <w:r>
        <w:rPr>
          <w:lang w:val="ja-JP"/>
        </w:rPr>
        <w:t>1</w:t>
      </w:r>
      <w:r>
        <w:rPr>
          <w:lang w:val="ja-JP"/>
        </w:rPr>
        <w:t>対のトランジションのみが、このケースでは</w:t>
      </w:r>
      <w:r>
        <w:rPr>
          <w:lang w:val="ja-JP"/>
        </w:rPr>
        <w:t>y7</w:t>
      </w:r>
      <w:r>
        <w:rPr>
          <w:lang w:val="ja-JP"/>
        </w:rPr>
        <w:t>が残ります。そのトランジションの軽ピークと重ピークとの間の比率（ここでは</w:t>
      </w:r>
      <w:r>
        <w:rPr>
          <w:lang w:val="ja-JP"/>
        </w:rPr>
        <w:t>0.24</w:t>
      </w:r>
      <w:r>
        <w:rPr>
          <w:lang w:val="ja-JP"/>
        </w:rPr>
        <w:t>）は、当該プリカーサーの総面積比にもなります。</w:t>
      </w:r>
    </w:p>
    <w:p w14:paraId="30405C61" w14:textId="77777777" w:rsidR="005231E0" w:rsidRDefault="00BA3DC6">
      <w:pPr>
        <w:pStyle w:val="Heading2"/>
        <w:rPr>
          <w:rFonts w:eastAsiaTheme="minorEastAsia"/>
        </w:rPr>
      </w:pPr>
      <w:r>
        <w:rPr>
          <w:rFonts w:eastAsiaTheme="minorEastAsia"/>
          <w:lang w:val="ja-JP"/>
        </w:rPr>
        <w:t>干渉を除外するためピーク境界を調整する</w:t>
      </w:r>
    </w:p>
    <w:p w14:paraId="3024B65A" w14:textId="77777777" w:rsidR="005231E0" w:rsidRDefault="00BA3DC6">
      <w:r>
        <w:rPr>
          <w:lang w:val="ja-JP"/>
        </w:rPr>
        <w:t>定量的測定からの干渉を削除するためにピーク積分境界を調整するには、以下の手順を行います。</w:t>
      </w:r>
    </w:p>
    <w:p w14:paraId="0B746E9E" w14:textId="77777777" w:rsidR="005231E0" w:rsidRDefault="00BA3DC6">
      <w:pPr>
        <w:pStyle w:val="ListParagraph"/>
        <w:numPr>
          <w:ilvl w:val="0"/>
          <w:numId w:val="13"/>
        </w:numPr>
      </w:pPr>
      <w:r>
        <w:rPr>
          <w:lang w:val="ja-JP"/>
        </w:rPr>
        <w:t>[</w:t>
      </w:r>
      <w:r>
        <w:rPr>
          <w:b/>
          <w:lang w:val="ja-JP"/>
        </w:rPr>
        <w:t>編集</w:t>
      </w:r>
      <w:r>
        <w:rPr>
          <w:lang w:val="ja-JP"/>
        </w:rPr>
        <w:t xml:space="preserve">] </w:t>
      </w:r>
      <w:r>
        <w:rPr>
          <w:lang w:val="ja-JP"/>
        </w:rPr>
        <w:t>メニューで、</w:t>
      </w:r>
      <w:r>
        <w:rPr>
          <w:lang w:val="ja-JP"/>
        </w:rPr>
        <w:t>[</w:t>
      </w:r>
      <w:r>
        <w:rPr>
          <w:b/>
          <w:lang w:val="ja-JP"/>
        </w:rPr>
        <w:t>元に戻す</w:t>
      </w:r>
      <w:r>
        <w:rPr>
          <w:lang w:val="ja-JP"/>
        </w:rPr>
        <w:t>]</w:t>
      </w:r>
      <w:r>
        <w:rPr>
          <w:lang w:val="ja-JP"/>
        </w:rPr>
        <w:t>（</w:t>
      </w:r>
      <w:r>
        <w:rPr>
          <w:lang w:val="ja-JP"/>
        </w:rPr>
        <w:t>ctrl+Z</w:t>
      </w:r>
      <w:r>
        <w:rPr>
          <w:lang w:val="ja-JP"/>
        </w:rPr>
        <w:t>）をクリックし、最後のセクションからのピークの削除を元に戻すします。</w:t>
      </w:r>
    </w:p>
    <w:p w14:paraId="0CC467A9" w14:textId="77777777" w:rsidR="005231E0" w:rsidRDefault="00BA3DC6">
      <w:pPr>
        <w:pStyle w:val="ListParagraph"/>
        <w:numPr>
          <w:ilvl w:val="0"/>
          <w:numId w:val="13"/>
        </w:numPr>
      </w:pPr>
      <w:r>
        <w:rPr>
          <w:lang w:val="ja-JP"/>
        </w:rPr>
        <w:t>ペプチド「</w:t>
      </w:r>
      <w:r>
        <w:rPr>
          <w:lang w:val="ja-JP"/>
        </w:rPr>
        <w:t>ETFPILVEEK</w:t>
      </w:r>
      <w:r>
        <w:rPr>
          <w:lang w:val="ja-JP"/>
        </w:rPr>
        <w:t>」を選択します。</w:t>
      </w:r>
    </w:p>
    <w:p w14:paraId="65C98413" w14:textId="77777777" w:rsidR="005231E0" w:rsidRDefault="00BA3DC6">
      <w:pPr>
        <w:pStyle w:val="ListParagraph"/>
        <w:numPr>
          <w:ilvl w:val="0"/>
          <w:numId w:val="13"/>
        </w:numPr>
      </w:pPr>
      <w:r>
        <w:rPr>
          <w:lang w:val="ja-JP"/>
        </w:rPr>
        <w:t>軽い（赤）クロマトグラムが所望のピークと干渉ピーク間の最小値に達するところ（約</w:t>
      </w:r>
      <w:r>
        <w:rPr>
          <w:lang w:val="ja-JP"/>
        </w:rPr>
        <w:t>29.8</w:t>
      </w:r>
      <w:r>
        <w:rPr>
          <w:lang w:val="ja-JP"/>
        </w:rPr>
        <w:t>分）である</w:t>
      </w:r>
      <w:r>
        <w:rPr>
          <w:lang w:val="ja-JP"/>
        </w:rPr>
        <w:t>x-</w:t>
      </w:r>
      <w:r>
        <w:rPr>
          <w:lang w:val="ja-JP"/>
        </w:rPr>
        <w:t>軸の下でマウスでをクリックし、右端にある重い（青）クロマトグラムが</w:t>
      </w:r>
      <w:r>
        <w:rPr>
          <w:lang w:val="ja-JP"/>
        </w:rPr>
        <w:t>2</w:t>
      </w:r>
      <w:r>
        <w:rPr>
          <w:lang w:val="ja-JP"/>
        </w:rPr>
        <w:t>番目のピークに接するところ（約</w:t>
      </w:r>
      <w:r>
        <w:rPr>
          <w:lang w:val="ja-JP"/>
        </w:rPr>
        <w:t>30.4</w:t>
      </w:r>
      <w:r>
        <w:rPr>
          <w:lang w:val="ja-JP"/>
        </w:rPr>
        <w:t>分）へとドラッグします。</w:t>
      </w:r>
    </w:p>
    <w:p w14:paraId="7EDCCA41" w14:textId="77777777" w:rsidR="005231E0" w:rsidRDefault="00BA3DC6">
      <w:r>
        <w:rPr>
          <w:lang w:val="ja-JP"/>
        </w:rPr>
        <w:t>これにより</w:t>
      </w:r>
      <w:r>
        <w:rPr>
          <w:lang w:val="ja-JP"/>
        </w:rPr>
        <w:t>Skyline</w:t>
      </w:r>
      <w:r>
        <w:rPr>
          <w:lang w:val="ja-JP"/>
        </w:rPr>
        <w:t>は以下のように見えるはずです。</w:t>
      </w:r>
    </w:p>
    <w:p w14:paraId="77481B64" w14:textId="77777777" w:rsidR="00496E50" w:rsidRDefault="00255F49" w:rsidP="00496E50">
      <w:r>
        <w:rPr>
          <w:noProof/>
          <w:lang w:eastAsia="en-US" w:bidi="bo-CN"/>
        </w:rPr>
        <w:lastRenderedPageBreak/>
        <w:drawing>
          <wp:inline distT="0" distB="0" distL="0" distR="0" wp14:anchorId="70FD0E1F" wp14:editId="3713C08F">
            <wp:extent cx="5943600" cy="3653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53790"/>
                    </a:xfrm>
                    <a:prstGeom prst="rect">
                      <a:avLst/>
                    </a:prstGeom>
                  </pic:spPr>
                </pic:pic>
              </a:graphicData>
            </a:graphic>
          </wp:inline>
        </w:drawing>
      </w:r>
    </w:p>
    <w:p w14:paraId="244FCE3B" w14:textId="77777777" w:rsidR="005231E0" w:rsidRDefault="00BA3DC6">
      <w:r>
        <w:rPr>
          <w:lang w:val="ja-JP"/>
        </w:rPr>
        <w:t>この場合、</w:t>
      </w:r>
      <w:r>
        <w:rPr>
          <w:lang w:val="ja-JP"/>
        </w:rPr>
        <w:t>y4</w:t>
      </w:r>
      <w:r>
        <w:rPr>
          <w:lang w:val="ja-JP"/>
        </w:rPr>
        <w:t>および</w:t>
      </w:r>
      <w:r>
        <w:rPr>
          <w:lang w:val="ja-JP"/>
        </w:rPr>
        <w:t>y3</w:t>
      </w:r>
      <w:r>
        <w:rPr>
          <w:lang w:val="ja-JP"/>
        </w:rPr>
        <w:t>は比率</w:t>
      </w:r>
      <w:r>
        <w:rPr>
          <w:lang w:val="ja-JP"/>
        </w:rPr>
        <w:t>0.31</w:t>
      </w:r>
      <w:r>
        <w:rPr>
          <w:lang w:val="ja-JP"/>
        </w:rPr>
        <w:t>、</w:t>
      </w:r>
      <w:r>
        <w:rPr>
          <w:lang w:val="ja-JP"/>
        </w:rPr>
        <w:t>y7</w:t>
      </w:r>
      <w:r>
        <w:rPr>
          <w:lang w:val="ja-JP"/>
        </w:rPr>
        <w:t>は</w:t>
      </w:r>
      <w:r>
        <w:rPr>
          <w:lang w:val="ja-JP"/>
        </w:rPr>
        <w:t>0.23</w:t>
      </w:r>
      <w:r>
        <w:rPr>
          <w:lang w:val="ja-JP"/>
        </w:rPr>
        <w:t>を示し、加重平均、プリカーサー総比率</w:t>
      </w:r>
      <w:r>
        <w:rPr>
          <w:lang w:val="ja-JP"/>
        </w:rPr>
        <w:t>0.26</w:t>
      </w:r>
      <w:r>
        <w:rPr>
          <w:lang w:val="ja-JP"/>
        </w:rPr>
        <w:t>が生成されます。</w:t>
      </w:r>
    </w:p>
    <w:p w14:paraId="24A76D80" w14:textId="77777777" w:rsidR="005231E0" w:rsidRDefault="00BA3DC6">
      <w:r>
        <w:rPr>
          <w:lang w:val="ja-JP"/>
        </w:rPr>
        <w:t>干渉に対処する</w:t>
      </w:r>
      <w:r>
        <w:rPr>
          <w:lang w:val="ja-JP"/>
        </w:rPr>
        <w:t>2</w:t>
      </w:r>
      <w:r>
        <w:rPr>
          <w:lang w:val="ja-JP"/>
        </w:rPr>
        <w:t>つの異なる手法により産生された</w:t>
      </w:r>
      <w:r>
        <w:rPr>
          <w:lang w:val="ja-JP"/>
        </w:rPr>
        <w:t>2</w:t>
      </w:r>
      <w:r>
        <w:rPr>
          <w:lang w:val="ja-JP"/>
        </w:rPr>
        <w:t>つの総比率値</w:t>
      </w:r>
      <w:r>
        <w:rPr>
          <w:lang w:val="ja-JP"/>
        </w:rPr>
        <w:t>0.24</w:t>
      </w:r>
      <w:r>
        <w:rPr>
          <w:lang w:val="ja-JP"/>
        </w:rPr>
        <w:t>および</w:t>
      </w:r>
      <w:r>
        <w:rPr>
          <w:lang w:val="ja-JP"/>
        </w:rPr>
        <w:t>0.26</w:t>
      </w:r>
      <w:r>
        <w:rPr>
          <w:lang w:val="ja-JP"/>
        </w:rPr>
        <w:t>は、この</w:t>
      </w:r>
      <w:r>
        <w:rPr>
          <w:lang w:val="ja-JP"/>
        </w:rPr>
        <w:t>1</w:t>
      </w:r>
      <w:r>
        <w:rPr>
          <w:lang w:val="ja-JP"/>
        </w:rPr>
        <w:t>～</w:t>
      </w:r>
      <w:r>
        <w:rPr>
          <w:lang w:val="ja-JP"/>
        </w:rPr>
        <w:t>4</w:t>
      </w:r>
      <w:r>
        <w:rPr>
          <w:lang w:val="ja-JP"/>
        </w:rPr>
        <w:t>（軽～重）</w:t>
      </w:r>
      <w:r>
        <w:rPr>
          <w:lang w:val="ja-JP"/>
        </w:rPr>
        <w:t>SILAC</w:t>
      </w:r>
      <w:r>
        <w:rPr>
          <w:lang w:val="ja-JP"/>
        </w:rPr>
        <w:t>混合の真の比率</w:t>
      </w:r>
      <w:r>
        <w:rPr>
          <w:lang w:val="ja-JP"/>
        </w:rPr>
        <w:t>0.25</w:t>
      </w:r>
      <w:r>
        <w:rPr>
          <w:lang w:val="ja-JP"/>
        </w:rPr>
        <w:t>に同様に近いものとなっています。しかし干渉が見られたピークの比率（</w:t>
      </w:r>
      <w:r>
        <w:rPr>
          <w:lang w:val="ja-JP"/>
        </w:rPr>
        <w:t>EFP</w:t>
      </w:r>
      <w:r>
        <w:rPr>
          <w:lang w:val="ja-JP"/>
        </w:rPr>
        <w:t>ペプチドの</w:t>
      </w:r>
      <w:r>
        <w:rPr>
          <w:lang w:val="ja-JP"/>
        </w:rPr>
        <w:t>y3</w:t>
      </w:r>
      <w:r>
        <w:rPr>
          <w:lang w:val="ja-JP"/>
        </w:rPr>
        <w:t>および</w:t>
      </w:r>
      <w:r>
        <w:rPr>
          <w:lang w:val="ja-JP"/>
        </w:rPr>
        <w:t>y4</w:t>
      </w:r>
      <w:r>
        <w:rPr>
          <w:lang w:val="ja-JP"/>
        </w:rPr>
        <w:t>）は</w:t>
      </w:r>
      <w:r>
        <w:rPr>
          <w:lang w:val="ja-JP"/>
        </w:rPr>
        <w:t>1:4</w:t>
      </w:r>
      <w:r>
        <w:rPr>
          <w:lang w:val="ja-JP"/>
        </w:rPr>
        <w:t>よりは</w:t>
      </w:r>
      <w:r>
        <w:rPr>
          <w:lang w:val="ja-JP"/>
        </w:rPr>
        <w:t>1:3</w:t>
      </w:r>
      <w:r>
        <w:rPr>
          <w:lang w:val="ja-JP"/>
        </w:rPr>
        <w:t>に近く、この手動での調整手法が本当に有効であるかどうか疑問が投げかけられており、定量的計算からそのようなトランジションを完全に削除することを我々が選好している決定的な理由となっています。</w:t>
      </w:r>
    </w:p>
    <w:p w14:paraId="46208697" w14:textId="77777777" w:rsidR="005231E0" w:rsidRDefault="00BA3DC6">
      <w:r>
        <w:rPr>
          <w:lang w:val="ja-JP"/>
        </w:rPr>
        <w:t>このドキュメントのデータのさらなる検査により、これらのペプチドの比率のほとんどが予測値</w:t>
      </w:r>
      <w:r>
        <w:rPr>
          <w:lang w:val="ja-JP"/>
        </w:rPr>
        <w:t>0.25</w:t>
      </w:r>
      <w:r>
        <w:rPr>
          <w:lang w:val="ja-JP"/>
        </w:rPr>
        <w:t>に非常に近いものであることが示されるでしょう。またプリカーサーが</w:t>
      </w:r>
      <w:r>
        <w:rPr>
          <w:lang w:val="ja-JP"/>
        </w:rPr>
        <w:t>4</w:t>
      </w:r>
      <w:r>
        <w:rPr>
          <w:lang w:val="ja-JP"/>
        </w:rPr>
        <w:t>以上のトランジションを持つ場合、</w:t>
      </w:r>
      <w:r>
        <w:rPr>
          <w:lang w:val="ja-JP"/>
        </w:rPr>
        <w:t>Skyline</w:t>
      </w:r>
      <w:r>
        <w:rPr>
          <w:lang w:val="ja-JP"/>
        </w:rPr>
        <w:t>によりピーク領域と一致する</w:t>
      </w:r>
      <w:r>
        <w:rPr>
          <w:lang w:val="ja-JP"/>
        </w:rPr>
        <w:t>MS/MS</w:t>
      </w:r>
      <w:r>
        <w:rPr>
          <w:lang w:val="ja-JP"/>
        </w:rPr>
        <w:t>ピーク強度との間のドット積（</w:t>
      </w:r>
      <w:r>
        <w:rPr>
          <w:lang w:val="ja-JP"/>
        </w:rPr>
        <w:t>dotp</w:t>
      </w:r>
      <w:r>
        <w:rPr>
          <w:lang w:val="ja-JP"/>
        </w:rPr>
        <w:t>）値が表示されます。これらのほとんどは、完全一致については</w:t>
      </w:r>
      <w:r>
        <w:rPr>
          <w:lang w:val="ja-JP"/>
        </w:rPr>
        <w:t>1.0</w:t>
      </w:r>
      <w:r>
        <w:rPr>
          <w:lang w:val="ja-JP"/>
        </w:rPr>
        <w:t>に非常に近くなっています。</w:t>
      </w:r>
    </w:p>
    <w:p w14:paraId="68D82672" w14:textId="77777777" w:rsidR="005231E0" w:rsidRDefault="00BA3DC6">
      <w:r>
        <w:rPr>
          <w:lang w:val="ja-JP"/>
        </w:rPr>
        <w:t>最後に、このチュートリアルの</w:t>
      </w:r>
      <w:r>
        <w:rPr>
          <w:lang w:val="ja-JP"/>
        </w:rPr>
        <w:t>2</w:t>
      </w:r>
      <w:r>
        <w:rPr>
          <w:lang w:val="ja-JP"/>
        </w:rPr>
        <w:t>番目のドキュメントに移る前に指摘しておきましょう。</w:t>
      </w:r>
      <w:r>
        <w:rPr>
          <w:lang w:val="ja-JP"/>
        </w:rPr>
        <w:t>2</w:t>
      </w:r>
      <w:r>
        <w:rPr>
          <w:lang w:val="ja-JP"/>
        </w:rPr>
        <w:t>つのペプチド（</w:t>
      </w:r>
      <w:r>
        <w:rPr>
          <w:lang w:val="ja-JP"/>
        </w:rPr>
        <w:t>K.YVDPNVLPETESLALVID</w:t>
      </w:r>
      <w:r>
        <w:rPr>
          <w:b/>
          <w:bCs/>
          <w:color w:val="0000FF"/>
          <w:lang w:val="ja-JP"/>
        </w:rPr>
        <w:t>R</w:t>
      </w:r>
      <w:r>
        <w:rPr>
          <w:lang w:val="ja-JP"/>
        </w:rPr>
        <w:t>.L</w:t>
      </w:r>
      <w:r>
        <w:rPr>
          <w:lang w:val="ja-JP"/>
        </w:rPr>
        <w:t>および</w:t>
      </w:r>
      <w:r>
        <w:rPr>
          <w:lang w:val="ja-JP"/>
        </w:rPr>
        <w:t>K.FPEPGYLEGV</w:t>
      </w:r>
      <w:r>
        <w:rPr>
          <w:b/>
          <w:bCs/>
          <w:color w:val="0000FF"/>
          <w:lang w:val="ja-JP"/>
        </w:rPr>
        <w:t>K</w:t>
      </w:r>
      <w:r>
        <w:rPr>
          <w:lang w:val="ja-JP"/>
        </w:rPr>
        <w:t>.T</w:t>
      </w:r>
      <w:r>
        <w:rPr>
          <w:lang w:val="ja-JP"/>
        </w:rPr>
        <w:t>）の持つトランジションは印のないものばかりであり、その他のものには緑または赤の丸印が付いていることに、多くの方が気付かれたのではないでしょうか。これは、インポートした</w:t>
      </w:r>
      <w:r>
        <w:rPr>
          <w:lang w:val="ja-JP"/>
        </w:rPr>
        <w:t>mzXML</w:t>
      </w:r>
      <w:r>
        <w:rPr>
          <w:lang w:val="ja-JP"/>
        </w:rPr>
        <w:t>ファイルにこれらのトランジションに関するデータが含まれていなかったという意味です。当該</w:t>
      </w:r>
      <w:r>
        <w:rPr>
          <w:lang w:val="ja-JP"/>
        </w:rPr>
        <w:t>mzXML</w:t>
      </w:r>
      <w:r>
        <w:rPr>
          <w:lang w:val="ja-JP"/>
        </w:rPr>
        <w:t>ファイルはテキストエディタ内で開くことが可能です。またプリカーサー</w:t>
      </w:r>
      <w:r>
        <w:rPr>
          <w:i/>
          <w:lang w:val="ja-JP"/>
        </w:rPr>
        <w:t>m/z</w:t>
      </w:r>
      <w:r>
        <w:rPr>
          <w:lang w:val="ja-JP"/>
        </w:rPr>
        <w:t>値を検索して、そのプリカーサーが元のトランジションリストにより示されたトランジションに欠けていることが検証可能です。</w:t>
      </w:r>
      <w:r>
        <w:rPr>
          <w:lang w:val="ja-JP"/>
        </w:rPr>
        <w:lastRenderedPageBreak/>
        <w:t>これらの例外のタイプは、手動で作成または</w:t>
      </w:r>
      <w:r>
        <w:rPr>
          <w:lang w:val="ja-JP"/>
        </w:rPr>
        <w:t>Skyline</w:t>
      </w:r>
      <w:r>
        <w:rPr>
          <w:lang w:val="ja-JP"/>
        </w:rPr>
        <w:t>ほど利用・試験されていないツールにより作成されたトランジションリストで作業する場合に、かなり典型的に見られます。</w:t>
      </w:r>
    </w:p>
    <w:p w14:paraId="4747CA37" w14:textId="77777777" w:rsidR="005231E0" w:rsidRDefault="00BA3DC6">
      <w:pPr>
        <w:pStyle w:val="Heading1"/>
      </w:pPr>
      <w:r>
        <w:rPr>
          <w:lang w:val="ja-JP"/>
        </w:rPr>
        <w:t>CPTAC Study 7</w:t>
      </w:r>
      <w:r>
        <w:rPr>
          <w:lang w:val="ja-JP"/>
        </w:rPr>
        <w:t>のドキュメントを作成する</w:t>
      </w:r>
    </w:p>
    <w:p w14:paraId="282581EA" w14:textId="77777777" w:rsidR="005231E0" w:rsidRDefault="00BA3DC6">
      <w:r>
        <w:rPr>
          <w:lang w:val="ja-JP"/>
        </w:rPr>
        <w:t>この次のセクションでは、研究所間共同で行われた</w:t>
      </w:r>
      <w:r>
        <w:rPr>
          <w:lang w:val="ja-JP"/>
        </w:rPr>
        <w:t>CPTAC Study 7</w:t>
      </w:r>
      <w:r>
        <w:rPr>
          <w:lang w:val="ja-JP"/>
        </w:rPr>
        <w:fldChar w:fldCharType="begin"/>
      </w:r>
      <w:r>
        <w:rPr>
          <w:lang w:val="ja-JP"/>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Pr>
          <w:lang w:val="ja-JP"/>
        </w:rPr>
        <w:fldChar w:fldCharType="separate"/>
      </w:r>
      <w:r>
        <w:rPr>
          <w:vertAlign w:val="superscript"/>
          <w:lang w:val="ja-JP"/>
        </w:rPr>
        <w:t>2</w:t>
      </w:r>
      <w:r>
        <w:rPr>
          <w:lang w:val="ja-JP"/>
        </w:rPr>
        <w:fldChar w:fldCharType="end"/>
      </w:r>
      <w:r>
        <w:rPr>
          <w:lang w:val="ja-JP"/>
        </w:rPr>
        <w:t>を見ていきます。同研究は、</w:t>
      </w:r>
      <w:r>
        <w:rPr>
          <w:lang w:val="ja-JP"/>
        </w:rPr>
        <w:t>Skyline</w:t>
      </w:r>
      <w:r>
        <w:rPr>
          <w:lang w:val="ja-JP"/>
        </w:rPr>
        <w:t>バージョン</w:t>
      </w:r>
      <w:r>
        <w:rPr>
          <w:lang w:val="ja-JP"/>
        </w:rPr>
        <w:t>0.1</w:t>
      </w:r>
      <w:r>
        <w:rPr>
          <w:lang w:val="ja-JP"/>
        </w:rPr>
        <w:t>の最初のリリースより前に、検証作業グループにより完了されました。メソッドはスプレッドシートを使用して作成され、結果として得られた質量分析計データはベンダー固有のソフトウェアを利用して分析されました。</w:t>
      </w:r>
    </w:p>
    <w:p w14:paraId="41F5B0FE" w14:textId="77777777" w:rsidR="005231E0" w:rsidRDefault="00BA3DC6">
      <w:pPr>
        <w:pStyle w:val="Heading1"/>
      </w:pPr>
      <w:r>
        <w:rPr>
          <w:lang w:val="ja-JP"/>
        </w:rPr>
        <w:t>Study 7</w:t>
      </w:r>
      <w:r>
        <w:rPr>
          <w:lang w:val="ja-JP"/>
        </w:rPr>
        <w:t>トランジションリスト受け入れのためのドキュメントを作成する</w:t>
      </w:r>
    </w:p>
    <w:p w14:paraId="0993E8F4" w14:textId="77777777" w:rsidR="005231E0" w:rsidRDefault="00BA3DC6">
      <w:r>
        <w:rPr>
          <w:lang w:val="ja-JP"/>
        </w:rPr>
        <w:t>ここでも最初のタスクは、既存のトランジションリストから</w:t>
      </w:r>
      <w:r>
        <w:rPr>
          <w:lang w:val="ja-JP"/>
        </w:rPr>
        <w:t>Skyline</w:t>
      </w:r>
      <w:r>
        <w:rPr>
          <w:lang w:val="ja-JP"/>
        </w:rPr>
        <w:t>ドキュメントを作成することです。トランジションリストを</w:t>
      </w:r>
      <w:r>
        <w:rPr>
          <w:lang w:val="ja-JP"/>
        </w:rPr>
        <w:t>Skyline</w:t>
      </w:r>
      <w:r>
        <w:rPr>
          <w:lang w:val="ja-JP"/>
        </w:rPr>
        <w:t>に挿入する最初の手順は、当該トランジションリストを分析してそのリスト内の</w:t>
      </w:r>
      <w:r>
        <w:rPr>
          <w:i/>
          <w:lang w:val="ja-JP"/>
        </w:rPr>
        <w:t>m/z</w:t>
      </w:r>
      <w:r>
        <w:rPr>
          <w:lang w:val="ja-JP"/>
        </w:rPr>
        <w:t>値を</w:t>
      </w:r>
      <w:r>
        <w:rPr>
          <w:lang w:val="ja-JP"/>
        </w:rPr>
        <w:t>Skyline</w:t>
      </w:r>
      <w:r>
        <w:rPr>
          <w:lang w:val="ja-JP"/>
        </w:rPr>
        <w:t>が認識するのに必要な設定は何であるか理解することです。この分析を始めるには</w:t>
      </w:r>
      <w:r>
        <w:rPr>
          <w:lang w:val="ja-JP"/>
        </w:rPr>
        <w:t>Microsoft Excel</w:t>
      </w:r>
      <w:r>
        <w:rPr>
          <w:lang w:val="ja-JP"/>
        </w:rPr>
        <w:t>を利用して、このチュートリアル用に作成した</w:t>
      </w:r>
      <w:r>
        <w:rPr>
          <w:lang w:val="ja-JP"/>
        </w:rPr>
        <w:t>ExistingQuant</w:t>
      </w:r>
      <w:r>
        <w:rPr>
          <w:lang w:val="ja-JP"/>
        </w:rPr>
        <w:t>フォルダの</w:t>
      </w:r>
      <w:r>
        <w:rPr>
          <w:lang w:val="ja-JP"/>
        </w:rPr>
        <w:t>Study 7</w:t>
      </w:r>
      <w:r>
        <w:rPr>
          <w:lang w:val="ja-JP"/>
        </w:rPr>
        <w:t>サブフォルダ内のファイル「</w:t>
      </w:r>
      <w:r>
        <w:rPr>
          <w:lang w:val="ja-JP"/>
        </w:rPr>
        <w:t>Study7 transition list.xls</w:t>
      </w:r>
      <w:r>
        <w:rPr>
          <w:lang w:val="ja-JP"/>
        </w:rPr>
        <w:t>」を開きます。</w:t>
      </w:r>
    </w:p>
    <w:p w14:paraId="0A5C829B" w14:textId="77777777" w:rsidR="005231E0" w:rsidRDefault="00BA3DC6">
      <w:r>
        <w:rPr>
          <w:lang w:val="ja-JP"/>
        </w:rPr>
        <w:t>以下のようなスプレッドシートが表示されるはずです。</w:t>
      </w:r>
    </w:p>
    <w:p w14:paraId="1A0B1CFF" w14:textId="77777777" w:rsidR="001964B8" w:rsidRDefault="001964B8" w:rsidP="00843157">
      <w:r>
        <w:rPr>
          <w:noProof/>
          <w:lang w:eastAsia="en-US" w:bidi="bo-CN"/>
        </w:rPr>
        <w:drawing>
          <wp:inline distT="0" distB="0" distL="0" distR="0" wp14:anchorId="0BCF0D30" wp14:editId="213998BF">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14:paraId="37642E51" w14:textId="77777777" w:rsidR="005231E0" w:rsidRDefault="00BA3DC6">
      <w:r>
        <w:rPr>
          <w:lang w:val="ja-JP"/>
        </w:rPr>
        <w:lastRenderedPageBreak/>
        <w:t>これは誰かが相当な労力をかけて手動で作成したスプレッドシートであることが分かります。境界、統合セル、ハイライト表示を使用して、この一連のトランジションをその他の人々に分かりやすく提示しています。この作成作業を、</w:t>
      </w:r>
      <w:r>
        <w:rPr>
          <w:lang w:val="ja-JP"/>
        </w:rPr>
        <w:t>Skyline</w:t>
      </w:r>
      <w:r>
        <w:rPr>
          <w:lang w:val="ja-JP"/>
        </w:rPr>
        <w:t>は自動的に行います。</w:t>
      </w:r>
    </w:p>
    <w:p w14:paraId="19519E70" w14:textId="77777777" w:rsidR="005231E0" w:rsidRDefault="00BA3DC6">
      <w:r>
        <w:rPr>
          <w:lang w:val="ja-JP"/>
        </w:rPr>
        <w:t>このリスト内の各ペプチドは、軽いおよび重い形態です。各重いペプチドの「署名ペプチド」列において、単一の安定同位体標識アミノ酸残基が赤でハイライト表示されます。リスト全体をスクロールダウンすると、</w:t>
      </w:r>
      <w:r>
        <w:rPr>
          <w:lang w:val="ja-JP"/>
        </w:rPr>
        <w:t>4</w:t>
      </w:r>
      <w:r>
        <w:rPr>
          <w:lang w:val="ja-JP"/>
        </w:rPr>
        <w:t>つの標識スキームがあることが分かります。</w:t>
      </w:r>
    </w:p>
    <w:p w14:paraId="6B37ED53" w14:textId="77777777" w:rsidR="005231E0" w:rsidRDefault="00BA3DC6">
      <w:pPr>
        <w:pStyle w:val="ListParagraph"/>
        <w:numPr>
          <w:ilvl w:val="0"/>
          <w:numId w:val="14"/>
        </w:numPr>
      </w:pPr>
      <w:r>
        <w:rPr>
          <w:lang w:val="ja-JP"/>
        </w:rPr>
        <w:t>6</w:t>
      </w:r>
      <w:r>
        <w:rPr>
          <w:lang w:val="ja-JP"/>
        </w:rPr>
        <w:t>ペプチドが</w:t>
      </w:r>
      <w:r>
        <w:rPr>
          <w:lang w:val="ja-JP"/>
        </w:rPr>
        <w:t>C-</w:t>
      </w:r>
      <w:r>
        <w:rPr>
          <w:lang w:val="ja-JP"/>
        </w:rPr>
        <w:t>端子リジン標識を有し、</w:t>
      </w:r>
      <w:r>
        <w:rPr>
          <w:lang w:val="ja-JP"/>
        </w:rPr>
        <w:t>8</w:t>
      </w:r>
      <w:r>
        <w:rPr>
          <w:lang w:val="ja-JP"/>
        </w:rPr>
        <w:t>ダルトンが増加。</w:t>
      </w:r>
    </w:p>
    <w:p w14:paraId="5B9883A9" w14:textId="77777777" w:rsidR="005231E0" w:rsidRDefault="00BA3DC6">
      <w:pPr>
        <w:pStyle w:val="ListParagraph"/>
        <w:numPr>
          <w:ilvl w:val="0"/>
          <w:numId w:val="14"/>
        </w:numPr>
      </w:pPr>
      <w:r>
        <w:rPr>
          <w:lang w:val="ja-JP"/>
        </w:rPr>
        <w:t>2</w:t>
      </w:r>
      <w:r>
        <w:rPr>
          <w:lang w:val="ja-JP"/>
        </w:rPr>
        <w:t>ペプチドが</w:t>
      </w:r>
      <w:r>
        <w:rPr>
          <w:lang w:val="ja-JP"/>
        </w:rPr>
        <w:t>C-</w:t>
      </w:r>
      <w:r>
        <w:rPr>
          <w:lang w:val="ja-JP"/>
        </w:rPr>
        <w:t>端子アルギニン標識を有し、</w:t>
      </w:r>
      <w:r>
        <w:rPr>
          <w:lang w:val="ja-JP"/>
        </w:rPr>
        <w:t>6</w:t>
      </w:r>
      <w:r>
        <w:rPr>
          <w:lang w:val="ja-JP"/>
        </w:rPr>
        <w:t>ダルトンが増加。</w:t>
      </w:r>
    </w:p>
    <w:p w14:paraId="04FFC3A3" w14:textId="77777777" w:rsidR="005231E0" w:rsidRDefault="00BA3DC6">
      <w:pPr>
        <w:pStyle w:val="ListParagraph"/>
        <w:numPr>
          <w:ilvl w:val="0"/>
          <w:numId w:val="14"/>
        </w:numPr>
      </w:pPr>
      <w:r>
        <w:rPr>
          <w:lang w:val="ja-JP"/>
        </w:rPr>
        <w:t>2</w:t>
      </w:r>
      <w:r>
        <w:rPr>
          <w:lang w:val="ja-JP"/>
        </w:rPr>
        <w:t>ペプチドが内部バリン標識を有し、</w:t>
      </w:r>
      <w:r>
        <w:rPr>
          <w:lang w:val="ja-JP"/>
        </w:rPr>
        <w:t>5</w:t>
      </w:r>
      <w:r>
        <w:rPr>
          <w:lang w:val="ja-JP"/>
        </w:rPr>
        <w:t>ダルトンが増加。</w:t>
      </w:r>
    </w:p>
    <w:p w14:paraId="63010480" w14:textId="77777777" w:rsidR="005231E0" w:rsidRDefault="00BA3DC6">
      <w:pPr>
        <w:pStyle w:val="ListParagraph"/>
        <w:numPr>
          <w:ilvl w:val="0"/>
          <w:numId w:val="14"/>
        </w:numPr>
      </w:pPr>
      <w:r>
        <w:rPr>
          <w:lang w:val="ja-JP"/>
        </w:rPr>
        <w:t>1</w:t>
      </w:r>
      <w:r>
        <w:rPr>
          <w:lang w:val="ja-JP"/>
        </w:rPr>
        <w:t>ペプチドが内部ロイシン標識を有し、</w:t>
      </w:r>
      <w:r>
        <w:rPr>
          <w:lang w:val="ja-JP"/>
        </w:rPr>
        <w:t>6</w:t>
      </w:r>
      <w:r>
        <w:rPr>
          <w:lang w:val="ja-JP"/>
        </w:rPr>
        <w:t>ダルトンが増加。</w:t>
      </w:r>
    </w:p>
    <w:p w14:paraId="39169CDC" w14:textId="77777777" w:rsidR="005231E0" w:rsidRDefault="00BA3DC6">
      <w:r>
        <w:rPr>
          <w:lang w:val="ja-JP"/>
        </w:rPr>
        <w:t>この標識スキームは、</w:t>
      </w:r>
      <w:r>
        <w:rPr>
          <w:lang w:val="ja-JP"/>
        </w:rPr>
        <w:t>MRMer</w:t>
      </w:r>
      <w:r>
        <w:rPr>
          <w:lang w:val="ja-JP"/>
        </w:rPr>
        <w:t>ドキュメントに使用されるもののように、グローバル修飾のみで表示することは不可能です。なぜならリジンおよびアルギニン標識ペプチドの一部は、内部バリンおよびロイシンも含むからです。これに対処する最もシンプルな方法は、</w:t>
      </w:r>
      <w:r>
        <w:rPr>
          <w:lang w:val="ja-JP"/>
        </w:rPr>
        <w:t>MRMer</w:t>
      </w:r>
      <w:r>
        <w:rPr>
          <w:lang w:val="ja-JP"/>
        </w:rPr>
        <w:t>ドキュメントで行ったように、</w:t>
      </w:r>
      <w:r>
        <w:rPr>
          <w:lang w:val="ja-JP"/>
        </w:rPr>
        <w:t>C</w:t>
      </w:r>
      <w:r>
        <w:rPr>
          <w:lang w:val="ja-JP"/>
        </w:rPr>
        <w:t>末端リジンおよびアルギニンのグローバル修飾をもう一度利用して、その後バリンおよびロイシン修飾を手動で適用することです。</w:t>
      </w:r>
    </w:p>
    <w:p w14:paraId="338C6F27" w14:textId="77777777" w:rsidR="005231E0" w:rsidRDefault="00BA3DC6">
      <w:r>
        <w:rPr>
          <w:lang w:val="ja-JP"/>
        </w:rPr>
        <w:t>Study 7</w:t>
      </w:r>
      <w:r>
        <w:rPr>
          <w:lang w:val="ja-JP"/>
        </w:rPr>
        <w:t>トランジションリストに適した修飾を持つ新しいドキュメントを作成するには、以下の手順を実行します。</w:t>
      </w:r>
    </w:p>
    <w:p w14:paraId="2D90ECBB" w14:textId="77777777" w:rsidR="005231E0" w:rsidRDefault="00BA3DC6">
      <w:pPr>
        <w:pStyle w:val="ListParagraph"/>
        <w:numPr>
          <w:ilvl w:val="0"/>
          <w:numId w:val="15"/>
        </w:numPr>
      </w:pPr>
      <w:r>
        <w:rPr>
          <w:lang w:val="ja-JP"/>
        </w:rPr>
        <w:t xml:space="preserve">Skyline </w:t>
      </w:r>
      <w:r>
        <w:rPr>
          <w:lang w:val="ja-JP"/>
        </w:rPr>
        <w:t>ツールバーで、</w:t>
      </w:r>
      <w:r>
        <w:rPr>
          <w:lang w:val="ja-JP"/>
        </w:rPr>
        <w:t>[</w:t>
      </w:r>
      <w:r>
        <w:rPr>
          <w:b/>
          <w:lang w:val="ja-JP"/>
        </w:rPr>
        <w:t>保存</w:t>
      </w:r>
      <w:r>
        <w:rPr>
          <w:lang w:val="ja-JP"/>
        </w:rPr>
        <w:t xml:space="preserve">] </w:t>
      </w:r>
      <w:r>
        <w:rPr>
          <w:lang w:val="ja-JP"/>
        </w:rPr>
        <w:t>ボタンをクリックして変更を</w:t>
      </w:r>
      <w:r>
        <w:rPr>
          <w:lang w:val="ja-JP"/>
        </w:rPr>
        <w:t>MRMer</w:t>
      </w:r>
      <w:r>
        <w:rPr>
          <w:lang w:val="ja-JP"/>
        </w:rPr>
        <w:t>ドキュメントに保存します。</w:t>
      </w:r>
    </w:p>
    <w:p w14:paraId="2BD6994D" w14:textId="77777777" w:rsidR="005231E0" w:rsidRDefault="00BA3DC6">
      <w:pPr>
        <w:pStyle w:val="ListParagraph"/>
        <w:numPr>
          <w:ilvl w:val="0"/>
          <w:numId w:val="15"/>
        </w:numPr>
      </w:pPr>
      <w:r>
        <w:rPr>
          <w:lang w:val="ja-JP"/>
        </w:rPr>
        <w:t>Skyline</w:t>
      </w:r>
      <w:r>
        <w:rPr>
          <w:lang w:val="ja-JP"/>
        </w:rPr>
        <w:t>ツールバーで、左端の</w:t>
      </w:r>
      <w:r>
        <w:rPr>
          <w:lang w:val="ja-JP"/>
        </w:rPr>
        <w:t xml:space="preserve"> [</w:t>
      </w:r>
      <w:r>
        <w:rPr>
          <w:b/>
          <w:lang w:val="ja-JP"/>
        </w:rPr>
        <w:t>新規ドキュメント</w:t>
      </w:r>
      <w:r>
        <w:rPr>
          <w:lang w:val="ja-JP"/>
        </w:rPr>
        <w:t xml:space="preserve">] </w:t>
      </w:r>
      <w:r>
        <w:rPr>
          <w:lang w:val="ja-JP"/>
        </w:rPr>
        <w:t>ボタンをクリックします。</w:t>
      </w:r>
    </w:p>
    <w:p w14:paraId="62C3F0DE" w14:textId="77777777" w:rsidR="005231E0" w:rsidRDefault="00BA3DC6">
      <w:pPr>
        <w:pStyle w:val="ListParagraph"/>
        <w:numPr>
          <w:ilvl w:val="0"/>
          <w:numId w:val="15"/>
        </w:numPr>
      </w:pPr>
      <w:r>
        <w:rPr>
          <w:lang w:val="ja-JP"/>
        </w:rPr>
        <w:t>[</w:t>
      </w:r>
      <w:r>
        <w:rPr>
          <w:b/>
          <w:lang w:val="ja-JP"/>
        </w:rPr>
        <w:t>設定</w:t>
      </w:r>
      <w:r>
        <w:rPr>
          <w:lang w:val="ja-JP"/>
        </w:rPr>
        <w:t xml:space="preserve">] </w:t>
      </w:r>
      <w:r>
        <w:rPr>
          <w:lang w:val="ja-JP"/>
        </w:rPr>
        <w:t>メニューで</w:t>
      </w:r>
      <w:r>
        <w:rPr>
          <w:lang w:val="ja-JP"/>
        </w:rPr>
        <w:t xml:space="preserve"> [</w:t>
      </w:r>
      <w:r>
        <w:rPr>
          <w:b/>
          <w:lang w:val="ja-JP"/>
        </w:rPr>
        <w:t>ペプチド設定</w:t>
      </w:r>
      <w:r>
        <w:rPr>
          <w:lang w:val="ja-JP"/>
        </w:rPr>
        <w:t xml:space="preserve">] </w:t>
      </w:r>
      <w:r>
        <w:rPr>
          <w:lang w:val="ja-JP"/>
        </w:rPr>
        <w:t>をクリックします。</w:t>
      </w:r>
    </w:p>
    <w:p w14:paraId="11FC62F2" w14:textId="77777777" w:rsidR="005231E0" w:rsidRDefault="00BA3DC6">
      <w:pPr>
        <w:pStyle w:val="ListParagraph"/>
        <w:numPr>
          <w:ilvl w:val="0"/>
          <w:numId w:val="15"/>
        </w:numPr>
      </w:pPr>
      <w:r>
        <w:rPr>
          <w:b/>
          <w:lang w:val="ja-JP"/>
        </w:rPr>
        <w:t>[</w:t>
      </w:r>
      <w:r>
        <w:rPr>
          <w:b/>
          <w:lang w:val="ja-JP"/>
        </w:rPr>
        <w:t>修飾</w:t>
      </w:r>
      <w:r>
        <w:rPr>
          <w:lang w:val="ja-JP"/>
        </w:rPr>
        <w:t xml:space="preserve">] </w:t>
      </w:r>
      <w:r>
        <w:rPr>
          <w:lang w:val="ja-JP"/>
        </w:rPr>
        <w:t>タブをクリックします（必要な場合）。</w:t>
      </w:r>
    </w:p>
    <w:p w14:paraId="1A6C9FC7" w14:textId="77777777" w:rsidR="005231E0" w:rsidRDefault="00BA3DC6">
      <w:pPr>
        <w:pStyle w:val="ListParagraph"/>
        <w:numPr>
          <w:ilvl w:val="0"/>
          <w:numId w:val="15"/>
        </w:numPr>
      </w:pPr>
      <w:r>
        <w:rPr>
          <w:lang w:val="ja-JP"/>
        </w:rPr>
        <w:t>[</w:t>
      </w:r>
      <w:r>
        <w:rPr>
          <w:b/>
          <w:lang w:val="ja-JP"/>
        </w:rPr>
        <w:t>同位体修飾</w:t>
      </w:r>
      <w:r>
        <w:rPr>
          <w:lang w:val="ja-JP"/>
        </w:rPr>
        <w:t xml:space="preserve">] </w:t>
      </w:r>
      <w:r>
        <w:rPr>
          <w:lang w:val="ja-JP"/>
        </w:rPr>
        <w:t>リストの横にある</w:t>
      </w:r>
      <w:r>
        <w:rPr>
          <w:lang w:val="ja-JP"/>
        </w:rPr>
        <w:t xml:space="preserve"> [</w:t>
      </w:r>
      <w:r>
        <w:rPr>
          <w:b/>
          <w:lang w:val="ja-JP"/>
        </w:rPr>
        <w:t>リストを編集</w:t>
      </w:r>
      <w:r>
        <w:rPr>
          <w:lang w:val="ja-JP"/>
        </w:rPr>
        <w:t xml:space="preserve">] </w:t>
      </w:r>
      <w:r>
        <w:rPr>
          <w:lang w:val="ja-JP"/>
        </w:rPr>
        <w:t>ボタンをクリックします。</w:t>
      </w:r>
    </w:p>
    <w:p w14:paraId="543A622B" w14:textId="77777777" w:rsidR="005231E0" w:rsidRDefault="00BA3DC6">
      <w:pPr>
        <w:pStyle w:val="ListParagraph"/>
        <w:numPr>
          <w:ilvl w:val="0"/>
          <w:numId w:val="15"/>
        </w:numPr>
      </w:pPr>
      <w:r>
        <w:rPr>
          <w:lang w:val="ja-JP"/>
        </w:rPr>
        <w:t>「</w:t>
      </w:r>
      <w:r>
        <w:rPr>
          <w:lang w:val="ja-JP"/>
        </w:rPr>
        <w:t>Label:13C(6)15N(4) (C-term R)</w:t>
      </w:r>
      <w:r>
        <w:rPr>
          <w:lang w:val="ja-JP"/>
        </w:rPr>
        <w:t>」修飾を選択すると、新しい修飾がその下に追加されます。</w:t>
      </w:r>
    </w:p>
    <w:p w14:paraId="5ED4F365" w14:textId="77777777" w:rsidR="005231E0" w:rsidRDefault="00BA3DC6">
      <w:pPr>
        <w:pStyle w:val="ListParagraph"/>
        <w:numPr>
          <w:ilvl w:val="0"/>
          <w:numId w:val="15"/>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追加</w:t>
      </w:r>
      <w:r>
        <w:rPr>
          <w:lang w:val="ja-JP"/>
        </w:rPr>
        <w:t xml:space="preserve">] </w:t>
      </w:r>
      <w:r>
        <w:rPr>
          <w:lang w:val="ja-JP"/>
        </w:rPr>
        <w:t>ボタンをクリックします。</w:t>
      </w:r>
    </w:p>
    <w:p w14:paraId="2A8A597C" w14:textId="77777777" w:rsidR="005231E0" w:rsidRDefault="00BA3DC6">
      <w:pPr>
        <w:pStyle w:val="ListParagraph"/>
        <w:numPr>
          <w:ilvl w:val="0"/>
          <w:numId w:val="15"/>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名前</w:t>
      </w:r>
      <w:r>
        <w:rPr>
          <w:lang w:val="ja-JP"/>
        </w:rPr>
        <w:t xml:space="preserve">] </w:t>
      </w:r>
      <w:r>
        <w:rPr>
          <w:lang w:val="ja-JP"/>
        </w:rPr>
        <w:t>リストから「</w:t>
      </w:r>
      <w:r>
        <w:rPr>
          <w:lang w:val="ja-JP"/>
        </w:rPr>
        <w:t>Label:13C(6) (C-term R)</w:t>
      </w:r>
      <w:r>
        <w:rPr>
          <w:lang w:val="ja-JP"/>
        </w:rPr>
        <w:t>」を選択します。</w:t>
      </w:r>
    </w:p>
    <w:p w14:paraId="1897C430" w14:textId="77777777" w:rsidR="005231E0" w:rsidRDefault="00BA3DC6">
      <w:r>
        <w:rPr>
          <w:lang w:val="ja-JP"/>
        </w:rPr>
        <w:t>アルギニン分子内にあるすべての炭素原に</w:t>
      </w:r>
      <w:r>
        <w:rPr>
          <w:vertAlign w:val="superscript"/>
          <w:lang w:val="ja-JP"/>
        </w:rPr>
        <w:t>13</w:t>
      </w:r>
      <w:r>
        <w:rPr>
          <w:lang w:val="ja-JP"/>
        </w:rPr>
        <w:t>C</w:t>
      </w:r>
      <w:r>
        <w:rPr>
          <w:lang w:val="ja-JP"/>
        </w:rPr>
        <w:t>を使用するよう</w:t>
      </w:r>
      <w:r>
        <w:rPr>
          <w:lang w:val="ja-JP"/>
        </w:rPr>
        <w:t>Skyline</w:t>
      </w:r>
      <w:r>
        <w:rPr>
          <w:lang w:val="ja-JP"/>
        </w:rPr>
        <w:t>を設定するため、</w:t>
      </w:r>
      <w:r>
        <w:rPr>
          <w:lang w:val="ja-JP"/>
        </w:rPr>
        <w:t>6</w:t>
      </w:r>
      <w:r>
        <w:rPr>
          <w:lang w:val="ja-JP"/>
        </w:rPr>
        <w:t>ダルトンの総質量シフト（</w:t>
      </w:r>
      <w:r>
        <w:rPr>
          <w:lang w:val="ja-JP"/>
        </w:rPr>
        <w:t xml:space="preserve">6x </w:t>
      </w:r>
      <w:r>
        <w:rPr>
          <w:vertAlign w:val="superscript"/>
          <w:lang w:val="ja-JP"/>
        </w:rPr>
        <w:t>13</w:t>
      </w:r>
      <w:r>
        <w:rPr>
          <w:lang w:val="ja-JP"/>
        </w:rPr>
        <w:t>C</w:t>
      </w:r>
      <w:r>
        <w:rPr>
          <w:lang w:val="ja-JP"/>
        </w:rPr>
        <w:t>）については</w:t>
      </w:r>
      <w:r>
        <w:rPr>
          <w:lang w:val="ja-JP"/>
        </w:rPr>
        <w:t xml:space="preserve"> [</w:t>
      </w:r>
      <w:r>
        <w:rPr>
          <w:b/>
          <w:lang w:val="ja-JP"/>
        </w:rPr>
        <w:t>13C</w:t>
      </w:r>
      <w:r>
        <w:rPr>
          <w:lang w:val="ja-JP"/>
        </w:rPr>
        <w:t xml:space="preserve">] </w:t>
      </w:r>
      <w:r>
        <w:rPr>
          <w:lang w:val="ja-JP"/>
        </w:rPr>
        <w:t>チェックボックスが自動的にオンになります。</w:t>
      </w:r>
    </w:p>
    <w:p w14:paraId="114E2C9F" w14:textId="77777777" w:rsidR="005231E0" w:rsidRDefault="00BA3DC6">
      <w:r>
        <w:rPr>
          <w:lang w:val="ja-JP"/>
        </w:rPr>
        <w:t>[</w:t>
      </w:r>
      <w:r>
        <w:rPr>
          <w:b/>
          <w:lang w:val="ja-JP"/>
        </w:rPr>
        <w:t>同位体修飾を編集</w:t>
      </w:r>
      <w:r>
        <w:rPr>
          <w:lang w:val="ja-JP"/>
        </w:rPr>
        <w:t xml:space="preserve">] </w:t>
      </w:r>
      <w:r>
        <w:rPr>
          <w:lang w:val="ja-JP"/>
        </w:rPr>
        <w:t>は以下のように見えるはずです。</w:t>
      </w:r>
    </w:p>
    <w:p w14:paraId="7F1298AA" w14:textId="77777777" w:rsidR="000E6994" w:rsidRDefault="00255F49" w:rsidP="000E6994">
      <w:r>
        <w:rPr>
          <w:noProof/>
          <w:lang w:eastAsia="en-US" w:bidi="bo-CN"/>
        </w:rPr>
        <w:lastRenderedPageBreak/>
        <w:drawing>
          <wp:inline distT="0" distB="0" distL="0" distR="0" wp14:anchorId="39A5949B" wp14:editId="2042C126">
            <wp:extent cx="351472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4725" cy="3352800"/>
                    </a:xfrm>
                    <a:prstGeom prst="rect">
                      <a:avLst/>
                    </a:prstGeom>
                  </pic:spPr>
                </pic:pic>
              </a:graphicData>
            </a:graphic>
          </wp:inline>
        </w:drawing>
      </w:r>
    </w:p>
    <w:p w14:paraId="0777A7D9" w14:textId="77777777" w:rsidR="005231E0" w:rsidRDefault="00BA3DC6">
      <w:r>
        <w:rPr>
          <w:lang w:val="ja-JP"/>
        </w:rPr>
        <w:t>Study 7</w:t>
      </w:r>
      <w:r>
        <w:rPr>
          <w:lang w:val="ja-JP"/>
        </w:rPr>
        <w:t>トランジションリストのドキュメント作成を完了するには、以下を行います。</w:t>
      </w:r>
    </w:p>
    <w:p w14:paraId="146EED80" w14:textId="77777777" w:rsidR="005231E0" w:rsidRDefault="00BA3DC6">
      <w:pPr>
        <w:pStyle w:val="ListParagraph"/>
        <w:numPr>
          <w:ilvl w:val="0"/>
          <w:numId w:val="16"/>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ボタンをクリックします。</w:t>
      </w:r>
    </w:p>
    <w:p w14:paraId="7E9A0DC7" w14:textId="77777777" w:rsidR="005231E0" w:rsidRDefault="00BA3DC6">
      <w:pPr>
        <w:pStyle w:val="ListParagraph"/>
        <w:numPr>
          <w:ilvl w:val="0"/>
          <w:numId w:val="16"/>
        </w:numPr>
      </w:pPr>
      <w:r>
        <w:rPr>
          <w:lang w:val="ja-JP"/>
        </w:rPr>
        <w:t>[</w:t>
      </w:r>
      <w:r>
        <w:rPr>
          <w:b/>
          <w:lang w:val="ja-JP"/>
        </w:rPr>
        <w:t>同位体修飾を編集</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ボタンをクリックします。</w:t>
      </w:r>
    </w:p>
    <w:p w14:paraId="770F9A07" w14:textId="77777777" w:rsidR="005231E0" w:rsidRDefault="00BA3DC6">
      <w:pPr>
        <w:pStyle w:val="ListParagraph"/>
        <w:numPr>
          <w:ilvl w:val="0"/>
          <w:numId w:val="16"/>
        </w:numPr>
      </w:pPr>
      <w:r>
        <w:rPr>
          <w:lang w:val="ja-JP"/>
        </w:rPr>
        <w:t>今作成した「</w:t>
      </w:r>
      <w:r>
        <w:rPr>
          <w:lang w:val="ja-JP"/>
        </w:rPr>
        <w:t>Label:13C(6) (C-term R)</w:t>
      </w:r>
      <w:r>
        <w:rPr>
          <w:lang w:val="ja-JP"/>
        </w:rPr>
        <w:t>」修飾のチェックをオンにします。</w:t>
      </w:r>
    </w:p>
    <w:p w14:paraId="2C94FFCC" w14:textId="77777777" w:rsidR="005231E0" w:rsidRDefault="00BA3DC6">
      <w:pPr>
        <w:pStyle w:val="ListParagraph"/>
        <w:numPr>
          <w:ilvl w:val="0"/>
          <w:numId w:val="16"/>
        </w:numPr>
      </w:pPr>
      <w:r>
        <w:rPr>
          <w:lang w:val="ja-JP"/>
        </w:rPr>
        <w:t>MRMer</w:t>
      </w:r>
      <w:r>
        <w:rPr>
          <w:lang w:val="ja-JP"/>
        </w:rPr>
        <w:t>ドキュメント用に作成した「</w:t>
      </w:r>
      <w:r>
        <w:rPr>
          <w:lang w:val="ja-JP"/>
        </w:rPr>
        <w:t>Label:13C(6)15N(4) (C-term R)</w:t>
      </w:r>
      <w:r>
        <w:rPr>
          <w:lang w:val="ja-JP"/>
        </w:rPr>
        <w:t>」修飾のチェックをオフにします（オフでない場合）。</w:t>
      </w:r>
    </w:p>
    <w:p w14:paraId="6B25F552" w14:textId="77777777" w:rsidR="005231E0" w:rsidRDefault="00BA3DC6">
      <w:pPr>
        <w:pStyle w:val="ListParagraph"/>
        <w:numPr>
          <w:ilvl w:val="0"/>
          <w:numId w:val="16"/>
        </w:numPr>
      </w:pPr>
      <w:r>
        <w:rPr>
          <w:lang w:val="ja-JP"/>
        </w:rPr>
        <w:t>MRMer</w:t>
      </w:r>
      <w:r>
        <w:rPr>
          <w:lang w:val="ja-JP"/>
        </w:rPr>
        <w:t>ドキュメント用に作成した「</w:t>
      </w:r>
      <w:r>
        <w:rPr>
          <w:lang w:val="ja-JP"/>
        </w:rPr>
        <w:t>Label:13C(6)15N(2) (C-term K)</w:t>
      </w:r>
      <w:r>
        <w:rPr>
          <w:lang w:val="ja-JP"/>
        </w:rPr>
        <w:t>」修飾のチェックボックスはオンのままであることを確認します。</w:t>
      </w:r>
    </w:p>
    <w:p w14:paraId="693EE23B" w14:textId="77777777" w:rsidR="00637264" w:rsidRPr="00637264" w:rsidRDefault="00BA3DC6" w:rsidP="00734E00">
      <w:pPr>
        <w:pStyle w:val="ListParagraph"/>
        <w:numPr>
          <w:ilvl w:val="0"/>
          <w:numId w:val="16"/>
        </w:numPr>
      </w:pPr>
      <w:r w:rsidRPr="009868B1">
        <w:rPr>
          <w:lang w:val="ja-JP"/>
        </w:rPr>
        <w:t>「炭素アミドメチルシステイン」の</w:t>
      </w:r>
      <w:r w:rsidRPr="009868B1">
        <w:rPr>
          <w:lang w:val="ja-JP"/>
        </w:rPr>
        <w:t xml:space="preserve"> [</w:t>
      </w:r>
      <w:r w:rsidRPr="009868B1">
        <w:rPr>
          <w:b/>
          <w:lang w:val="ja-JP"/>
        </w:rPr>
        <w:t>構造修飾</w:t>
      </w:r>
      <w:r w:rsidRPr="009868B1">
        <w:rPr>
          <w:lang w:val="ja-JP"/>
        </w:rPr>
        <w:t xml:space="preserve">] </w:t>
      </w:r>
      <w:r w:rsidRPr="009868B1">
        <w:rPr>
          <w:lang w:val="ja-JP"/>
        </w:rPr>
        <w:t>リスト内のチェックボックスがオンのままであることを確認します。</w:t>
      </w:r>
    </w:p>
    <w:p w14:paraId="2A413E2E" w14:textId="2C79D22B" w:rsidR="005231E0" w:rsidRDefault="00BA3DC6" w:rsidP="00734E00">
      <w:pPr>
        <w:pStyle w:val="ListParagraph"/>
        <w:numPr>
          <w:ilvl w:val="0"/>
          <w:numId w:val="16"/>
        </w:numPr>
      </w:pPr>
      <w:r w:rsidRPr="009868B1">
        <w:rPr>
          <w:lang w:val="ja-JP"/>
        </w:rPr>
        <w:t>[</w:t>
      </w:r>
      <w:r w:rsidRPr="009868B1">
        <w:rPr>
          <w:b/>
          <w:lang w:val="ja-JP"/>
        </w:rPr>
        <w:t>ライブラリ</w:t>
      </w:r>
      <w:r w:rsidRPr="009868B1">
        <w:rPr>
          <w:lang w:val="ja-JP"/>
        </w:rPr>
        <w:t xml:space="preserve">] </w:t>
      </w:r>
      <w:r w:rsidRPr="009868B1">
        <w:rPr>
          <w:lang w:val="ja-JP"/>
        </w:rPr>
        <w:t>タブをクリックします。</w:t>
      </w:r>
    </w:p>
    <w:p w14:paraId="23FB3A10" w14:textId="77777777" w:rsidR="005231E0" w:rsidRDefault="00BA3DC6">
      <w:pPr>
        <w:pStyle w:val="ListParagraph"/>
        <w:numPr>
          <w:ilvl w:val="0"/>
          <w:numId w:val="16"/>
        </w:numPr>
      </w:pPr>
      <w:r>
        <w:rPr>
          <w:lang w:val="ja-JP"/>
        </w:rPr>
        <w:t>MRMer</w:t>
      </w:r>
      <w:r>
        <w:rPr>
          <w:lang w:val="ja-JP"/>
        </w:rPr>
        <w:t>ドキュメント内で使用される「</w:t>
      </w:r>
      <w:r>
        <w:rPr>
          <w:lang w:val="ja-JP"/>
        </w:rPr>
        <w:t>Yeast_mini</w:t>
      </w:r>
      <w:r>
        <w:rPr>
          <w:lang w:val="ja-JP"/>
        </w:rPr>
        <w:t>」ライブラリのチェックをオフにします（オフでない場合）。</w:t>
      </w:r>
    </w:p>
    <w:p w14:paraId="77EF38FF" w14:textId="77777777" w:rsidR="005231E0" w:rsidRDefault="00BA3DC6">
      <w:pPr>
        <w:pStyle w:val="ListParagraph"/>
        <w:numPr>
          <w:ilvl w:val="0"/>
          <w:numId w:val="16"/>
        </w:numPr>
      </w:pPr>
      <w:r>
        <w:rPr>
          <w:lang w:val="ja-JP"/>
        </w:rPr>
        <w:t>[</w:t>
      </w:r>
      <w:r>
        <w:rPr>
          <w:b/>
          <w:lang w:val="ja-JP"/>
        </w:rPr>
        <w:t>消化</w:t>
      </w:r>
      <w:r>
        <w:rPr>
          <w:lang w:val="ja-JP"/>
        </w:rPr>
        <w:t xml:space="preserve">] </w:t>
      </w:r>
      <w:r>
        <w:rPr>
          <w:lang w:val="ja-JP"/>
        </w:rPr>
        <w:t>タブをクリックします。</w:t>
      </w:r>
    </w:p>
    <w:p w14:paraId="2F6A8FE4" w14:textId="77777777" w:rsidR="005231E0" w:rsidRDefault="00BA3DC6">
      <w:pPr>
        <w:pStyle w:val="ListParagraph"/>
        <w:numPr>
          <w:ilvl w:val="0"/>
          <w:numId w:val="16"/>
        </w:numPr>
      </w:pPr>
      <w:r>
        <w:rPr>
          <w:lang w:val="ja-JP"/>
        </w:rPr>
        <w:t>[</w:t>
      </w:r>
      <w:r>
        <w:rPr>
          <w:b/>
          <w:lang w:val="ja-JP"/>
        </w:rPr>
        <w:t>バックグラウンドプロテオーム</w:t>
      </w:r>
      <w:r>
        <w:rPr>
          <w:lang w:val="ja-JP"/>
        </w:rPr>
        <w:t>]</w:t>
      </w:r>
      <w:r>
        <w:rPr>
          <w:lang w:val="ja-JP"/>
        </w:rPr>
        <w:t>の</w:t>
      </w:r>
      <w:r>
        <w:rPr>
          <w:lang w:val="ja-JP"/>
        </w:rPr>
        <w:t xml:space="preserve"> </w:t>
      </w:r>
      <w:r>
        <w:rPr>
          <w:lang w:val="ja-JP"/>
        </w:rPr>
        <w:t>ドロップリスト内で「なし」を選択します（「なし」になっていない場合）。</w:t>
      </w:r>
    </w:p>
    <w:p w14:paraId="261EDE0B" w14:textId="77777777" w:rsidR="005231E0" w:rsidRDefault="00BA3DC6">
      <w:pPr>
        <w:pStyle w:val="ListParagraph"/>
        <w:numPr>
          <w:ilvl w:val="0"/>
          <w:numId w:val="16"/>
        </w:numPr>
      </w:pPr>
      <w:r>
        <w:rPr>
          <w:lang w:val="ja-JP"/>
        </w:rPr>
        <w:t>[</w:t>
      </w:r>
      <w:r>
        <w:rPr>
          <w:b/>
          <w:lang w:val="ja-JP"/>
        </w:rPr>
        <w:t>ペプチド設定</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ボタンをクリックします。</w:t>
      </w:r>
    </w:p>
    <w:p w14:paraId="09391907" w14:textId="77777777" w:rsidR="005231E0" w:rsidRDefault="00BA3DC6">
      <w:pPr>
        <w:pStyle w:val="Heading2"/>
      </w:pPr>
      <w:r>
        <w:rPr>
          <w:lang w:val="ja-JP"/>
        </w:rPr>
        <w:t>トランジションリストをドキュメントに貼り付ける</w:t>
      </w:r>
    </w:p>
    <w:p w14:paraId="6E81CA87" w14:textId="77777777" w:rsidR="005231E0" w:rsidRDefault="00BA3DC6">
      <w:r>
        <w:rPr>
          <w:lang w:val="ja-JP"/>
        </w:rPr>
        <w:t>ここで</w:t>
      </w:r>
      <w:r>
        <w:rPr>
          <w:lang w:val="ja-JP"/>
        </w:rPr>
        <w:t>Excel</w:t>
      </w:r>
      <w:r>
        <w:rPr>
          <w:lang w:val="ja-JP"/>
        </w:rPr>
        <w:t>に戻って、</w:t>
      </w:r>
      <w:r>
        <w:rPr>
          <w:lang w:val="ja-JP"/>
        </w:rPr>
        <w:t>Study 7</w:t>
      </w:r>
      <w:r>
        <w:rPr>
          <w:lang w:val="ja-JP"/>
        </w:rPr>
        <w:t>スプレッドシート内の「生」タブをクリックします。このページで、</w:t>
      </w:r>
      <w:r>
        <w:rPr>
          <w:lang w:val="ja-JP"/>
        </w:rPr>
        <w:t>66</w:t>
      </w:r>
      <w:r>
        <w:rPr>
          <w:lang w:val="ja-JP"/>
        </w:rPr>
        <w:t>のトランジションを持つ生トランジションリストを見ることができます。これは、当該研究で使用された</w:t>
      </w:r>
      <w:r>
        <w:rPr>
          <w:lang w:val="ja-JP"/>
        </w:rPr>
        <w:t>4000 QTRAP</w:t>
      </w:r>
      <w:r>
        <w:rPr>
          <w:lang w:val="ja-JP"/>
        </w:rPr>
        <w:t>装置にインポートされたものです。ご存知の通り、バリンお</w:t>
      </w:r>
      <w:r>
        <w:rPr>
          <w:lang w:val="ja-JP"/>
        </w:rPr>
        <w:lastRenderedPageBreak/>
        <w:t>よびロイシン標識ペプチドの重いトランジションに対処する設定内の情報が</w:t>
      </w:r>
      <w:r>
        <w:rPr>
          <w:lang w:val="ja-JP"/>
        </w:rPr>
        <w:t>Skyline</w:t>
      </w:r>
      <w:r>
        <w:rPr>
          <w:lang w:val="ja-JP"/>
        </w:rPr>
        <w:t>には欠けていますので、下部にある水平スクロールバー</w:t>
      </w:r>
      <w:r>
        <w:rPr>
          <w:lang w:val="ja-JP"/>
        </w:rPr>
        <w:t xml:space="preserve"> </w:t>
      </w:r>
      <w:r>
        <w:rPr>
          <w:lang w:val="ja-JP"/>
        </w:rPr>
        <w:t>左の「簡易」スプレッドシートタブをクリックします。ここで、</w:t>
      </w:r>
      <w:r>
        <w:rPr>
          <w:lang w:val="ja-JP"/>
        </w:rPr>
        <w:t>9</w:t>
      </w:r>
      <w:r>
        <w:rPr>
          <w:lang w:val="ja-JP"/>
        </w:rPr>
        <w:t>のトランジションを削除したページと同じバージョンが見つかります。</w:t>
      </w:r>
    </w:p>
    <w:p w14:paraId="04438499" w14:textId="77777777" w:rsidR="005231E0" w:rsidRDefault="00BA3DC6">
      <w:r>
        <w:rPr>
          <w:lang w:val="ja-JP"/>
        </w:rPr>
        <w:t>これらのトランジションを新しい</w:t>
      </w:r>
      <w:r>
        <w:rPr>
          <w:lang w:val="ja-JP"/>
        </w:rPr>
        <w:t>Skyline</w:t>
      </w:r>
      <w:r>
        <w:rPr>
          <w:lang w:val="ja-JP"/>
        </w:rPr>
        <w:t>ドキュメントに追加するには、以下の手順を実行します。</w:t>
      </w:r>
    </w:p>
    <w:p w14:paraId="2D429642" w14:textId="77777777" w:rsidR="005231E0" w:rsidRDefault="00BA3DC6">
      <w:pPr>
        <w:pStyle w:val="ListParagraph"/>
        <w:numPr>
          <w:ilvl w:val="0"/>
          <w:numId w:val="17"/>
        </w:numPr>
      </w:pPr>
      <w:r>
        <w:rPr>
          <w:lang w:val="ja-JP"/>
        </w:rPr>
        <w:t>Study 7</w:t>
      </w:r>
      <w:r>
        <w:rPr>
          <w:lang w:val="ja-JP"/>
        </w:rPr>
        <w:t>スプレッドシートの「簡易」ページのすべての</w:t>
      </w:r>
      <w:r>
        <w:rPr>
          <w:lang w:val="ja-JP"/>
        </w:rPr>
        <w:t>6</w:t>
      </w:r>
      <w:r>
        <w:rPr>
          <w:lang w:val="ja-JP"/>
        </w:rPr>
        <w:t>列および</w:t>
      </w:r>
      <w:r>
        <w:rPr>
          <w:lang w:val="ja-JP"/>
        </w:rPr>
        <w:t>57</w:t>
      </w:r>
      <w:r>
        <w:rPr>
          <w:lang w:val="ja-JP"/>
        </w:rPr>
        <w:t>行を選択します。</w:t>
      </w:r>
    </w:p>
    <w:p w14:paraId="6E8B300D" w14:textId="77777777" w:rsidR="005231E0" w:rsidRDefault="00BA3DC6">
      <w:pPr>
        <w:pStyle w:val="ListParagraph"/>
        <w:numPr>
          <w:ilvl w:val="0"/>
          <w:numId w:val="17"/>
        </w:numPr>
      </w:pPr>
      <w:r>
        <w:rPr>
          <w:lang w:val="ja-JP"/>
        </w:rPr>
        <w:t>セルをコピー（</w:t>
      </w:r>
      <w:r>
        <w:rPr>
          <w:lang w:val="ja-JP"/>
        </w:rPr>
        <w:t>ctrl+C</w:t>
      </w:r>
      <w:r>
        <w:rPr>
          <w:lang w:val="ja-JP"/>
        </w:rPr>
        <w:t>）します。</w:t>
      </w:r>
    </w:p>
    <w:p w14:paraId="6CBF46E6" w14:textId="77777777" w:rsidR="005231E0" w:rsidRDefault="00BA3DC6">
      <w:pPr>
        <w:pStyle w:val="ListParagraph"/>
        <w:numPr>
          <w:ilvl w:val="0"/>
          <w:numId w:val="17"/>
        </w:numPr>
      </w:pPr>
      <w:r>
        <w:rPr>
          <w:lang w:val="ja-JP"/>
        </w:rPr>
        <w:t>Skyline</w:t>
      </w:r>
      <w:r>
        <w:rPr>
          <w:lang w:val="ja-JP"/>
        </w:rPr>
        <w:t>に戻ります。</w:t>
      </w:r>
    </w:p>
    <w:p w14:paraId="010FE037" w14:textId="77777777" w:rsidR="005231E0" w:rsidRDefault="00BA3DC6">
      <w:pPr>
        <w:pStyle w:val="ListParagraph"/>
        <w:numPr>
          <w:ilvl w:val="0"/>
          <w:numId w:val="17"/>
        </w:numPr>
      </w:pPr>
      <w:r>
        <w:rPr>
          <w:lang w:val="ja-JP"/>
        </w:rPr>
        <w:t>[</w:t>
      </w:r>
      <w:r>
        <w:rPr>
          <w:b/>
          <w:lang w:val="ja-JP"/>
        </w:rPr>
        <w:t>編集</w:t>
      </w:r>
      <w:r>
        <w:rPr>
          <w:lang w:val="ja-JP"/>
        </w:rPr>
        <w:t xml:space="preserve">] </w:t>
      </w:r>
      <w:r>
        <w:rPr>
          <w:lang w:val="ja-JP"/>
        </w:rPr>
        <w:t>メニューで</w:t>
      </w:r>
      <w:r>
        <w:rPr>
          <w:lang w:val="ja-JP"/>
        </w:rPr>
        <w:t xml:space="preserve"> [</w:t>
      </w:r>
      <w:r>
        <w:rPr>
          <w:b/>
          <w:lang w:val="ja-JP"/>
        </w:rPr>
        <w:t>貼り付け</w:t>
      </w:r>
      <w:r>
        <w:rPr>
          <w:lang w:val="ja-JP"/>
        </w:rPr>
        <w:t xml:space="preserve">] (Ctrl+V) </w:t>
      </w:r>
      <w:r>
        <w:rPr>
          <w:lang w:val="ja-JP"/>
        </w:rPr>
        <w:t>をクリックします。</w:t>
      </w:r>
    </w:p>
    <w:p w14:paraId="59195ECB" w14:textId="77777777" w:rsidR="005231E0" w:rsidRDefault="00BA3DC6">
      <w:r>
        <w:rPr>
          <w:lang w:val="ja-JP"/>
        </w:rPr>
        <w:t>Skyline</w:t>
      </w:r>
      <w:r>
        <w:rPr>
          <w:lang w:val="ja-JP"/>
        </w:rPr>
        <w:t>に以下のエラーメッセージが表示されます。</w:t>
      </w:r>
    </w:p>
    <w:p w14:paraId="3D567028" w14:textId="77777777" w:rsidR="00913D27" w:rsidRDefault="00255F49" w:rsidP="00913D27">
      <w:r>
        <w:rPr>
          <w:noProof/>
          <w:lang w:eastAsia="en-US" w:bidi="bo-CN"/>
        </w:rPr>
        <w:drawing>
          <wp:inline distT="0" distB="0" distL="0" distR="0" wp14:anchorId="3BF8832E" wp14:editId="47CD5447">
            <wp:extent cx="4038600" cy="165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1657350"/>
                    </a:xfrm>
                    <a:prstGeom prst="rect">
                      <a:avLst/>
                    </a:prstGeom>
                  </pic:spPr>
                </pic:pic>
              </a:graphicData>
            </a:graphic>
          </wp:inline>
        </w:drawing>
      </w:r>
    </w:p>
    <w:p w14:paraId="38198EBD" w14:textId="77777777" w:rsidR="005231E0" w:rsidRDefault="00BA3DC6">
      <w:r>
        <w:rPr>
          <w:lang w:val="ja-JP"/>
        </w:rPr>
        <w:t>Skyline</w:t>
      </w:r>
      <w:r>
        <w:rPr>
          <w:lang w:val="ja-JP"/>
        </w:rPr>
        <w:t>以外で作成されたトランジションリストで作業する場合、このメッセージを目にすることはよくあります。その他については、この主題の</w:t>
      </w:r>
      <w:r>
        <w:rPr>
          <w:lang w:val="ja-JP"/>
        </w:rPr>
        <w:t>Skyline</w:t>
      </w:r>
      <w:r>
        <w:rPr>
          <w:lang w:val="ja-JP"/>
        </w:rPr>
        <w:t>取扱説明ビデオで説明されています（</w:t>
      </w:r>
      <w:hyperlink r:id="rId26" w:history="1">
        <w:r>
          <w:rPr>
            <w:rStyle w:val="Hyperlink"/>
            <w:lang w:val="ja-JP"/>
          </w:rPr>
          <w:t>ビデオ</w:t>
        </w:r>
        <w:r>
          <w:rPr>
            <w:rStyle w:val="Hyperlink"/>
            <w:lang w:val="ja-JP"/>
          </w:rPr>
          <w:t>3:</w:t>
        </w:r>
        <w:r>
          <w:rPr>
            <w:rStyle w:val="Hyperlink"/>
            <w:lang w:val="ja-JP"/>
          </w:rPr>
          <w:t>既存実験</w:t>
        </w:r>
      </w:hyperlink>
      <w:r>
        <w:rPr>
          <w:lang w:val="ja-JP"/>
        </w:rPr>
        <w:t>）。この種のエラーを目にする最も一般的な理由は以下の通りです</w:t>
      </w:r>
      <w:r>
        <w:rPr>
          <w:lang w:val="ja-JP"/>
        </w:rPr>
        <w:t>:</w:t>
      </w:r>
    </w:p>
    <w:p w14:paraId="4785CB31" w14:textId="778C7720" w:rsidR="005231E0" w:rsidRDefault="00BA3DC6">
      <w:pPr>
        <w:pStyle w:val="ListParagraph"/>
        <w:numPr>
          <w:ilvl w:val="0"/>
          <w:numId w:val="18"/>
        </w:numPr>
      </w:pPr>
      <w:r>
        <w:rPr>
          <w:lang w:val="ja-JP"/>
        </w:rPr>
        <w:t>必須修飾の指定を忘れている</w:t>
      </w:r>
    </w:p>
    <w:p w14:paraId="72D0EB2B" w14:textId="77777777" w:rsidR="005231E0" w:rsidRDefault="00BA3DC6">
      <w:pPr>
        <w:pStyle w:val="ListParagraph"/>
        <w:numPr>
          <w:ilvl w:val="0"/>
          <w:numId w:val="18"/>
        </w:numPr>
      </w:pPr>
      <w:r>
        <w:rPr>
          <w:lang w:val="ja-JP"/>
        </w:rPr>
        <w:t>手動でまたはその他のツールにより作成された</w:t>
      </w:r>
      <w:r>
        <w:rPr>
          <w:i/>
          <w:lang w:val="ja-JP"/>
        </w:rPr>
        <w:t>m/z</w:t>
      </w:r>
      <w:r>
        <w:rPr>
          <w:lang w:val="ja-JP"/>
        </w:rPr>
        <w:t>値のエラー</w:t>
      </w:r>
    </w:p>
    <w:p w14:paraId="53DABEB1" w14:textId="77777777" w:rsidR="005231E0" w:rsidRDefault="00BA3DC6">
      <w:pPr>
        <w:pStyle w:val="ListParagraph"/>
        <w:numPr>
          <w:ilvl w:val="0"/>
          <w:numId w:val="18"/>
        </w:numPr>
      </w:pPr>
      <w:r>
        <w:rPr>
          <w:lang w:val="ja-JP"/>
        </w:rPr>
        <w:t>現在の装置設定の境界外に</w:t>
      </w:r>
      <w:r>
        <w:rPr>
          <w:i/>
          <w:lang w:val="ja-JP"/>
        </w:rPr>
        <w:t>m/z</w:t>
      </w:r>
      <w:r>
        <w:rPr>
          <w:lang w:val="ja-JP"/>
        </w:rPr>
        <w:t>値を含めている</w:t>
      </w:r>
    </w:p>
    <w:p w14:paraId="09D25FB3" w14:textId="77777777" w:rsidR="005231E0" w:rsidRDefault="00BA3DC6">
      <w:r>
        <w:rPr>
          <w:lang w:val="ja-JP"/>
        </w:rPr>
        <w:t>現在のトランジションリストは、この最後に挙げた考えられる原因に当てはまるケースであり、メッセージが</w:t>
      </w:r>
      <w:r>
        <w:rPr>
          <w:lang w:val="ja-JP"/>
        </w:rPr>
        <w:t xml:space="preserve"> [</w:t>
      </w:r>
      <w:r>
        <w:rPr>
          <w:b/>
          <w:lang w:val="ja-JP"/>
        </w:rPr>
        <w:t>トランジション設定</w:t>
      </w:r>
      <w:r>
        <w:rPr>
          <w:lang w:val="ja-JP"/>
        </w:rPr>
        <w:t xml:space="preserve">] </w:t>
      </w:r>
      <w:r>
        <w:rPr>
          <w:lang w:val="ja-JP"/>
        </w:rPr>
        <w:t>の</w:t>
      </w:r>
      <w:r>
        <w:rPr>
          <w:lang w:val="ja-JP"/>
        </w:rPr>
        <w:t xml:space="preserve"> [</w:t>
      </w:r>
      <w:r>
        <w:rPr>
          <w:b/>
          <w:lang w:val="ja-JP"/>
        </w:rPr>
        <w:t>装置</w:t>
      </w:r>
      <w:r>
        <w:rPr>
          <w:lang w:val="ja-JP"/>
        </w:rPr>
        <w:t xml:space="preserve">] </w:t>
      </w:r>
      <w:r>
        <w:rPr>
          <w:lang w:val="ja-JP"/>
        </w:rPr>
        <w:t>タブへと誘導するのを目にされることでしょう。</w:t>
      </w:r>
    </w:p>
    <w:p w14:paraId="66AE0FDF" w14:textId="77777777" w:rsidR="005231E0" w:rsidRDefault="00BA3DC6">
      <w:r>
        <w:rPr>
          <w:lang w:val="ja-JP"/>
        </w:rPr>
        <w:t>この問題を是正するには、以下の手順を実行します。</w:t>
      </w:r>
    </w:p>
    <w:p w14:paraId="3EA3C08B" w14:textId="77777777" w:rsidR="005231E0" w:rsidRDefault="00BA3DC6">
      <w:pPr>
        <w:pStyle w:val="ListParagraph"/>
        <w:numPr>
          <w:ilvl w:val="0"/>
          <w:numId w:val="19"/>
        </w:numPr>
      </w:pPr>
      <w:r>
        <w:rPr>
          <w:lang w:val="ja-JP"/>
        </w:rPr>
        <w:t>エラーメッセージ内の</w:t>
      </w:r>
      <w:r>
        <w:rPr>
          <w:lang w:val="ja-JP"/>
        </w:rPr>
        <w:t xml:space="preserve"> [</w:t>
      </w:r>
      <w:r>
        <w:rPr>
          <w:b/>
          <w:lang w:val="ja-JP"/>
        </w:rPr>
        <w:t>OK</w:t>
      </w:r>
      <w:r>
        <w:rPr>
          <w:lang w:val="ja-JP"/>
        </w:rPr>
        <w:t xml:space="preserve">] </w:t>
      </w:r>
      <w:r>
        <w:rPr>
          <w:lang w:val="ja-JP"/>
        </w:rPr>
        <w:t>ボタンをクリックします。</w:t>
      </w:r>
    </w:p>
    <w:p w14:paraId="2B1E68DE" w14:textId="77777777" w:rsidR="005231E0" w:rsidRDefault="00BA3DC6">
      <w:pPr>
        <w:pStyle w:val="ListParagraph"/>
        <w:numPr>
          <w:ilvl w:val="0"/>
          <w:numId w:val="19"/>
        </w:numPr>
      </w:pPr>
      <w:r>
        <w:rPr>
          <w:lang w:val="ja-JP"/>
        </w:rPr>
        <w:t>[</w:t>
      </w:r>
      <w:r>
        <w:rPr>
          <w:b/>
          <w:lang w:val="ja-JP"/>
        </w:rPr>
        <w:t>設定</w:t>
      </w:r>
      <w:r>
        <w:rPr>
          <w:lang w:val="ja-JP"/>
        </w:rPr>
        <w:t xml:space="preserve">] </w:t>
      </w:r>
      <w:r>
        <w:rPr>
          <w:lang w:val="ja-JP"/>
        </w:rPr>
        <w:t>メニューで</w:t>
      </w:r>
      <w:r>
        <w:rPr>
          <w:lang w:val="ja-JP"/>
        </w:rPr>
        <w:t xml:space="preserve"> [</w:t>
      </w:r>
      <w:r>
        <w:rPr>
          <w:b/>
          <w:lang w:val="ja-JP"/>
        </w:rPr>
        <w:t>トランジション設定</w:t>
      </w:r>
      <w:r>
        <w:rPr>
          <w:lang w:val="ja-JP"/>
        </w:rPr>
        <w:t xml:space="preserve">] </w:t>
      </w:r>
      <w:r>
        <w:rPr>
          <w:lang w:val="ja-JP"/>
        </w:rPr>
        <w:t>をクリックします。</w:t>
      </w:r>
    </w:p>
    <w:p w14:paraId="48A9D45B" w14:textId="77777777" w:rsidR="005231E0" w:rsidRDefault="00BA3DC6">
      <w:pPr>
        <w:pStyle w:val="ListParagraph"/>
        <w:numPr>
          <w:ilvl w:val="0"/>
          <w:numId w:val="19"/>
        </w:numPr>
      </w:pPr>
      <w:r>
        <w:rPr>
          <w:lang w:val="ja-JP"/>
        </w:rPr>
        <w:t>[</w:t>
      </w:r>
      <w:r>
        <w:rPr>
          <w:b/>
          <w:lang w:val="ja-JP"/>
        </w:rPr>
        <w:t>装置</w:t>
      </w:r>
      <w:r>
        <w:rPr>
          <w:lang w:val="ja-JP"/>
        </w:rPr>
        <w:t xml:space="preserve">] </w:t>
      </w:r>
      <w:r>
        <w:rPr>
          <w:lang w:val="ja-JP"/>
        </w:rPr>
        <w:t>タブをクリックします。</w:t>
      </w:r>
    </w:p>
    <w:p w14:paraId="36447A61" w14:textId="77777777" w:rsidR="005231E0" w:rsidRDefault="00BA3DC6">
      <w:pPr>
        <w:pStyle w:val="ListParagraph"/>
        <w:numPr>
          <w:ilvl w:val="0"/>
          <w:numId w:val="19"/>
        </w:numPr>
      </w:pPr>
      <w:r>
        <w:rPr>
          <w:lang w:val="ja-JP"/>
        </w:rPr>
        <w:t>[</w:t>
      </w:r>
      <w:r>
        <w:rPr>
          <w:b/>
          <w:lang w:val="ja-JP"/>
        </w:rPr>
        <w:t>最大</w:t>
      </w:r>
      <w:r>
        <w:rPr>
          <w:b/>
          <w:lang w:val="ja-JP"/>
        </w:rPr>
        <w:t>m/z</w:t>
      </w:r>
      <w:r>
        <w:rPr>
          <w:lang w:val="ja-JP"/>
        </w:rPr>
        <w:t xml:space="preserve">] </w:t>
      </w:r>
      <w:r>
        <w:rPr>
          <w:lang w:val="ja-JP"/>
        </w:rPr>
        <w:t>フィールドに「</w:t>
      </w:r>
      <w:r>
        <w:rPr>
          <w:lang w:val="ja-JP"/>
        </w:rPr>
        <w:t>1800</w:t>
      </w:r>
      <w:r>
        <w:rPr>
          <w:lang w:val="ja-JP"/>
        </w:rPr>
        <w:t>」と入力します。</w:t>
      </w:r>
    </w:p>
    <w:p w14:paraId="7C17B479" w14:textId="77777777" w:rsidR="005231E0" w:rsidRDefault="00BA3DC6">
      <w:pPr>
        <w:pStyle w:val="ListParagraph"/>
        <w:numPr>
          <w:ilvl w:val="0"/>
          <w:numId w:val="19"/>
        </w:numPr>
      </w:pPr>
      <w:r>
        <w:rPr>
          <w:lang w:val="ja-JP"/>
        </w:rPr>
        <w:t>[</w:t>
      </w:r>
      <w:r>
        <w:rPr>
          <w:b/>
          <w:lang w:val="ja-JP"/>
        </w:rPr>
        <w:t>OK</w:t>
      </w:r>
      <w:r>
        <w:rPr>
          <w:lang w:val="ja-JP"/>
        </w:rPr>
        <w:t xml:space="preserve">] </w:t>
      </w:r>
      <w:r>
        <w:rPr>
          <w:lang w:val="ja-JP"/>
        </w:rPr>
        <w:t>ボタンをクリックします。</w:t>
      </w:r>
    </w:p>
    <w:p w14:paraId="347392F9" w14:textId="77777777" w:rsidR="005231E0" w:rsidRDefault="00BA3DC6">
      <w:pPr>
        <w:pStyle w:val="ListParagraph"/>
        <w:numPr>
          <w:ilvl w:val="0"/>
          <w:numId w:val="19"/>
        </w:numPr>
      </w:pPr>
      <w:r>
        <w:rPr>
          <w:lang w:val="ja-JP"/>
        </w:rPr>
        <w:t>[</w:t>
      </w:r>
      <w:r>
        <w:rPr>
          <w:b/>
          <w:lang w:val="ja-JP"/>
        </w:rPr>
        <w:t>編集</w:t>
      </w:r>
      <w:r>
        <w:rPr>
          <w:lang w:val="ja-JP"/>
        </w:rPr>
        <w:t xml:space="preserve">] </w:t>
      </w:r>
      <w:r>
        <w:rPr>
          <w:lang w:val="ja-JP"/>
        </w:rPr>
        <w:t>メニューで、もう一度</w:t>
      </w:r>
      <w:r>
        <w:rPr>
          <w:lang w:val="ja-JP"/>
        </w:rPr>
        <w:t xml:space="preserve"> [</w:t>
      </w:r>
      <w:r>
        <w:rPr>
          <w:b/>
          <w:lang w:val="ja-JP"/>
        </w:rPr>
        <w:t>貼り付け</w:t>
      </w:r>
      <w:r>
        <w:rPr>
          <w:lang w:val="ja-JP"/>
        </w:rPr>
        <w:t>]</w:t>
      </w:r>
      <w:r>
        <w:rPr>
          <w:lang w:val="ja-JP"/>
        </w:rPr>
        <w:t>（</w:t>
      </w:r>
      <w:r>
        <w:rPr>
          <w:lang w:val="ja-JP"/>
        </w:rPr>
        <w:t>ctrl+V</w:t>
      </w:r>
      <w:r>
        <w:rPr>
          <w:lang w:val="ja-JP"/>
        </w:rPr>
        <w:t>）をクリックします。</w:t>
      </w:r>
    </w:p>
    <w:p w14:paraId="50DA2E9A" w14:textId="77777777" w:rsidR="005231E0" w:rsidRDefault="00BA3DC6">
      <w:pPr>
        <w:pStyle w:val="ListParagraph"/>
        <w:numPr>
          <w:ilvl w:val="0"/>
          <w:numId w:val="19"/>
        </w:numPr>
      </w:pPr>
      <w:r>
        <w:rPr>
          <w:lang w:val="ja-JP"/>
        </w:rPr>
        <w:lastRenderedPageBreak/>
        <w:t>[</w:t>
      </w:r>
      <w:r>
        <w:rPr>
          <w:b/>
          <w:lang w:val="ja-JP"/>
        </w:rPr>
        <w:t>編集</w:t>
      </w:r>
      <w:r>
        <w:rPr>
          <w:lang w:val="ja-JP"/>
        </w:rPr>
        <w:t xml:space="preserve">] </w:t>
      </w:r>
      <w:r>
        <w:rPr>
          <w:lang w:val="ja-JP"/>
        </w:rPr>
        <w:t>メニューで、</w:t>
      </w:r>
      <w:r>
        <w:rPr>
          <w:lang w:val="ja-JP"/>
        </w:rPr>
        <w:t>[</w:t>
      </w:r>
      <w:r>
        <w:rPr>
          <w:b/>
          <w:lang w:val="ja-JP"/>
        </w:rPr>
        <w:t>すべて折り畳む</w:t>
      </w:r>
      <w:r>
        <w:rPr>
          <w:lang w:val="ja-JP"/>
        </w:rPr>
        <w:t xml:space="preserve">] </w:t>
      </w:r>
      <w:r>
        <w:rPr>
          <w:lang w:val="ja-JP"/>
        </w:rPr>
        <w:t>を選択して</w:t>
      </w:r>
      <w:r>
        <w:rPr>
          <w:lang w:val="ja-JP"/>
        </w:rPr>
        <w:t xml:space="preserve"> [</w:t>
      </w:r>
      <w:r>
        <w:rPr>
          <w:b/>
          <w:lang w:val="ja-JP"/>
        </w:rPr>
        <w:t>ペプチド</w:t>
      </w:r>
      <w:r>
        <w:rPr>
          <w:lang w:val="ja-JP"/>
        </w:rPr>
        <w:t>]</w:t>
      </w:r>
      <w:r>
        <w:rPr>
          <w:lang w:val="ja-JP"/>
        </w:rPr>
        <w:t>（</w:t>
      </w:r>
      <w:r>
        <w:rPr>
          <w:lang w:val="ja-JP"/>
        </w:rPr>
        <w:t>ctrl+shift+D</w:t>
      </w:r>
      <w:r>
        <w:rPr>
          <w:lang w:val="ja-JP"/>
        </w:rPr>
        <w:t>）をクリックします。</w:t>
      </w:r>
    </w:p>
    <w:p w14:paraId="5D3AA31C" w14:textId="77777777" w:rsidR="005231E0" w:rsidRDefault="00BA3DC6">
      <w:r>
        <w:rPr>
          <w:lang w:val="ja-JP"/>
        </w:rPr>
        <w:t>これにより、</w:t>
      </w:r>
      <w:r>
        <w:rPr>
          <w:lang w:val="ja-JP"/>
        </w:rPr>
        <w:t>Skyline</w:t>
      </w:r>
      <w:r>
        <w:rPr>
          <w:lang w:val="ja-JP"/>
        </w:rPr>
        <w:t>ペプチドビューは以下のように見えるはずです。</w:t>
      </w:r>
    </w:p>
    <w:p w14:paraId="2D9048DB" w14:textId="77777777" w:rsidR="00FA7FE3" w:rsidRDefault="000F29B2" w:rsidP="00FA7FE3">
      <w:r>
        <w:rPr>
          <w:noProof/>
          <w:lang w:eastAsia="en-US" w:bidi="bo-CN"/>
        </w:rPr>
        <w:drawing>
          <wp:inline distT="0" distB="0" distL="0" distR="0" wp14:anchorId="2B26F618" wp14:editId="10BBC971">
            <wp:extent cx="1828800" cy="289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2895600"/>
                    </a:xfrm>
                    <a:prstGeom prst="rect">
                      <a:avLst/>
                    </a:prstGeom>
                    <a:noFill/>
                    <a:ln>
                      <a:noFill/>
                    </a:ln>
                  </pic:spPr>
                </pic:pic>
              </a:graphicData>
            </a:graphic>
          </wp:inline>
        </w:drawing>
      </w:r>
    </w:p>
    <w:p w14:paraId="1347D1AD" w14:textId="77777777" w:rsidR="005231E0" w:rsidRDefault="00BA3DC6">
      <w:pPr>
        <w:pStyle w:val="Heading2"/>
      </w:pPr>
      <w:r>
        <w:rPr>
          <w:lang w:val="ja-JP"/>
        </w:rPr>
        <w:t>修飾を手動で調整する</w:t>
      </w:r>
    </w:p>
    <w:p w14:paraId="4543A4B3" w14:textId="77777777" w:rsidR="005231E0" w:rsidRDefault="00BA3DC6">
      <w:r>
        <w:rPr>
          <w:lang w:val="ja-JP"/>
        </w:rPr>
        <w:t>8</w:t>
      </w:r>
      <w:r>
        <w:rPr>
          <w:lang w:val="ja-JP"/>
        </w:rPr>
        <w:t>つのペプチドには太字、青い</w:t>
      </w:r>
      <w:r>
        <w:rPr>
          <w:lang w:val="ja-JP"/>
        </w:rPr>
        <w:t>C</w:t>
      </w:r>
      <w:r>
        <w:rPr>
          <w:lang w:val="ja-JP"/>
        </w:rPr>
        <w:t>末端</w:t>
      </w:r>
      <w:r>
        <w:rPr>
          <w:lang w:val="ja-JP"/>
        </w:rPr>
        <w:t>K</w:t>
      </w:r>
      <w:r>
        <w:rPr>
          <w:lang w:val="ja-JP"/>
        </w:rPr>
        <w:t>または</w:t>
      </w:r>
      <w:r>
        <w:rPr>
          <w:lang w:val="ja-JP"/>
        </w:rPr>
        <w:t>R</w:t>
      </w:r>
      <w:r>
        <w:rPr>
          <w:lang w:val="ja-JP"/>
        </w:rPr>
        <w:t>が見られますが、その他の</w:t>
      </w:r>
      <w:r>
        <w:rPr>
          <w:lang w:val="ja-JP"/>
        </w:rPr>
        <w:t>3</w:t>
      </w:r>
      <w:r>
        <w:rPr>
          <w:lang w:val="ja-JP"/>
        </w:rPr>
        <w:t>つには標識アミノ酸が欠けています。これらは</w:t>
      </w:r>
      <w:r>
        <w:rPr>
          <w:lang w:val="ja-JP"/>
        </w:rPr>
        <w:t>V</w:t>
      </w:r>
      <w:r>
        <w:rPr>
          <w:lang w:val="ja-JP"/>
        </w:rPr>
        <w:t>または</w:t>
      </w:r>
      <w:r>
        <w:rPr>
          <w:lang w:val="ja-JP"/>
        </w:rPr>
        <w:t>L</w:t>
      </w:r>
      <w:r>
        <w:rPr>
          <w:lang w:val="ja-JP"/>
        </w:rPr>
        <w:t>を明示的に標識する必要があります。なぜならこれらの修飾は、ドキュメント設定により達成できないからです。</w:t>
      </w:r>
    </w:p>
    <w:p w14:paraId="4F125279" w14:textId="77777777" w:rsidR="005231E0" w:rsidRDefault="00BA3DC6">
      <w:r>
        <w:rPr>
          <w:lang w:val="ja-JP"/>
        </w:rPr>
        <w:t>最初のペプチドの</w:t>
      </w:r>
      <w:r>
        <w:rPr>
          <w:lang w:val="ja-JP"/>
        </w:rPr>
        <w:t>V</w:t>
      </w:r>
      <w:r>
        <w:rPr>
          <w:lang w:val="ja-JP"/>
        </w:rPr>
        <w:t>の同位体修飾を指定するには、以下の手順を実行します。</w:t>
      </w:r>
    </w:p>
    <w:p w14:paraId="0CF2D7EF" w14:textId="77777777" w:rsidR="005231E0" w:rsidRDefault="00BA3DC6">
      <w:pPr>
        <w:pStyle w:val="ListParagraph"/>
        <w:numPr>
          <w:ilvl w:val="0"/>
          <w:numId w:val="20"/>
        </w:numPr>
      </w:pPr>
      <w:r>
        <w:rPr>
          <w:lang w:val="ja-JP"/>
        </w:rPr>
        <w:t>「</w:t>
      </w:r>
      <w:r>
        <w:rPr>
          <w:lang w:val="ja-JP"/>
        </w:rPr>
        <w:t>AGL</w:t>
      </w:r>
      <w:r>
        <w:rPr>
          <w:b/>
          <w:bCs/>
          <w:color w:val="000000"/>
          <w:u w:val="single"/>
          <w:lang w:val="ja-JP"/>
        </w:rPr>
        <w:t>C</w:t>
      </w:r>
      <w:r w:rsidRPr="00BF32C7">
        <w:rPr>
          <w:bCs/>
          <w:color w:val="000000"/>
          <w:lang w:val="ja-JP"/>
        </w:rPr>
        <w:t>QTFVYGG</w:t>
      </w:r>
      <w:r>
        <w:rPr>
          <w:b/>
          <w:bCs/>
          <w:color w:val="000000"/>
          <w:u w:val="single"/>
          <w:lang w:val="ja-JP"/>
        </w:rPr>
        <w:t>C</w:t>
      </w:r>
      <w:r w:rsidRPr="00BF32C7">
        <w:rPr>
          <w:bCs/>
          <w:color w:val="000000"/>
          <w:lang w:val="ja-JP"/>
        </w:rPr>
        <w:t>R</w:t>
      </w:r>
      <w:r w:rsidRPr="00BF32C7">
        <w:rPr>
          <w:bCs/>
          <w:color w:val="000000"/>
          <w:lang w:val="ja-JP"/>
        </w:rPr>
        <w:t>」ペプチドを選択します。</w:t>
      </w:r>
    </w:p>
    <w:p w14:paraId="5B52957C" w14:textId="77777777" w:rsidR="005231E0" w:rsidRDefault="00BA3DC6">
      <w:pPr>
        <w:pStyle w:val="ListParagraph"/>
        <w:numPr>
          <w:ilvl w:val="0"/>
          <w:numId w:val="20"/>
        </w:numPr>
      </w:pPr>
      <w:r>
        <w:rPr>
          <w:color w:val="000000"/>
          <w:lang w:val="ja-JP"/>
        </w:rPr>
        <w:t>[</w:t>
      </w:r>
      <w:r>
        <w:rPr>
          <w:b/>
          <w:color w:val="000000"/>
          <w:lang w:val="ja-JP"/>
        </w:rPr>
        <w:t>編集</w:t>
      </w:r>
      <w:r>
        <w:rPr>
          <w:color w:val="000000"/>
          <w:lang w:val="ja-JP"/>
        </w:rPr>
        <w:t xml:space="preserve">] </w:t>
      </w:r>
      <w:r>
        <w:rPr>
          <w:color w:val="000000"/>
          <w:lang w:val="ja-JP"/>
        </w:rPr>
        <w:t>メニューで、</w:t>
      </w:r>
      <w:r>
        <w:rPr>
          <w:color w:val="000000"/>
          <w:lang w:val="ja-JP"/>
        </w:rPr>
        <w:t>[</w:t>
      </w:r>
      <w:r>
        <w:rPr>
          <w:b/>
          <w:color w:val="000000"/>
          <w:lang w:val="ja-JP"/>
        </w:rPr>
        <w:t>ペプチドを修飾</w:t>
      </w:r>
      <w:r>
        <w:rPr>
          <w:color w:val="000000"/>
          <w:lang w:val="ja-JP"/>
        </w:rPr>
        <w:t xml:space="preserve">] </w:t>
      </w:r>
      <w:r>
        <w:rPr>
          <w:color w:val="000000"/>
          <w:lang w:val="ja-JP"/>
        </w:rPr>
        <w:t>をクリックします。</w:t>
      </w:r>
    </w:p>
    <w:p w14:paraId="0A3D8F97" w14:textId="77777777" w:rsidR="005231E0" w:rsidRDefault="00BA3DC6">
      <w:pPr>
        <w:pStyle w:val="ListParagraph"/>
        <w:numPr>
          <w:ilvl w:val="0"/>
          <w:numId w:val="20"/>
        </w:numPr>
      </w:pPr>
      <w:r>
        <w:rPr>
          <w:color w:val="000000"/>
          <w:lang w:val="ja-JP"/>
        </w:rPr>
        <w:t>C</w:t>
      </w:r>
      <w:r>
        <w:rPr>
          <w:color w:val="000000"/>
          <w:lang w:val="ja-JP"/>
        </w:rPr>
        <w:t>末端</w:t>
      </w:r>
      <w:r>
        <w:rPr>
          <w:color w:val="000000"/>
          <w:lang w:val="ja-JP"/>
        </w:rPr>
        <w:t>R</w:t>
      </w:r>
      <w:r>
        <w:rPr>
          <w:color w:val="000000"/>
          <w:lang w:val="ja-JP"/>
        </w:rPr>
        <w:t>の</w:t>
      </w:r>
      <w:r>
        <w:rPr>
          <w:color w:val="000000"/>
          <w:lang w:val="ja-JP"/>
        </w:rPr>
        <w:t xml:space="preserve"> [</w:t>
      </w:r>
      <w:r>
        <w:rPr>
          <w:b/>
          <w:color w:val="000000"/>
          <w:lang w:val="ja-JP"/>
        </w:rPr>
        <w:t>同位体、重い</w:t>
      </w:r>
      <w:r>
        <w:rPr>
          <w:color w:val="000000"/>
          <w:lang w:val="ja-JP"/>
        </w:rPr>
        <w:t xml:space="preserve">] </w:t>
      </w:r>
      <w:r>
        <w:rPr>
          <w:color w:val="000000"/>
          <w:lang w:val="ja-JP"/>
        </w:rPr>
        <w:t>ドロップリストからブランク入力を選択し、このアルギニンから安定同位体標識を削除します。</w:t>
      </w:r>
    </w:p>
    <w:p w14:paraId="76BA49A7" w14:textId="77777777" w:rsidR="005231E0" w:rsidRDefault="00BA3DC6">
      <w:pPr>
        <w:pStyle w:val="ListParagraph"/>
        <w:numPr>
          <w:ilvl w:val="0"/>
          <w:numId w:val="20"/>
        </w:numPr>
      </w:pPr>
      <w:r>
        <w:rPr>
          <w:color w:val="000000"/>
          <w:lang w:val="ja-JP"/>
        </w:rPr>
        <w:t>このペプチド内の</w:t>
      </w:r>
      <w:r>
        <w:rPr>
          <w:color w:val="000000"/>
          <w:lang w:val="ja-JP"/>
        </w:rPr>
        <w:t>V</w:t>
      </w:r>
      <w:r>
        <w:rPr>
          <w:color w:val="000000"/>
          <w:lang w:val="ja-JP"/>
        </w:rPr>
        <w:t>残基の</w:t>
      </w:r>
      <w:r>
        <w:rPr>
          <w:color w:val="000000"/>
          <w:lang w:val="ja-JP"/>
        </w:rPr>
        <w:t xml:space="preserve"> [</w:t>
      </w:r>
      <w:r>
        <w:rPr>
          <w:b/>
          <w:color w:val="000000"/>
          <w:lang w:val="ja-JP"/>
        </w:rPr>
        <w:t>同位体、重い</w:t>
      </w:r>
      <w:r>
        <w:rPr>
          <w:color w:val="000000"/>
          <w:lang w:val="ja-JP"/>
        </w:rPr>
        <w:t xml:space="preserve">] </w:t>
      </w:r>
      <w:r>
        <w:rPr>
          <w:color w:val="000000"/>
          <w:lang w:val="ja-JP"/>
        </w:rPr>
        <w:t>ドロップリストから「</w:t>
      </w:r>
      <w:r>
        <w:rPr>
          <w:color w:val="000000"/>
          <w:lang w:val="ja-JP"/>
        </w:rPr>
        <w:t>&lt;</w:t>
      </w:r>
      <w:r>
        <w:rPr>
          <w:color w:val="000000"/>
          <w:lang w:val="ja-JP"/>
        </w:rPr>
        <w:t>追加</w:t>
      </w:r>
      <w:r>
        <w:rPr>
          <w:color w:val="000000"/>
          <w:lang w:val="ja-JP"/>
        </w:rPr>
        <w:t>…&gt;</w:t>
      </w:r>
      <w:r>
        <w:rPr>
          <w:color w:val="000000"/>
          <w:lang w:val="ja-JP"/>
        </w:rPr>
        <w:t>」を選択します。</w:t>
      </w:r>
    </w:p>
    <w:p w14:paraId="63A8758A" w14:textId="77777777" w:rsidR="005231E0" w:rsidRDefault="00BA3DC6">
      <w:pPr>
        <w:pStyle w:val="ListParagraph"/>
        <w:numPr>
          <w:ilvl w:val="0"/>
          <w:numId w:val="20"/>
        </w:numPr>
      </w:pPr>
      <w:r>
        <w:rPr>
          <w:color w:val="000000"/>
          <w:lang w:val="ja-JP"/>
        </w:rPr>
        <w:t>[</w:t>
      </w:r>
      <w:r>
        <w:rPr>
          <w:b/>
          <w:color w:val="000000"/>
          <w:lang w:val="ja-JP"/>
        </w:rPr>
        <w:t>同位体修飾を編集</w:t>
      </w:r>
      <w:r>
        <w:rPr>
          <w:color w:val="000000"/>
          <w:lang w:val="ja-JP"/>
        </w:rPr>
        <w:t xml:space="preserve">] </w:t>
      </w:r>
      <w:r>
        <w:rPr>
          <w:color w:val="000000"/>
          <w:lang w:val="ja-JP"/>
        </w:rPr>
        <w:t>の</w:t>
      </w:r>
      <w:r>
        <w:rPr>
          <w:color w:val="000000"/>
          <w:lang w:val="ja-JP"/>
        </w:rPr>
        <w:t xml:space="preserve"> [</w:t>
      </w:r>
      <w:r>
        <w:rPr>
          <w:b/>
          <w:color w:val="000000"/>
          <w:lang w:val="ja-JP"/>
        </w:rPr>
        <w:t>名前</w:t>
      </w:r>
      <w:r>
        <w:rPr>
          <w:color w:val="000000"/>
          <w:lang w:val="ja-JP"/>
        </w:rPr>
        <w:t xml:space="preserve">] </w:t>
      </w:r>
      <w:r>
        <w:rPr>
          <w:color w:val="000000"/>
          <w:lang w:val="ja-JP"/>
        </w:rPr>
        <w:t>ドロップダウンリストから「</w:t>
      </w:r>
      <w:r>
        <w:rPr>
          <w:color w:val="000000"/>
          <w:lang w:val="ja-JP"/>
        </w:rPr>
        <w:t>Label:13C</w:t>
      </w:r>
      <w:r>
        <w:rPr>
          <w:color w:val="000000"/>
          <w:lang w:val="ja-JP"/>
        </w:rPr>
        <w:t>」を選択します。</w:t>
      </w:r>
    </w:p>
    <w:p w14:paraId="50B2224C" w14:textId="77777777" w:rsidR="005231E0" w:rsidRDefault="00BA3DC6">
      <w:r>
        <w:rPr>
          <w:lang w:val="ja-JP"/>
        </w:rPr>
        <w:t>[</w:t>
      </w:r>
      <w:r>
        <w:rPr>
          <w:b/>
          <w:lang w:val="ja-JP"/>
        </w:rPr>
        <w:t>同位体修飾を編集</w:t>
      </w:r>
      <w:r>
        <w:rPr>
          <w:lang w:val="ja-JP"/>
        </w:rPr>
        <w:t xml:space="preserve">] </w:t>
      </w:r>
      <w:r>
        <w:rPr>
          <w:lang w:val="ja-JP"/>
        </w:rPr>
        <w:t>は以下のように見えるはずです。</w:t>
      </w:r>
    </w:p>
    <w:p w14:paraId="5CDA9E6A" w14:textId="77777777" w:rsidR="00C5666B" w:rsidRDefault="00255F49" w:rsidP="00E519C1">
      <w:r>
        <w:rPr>
          <w:noProof/>
          <w:lang w:eastAsia="en-US" w:bidi="bo-CN"/>
        </w:rPr>
        <w:lastRenderedPageBreak/>
        <w:drawing>
          <wp:inline distT="0" distB="0" distL="0" distR="0" wp14:anchorId="0F2BBBE9" wp14:editId="1BD4948A">
            <wp:extent cx="35147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14725" cy="3352800"/>
                    </a:xfrm>
                    <a:prstGeom prst="rect">
                      <a:avLst/>
                    </a:prstGeom>
                  </pic:spPr>
                </pic:pic>
              </a:graphicData>
            </a:graphic>
          </wp:inline>
        </w:drawing>
      </w:r>
    </w:p>
    <w:p w14:paraId="49FC3C6C" w14:textId="77777777" w:rsidR="005231E0" w:rsidRDefault="00BA3DC6">
      <w:r>
        <w:rPr>
          <w:lang w:val="ja-JP"/>
        </w:rPr>
        <w:t>この修飾は、炭素原子がいくつ含まれるかにより、さまざまな質量シフトをアミノ酸に適用します。</w:t>
      </w:r>
      <w:r>
        <w:rPr>
          <w:lang w:val="ja-JP"/>
        </w:rPr>
        <w:t>[</w:t>
      </w:r>
      <w:r>
        <w:rPr>
          <w:b/>
          <w:lang w:val="ja-JP"/>
        </w:rPr>
        <w:t>OK</w:t>
      </w:r>
      <w:r>
        <w:rPr>
          <w:lang w:val="ja-JP"/>
        </w:rPr>
        <w:t xml:space="preserve">] </w:t>
      </w:r>
      <w:r>
        <w:rPr>
          <w:lang w:val="ja-JP"/>
        </w:rPr>
        <w:t>ボタンをクリックして</w:t>
      </w:r>
      <w:r>
        <w:rPr>
          <w:lang w:val="ja-JP"/>
        </w:rPr>
        <w:t xml:space="preserve"> [</w:t>
      </w:r>
      <w:r>
        <w:rPr>
          <w:b/>
          <w:lang w:val="ja-JP"/>
        </w:rPr>
        <w:t>修飾を編集</w:t>
      </w:r>
      <w:r>
        <w:rPr>
          <w:lang w:val="ja-JP"/>
        </w:rPr>
        <w:t xml:space="preserve">] </w:t>
      </w:r>
      <w:r>
        <w:rPr>
          <w:lang w:val="ja-JP"/>
        </w:rPr>
        <w:t>に戻ります。以下のように見えるはずです。</w:t>
      </w:r>
    </w:p>
    <w:p w14:paraId="6CA6D4FF" w14:textId="77777777" w:rsidR="00486839" w:rsidRDefault="00255F49" w:rsidP="00E519C1">
      <w:r>
        <w:rPr>
          <w:noProof/>
          <w:lang w:eastAsia="en-US" w:bidi="bo-CN"/>
        </w:rPr>
        <w:drawing>
          <wp:inline distT="0" distB="0" distL="0" distR="0" wp14:anchorId="45534321" wp14:editId="26433064">
            <wp:extent cx="428625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86250" cy="3733800"/>
                    </a:xfrm>
                    <a:prstGeom prst="rect">
                      <a:avLst/>
                    </a:prstGeom>
                  </pic:spPr>
                </pic:pic>
              </a:graphicData>
            </a:graphic>
          </wp:inline>
        </w:drawing>
      </w:r>
    </w:p>
    <w:p w14:paraId="57462BB4" w14:textId="77777777" w:rsidR="005231E0" w:rsidRDefault="00BA3DC6">
      <w:r>
        <w:rPr>
          <w:lang w:val="ja-JP"/>
        </w:rPr>
        <w:t>[</w:t>
      </w:r>
      <w:r>
        <w:rPr>
          <w:b/>
          <w:lang w:val="ja-JP"/>
        </w:rPr>
        <w:t>修飾を編集</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ボタンをクリックして、ドキュメントに戻ります。</w:t>
      </w:r>
    </w:p>
    <w:p w14:paraId="3A0775FA" w14:textId="77777777" w:rsidR="005231E0" w:rsidRDefault="00BA3DC6">
      <w:r>
        <w:rPr>
          <w:lang w:val="ja-JP"/>
        </w:rPr>
        <w:lastRenderedPageBreak/>
        <w:t>選択したペプチド内のバリンはまだ太字ではありません。なぜなら当該ペプチドはまだ重いプリカーサーを含んでいないからです。ここで重いプリカーサーを追加するには、以下を行います。</w:t>
      </w:r>
    </w:p>
    <w:p w14:paraId="4B45CCA4" w14:textId="77777777" w:rsidR="005231E0" w:rsidRDefault="00BA3DC6">
      <w:pPr>
        <w:pStyle w:val="ListParagraph"/>
        <w:numPr>
          <w:ilvl w:val="0"/>
          <w:numId w:val="21"/>
        </w:numPr>
      </w:pPr>
      <w:r>
        <w:rPr>
          <w:lang w:val="ja-JP"/>
        </w:rPr>
        <w:t>マウスをペプチド上でホバリングさせ、その右側に現れるドロップダウン矢印をクリックします。</w:t>
      </w:r>
    </w:p>
    <w:p w14:paraId="4FC87ABB" w14:textId="77777777" w:rsidR="005231E0" w:rsidRDefault="00BA3DC6">
      <w:pPr>
        <w:pStyle w:val="ListParagraph"/>
        <w:numPr>
          <w:ilvl w:val="0"/>
          <w:numId w:val="21"/>
        </w:numPr>
      </w:pPr>
      <w:r>
        <w:rPr>
          <w:lang w:val="ja-JP"/>
        </w:rPr>
        <w:t>表示される選択リスト内の「</w:t>
      </w:r>
      <w:r>
        <w:rPr>
          <w:lang w:val="ja-JP"/>
        </w:rPr>
        <w:t>747.3481++</w:t>
      </w:r>
      <w:r>
        <w:rPr>
          <w:lang w:val="ja-JP"/>
        </w:rPr>
        <w:t>（重い）」チェックボックスをオンにします。</w:t>
      </w:r>
    </w:p>
    <w:p w14:paraId="591938E4" w14:textId="77777777" w:rsidR="005231E0" w:rsidRDefault="00BA3DC6">
      <w:pPr>
        <w:pStyle w:val="ListParagraph"/>
        <w:numPr>
          <w:ilvl w:val="0"/>
          <w:numId w:val="21"/>
        </w:numPr>
      </w:pPr>
      <w:r>
        <w:rPr>
          <w:lang w:val="ja-JP"/>
        </w:rPr>
        <w:t>左上角の緑のチェックボタンをクリックします（または</w:t>
      </w:r>
      <w:r>
        <w:rPr>
          <w:lang w:val="ja-JP"/>
        </w:rPr>
        <w:t>Enter</w:t>
      </w:r>
      <w:r>
        <w:rPr>
          <w:lang w:val="ja-JP"/>
        </w:rPr>
        <w:t>を押します）。</w:t>
      </w:r>
    </w:p>
    <w:p w14:paraId="37A85E51" w14:textId="77777777" w:rsidR="005231E0" w:rsidRDefault="00BA3DC6">
      <w:r>
        <w:rPr>
          <w:lang w:val="ja-JP"/>
        </w:rPr>
        <w:t>ペプチドビューは以下のように見えるはずです。</w:t>
      </w:r>
    </w:p>
    <w:p w14:paraId="51371AF2" w14:textId="77777777" w:rsidR="00486839" w:rsidRDefault="000F29B2" w:rsidP="00486839">
      <w:r>
        <w:rPr>
          <w:noProof/>
          <w:lang w:eastAsia="en-US" w:bidi="bo-CN"/>
        </w:rPr>
        <w:drawing>
          <wp:inline distT="0" distB="0" distL="0" distR="0" wp14:anchorId="7AA43947" wp14:editId="0936478A">
            <wp:extent cx="1828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14:paraId="4A11A7BB" w14:textId="77777777" w:rsidR="005231E0" w:rsidRDefault="00BA3DC6">
      <w:r>
        <w:rPr>
          <w:lang w:val="ja-JP"/>
        </w:rPr>
        <w:t>ここで「</w:t>
      </w:r>
      <w:r>
        <w:rPr>
          <w:lang w:val="ja-JP"/>
        </w:rPr>
        <w:t>744.8398++</w:t>
      </w:r>
      <w:r>
        <w:rPr>
          <w:lang w:val="ja-JP"/>
        </w:rPr>
        <w:t>」プリカーサーと「</w:t>
      </w:r>
      <w:r>
        <w:rPr>
          <w:lang w:val="ja-JP"/>
        </w:rPr>
        <w:t>747.3481++</w:t>
      </w:r>
      <w:r>
        <w:rPr>
          <w:lang w:val="ja-JP"/>
        </w:rPr>
        <w:t>（重い）」プリカーサーの両方が展開されますので、軽いおよび重いプリカーサーイオンの左側の「</w:t>
      </w:r>
      <w:r>
        <w:rPr>
          <w:lang w:val="ja-JP"/>
        </w:rPr>
        <w:t>+</w:t>
      </w:r>
      <w:r>
        <w:rPr>
          <w:lang w:val="ja-JP"/>
        </w:rPr>
        <w:t>」記号をクリックして、一致したトランジションが含まれているか、および予測どおり</w:t>
      </w:r>
      <w:r>
        <w:rPr>
          <w:lang w:val="ja-JP"/>
        </w:rPr>
        <w:t>5</w:t>
      </w:r>
      <w:r>
        <w:rPr>
          <w:lang w:val="ja-JP"/>
        </w:rPr>
        <w:t>ダルトン異なっているかをを検証します。</w:t>
      </w:r>
    </w:p>
    <w:p w14:paraId="225C8767" w14:textId="77777777" w:rsidR="005231E0" w:rsidRDefault="00BA3DC6">
      <w:r>
        <w:rPr>
          <w:lang w:val="ja-JP"/>
        </w:rPr>
        <w:t>残りの</w:t>
      </w:r>
      <w:r>
        <w:rPr>
          <w:lang w:val="ja-JP"/>
        </w:rPr>
        <w:t>2</w:t>
      </w:r>
      <w:r>
        <w:rPr>
          <w:lang w:val="ja-JP"/>
        </w:rPr>
        <w:t>つのペプチドの標識プリカーサーを作成するには、以下の手順を実行します。</w:t>
      </w:r>
    </w:p>
    <w:p w14:paraId="52C3456C" w14:textId="77777777" w:rsidR="005231E0" w:rsidRDefault="00BA3DC6">
      <w:pPr>
        <w:pStyle w:val="ListParagraph"/>
        <w:numPr>
          <w:ilvl w:val="0"/>
          <w:numId w:val="22"/>
        </w:numPr>
      </w:pPr>
      <w:r>
        <w:rPr>
          <w:lang w:val="ja-JP"/>
        </w:rPr>
        <w:t>ペプチド「</w:t>
      </w:r>
      <w:r>
        <w:rPr>
          <w:lang w:val="ja-JP"/>
        </w:rPr>
        <w:t>IVGGWE</w:t>
      </w:r>
      <w:r>
        <w:rPr>
          <w:b/>
          <w:bCs/>
          <w:color w:val="000000"/>
          <w:u w:val="single"/>
          <w:lang w:val="ja-JP"/>
        </w:rPr>
        <w:t>C</w:t>
      </w:r>
      <w:r w:rsidRPr="00E20486">
        <w:rPr>
          <w:bCs/>
          <w:color w:val="000000"/>
          <w:lang w:val="ja-JP"/>
        </w:rPr>
        <w:t>EK</w:t>
      </w:r>
      <w:r w:rsidRPr="00E20486">
        <w:rPr>
          <w:bCs/>
          <w:color w:val="000000"/>
          <w:lang w:val="ja-JP"/>
        </w:rPr>
        <w:t>」を右クリックして、</w:t>
      </w:r>
      <w:r w:rsidRPr="00E20486">
        <w:rPr>
          <w:bCs/>
          <w:color w:val="000000"/>
          <w:lang w:val="ja-JP"/>
        </w:rPr>
        <w:t>[</w:t>
      </w:r>
      <w:r w:rsidRPr="00E20486">
        <w:rPr>
          <w:color w:val="000000"/>
          <w:lang w:val="ja-JP"/>
        </w:rPr>
        <w:t>修飾</w:t>
      </w:r>
      <w:r>
        <w:rPr>
          <w:b/>
          <w:color w:val="000000"/>
          <w:lang w:val="ja-JP"/>
        </w:rPr>
        <w:t xml:space="preserve">] </w:t>
      </w:r>
      <w:r>
        <w:rPr>
          <w:b/>
          <w:color w:val="000000"/>
          <w:lang w:val="ja-JP"/>
        </w:rPr>
        <w:t>をクリックします。</w:t>
      </w:r>
    </w:p>
    <w:p w14:paraId="284B1342" w14:textId="77777777" w:rsidR="005231E0" w:rsidRDefault="00BA3DC6">
      <w:pPr>
        <w:pStyle w:val="ListParagraph"/>
        <w:numPr>
          <w:ilvl w:val="0"/>
          <w:numId w:val="22"/>
        </w:numPr>
      </w:pPr>
      <w:r>
        <w:rPr>
          <w:color w:val="000000"/>
          <w:lang w:val="ja-JP"/>
        </w:rPr>
        <w:t>C</w:t>
      </w:r>
      <w:r>
        <w:rPr>
          <w:color w:val="000000"/>
          <w:lang w:val="ja-JP"/>
        </w:rPr>
        <w:t>末端</w:t>
      </w:r>
      <w:r>
        <w:rPr>
          <w:color w:val="000000"/>
          <w:lang w:val="ja-JP"/>
        </w:rPr>
        <w:t>K</w:t>
      </w:r>
      <w:r>
        <w:rPr>
          <w:color w:val="000000"/>
          <w:lang w:val="ja-JP"/>
        </w:rPr>
        <w:t>の</w:t>
      </w:r>
      <w:r>
        <w:rPr>
          <w:color w:val="000000"/>
          <w:lang w:val="ja-JP"/>
        </w:rPr>
        <w:t xml:space="preserve"> [</w:t>
      </w:r>
      <w:r>
        <w:rPr>
          <w:b/>
          <w:color w:val="000000"/>
          <w:lang w:val="ja-JP"/>
        </w:rPr>
        <w:t>同位体、重い</w:t>
      </w:r>
      <w:r>
        <w:rPr>
          <w:color w:val="000000"/>
          <w:lang w:val="ja-JP"/>
        </w:rPr>
        <w:t xml:space="preserve">] </w:t>
      </w:r>
      <w:r>
        <w:rPr>
          <w:color w:val="000000"/>
          <w:lang w:val="ja-JP"/>
        </w:rPr>
        <w:t>ドロップリストからブランク入力を選択し、このリジンから安定同位体標識を削除します。</w:t>
      </w:r>
    </w:p>
    <w:p w14:paraId="632E8857" w14:textId="77777777" w:rsidR="005231E0" w:rsidRPr="00E20486" w:rsidRDefault="00BA3DC6">
      <w:pPr>
        <w:pStyle w:val="ListParagraph"/>
        <w:numPr>
          <w:ilvl w:val="0"/>
          <w:numId w:val="22"/>
        </w:numPr>
      </w:pPr>
      <w:r>
        <w:rPr>
          <w:lang w:val="ja-JP"/>
        </w:rPr>
        <w:t>このペプチド内の</w:t>
      </w:r>
      <w:r>
        <w:rPr>
          <w:lang w:val="ja-JP"/>
        </w:rPr>
        <w:t>V</w:t>
      </w:r>
      <w:r>
        <w:rPr>
          <w:lang w:val="ja-JP"/>
        </w:rPr>
        <w:t>残基の</w:t>
      </w:r>
      <w:r>
        <w:rPr>
          <w:lang w:val="ja-JP"/>
        </w:rPr>
        <w:t xml:space="preserve"> [</w:t>
      </w:r>
      <w:r>
        <w:rPr>
          <w:b/>
          <w:color w:val="000000"/>
          <w:lang w:val="ja-JP"/>
        </w:rPr>
        <w:t>同位体、重い</w:t>
      </w:r>
      <w:r>
        <w:rPr>
          <w:b/>
          <w:color w:val="000000"/>
          <w:lang w:val="ja-JP"/>
        </w:rPr>
        <w:t xml:space="preserve">] </w:t>
      </w:r>
      <w:r w:rsidRPr="00E20486">
        <w:rPr>
          <w:color w:val="000000"/>
          <w:lang w:val="ja-JP"/>
        </w:rPr>
        <w:t>ドロップリストから「</w:t>
      </w:r>
      <w:r w:rsidRPr="00E20486">
        <w:rPr>
          <w:color w:val="000000"/>
          <w:lang w:val="ja-JP"/>
        </w:rPr>
        <w:t>Label:13C</w:t>
      </w:r>
      <w:r w:rsidRPr="00E20486">
        <w:rPr>
          <w:color w:val="000000"/>
          <w:lang w:val="ja-JP"/>
        </w:rPr>
        <w:t>」修飾を選択します。</w:t>
      </w:r>
    </w:p>
    <w:p w14:paraId="0B3168BF" w14:textId="77777777" w:rsidR="005231E0" w:rsidRDefault="00BA3DC6">
      <w:pPr>
        <w:pStyle w:val="ListParagraph"/>
        <w:numPr>
          <w:ilvl w:val="0"/>
          <w:numId w:val="22"/>
        </w:numPr>
      </w:pPr>
      <w:r>
        <w:rPr>
          <w:color w:val="000000"/>
          <w:lang w:val="ja-JP"/>
        </w:rPr>
        <w:t>[</w:t>
      </w:r>
      <w:r>
        <w:rPr>
          <w:b/>
          <w:color w:val="000000"/>
          <w:lang w:val="ja-JP"/>
        </w:rPr>
        <w:t>OK</w:t>
      </w:r>
      <w:r>
        <w:rPr>
          <w:color w:val="000000"/>
          <w:lang w:val="ja-JP"/>
        </w:rPr>
        <w:t xml:space="preserve">] </w:t>
      </w:r>
      <w:r>
        <w:rPr>
          <w:color w:val="000000"/>
          <w:lang w:val="ja-JP"/>
        </w:rPr>
        <w:t>ボタンをクリックします。</w:t>
      </w:r>
    </w:p>
    <w:p w14:paraId="018C1386" w14:textId="77777777" w:rsidR="005231E0" w:rsidRDefault="00BA3DC6">
      <w:pPr>
        <w:pStyle w:val="ListParagraph"/>
        <w:numPr>
          <w:ilvl w:val="0"/>
          <w:numId w:val="22"/>
        </w:numPr>
      </w:pPr>
      <w:r>
        <w:rPr>
          <w:lang w:val="ja-JP"/>
        </w:rPr>
        <w:t>マウスをペプチド上でホバリングさせ、その右側に現れるドロップダウン矢印をクリックします。</w:t>
      </w:r>
    </w:p>
    <w:p w14:paraId="75D5AEA1" w14:textId="77777777" w:rsidR="005231E0" w:rsidRDefault="00BA3DC6">
      <w:pPr>
        <w:pStyle w:val="ListParagraph"/>
        <w:numPr>
          <w:ilvl w:val="0"/>
          <w:numId w:val="22"/>
        </w:numPr>
      </w:pPr>
      <w:r>
        <w:rPr>
          <w:lang w:val="ja-JP"/>
        </w:rPr>
        <w:lastRenderedPageBreak/>
        <w:t>表示される選択リスト内の「</w:t>
      </w:r>
      <w:r>
        <w:rPr>
          <w:lang w:val="ja-JP"/>
        </w:rPr>
        <w:t>541.7637++</w:t>
      </w:r>
      <w:r>
        <w:rPr>
          <w:lang w:val="ja-JP"/>
        </w:rPr>
        <w:t>（重い）」チェックボックスをオンにします。</w:t>
      </w:r>
    </w:p>
    <w:p w14:paraId="2199441D" w14:textId="77777777" w:rsidR="005231E0" w:rsidRDefault="00BA3DC6">
      <w:pPr>
        <w:pStyle w:val="ListParagraph"/>
        <w:numPr>
          <w:ilvl w:val="0"/>
          <w:numId w:val="22"/>
        </w:numPr>
      </w:pPr>
      <w:r>
        <w:rPr>
          <w:lang w:val="ja-JP"/>
        </w:rPr>
        <w:t>緑のチェックボタンをクリックします（または</w:t>
      </w:r>
      <w:r>
        <w:rPr>
          <w:lang w:val="ja-JP"/>
        </w:rPr>
        <w:t>Enter</w:t>
      </w:r>
      <w:r>
        <w:rPr>
          <w:lang w:val="ja-JP"/>
        </w:rPr>
        <w:t>を押します）。</w:t>
      </w:r>
    </w:p>
    <w:p w14:paraId="0FD6C1AA" w14:textId="77777777" w:rsidR="005231E0" w:rsidRDefault="00BA3DC6">
      <w:pPr>
        <w:pStyle w:val="ListParagraph"/>
        <w:numPr>
          <w:ilvl w:val="0"/>
          <w:numId w:val="22"/>
        </w:numPr>
      </w:pPr>
      <w:r>
        <w:rPr>
          <w:lang w:val="ja-JP"/>
        </w:rPr>
        <w:t>ペプチド「</w:t>
      </w:r>
      <w:r>
        <w:rPr>
          <w:lang w:val="ja-JP"/>
        </w:rPr>
        <w:t>YEVQGEVFTKPQLWP</w:t>
      </w:r>
      <w:r>
        <w:rPr>
          <w:lang w:val="ja-JP"/>
        </w:rPr>
        <w:t>」を右クリックして、</w:t>
      </w:r>
      <w:r>
        <w:rPr>
          <w:lang w:val="ja-JP"/>
        </w:rPr>
        <w:t>[</w:t>
      </w:r>
      <w:r>
        <w:rPr>
          <w:b/>
          <w:lang w:val="ja-JP"/>
        </w:rPr>
        <w:t>修飾</w:t>
      </w:r>
      <w:r>
        <w:rPr>
          <w:lang w:val="ja-JP"/>
        </w:rPr>
        <w:t xml:space="preserve">] </w:t>
      </w:r>
      <w:r>
        <w:rPr>
          <w:lang w:val="ja-JP"/>
        </w:rPr>
        <w:t>をクリックします。</w:t>
      </w:r>
    </w:p>
    <w:p w14:paraId="3CD041EB" w14:textId="77777777" w:rsidR="005231E0" w:rsidRPr="004D33FE" w:rsidRDefault="00BA3DC6">
      <w:pPr>
        <w:pStyle w:val="ListParagraph"/>
        <w:numPr>
          <w:ilvl w:val="0"/>
          <w:numId w:val="22"/>
        </w:numPr>
      </w:pPr>
      <w:r>
        <w:rPr>
          <w:lang w:val="ja-JP"/>
        </w:rPr>
        <w:t>このペプチド内の</w:t>
      </w:r>
      <w:r>
        <w:rPr>
          <w:lang w:val="ja-JP"/>
        </w:rPr>
        <w:t>L</w:t>
      </w:r>
      <w:r>
        <w:rPr>
          <w:lang w:val="ja-JP"/>
        </w:rPr>
        <w:t>残基の</w:t>
      </w:r>
      <w:r>
        <w:rPr>
          <w:lang w:val="ja-JP"/>
        </w:rPr>
        <w:t xml:space="preserve"> [</w:t>
      </w:r>
      <w:r>
        <w:rPr>
          <w:b/>
          <w:color w:val="000000"/>
          <w:lang w:val="ja-JP"/>
        </w:rPr>
        <w:t>同位体、重い</w:t>
      </w:r>
      <w:r>
        <w:rPr>
          <w:b/>
          <w:color w:val="000000"/>
          <w:lang w:val="ja-JP"/>
        </w:rPr>
        <w:t xml:space="preserve">] </w:t>
      </w:r>
      <w:r w:rsidRPr="004D33FE">
        <w:rPr>
          <w:color w:val="000000"/>
          <w:lang w:val="ja-JP"/>
        </w:rPr>
        <w:t>ドロップリストから「</w:t>
      </w:r>
      <w:r w:rsidRPr="004D33FE">
        <w:rPr>
          <w:color w:val="000000"/>
          <w:lang w:val="ja-JP"/>
        </w:rPr>
        <w:t>Label:13C</w:t>
      </w:r>
      <w:r w:rsidRPr="004D33FE">
        <w:rPr>
          <w:color w:val="000000"/>
          <w:lang w:val="ja-JP"/>
        </w:rPr>
        <w:t>」修飾を選択します。</w:t>
      </w:r>
    </w:p>
    <w:p w14:paraId="1C7D9FD4" w14:textId="77777777" w:rsidR="005231E0" w:rsidRDefault="00BA3DC6">
      <w:pPr>
        <w:pStyle w:val="ListParagraph"/>
        <w:numPr>
          <w:ilvl w:val="0"/>
          <w:numId w:val="22"/>
        </w:numPr>
      </w:pPr>
      <w:r>
        <w:rPr>
          <w:color w:val="000000"/>
          <w:lang w:val="ja-JP"/>
        </w:rPr>
        <w:t>[</w:t>
      </w:r>
      <w:r>
        <w:rPr>
          <w:b/>
          <w:color w:val="000000"/>
          <w:lang w:val="ja-JP"/>
        </w:rPr>
        <w:t>OK</w:t>
      </w:r>
      <w:r>
        <w:rPr>
          <w:color w:val="000000"/>
          <w:lang w:val="ja-JP"/>
        </w:rPr>
        <w:t xml:space="preserve">] </w:t>
      </w:r>
      <w:r>
        <w:rPr>
          <w:color w:val="000000"/>
          <w:lang w:val="ja-JP"/>
        </w:rPr>
        <w:t>ボタンをクリックします。</w:t>
      </w:r>
    </w:p>
    <w:p w14:paraId="1A69381F" w14:textId="77777777" w:rsidR="005231E0" w:rsidRDefault="00BA3DC6">
      <w:pPr>
        <w:pStyle w:val="ListParagraph"/>
        <w:numPr>
          <w:ilvl w:val="0"/>
          <w:numId w:val="22"/>
        </w:numPr>
      </w:pPr>
      <w:r>
        <w:rPr>
          <w:lang w:val="ja-JP"/>
        </w:rPr>
        <w:t>マウスをペプチド上でホバリングさせ、その右側に現れるドロップダウン矢印をクリックします。</w:t>
      </w:r>
    </w:p>
    <w:p w14:paraId="519AC844" w14:textId="77777777" w:rsidR="005231E0" w:rsidRDefault="00BA3DC6">
      <w:pPr>
        <w:pStyle w:val="ListParagraph"/>
        <w:numPr>
          <w:ilvl w:val="0"/>
          <w:numId w:val="22"/>
        </w:numPr>
      </w:pPr>
      <w:r>
        <w:rPr>
          <w:lang w:val="ja-JP"/>
        </w:rPr>
        <w:t>表示される選択リスト内の「</w:t>
      </w:r>
      <w:r>
        <w:rPr>
          <w:lang w:val="ja-JP"/>
        </w:rPr>
        <w:t>913.9746++</w:t>
      </w:r>
      <w:r>
        <w:rPr>
          <w:lang w:val="ja-JP"/>
        </w:rPr>
        <w:t>（重い）」チェックボックスをオンにします。</w:t>
      </w:r>
    </w:p>
    <w:p w14:paraId="3A01ABB9" w14:textId="77777777" w:rsidR="005231E0" w:rsidRDefault="00BA3DC6">
      <w:pPr>
        <w:pStyle w:val="ListParagraph"/>
        <w:numPr>
          <w:ilvl w:val="0"/>
          <w:numId w:val="22"/>
        </w:numPr>
      </w:pPr>
      <w:r>
        <w:rPr>
          <w:lang w:val="ja-JP"/>
        </w:rPr>
        <w:t>緑のチェックボタンをクリックします（または</w:t>
      </w:r>
      <w:r>
        <w:rPr>
          <w:lang w:val="ja-JP"/>
        </w:rPr>
        <w:t>Enter</w:t>
      </w:r>
      <w:r>
        <w:rPr>
          <w:lang w:val="ja-JP"/>
        </w:rPr>
        <w:t>を押します）。</w:t>
      </w:r>
    </w:p>
    <w:p w14:paraId="6D25BBEF" w14:textId="77777777" w:rsidR="005231E0" w:rsidRDefault="00BA3DC6">
      <w:r>
        <w:rPr>
          <w:lang w:val="ja-JP"/>
        </w:rPr>
        <w:t>これで、元の</w:t>
      </w:r>
      <w:r>
        <w:rPr>
          <w:lang w:val="ja-JP"/>
        </w:rPr>
        <w:t>Study 7</w:t>
      </w:r>
      <w:r>
        <w:rPr>
          <w:lang w:val="ja-JP"/>
        </w:rPr>
        <w:t>トランジションリスト内の情報を正確に反映している</w:t>
      </w:r>
      <w:r>
        <w:rPr>
          <w:lang w:val="ja-JP"/>
        </w:rPr>
        <w:t>Skyline</w:t>
      </w:r>
      <w:r>
        <w:rPr>
          <w:lang w:val="ja-JP"/>
        </w:rPr>
        <w:t>ドキュメントができました。このドキュメントを、</w:t>
      </w:r>
      <w:r>
        <w:rPr>
          <w:lang w:val="ja-JP"/>
        </w:rPr>
        <w:t>ExistingQuant</w:t>
      </w:r>
      <w:r>
        <w:rPr>
          <w:lang w:val="ja-JP"/>
        </w:rPr>
        <w:t>フォルダの</w:t>
      </w:r>
      <w:r>
        <w:rPr>
          <w:lang w:val="ja-JP"/>
        </w:rPr>
        <w:t>Study 7</w:t>
      </w:r>
      <w:r>
        <w:rPr>
          <w:lang w:val="ja-JP"/>
        </w:rPr>
        <w:t>サブフォルダ内の「</w:t>
      </w:r>
      <w:r>
        <w:rPr>
          <w:lang w:val="ja-JP"/>
        </w:rPr>
        <w:t>Study 7.sky</w:t>
      </w:r>
      <w:r>
        <w:rPr>
          <w:lang w:val="ja-JP"/>
        </w:rPr>
        <w:t>」に保存します。</w:t>
      </w:r>
    </w:p>
    <w:p w14:paraId="5BA7B6F5" w14:textId="77777777" w:rsidR="005231E0" w:rsidRDefault="00BA3DC6">
      <w:pPr>
        <w:pStyle w:val="Heading2"/>
      </w:pPr>
      <w:r>
        <w:rPr>
          <w:lang w:val="ja-JP"/>
        </w:rPr>
        <w:t>複数サンプル</w:t>
      </w:r>
      <w:r>
        <w:rPr>
          <w:lang w:val="ja-JP"/>
        </w:rPr>
        <w:t>WIFF</w:t>
      </w:r>
      <w:r>
        <w:rPr>
          <w:lang w:val="ja-JP"/>
        </w:rPr>
        <w:t>ファイルからデータをインポートする</w:t>
      </w:r>
    </w:p>
    <w:p w14:paraId="4C22CE03" w14:textId="77777777" w:rsidR="005231E0" w:rsidRDefault="00BA3DC6">
      <w:r>
        <w:rPr>
          <w:lang w:val="ja-JP"/>
        </w:rPr>
        <w:t>大手トリプル四重極ベンダー全</w:t>
      </w:r>
      <w:r>
        <w:rPr>
          <w:lang w:val="ja-JP"/>
        </w:rPr>
        <w:t>4</w:t>
      </w:r>
      <w:r>
        <w:rPr>
          <w:lang w:val="ja-JP"/>
        </w:rPr>
        <w:t>社からサポートを得たお蔭で、</w:t>
      </w:r>
      <w:r>
        <w:rPr>
          <w:lang w:val="ja-JP"/>
        </w:rPr>
        <w:t>Skyline</w:t>
      </w:r>
      <w:r>
        <w:rPr>
          <w:lang w:val="ja-JP"/>
        </w:rPr>
        <w:t>は全ベンダーのフォーマットすべてを変換の必要なくインポートできる完全サポート付で、インストールできるようになりました。これは、</w:t>
      </w:r>
      <w:r>
        <w:rPr>
          <w:lang w:val="ja-JP"/>
        </w:rPr>
        <w:t>4000 QTRAP</w:t>
      </w:r>
      <w:r>
        <w:rPr>
          <w:lang w:val="ja-JP"/>
        </w:rPr>
        <w:t>を使用するサイトの</w:t>
      </w:r>
      <w:r>
        <w:rPr>
          <w:lang w:val="ja-JP"/>
        </w:rPr>
        <w:t>1</w:t>
      </w:r>
      <w:r>
        <w:rPr>
          <w:lang w:val="ja-JP"/>
        </w:rPr>
        <w:t>つからこのドキュメントへとデータインポートし、以下の手順を実行してこれらのトランジションを測定できることを意味します。</w:t>
      </w:r>
    </w:p>
    <w:p w14:paraId="6E463057" w14:textId="77777777" w:rsidR="005231E0" w:rsidRDefault="00BA3DC6">
      <w:pPr>
        <w:pStyle w:val="ListParagraph"/>
        <w:numPr>
          <w:ilvl w:val="0"/>
          <w:numId w:val="23"/>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14:paraId="15B95EFD" w14:textId="77777777" w:rsidR="005231E0" w:rsidRDefault="00BA3DC6">
      <w:pPr>
        <w:pStyle w:val="ListParagraph"/>
        <w:numPr>
          <w:ilvl w:val="0"/>
          <w:numId w:val="23"/>
        </w:numPr>
      </w:pPr>
      <w:r>
        <w:rPr>
          <w:lang w:val="ja-JP"/>
        </w:rPr>
        <w:t>[</w:t>
      </w:r>
      <w:r>
        <w:rPr>
          <w:b/>
          <w:lang w:val="ja-JP"/>
        </w:rPr>
        <w:t>結果をインポート</w:t>
      </w:r>
      <w:r>
        <w:rPr>
          <w:lang w:val="ja-JP"/>
        </w:rPr>
        <w:t xml:space="preserve">] </w:t>
      </w:r>
      <w:r>
        <w:rPr>
          <w:lang w:val="ja-JP"/>
        </w:rPr>
        <w:t>の</w:t>
      </w:r>
      <w:r>
        <w:rPr>
          <w:lang w:val="ja-JP"/>
        </w:rPr>
        <w:t xml:space="preserve"> [</w:t>
      </w:r>
      <w:r>
        <w:rPr>
          <w:b/>
          <w:lang w:val="ja-JP"/>
        </w:rPr>
        <w:t>OK</w:t>
      </w:r>
      <w:r>
        <w:rPr>
          <w:lang w:val="ja-JP"/>
        </w:rPr>
        <w:t xml:space="preserve">] </w:t>
      </w:r>
      <w:r>
        <w:rPr>
          <w:lang w:val="ja-JP"/>
        </w:rPr>
        <w:t>ボタンをクリックして、</w:t>
      </w:r>
      <w:r>
        <w:rPr>
          <w:lang w:val="ja-JP"/>
        </w:rPr>
        <w:t>1</w:t>
      </w:r>
      <w:r>
        <w:rPr>
          <w:lang w:val="ja-JP"/>
        </w:rPr>
        <w:t>回注入繰り返し測定をインポートします。</w:t>
      </w:r>
    </w:p>
    <w:p w14:paraId="037DBA40" w14:textId="77777777" w:rsidR="005231E0" w:rsidRDefault="00BA3DC6">
      <w:pPr>
        <w:pStyle w:val="ListParagraph"/>
        <w:numPr>
          <w:ilvl w:val="0"/>
          <w:numId w:val="23"/>
        </w:numPr>
      </w:pPr>
      <w:r>
        <w:rPr>
          <w:lang w:val="ja-JP"/>
        </w:rPr>
        <w:t>Study 7</w:t>
      </w:r>
      <w:r>
        <w:rPr>
          <w:lang w:val="ja-JP"/>
        </w:rPr>
        <w:t>フォルダ内のファイル「</w:t>
      </w:r>
      <w:r>
        <w:rPr>
          <w:lang w:val="ja-JP"/>
        </w:rPr>
        <w:t>CPTAC_7_3_080829.wiff</w:t>
      </w:r>
      <w:r>
        <w:rPr>
          <w:lang w:val="ja-JP"/>
        </w:rPr>
        <w:t>」を選択します。</w:t>
      </w:r>
    </w:p>
    <w:p w14:paraId="095ECE6B" w14:textId="77777777" w:rsidR="005231E0" w:rsidRDefault="00BA3DC6">
      <w:pPr>
        <w:pStyle w:val="ListParagraph"/>
        <w:numPr>
          <w:ilvl w:val="0"/>
          <w:numId w:val="23"/>
        </w:numPr>
      </w:pPr>
      <w:r>
        <w:rPr>
          <w:lang w:val="ja-JP"/>
        </w:rPr>
        <w:t>[</w:t>
      </w:r>
      <w:r>
        <w:rPr>
          <w:b/>
          <w:lang w:val="ja-JP"/>
        </w:rPr>
        <w:t>結果ファイルをインポート</w:t>
      </w:r>
      <w:r>
        <w:rPr>
          <w:lang w:val="ja-JP"/>
        </w:rPr>
        <w:t xml:space="preserve">] </w:t>
      </w:r>
      <w:r>
        <w:rPr>
          <w:lang w:val="ja-JP"/>
        </w:rPr>
        <w:t>の</w:t>
      </w:r>
      <w:r>
        <w:rPr>
          <w:lang w:val="ja-JP"/>
        </w:rPr>
        <w:t xml:space="preserve"> [</w:t>
      </w:r>
      <w:r>
        <w:rPr>
          <w:b/>
          <w:lang w:val="ja-JP"/>
        </w:rPr>
        <w:t>開く</w:t>
      </w:r>
      <w:r>
        <w:rPr>
          <w:lang w:val="ja-JP"/>
        </w:rPr>
        <w:t xml:space="preserve">] </w:t>
      </w:r>
      <w:r>
        <w:rPr>
          <w:lang w:val="ja-JP"/>
        </w:rPr>
        <w:t>ボタンをクリックします。</w:t>
      </w:r>
    </w:p>
    <w:p w14:paraId="152195F2" w14:textId="77777777" w:rsidR="005231E0" w:rsidRDefault="00BA3DC6">
      <w:r>
        <w:rPr>
          <w:lang w:val="ja-JP"/>
        </w:rPr>
        <w:t>Skyline</w:t>
      </w:r>
      <w:r>
        <w:rPr>
          <w:lang w:val="ja-JP"/>
        </w:rPr>
        <w:t>はこの複数サンプル</w:t>
      </w:r>
      <w:r>
        <w:rPr>
          <w:lang w:val="ja-JP"/>
        </w:rPr>
        <w:t>WIFF</w:t>
      </w:r>
      <w:r>
        <w:rPr>
          <w:lang w:val="ja-JP"/>
        </w:rPr>
        <w:t>ファイル内のサンプル名のリストを読み取るのに</w:t>
      </w:r>
      <w:r>
        <w:rPr>
          <w:lang w:val="ja-JP"/>
        </w:rPr>
        <w:t>1</w:t>
      </w:r>
      <w:r>
        <w:rPr>
          <w:lang w:val="ja-JP"/>
        </w:rPr>
        <w:t>秒か</w:t>
      </w:r>
      <w:r>
        <w:rPr>
          <w:lang w:val="ja-JP"/>
        </w:rPr>
        <w:t>2</w:t>
      </w:r>
      <w:r>
        <w:rPr>
          <w:lang w:val="ja-JP"/>
        </w:rPr>
        <w:t>秒かかるかもしれませんが、その後以下のようなフォームが表示されるはずです。</w:t>
      </w:r>
    </w:p>
    <w:p w14:paraId="44822BCC" w14:textId="77777777" w:rsidR="00AD3AD8" w:rsidRDefault="007F32AD" w:rsidP="00AD3AD8">
      <w:r>
        <w:rPr>
          <w:noProof/>
          <w:lang w:eastAsia="en-US" w:bidi="bo-CN"/>
        </w:rPr>
        <w:lastRenderedPageBreak/>
        <w:drawing>
          <wp:inline distT="0" distB="0" distL="0" distR="0" wp14:anchorId="02633E98" wp14:editId="34650F4E">
            <wp:extent cx="4229100" cy="390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9100" cy="3905250"/>
                    </a:xfrm>
                    <a:prstGeom prst="rect">
                      <a:avLst/>
                    </a:prstGeom>
                  </pic:spPr>
                </pic:pic>
              </a:graphicData>
            </a:graphic>
          </wp:inline>
        </w:drawing>
      </w:r>
    </w:p>
    <w:p w14:paraId="50D70481" w14:textId="77777777" w:rsidR="005231E0" w:rsidRDefault="00BA3DC6">
      <w:r>
        <w:rPr>
          <w:lang w:val="ja-JP"/>
        </w:rPr>
        <w:t>このチュートリアルでは、インポート完了に必要な時間を削減するため以下を行います。</w:t>
      </w:r>
    </w:p>
    <w:p w14:paraId="63D4A912" w14:textId="77777777" w:rsidR="005231E0" w:rsidRDefault="00BA3DC6">
      <w:pPr>
        <w:pStyle w:val="ListParagraph"/>
        <w:numPr>
          <w:ilvl w:val="0"/>
          <w:numId w:val="24"/>
        </w:numPr>
      </w:pPr>
      <w:r>
        <w:rPr>
          <w:lang w:val="ja-JP"/>
        </w:rPr>
        <w:t>テキスト「</w:t>
      </w:r>
      <w:r>
        <w:rPr>
          <w:lang w:val="ja-JP"/>
        </w:rPr>
        <w:t>Blank</w:t>
      </w:r>
      <w:r>
        <w:rPr>
          <w:lang w:val="ja-JP"/>
        </w:rPr>
        <w:t>」（</w:t>
      </w:r>
      <w:r>
        <w:rPr>
          <w:lang w:val="ja-JP"/>
        </w:rPr>
        <w:t>1</w:t>
      </w:r>
      <w:r>
        <w:rPr>
          <w:lang w:val="ja-JP"/>
        </w:rPr>
        <w:t>サンプル）、「</w:t>
      </w:r>
      <w:r>
        <w:rPr>
          <w:lang w:val="ja-JP"/>
        </w:rPr>
        <w:t>QC</w:t>
      </w:r>
      <w:r>
        <w:rPr>
          <w:lang w:val="ja-JP"/>
        </w:rPr>
        <w:t>」（</w:t>
      </w:r>
      <w:r>
        <w:rPr>
          <w:lang w:val="ja-JP"/>
        </w:rPr>
        <w:t>4</w:t>
      </w:r>
      <w:r>
        <w:rPr>
          <w:lang w:val="ja-JP"/>
        </w:rPr>
        <w:t>サンプル）、および「</w:t>
      </w:r>
      <w:r>
        <w:rPr>
          <w:lang w:val="ja-JP"/>
        </w:rPr>
        <w:t>gradientwash</w:t>
      </w:r>
      <w:r>
        <w:rPr>
          <w:lang w:val="ja-JP"/>
        </w:rPr>
        <w:t>」（</w:t>
      </w:r>
      <w:r>
        <w:rPr>
          <w:lang w:val="ja-JP"/>
        </w:rPr>
        <w:t>4</w:t>
      </w:r>
      <w:r>
        <w:rPr>
          <w:lang w:val="ja-JP"/>
        </w:rPr>
        <w:t>サンプル）を含むエントリーのチェックをオフにする。</w:t>
      </w:r>
    </w:p>
    <w:p w14:paraId="7066FA11" w14:textId="77777777" w:rsidR="005231E0" w:rsidRDefault="00BA3DC6">
      <w:pPr>
        <w:pStyle w:val="ListParagraph"/>
        <w:numPr>
          <w:ilvl w:val="0"/>
          <w:numId w:val="24"/>
        </w:numPr>
      </w:pPr>
      <w:r>
        <w:rPr>
          <w:lang w:val="ja-JP"/>
        </w:rPr>
        <w:t>末端の「</w:t>
      </w:r>
      <w:r>
        <w:rPr>
          <w:lang w:val="ja-JP"/>
        </w:rPr>
        <w:t>A2</w:t>
      </w:r>
      <w:r>
        <w:rPr>
          <w:lang w:val="ja-JP"/>
        </w:rPr>
        <w:t>」（</w:t>
      </w:r>
      <w:r>
        <w:rPr>
          <w:lang w:val="ja-JP"/>
        </w:rPr>
        <w:t>4</w:t>
      </w:r>
      <w:r>
        <w:rPr>
          <w:lang w:val="ja-JP"/>
        </w:rPr>
        <w:t>サンプル）および「</w:t>
      </w:r>
      <w:r>
        <w:rPr>
          <w:lang w:val="ja-JP"/>
        </w:rPr>
        <w:t>A3</w:t>
      </w:r>
      <w:r>
        <w:rPr>
          <w:lang w:val="ja-JP"/>
        </w:rPr>
        <w:t>」（</w:t>
      </w:r>
      <w:r>
        <w:rPr>
          <w:lang w:val="ja-JP"/>
        </w:rPr>
        <w:t>4</w:t>
      </w:r>
      <w:r>
        <w:rPr>
          <w:lang w:val="ja-JP"/>
        </w:rPr>
        <w:t>サンプル）の各エントリーのチェックもオフにする。</w:t>
      </w:r>
    </w:p>
    <w:p w14:paraId="399458E9" w14:textId="77777777" w:rsidR="005231E0" w:rsidRDefault="00BA3DC6">
      <w:pPr>
        <w:pStyle w:val="ListParagraph"/>
        <w:numPr>
          <w:ilvl w:val="0"/>
          <w:numId w:val="24"/>
        </w:numPr>
      </w:pPr>
      <w:r>
        <w:rPr>
          <w:lang w:val="ja-JP"/>
        </w:rPr>
        <w:t>[</w:t>
      </w:r>
      <w:r>
        <w:rPr>
          <w:b/>
          <w:lang w:val="ja-JP"/>
        </w:rPr>
        <w:t>OK</w:t>
      </w:r>
      <w:r>
        <w:rPr>
          <w:lang w:val="ja-JP"/>
        </w:rPr>
        <w:t xml:space="preserve">] </w:t>
      </w:r>
      <w:r>
        <w:rPr>
          <w:lang w:val="ja-JP"/>
        </w:rPr>
        <w:t>ボタンをクリックします。</w:t>
      </w:r>
    </w:p>
    <w:p w14:paraId="0B23AA81" w14:textId="77777777" w:rsidR="005231E0" w:rsidRDefault="00BA3DC6">
      <w:r>
        <w:rPr>
          <w:lang w:val="ja-JP"/>
        </w:rPr>
        <w:t>以下のメッセージが</w:t>
      </w:r>
      <w:r>
        <w:rPr>
          <w:lang w:val="ja-JP"/>
        </w:rPr>
        <w:t>Skyline</w:t>
      </w:r>
      <w:r>
        <w:rPr>
          <w:lang w:val="ja-JP"/>
        </w:rPr>
        <w:t>に表示され、ここで、これらの繰り返し測定の情報表示に利用するすべての名前から反復プリフィックス「</w:t>
      </w:r>
      <w:r>
        <w:rPr>
          <w:lang w:val="ja-JP"/>
        </w:rPr>
        <w:t>7_3_</w:t>
      </w:r>
      <w:r>
        <w:rPr>
          <w:lang w:val="ja-JP"/>
        </w:rPr>
        <w:t>」を削除することができます。</w:t>
      </w:r>
    </w:p>
    <w:p w14:paraId="7250D1C1" w14:textId="77777777" w:rsidR="00BF67A6" w:rsidRDefault="007F32AD" w:rsidP="00BF67A6">
      <w:r>
        <w:rPr>
          <w:noProof/>
          <w:lang w:eastAsia="en-US" w:bidi="bo-CN"/>
        </w:rPr>
        <w:lastRenderedPageBreak/>
        <w:drawing>
          <wp:inline distT="0" distB="0" distL="0" distR="0" wp14:anchorId="2409051F" wp14:editId="09164251">
            <wp:extent cx="2981325" cy="22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1325" cy="2276475"/>
                    </a:xfrm>
                    <a:prstGeom prst="rect">
                      <a:avLst/>
                    </a:prstGeom>
                  </pic:spPr>
                </pic:pic>
              </a:graphicData>
            </a:graphic>
          </wp:inline>
        </w:drawing>
      </w:r>
    </w:p>
    <w:p w14:paraId="218BD07A" w14:textId="77777777" w:rsidR="005231E0" w:rsidRDefault="00BA3DC6">
      <w:r>
        <w:rPr>
          <w:lang w:val="ja-JP"/>
        </w:rPr>
        <w:t>[</w:t>
      </w:r>
      <w:r>
        <w:rPr>
          <w:b/>
          <w:lang w:val="ja-JP"/>
        </w:rPr>
        <w:t>削除</w:t>
      </w:r>
      <w:r>
        <w:rPr>
          <w:lang w:val="ja-JP"/>
        </w:rPr>
        <w:t xml:space="preserve">] </w:t>
      </w:r>
      <w:r>
        <w:rPr>
          <w:lang w:val="ja-JP"/>
        </w:rPr>
        <w:t>ボタンをクリックしこの操作を受け入れます。</w:t>
      </w:r>
    </w:p>
    <w:p w14:paraId="0BC99970" w14:textId="77777777" w:rsidR="005231E0" w:rsidRDefault="00BA3DC6">
      <w:r>
        <w:rPr>
          <w:lang w:val="ja-JP"/>
        </w:rPr>
        <w:t>Skyline</w:t>
      </w:r>
      <w:r>
        <w:rPr>
          <w:lang w:val="ja-JP"/>
        </w:rPr>
        <w:t>が、この</w:t>
      </w:r>
      <w:r>
        <w:rPr>
          <w:lang w:val="ja-JP"/>
        </w:rPr>
        <w:t>WIFF</w:t>
      </w:r>
      <w:r>
        <w:rPr>
          <w:lang w:val="ja-JP"/>
        </w:rPr>
        <w:t>ファイルから高性能データキャッシュファイル（</w:t>
      </w:r>
      <w:r>
        <w:rPr>
          <w:lang w:val="ja-JP"/>
        </w:rPr>
        <w:t>Study 7.skyd</w:t>
      </w:r>
      <w:r>
        <w:rPr>
          <w:lang w:val="ja-JP"/>
        </w:rPr>
        <w:t>）へと、データのインポートを開始します。より迅速なアクセスが可能であり、ドキュメントに関するすべてのインポートされたデータは容易に共有できるよう単一ファイルへと圧縮されます。</w:t>
      </w:r>
    </w:p>
    <w:p w14:paraId="50100B3E" w14:textId="77777777" w:rsidR="005231E0" w:rsidRDefault="00BA3DC6">
      <w:pPr>
        <w:pStyle w:val="Heading2"/>
      </w:pPr>
      <w:r>
        <w:rPr>
          <w:lang w:val="ja-JP"/>
        </w:rPr>
        <w:t>ピーク積分を検査・調整する</w:t>
      </w:r>
    </w:p>
    <w:p w14:paraId="128C3426" w14:textId="77777777" w:rsidR="005231E0" w:rsidRDefault="00BA3DC6">
      <w:r>
        <w:rPr>
          <w:lang w:val="ja-JP"/>
        </w:rPr>
        <w:t>Skyline</w:t>
      </w:r>
      <w:r>
        <w:rPr>
          <w:lang w:val="ja-JP"/>
        </w:rPr>
        <w:t>は生データをインポートしますが（数分かかることがあります）、グラフビューを最適な表示へと再配置可能です。ピーク面積および保持時間繰り返し測定比較ビューを表示し再配置するには、以下を行います。</w:t>
      </w:r>
    </w:p>
    <w:p w14:paraId="27B95B7D" w14:textId="77777777" w:rsidR="005231E0" w:rsidRDefault="00BA3DC6">
      <w:pPr>
        <w:pStyle w:val="ListParagraph"/>
        <w:numPr>
          <w:ilvl w:val="0"/>
          <w:numId w:val="25"/>
        </w:numPr>
      </w:pPr>
      <w:r>
        <w:rPr>
          <w:lang w:val="ja-JP"/>
        </w:rPr>
        <w:t>[</w:t>
      </w:r>
      <w:r>
        <w:rPr>
          <w:b/>
          <w:lang w:val="ja-JP"/>
        </w:rPr>
        <w:t>ビュー</w:t>
      </w:r>
      <w:r>
        <w:rPr>
          <w:lang w:val="ja-JP"/>
        </w:rPr>
        <w:t xml:space="preserve">] </w:t>
      </w:r>
      <w:r>
        <w:rPr>
          <w:lang w:val="ja-JP"/>
        </w:rPr>
        <w:t>メニューで、</w:t>
      </w:r>
      <w:r>
        <w:rPr>
          <w:lang w:val="ja-JP"/>
        </w:rPr>
        <w:t>[</w:t>
      </w:r>
      <w:r>
        <w:rPr>
          <w:b/>
          <w:lang w:val="ja-JP"/>
        </w:rPr>
        <w:t>保持時間</w:t>
      </w:r>
      <w:r>
        <w:rPr>
          <w:lang w:val="ja-JP"/>
        </w:rPr>
        <w:t xml:space="preserve">] </w:t>
      </w:r>
      <w:r>
        <w:rPr>
          <w:lang w:val="ja-JP"/>
        </w:rPr>
        <w:t>を選択して</w:t>
      </w:r>
      <w:r>
        <w:rPr>
          <w:lang w:val="ja-JP"/>
        </w:rPr>
        <w:t xml:space="preserve"> [</w:t>
      </w:r>
      <w:r>
        <w:rPr>
          <w:b/>
          <w:lang w:val="ja-JP"/>
        </w:rPr>
        <w:t>繰り返し測定比較</w:t>
      </w:r>
      <w:r>
        <w:rPr>
          <w:lang w:val="ja-JP"/>
        </w:rPr>
        <w:t>]</w:t>
      </w:r>
      <w:r>
        <w:rPr>
          <w:lang w:val="ja-JP"/>
        </w:rPr>
        <w:t>（</w:t>
      </w:r>
      <w:r>
        <w:rPr>
          <w:lang w:val="ja-JP"/>
        </w:rPr>
        <w:t>F8</w:t>
      </w:r>
      <w:r>
        <w:rPr>
          <w:lang w:val="ja-JP"/>
        </w:rPr>
        <w:t>）をクリックします。</w:t>
      </w:r>
    </w:p>
    <w:p w14:paraId="0CF7A168" w14:textId="77777777" w:rsidR="005231E0" w:rsidRDefault="00BA3DC6">
      <w:pPr>
        <w:pStyle w:val="ListParagraph"/>
        <w:numPr>
          <w:ilvl w:val="0"/>
          <w:numId w:val="25"/>
        </w:numPr>
      </w:pPr>
      <w:r>
        <w:rPr>
          <w:lang w:val="ja-JP"/>
        </w:rPr>
        <w:t>ウィンドウをクリックして</w:t>
      </w:r>
      <w:r>
        <w:rPr>
          <w:lang w:val="ja-JP"/>
        </w:rPr>
        <w:t>Skyline</w:t>
      </w:r>
      <w:r>
        <w:rPr>
          <w:lang w:val="ja-JP"/>
        </w:rPr>
        <w:t>ウィンドウの下部端へとドラッグして、そこにドッキングさせます。</w:t>
      </w:r>
    </w:p>
    <w:p w14:paraId="12F7C1D7" w14:textId="77777777" w:rsidR="005231E0" w:rsidRDefault="00BA3DC6">
      <w:pPr>
        <w:pStyle w:val="ListParagraph"/>
        <w:numPr>
          <w:ilvl w:val="0"/>
          <w:numId w:val="25"/>
        </w:numPr>
      </w:pPr>
      <w:r>
        <w:rPr>
          <w:lang w:val="ja-JP"/>
        </w:rPr>
        <w:t>[</w:t>
      </w:r>
      <w:r>
        <w:rPr>
          <w:b/>
          <w:lang w:val="ja-JP"/>
        </w:rPr>
        <w:t>ビュー</w:t>
      </w:r>
      <w:r>
        <w:rPr>
          <w:lang w:val="ja-JP"/>
        </w:rPr>
        <w:t xml:space="preserve">] </w:t>
      </w:r>
      <w:r>
        <w:rPr>
          <w:lang w:val="ja-JP"/>
        </w:rPr>
        <w:t>メニューで、</w:t>
      </w:r>
      <w:r>
        <w:rPr>
          <w:lang w:val="ja-JP"/>
        </w:rPr>
        <w:t>[</w:t>
      </w:r>
      <w:r>
        <w:rPr>
          <w:b/>
          <w:lang w:val="ja-JP"/>
        </w:rPr>
        <w:t>ピーク面積</w:t>
      </w:r>
      <w:r>
        <w:rPr>
          <w:lang w:val="ja-JP"/>
        </w:rPr>
        <w:t xml:space="preserve">] </w:t>
      </w:r>
      <w:r>
        <w:rPr>
          <w:lang w:val="ja-JP"/>
        </w:rPr>
        <w:t>を選択して</w:t>
      </w:r>
      <w:r>
        <w:rPr>
          <w:lang w:val="ja-JP"/>
        </w:rPr>
        <w:t xml:space="preserve"> </w:t>
      </w:r>
      <w:r>
        <w:rPr>
          <w:b/>
          <w:lang w:val="ja-JP"/>
        </w:rPr>
        <w:t>[</w:t>
      </w:r>
      <w:r>
        <w:rPr>
          <w:b/>
          <w:lang w:val="ja-JP"/>
        </w:rPr>
        <w:t>繰り返し測定比較</w:t>
      </w:r>
      <w:r>
        <w:rPr>
          <w:lang w:val="ja-JP"/>
        </w:rPr>
        <w:t>]</w:t>
      </w:r>
      <w:r>
        <w:rPr>
          <w:lang w:val="ja-JP"/>
        </w:rPr>
        <w:t>（</w:t>
      </w:r>
      <w:r>
        <w:rPr>
          <w:lang w:val="ja-JP"/>
        </w:rPr>
        <w:t>F7</w:t>
      </w:r>
      <w:r>
        <w:rPr>
          <w:lang w:val="ja-JP"/>
        </w:rPr>
        <w:t>）をクリックします。</w:t>
      </w:r>
    </w:p>
    <w:p w14:paraId="45D40B47" w14:textId="77777777" w:rsidR="005231E0" w:rsidRDefault="00BA3DC6">
      <w:pPr>
        <w:pStyle w:val="ListParagraph"/>
        <w:numPr>
          <w:ilvl w:val="0"/>
          <w:numId w:val="25"/>
        </w:numPr>
      </w:pPr>
      <w:r>
        <w:rPr>
          <w:lang w:val="ja-JP"/>
        </w:rPr>
        <w:t>ウィンドウをクリックし</w:t>
      </w:r>
      <w:r>
        <w:rPr>
          <w:lang w:val="ja-JP"/>
        </w:rPr>
        <w:t>Skyline</w:t>
      </w:r>
      <w:r>
        <w:rPr>
          <w:lang w:val="ja-JP"/>
        </w:rPr>
        <w:t>ウィンドウの右端へとドラッグして、そこにドッキングさせます。</w:t>
      </w:r>
    </w:p>
    <w:p w14:paraId="72C18924" w14:textId="77777777" w:rsidR="005231E0" w:rsidRDefault="00BA3DC6">
      <w:pPr>
        <w:pStyle w:val="ListParagraph"/>
        <w:numPr>
          <w:ilvl w:val="0"/>
          <w:numId w:val="25"/>
        </w:numPr>
      </w:pPr>
      <w:r>
        <w:rPr>
          <w:lang w:val="ja-JP"/>
        </w:rPr>
        <w:t>ビュー比率を調整して、以下の画像のように見えるようにします。</w:t>
      </w:r>
    </w:p>
    <w:p w14:paraId="05B72EEE" w14:textId="77777777" w:rsidR="00026F24" w:rsidRDefault="00842C34" w:rsidP="00026F24">
      <w:r>
        <w:rPr>
          <w:noProof/>
          <w:lang w:eastAsia="en-US" w:bidi="bo-CN"/>
        </w:rPr>
        <w:lastRenderedPageBreak/>
        <w:drawing>
          <wp:inline distT="0" distB="0" distL="0" distR="0" wp14:anchorId="35FADEEA" wp14:editId="74468767">
            <wp:extent cx="5943600" cy="4349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49115"/>
                    </a:xfrm>
                    <a:prstGeom prst="rect">
                      <a:avLst/>
                    </a:prstGeom>
                  </pic:spPr>
                </pic:pic>
              </a:graphicData>
            </a:graphic>
          </wp:inline>
        </w:drawing>
      </w:r>
    </w:p>
    <w:p w14:paraId="5F9015E2" w14:textId="77777777" w:rsidR="005231E0" w:rsidRDefault="00BA3DC6">
      <w:pPr>
        <w:rPr>
          <w:color w:val="000000"/>
        </w:rPr>
      </w:pPr>
      <w:r>
        <w:rPr>
          <w:lang w:val="ja-JP"/>
        </w:rPr>
        <w:t>現在選択されているペプチド「</w:t>
      </w:r>
      <w:r>
        <w:rPr>
          <w:lang w:val="ja-JP"/>
        </w:rPr>
        <w:t>YEVQGEVFTKPQ</w:t>
      </w:r>
      <w:r>
        <w:rPr>
          <w:b/>
          <w:bCs/>
          <w:color w:val="0000FF"/>
          <w:lang w:val="ja-JP"/>
        </w:rPr>
        <w:t>L</w:t>
      </w:r>
      <w:r>
        <w:rPr>
          <w:color w:val="000000"/>
          <w:lang w:val="ja-JP"/>
        </w:rPr>
        <w:t>WP</w:t>
      </w:r>
      <w:r>
        <w:rPr>
          <w:color w:val="000000"/>
          <w:lang w:val="ja-JP"/>
        </w:rPr>
        <w:t>」は</w:t>
      </w:r>
      <w:r>
        <w:rPr>
          <w:color w:val="000000"/>
          <w:lang w:val="ja-JP"/>
        </w:rPr>
        <w:t>CRP</w:t>
      </w:r>
      <w:r>
        <w:rPr>
          <w:color w:val="000000"/>
          <w:lang w:val="ja-JP"/>
        </w:rPr>
        <w:t>タンパク質の</w:t>
      </w:r>
      <w:r>
        <w:rPr>
          <w:color w:val="000000"/>
          <w:lang w:val="ja-JP"/>
        </w:rPr>
        <w:t>C</w:t>
      </w:r>
      <w:r>
        <w:rPr>
          <w:color w:val="000000"/>
          <w:lang w:val="ja-JP"/>
        </w:rPr>
        <w:t>末端にあるペプチドでしたが、実際のところ</w:t>
      </w:r>
      <w:r>
        <w:rPr>
          <w:color w:val="000000"/>
          <w:lang w:val="ja-JP"/>
        </w:rPr>
        <w:t>Study 7</w:t>
      </w:r>
      <w:r>
        <w:rPr>
          <w:color w:val="000000"/>
          <w:lang w:val="ja-JP"/>
        </w:rPr>
        <w:t>の検証作業グループにとっては少々厄介なところがありました。</w:t>
      </w:r>
      <w:r>
        <w:rPr>
          <w:color w:val="000000"/>
          <w:lang w:val="ja-JP"/>
        </w:rPr>
        <w:t>Skyline</w:t>
      </w:r>
      <w:r>
        <w:rPr>
          <w:color w:val="000000"/>
          <w:lang w:val="ja-JP"/>
        </w:rPr>
        <w:t>にデータをインポートすると、繰り返し測定でのピークを一貫して積分できないことが、時折見られます。複数の保持時間異常値が残り、さらには、大概は約</w:t>
      </w:r>
      <w:r>
        <w:rPr>
          <w:color w:val="000000"/>
          <w:lang w:val="ja-JP"/>
        </w:rPr>
        <w:t>24.7</w:t>
      </w:r>
      <w:r>
        <w:rPr>
          <w:color w:val="000000"/>
          <w:lang w:val="ja-JP"/>
        </w:rPr>
        <w:t>分で積分されるところを、一部の接近したピークは</w:t>
      </w:r>
      <w:r>
        <w:rPr>
          <w:color w:val="000000"/>
          <w:lang w:val="ja-JP"/>
        </w:rPr>
        <w:t>25</w:t>
      </w:r>
      <w:r>
        <w:rPr>
          <w:color w:val="000000"/>
          <w:lang w:val="ja-JP"/>
        </w:rPr>
        <w:t>分を超えており、同一ペプチドには見えなくなっています。明らかな問題として、重い突き出した形状は軽い内在性の形状とはあまり強い相対性はないのが常である、ということが挙げられます。</w:t>
      </w:r>
    </w:p>
    <w:p w14:paraId="35A46C7F" w14:textId="77777777" w:rsidR="005231E0" w:rsidRDefault="00BA3DC6">
      <w:pPr>
        <w:rPr>
          <w:color w:val="000000"/>
        </w:rPr>
      </w:pPr>
      <w:r>
        <w:rPr>
          <w:color w:val="000000"/>
          <w:lang w:val="ja-JP"/>
        </w:rPr>
        <w:t>注</w:t>
      </w:r>
      <w:r>
        <w:rPr>
          <w:color w:val="000000"/>
          <w:lang w:val="ja-JP"/>
        </w:rPr>
        <w:t xml:space="preserve">: </w:t>
      </w:r>
      <w:r>
        <w:rPr>
          <w:color w:val="000000"/>
          <w:lang w:val="ja-JP"/>
        </w:rPr>
        <w:t>手のカーソルが現れるまでいずれかの繰り返し測定チャートのバーの上をホバリングしてクリックすると、対応する繰り返し測定のクロマトグラムに移動可能です。これを利用して、誤って同定された可能性のある各ピークのクロマトグラムに移動可能です。また、</w:t>
      </w:r>
      <w:r>
        <w:rPr>
          <w:color w:val="000000"/>
          <w:lang w:val="ja-JP"/>
        </w:rPr>
        <w:t>MRMer</w:t>
      </w:r>
      <w:r>
        <w:rPr>
          <w:color w:val="000000"/>
          <w:lang w:val="ja-JP"/>
        </w:rPr>
        <w:t>ドキュメントで使ったのと同じ技法を利用して、</w:t>
      </w:r>
      <w:r>
        <w:rPr>
          <w:color w:val="000000"/>
          <w:lang w:val="ja-JP"/>
        </w:rPr>
        <w:t>x-</w:t>
      </w:r>
      <w:r>
        <w:rPr>
          <w:color w:val="000000"/>
          <w:lang w:val="ja-JP"/>
        </w:rPr>
        <w:t>軸の下をクリック・ドラッグして修正可能です。しかしこのチュートリアルでは、検証作業グループが後続の実験を行ったため、このペプチドを消去して構いません。</w:t>
      </w:r>
    </w:p>
    <w:p w14:paraId="7FE32577" w14:textId="77777777" w:rsidR="005231E0" w:rsidRDefault="00BA3DC6">
      <w:pPr>
        <w:rPr>
          <w:color w:val="000000"/>
        </w:rPr>
      </w:pPr>
      <w:r>
        <w:rPr>
          <w:color w:val="000000"/>
          <w:lang w:val="ja-JP"/>
        </w:rPr>
        <w:t>Skyline</w:t>
      </w:r>
      <w:r>
        <w:rPr>
          <w:color w:val="000000"/>
          <w:lang w:val="ja-JP"/>
        </w:rPr>
        <w:t>がこのドキュメント内の残りのペプチドの積分について、かなりよい仕事をしたことがお分かりになるかと思います。現在の</w:t>
      </w:r>
      <w:r>
        <w:rPr>
          <w:color w:val="000000"/>
          <w:lang w:val="ja-JP"/>
        </w:rPr>
        <w:t>Skyline</w:t>
      </w:r>
      <w:r>
        <w:rPr>
          <w:color w:val="000000"/>
          <w:lang w:val="ja-JP"/>
        </w:rPr>
        <w:t>バージョン</w:t>
      </w:r>
      <w:r>
        <w:rPr>
          <w:color w:val="000000"/>
          <w:lang w:val="ja-JP"/>
        </w:rPr>
        <w:t>0.7</w:t>
      </w:r>
      <w:r>
        <w:rPr>
          <w:color w:val="000000"/>
          <w:lang w:val="ja-JP"/>
        </w:rPr>
        <w:t>では、自動ピーク積分が以前の</w:t>
      </w:r>
      <w:r>
        <w:rPr>
          <w:color w:val="000000"/>
          <w:lang w:val="ja-JP"/>
        </w:rPr>
        <w:lastRenderedPageBreak/>
        <w:t>Skyline</w:t>
      </w:r>
      <w:r>
        <w:rPr>
          <w:color w:val="000000"/>
          <w:lang w:val="ja-JP"/>
        </w:rPr>
        <w:t>リリースと比較して大幅に改善されてています。しかし実際のデータセットにおいて、このドキュメントには手動の積分をある程度必要とするトランジションが含まれます。</w:t>
      </w:r>
    </w:p>
    <w:p w14:paraId="4821448F" w14:textId="77777777" w:rsidR="005231E0" w:rsidRDefault="00BA3DC6">
      <w:pPr>
        <w:rPr>
          <w:color w:val="000000"/>
        </w:rPr>
      </w:pPr>
      <w:r>
        <w:rPr>
          <w:color w:val="000000"/>
          <w:lang w:val="ja-JP"/>
        </w:rPr>
        <w:t>まず上記画像内で、ペプチド「</w:t>
      </w:r>
      <w:r>
        <w:rPr>
          <w:color w:val="000000"/>
          <w:lang w:val="ja-JP"/>
        </w:rPr>
        <w:t>I</w:t>
      </w:r>
      <w:r>
        <w:rPr>
          <w:b/>
          <w:bCs/>
          <w:color w:val="0000FF"/>
          <w:lang w:val="ja-JP"/>
        </w:rPr>
        <w:t>V</w:t>
      </w:r>
      <w:r>
        <w:rPr>
          <w:color w:val="000000"/>
          <w:lang w:val="ja-JP"/>
        </w:rPr>
        <w:t>GGWE</w:t>
      </w:r>
      <w:r>
        <w:rPr>
          <w:b/>
          <w:bCs/>
          <w:color w:val="000000"/>
          <w:u w:val="single"/>
          <w:lang w:val="ja-JP"/>
        </w:rPr>
        <w:t>C</w:t>
      </w:r>
      <w:r>
        <w:rPr>
          <w:color w:val="000000"/>
          <w:lang w:val="ja-JP"/>
        </w:rPr>
        <w:t>EK</w:t>
      </w:r>
      <w:r>
        <w:rPr>
          <w:color w:val="000000"/>
          <w:lang w:val="ja-JP"/>
        </w:rPr>
        <w:t>」のプリカーサー「</w:t>
      </w:r>
      <w:r>
        <w:rPr>
          <w:color w:val="000000"/>
          <w:lang w:val="ja-JP"/>
        </w:rPr>
        <w:t>541.7637++</w:t>
      </w:r>
      <w:r>
        <w:rPr>
          <w:color w:val="000000"/>
          <w:lang w:val="ja-JP"/>
        </w:rPr>
        <w:t>（重い）」にはデータが欠けているように見えるのがお分かりになると思います。これは、質量分析計へと供給されたトランジションリストはプリカーサー</w:t>
      </w:r>
      <w:r>
        <w:rPr>
          <w:i/>
          <w:color w:val="000000"/>
          <w:lang w:val="ja-JP"/>
        </w:rPr>
        <w:t>m/z</w:t>
      </w:r>
      <w:r>
        <w:rPr>
          <w:color w:val="000000"/>
          <w:lang w:val="ja-JP"/>
        </w:rPr>
        <w:t>の小数位でしか指定しておらず、誤って「</w:t>
      </w:r>
      <w:r>
        <w:rPr>
          <w:color w:val="000000"/>
          <w:lang w:val="ja-JP"/>
        </w:rPr>
        <w:t>541.7</w:t>
      </w:r>
      <w:r>
        <w:rPr>
          <w:color w:val="000000"/>
          <w:lang w:val="ja-JP"/>
        </w:rPr>
        <w:t>」と概算されているからです。これは、</w:t>
      </w:r>
      <w:r>
        <w:rPr>
          <w:color w:val="000000"/>
          <w:lang w:val="ja-JP"/>
        </w:rPr>
        <w:t>Excel</w:t>
      </w:r>
      <w:r>
        <w:rPr>
          <w:color w:val="000000"/>
          <w:lang w:val="ja-JP"/>
        </w:rPr>
        <w:t>スプレッドシートの「生」タブでチェック可能です。</w:t>
      </w:r>
    </w:p>
    <w:p w14:paraId="3F500561" w14:textId="77777777" w:rsidR="005231E0" w:rsidRDefault="00BA3DC6">
      <w:pPr>
        <w:rPr>
          <w:color w:val="000000"/>
        </w:rPr>
      </w:pPr>
      <w:r>
        <w:rPr>
          <w:color w:val="000000"/>
          <w:lang w:val="ja-JP"/>
        </w:rPr>
        <w:t>正しく計算されたプリカーサーをこのドキュメント内で得て測定データと一致させるには、以下を行います。</w:t>
      </w:r>
    </w:p>
    <w:p w14:paraId="7BEB357F" w14:textId="77777777" w:rsidR="005231E0" w:rsidRDefault="00BA3DC6">
      <w:pPr>
        <w:pStyle w:val="ListParagraph"/>
        <w:numPr>
          <w:ilvl w:val="0"/>
          <w:numId w:val="26"/>
        </w:numPr>
      </w:pPr>
      <w:r>
        <w:rPr>
          <w:lang w:val="ja-JP"/>
        </w:rPr>
        <w:t>[</w:t>
      </w:r>
      <w:r>
        <w:rPr>
          <w:b/>
          <w:lang w:val="ja-JP"/>
        </w:rPr>
        <w:t>設定</w:t>
      </w:r>
      <w:r>
        <w:rPr>
          <w:lang w:val="ja-JP"/>
        </w:rPr>
        <w:t xml:space="preserve">] </w:t>
      </w:r>
      <w:r>
        <w:rPr>
          <w:lang w:val="ja-JP"/>
        </w:rPr>
        <w:t>メニューで</w:t>
      </w:r>
      <w:r>
        <w:rPr>
          <w:lang w:val="ja-JP"/>
        </w:rPr>
        <w:t xml:space="preserve"> [</w:t>
      </w:r>
      <w:r>
        <w:rPr>
          <w:b/>
          <w:lang w:val="ja-JP"/>
        </w:rPr>
        <w:t>トランジション設定</w:t>
      </w:r>
      <w:r>
        <w:rPr>
          <w:lang w:val="ja-JP"/>
        </w:rPr>
        <w:t xml:space="preserve">] </w:t>
      </w:r>
      <w:r>
        <w:rPr>
          <w:lang w:val="ja-JP"/>
        </w:rPr>
        <w:t>をクリックします。</w:t>
      </w:r>
    </w:p>
    <w:p w14:paraId="0970527C" w14:textId="77777777" w:rsidR="005231E0" w:rsidRDefault="00BA3DC6">
      <w:pPr>
        <w:pStyle w:val="ListParagraph"/>
        <w:numPr>
          <w:ilvl w:val="0"/>
          <w:numId w:val="26"/>
        </w:numPr>
      </w:pPr>
      <w:r>
        <w:rPr>
          <w:lang w:val="ja-JP"/>
        </w:rPr>
        <w:t>[</w:t>
      </w:r>
      <w:r>
        <w:rPr>
          <w:b/>
          <w:lang w:val="ja-JP"/>
        </w:rPr>
        <w:t>装置</w:t>
      </w:r>
      <w:r>
        <w:rPr>
          <w:lang w:val="ja-JP"/>
        </w:rPr>
        <w:t xml:space="preserve">] </w:t>
      </w:r>
      <w:r>
        <w:rPr>
          <w:lang w:val="ja-JP"/>
        </w:rPr>
        <w:t>タブの</w:t>
      </w:r>
      <w:r>
        <w:rPr>
          <w:lang w:val="ja-JP"/>
        </w:rPr>
        <w:t xml:space="preserve"> [</w:t>
      </w:r>
      <w:r>
        <w:rPr>
          <w:b/>
          <w:lang w:val="ja-JP"/>
        </w:rPr>
        <w:t>M/Z</w:t>
      </w:r>
      <w:r>
        <w:rPr>
          <w:b/>
          <w:lang w:val="ja-JP"/>
        </w:rPr>
        <w:t>一致耐性</w:t>
      </w:r>
      <w:r>
        <w:rPr>
          <w:lang w:val="ja-JP"/>
        </w:rPr>
        <w:t xml:space="preserve">] </w:t>
      </w:r>
      <w:r>
        <w:rPr>
          <w:lang w:val="ja-JP"/>
        </w:rPr>
        <w:t>フィールドに「</w:t>
      </w:r>
      <w:r>
        <w:rPr>
          <w:lang w:val="ja-JP"/>
        </w:rPr>
        <w:t>0.065</w:t>
      </w:r>
      <w:r>
        <w:rPr>
          <w:lang w:val="ja-JP"/>
        </w:rPr>
        <w:t>」と入力します。</w:t>
      </w:r>
    </w:p>
    <w:p w14:paraId="35191093" w14:textId="77777777" w:rsidR="005231E0" w:rsidRDefault="00BA3DC6">
      <w:pPr>
        <w:pStyle w:val="ListParagraph"/>
        <w:numPr>
          <w:ilvl w:val="0"/>
          <w:numId w:val="26"/>
        </w:numPr>
      </w:pPr>
      <w:r>
        <w:rPr>
          <w:lang w:val="ja-JP"/>
        </w:rPr>
        <w:t>[</w:t>
      </w:r>
      <w:r>
        <w:rPr>
          <w:b/>
          <w:lang w:val="ja-JP"/>
        </w:rPr>
        <w:t>OK</w:t>
      </w:r>
      <w:r>
        <w:rPr>
          <w:lang w:val="ja-JP"/>
        </w:rPr>
        <w:t xml:space="preserve">] </w:t>
      </w:r>
      <w:r>
        <w:rPr>
          <w:lang w:val="ja-JP"/>
        </w:rPr>
        <w:t>ボタンをクリックします。</w:t>
      </w:r>
    </w:p>
    <w:p w14:paraId="1D9DB3B7" w14:textId="77777777" w:rsidR="005231E0" w:rsidRDefault="00BA3DC6">
      <w:r>
        <w:rPr>
          <w:lang w:val="ja-JP"/>
        </w:rPr>
        <w:t>これにより、「</w:t>
      </w:r>
      <w:r>
        <w:rPr>
          <w:lang w:val="ja-JP"/>
        </w:rPr>
        <w:t>541.7637++</w:t>
      </w:r>
      <w:r>
        <w:rPr>
          <w:lang w:val="ja-JP"/>
        </w:rPr>
        <w:t>（重い）」プリカーサーの横に緑の丸印が表示されるはずです。</w:t>
      </w:r>
    </w:p>
    <w:p w14:paraId="460444ED" w14:textId="77777777" w:rsidR="005231E0" w:rsidRDefault="00BA3DC6">
      <w:r>
        <w:rPr>
          <w:lang w:val="ja-JP"/>
        </w:rPr>
        <w:t>統合のもう</w:t>
      </w:r>
      <w:r>
        <w:rPr>
          <w:lang w:val="ja-JP"/>
        </w:rPr>
        <w:t>1</w:t>
      </w:r>
      <w:r>
        <w:rPr>
          <w:lang w:val="ja-JP"/>
        </w:rPr>
        <w:t>つの問題は、ペプチドビュー内の多くの要素にオレンジおよび赤い丸印が付いているということです。これは、積分されたピーク面積のないトランジションであることを示します。これは、</w:t>
      </w:r>
      <w:hyperlink r:id="rId34" w:history="1">
        <w:r>
          <w:rPr>
            <w:rStyle w:val="Hyperlink"/>
            <w:lang w:val="ja-JP"/>
          </w:rPr>
          <w:t>ターゲットメソッド調整</w:t>
        </w:r>
      </w:hyperlink>
      <w:r>
        <w:rPr>
          <w:lang w:val="ja-JP"/>
        </w:rPr>
        <w:t>チュートリアルで説明されている通り、メソッド調整の特定のフェーズ中に非常に有用であるのですが、このように高度に修正されたメソッドについては、定量的測定の精度が落ちてしまう傾向があります。このため、ほとんどの強いピークの境界間の全トランジションのピーク面積を積分するオプションが、追加されました。これをオンするには以下を行います。</w:t>
      </w:r>
    </w:p>
    <w:p w14:paraId="2CD522F2" w14:textId="77777777" w:rsidR="005231E0" w:rsidRDefault="00BA3DC6">
      <w:pPr>
        <w:pStyle w:val="ListParagraph"/>
        <w:numPr>
          <w:ilvl w:val="0"/>
          <w:numId w:val="27"/>
        </w:numPr>
      </w:pPr>
      <w:r>
        <w:rPr>
          <w:lang w:val="ja-JP"/>
        </w:rPr>
        <w:t>[</w:t>
      </w:r>
      <w:r>
        <w:rPr>
          <w:b/>
          <w:lang w:val="ja-JP"/>
        </w:rPr>
        <w:t>設定</w:t>
      </w:r>
      <w:r>
        <w:rPr>
          <w:lang w:val="ja-JP"/>
        </w:rPr>
        <w:t xml:space="preserve">] </w:t>
      </w:r>
      <w:r>
        <w:rPr>
          <w:lang w:val="ja-JP"/>
        </w:rPr>
        <w:t>メニューで、</w:t>
      </w:r>
      <w:r>
        <w:rPr>
          <w:lang w:val="ja-JP"/>
        </w:rPr>
        <w:t>[</w:t>
      </w:r>
      <w:r>
        <w:rPr>
          <w:b/>
          <w:lang w:val="ja-JP"/>
        </w:rPr>
        <w:t>すべて統合</w:t>
      </w:r>
      <w:r>
        <w:rPr>
          <w:lang w:val="ja-JP"/>
        </w:rPr>
        <w:t xml:space="preserve">] </w:t>
      </w:r>
      <w:r>
        <w:rPr>
          <w:lang w:val="ja-JP"/>
        </w:rPr>
        <w:t>をクリックします。</w:t>
      </w:r>
    </w:p>
    <w:p w14:paraId="07AA7882" w14:textId="77777777" w:rsidR="005231E0" w:rsidRDefault="00BA3DC6">
      <w:r>
        <w:rPr>
          <w:lang w:val="ja-JP"/>
        </w:rPr>
        <w:t>Skyline</w:t>
      </w:r>
      <w:r>
        <w:rPr>
          <w:lang w:val="ja-JP"/>
        </w:rPr>
        <w:t>は以下のように見えるはずです。</w:t>
      </w:r>
    </w:p>
    <w:p w14:paraId="31DDB77E" w14:textId="77777777" w:rsidR="00434D5C" w:rsidRPr="003D4993" w:rsidRDefault="00842C34" w:rsidP="00434D5C">
      <w:r>
        <w:rPr>
          <w:noProof/>
          <w:lang w:eastAsia="en-US" w:bidi="bo-CN"/>
        </w:rPr>
        <w:lastRenderedPageBreak/>
        <w:drawing>
          <wp:inline distT="0" distB="0" distL="0" distR="0" wp14:anchorId="50C576CC" wp14:editId="426B5E08">
            <wp:extent cx="5943600" cy="4349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349115"/>
                    </a:xfrm>
                    <a:prstGeom prst="rect">
                      <a:avLst/>
                    </a:prstGeom>
                  </pic:spPr>
                </pic:pic>
              </a:graphicData>
            </a:graphic>
          </wp:inline>
        </w:drawing>
      </w:r>
    </w:p>
    <w:p w14:paraId="21D53351" w14:textId="77777777" w:rsidR="005231E0" w:rsidRDefault="00BA3DC6">
      <w:pPr>
        <w:pStyle w:val="Heading2"/>
      </w:pPr>
      <w:r>
        <w:rPr>
          <w:lang w:val="ja-JP"/>
        </w:rPr>
        <w:t>ピーク面積ビューによるデータ検査</w:t>
      </w:r>
    </w:p>
    <w:p w14:paraId="0B1E7C67" w14:textId="77777777" w:rsidR="005231E0" w:rsidRDefault="00BA3DC6">
      <w:r>
        <w:rPr>
          <w:lang w:val="ja-JP"/>
        </w:rPr>
        <w:t>上記画像内の</w:t>
      </w:r>
      <w:r>
        <w:rPr>
          <w:b/>
          <w:lang w:val="ja-JP"/>
        </w:rPr>
        <w:t>ピーク面積</w:t>
      </w:r>
      <w:r>
        <w:rPr>
          <w:lang w:val="ja-JP"/>
        </w:rPr>
        <w:t>ビューを見れば、</w:t>
      </w:r>
      <w:r>
        <w:rPr>
          <w:lang w:val="ja-JP"/>
        </w:rPr>
        <w:t>Study 7</w:t>
      </w:r>
      <w:r>
        <w:rPr>
          <w:lang w:val="ja-JP"/>
        </w:rPr>
        <w:t>実験がどのようなものであったか、かなり明確にお分かりになると思います。技術的</w:t>
      </w:r>
      <w:r>
        <w:rPr>
          <w:lang w:val="ja-JP"/>
        </w:rPr>
        <w:t>4</w:t>
      </w:r>
      <w:r>
        <w:rPr>
          <w:lang w:val="ja-JP"/>
        </w:rPr>
        <w:t>連繰り返し測定で測定された各濃度を持つ校正曲線でした。重い同位体標識内部標準が定濃度で注入されましたが、注入が</w:t>
      </w:r>
      <w:r>
        <w:rPr>
          <w:lang w:val="ja-JP"/>
        </w:rPr>
        <w:t>50</w:t>
      </w:r>
      <w:r>
        <w:rPr>
          <w:lang w:val="ja-JP"/>
        </w:rPr>
        <w:t>を超えるとそのピーク面積がやや悪化することが分かります。</w:t>
      </w:r>
      <w:r>
        <w:rPr>
          <w:lang w:val="ja-JP"/>
        </w:rPr>
        <w:t>[</w:t>
      </w:r>
      <w:r>
        <w:rPr>
          <w:b/>
          <w:lang w:val="ja-JP"/>
        </w:rPr>
        <w:t>保持時間</w:t>
      </w:r>
      <w:r>
        <w:rPr>
          <w:lang w:val="ja-JP"/>
        </w:rPr>
        <w:t xml:space="preserve">] </w:t>
      </w:r>
      <w:r>
        <w:rPr>
          <w:lang w:val="ja-JP"/>
        </w:rPr>
        <w:t>ビュー内ではペプチド保持時間は非常に安定していますが、スケジュール化された実行での利用に最適です。</w:t>
      </w:r>
    </w:p>
    <w:p w14:paraId="2B9723F5" w14:textId="77777777" w:rsidR="005231E0" w:rsidRDefault="00BA3DC6">
      <w:r>
        <w:rPr>
          <w:lang w:val="ja-JP"/>
        </w:rPr>
        <w:t>このセクションでは、</w:t>
      </w:r>
      <w:r>
        <w:rPr>
          <w:lang w:val="ja-JP"/>
        </w:rPr>
        <w:t>[</w:t>
      </w:r>
      <w:r>
        <w:rPr>
          <w:b/>
          <w:lang w:val="ja-JP"/>
        </w:rPr>
        <w:t>ピーク面積</w:t>
      </w:r>
      <w:r>
        <w:rPr>
          <w:lang w:val="ja-JP"/>
        </w:rPr>
        <w:t xml:space="preserve">] </w:t>
      </w:r>
      <w:r>
        <w:rPr>
          <w:lang w:val="ja-JP"/>
        </w:rPr>
        <w:t>ビューおよび複数の繰り返し測定データセットを検査できる多くのオプションに焦点を当てます。画面上で</w:t>
      </w:r>
      <w:r>
        <w:rPr>
          <w:lang w:val="ja-JP"/>
        </w:rPr>
        <w:t xml:space="preserve"> [</w:t>
      </w:r>
      <w:r>
        <w:rPr>
          <w:b/>
          <w:lang w:val="ja-JP"/>
        </w:rPr>
        <w:t>ピーク面積</w:t>
      </w:r>
      <w:r>
        <w:rPr>
          <w:lang w:val="ja-JP"/>
        </w:rPr>
        <w:t xml:space="preserve">] </w:t>
      </w:r>
      <w:r>
        <w:rPr>
          <w:lang w:val="ja-JP"/>
        </w:rPr>
        <w:t>ビューにより多くのスペースを与えるには、以下を行います。</w:t>
      </w:r>
    </w:p>
    <w:p w14:paraId="604B2BBE" w14:textId="77777777" w:rsidR="005231E0" w:rsidRDefault="00BA3DC6">
      <w:pPr>
        <w:pStyle w:val="ListParagraph"/>
        <w:numPr>
          <w:ilvl w:val="0"/>
          <w:numId w:val="27"/>
        </w:numPr>
      </w:pPr>
      <w:r>
        <w:rPr>
          <w:lang w:val="ja-JP"/>
        </w:rPr>
        <w:t>タイトルバー標識</w:t>
      </w:r>
      <w:r>
        <w:rPr>
          <w:lang w:val="ja-JP"/>
        </w:rPr>
        <w:t xml:space="preserve"> [</w:t>
      </w:r>
      <w:r>
        <w:rPr>
          <w:b/>
          <w:lang w:val="ja-JP"/>
        </w:rPr>
        <w:t>ピーク面積</w:t>
      </w:r>
      <w:r>
        <w:rPr>
          <w:lang w:val="ja-JP"/>
        </w:rPr>
        <w:t xml:space="preserve">] </w:t>
      </w:r>
      <w:r>
        <w:rPr>
          <w:lang w:val="ja-JP"/>
        </w:rPr>
        <w:t>内をダブルクリックします。</w:t>
      </w:r>
    </w:p>
    <w:p w14:paraId="3EDA0BA3" w14:textId="77777777" w:rsidR="005231E0" w:rsidRDefault="00BA3DC6">
      <w:r>
        <w:rPr>
          <w:lang w:val="ja-JP"/>
        </w:rPr>
        <w:t>[</w:t>
      </w:r>
      <w:r>
        <w:rPr>
          <w:b/>
          <w:lang w:val="ja-JP"/>
        </w:rPr>
        <w:t>ピーク面積</w:t>
      </w:r>
      <w:r>
        <w:rPr>
          <w:lang w:val="ja-JP"/>
        </w:rPr>
        <w:t xml:space="preserve">] </w:t>
      </w:r>
      <w:r>
        <w:rPr>
          <w:lang w:val="ja-JP"/>
        </w:rPr>
        <w:t>ビューがメイン</w:t>
      </w:r>
      <w:r>
        <w:rPr>
          <w:lang w:val="ja-JP"/>
        </w:rPr>
        <w:t>Skyline</w:t>
      </w:r>
      <w:r>
        <w:rPr>
          <w:lang w:val="ja-JP"/>
        </w:rPr>
        <w:t>ウィンドウに現れ、フロート表示されます。ペプチドビューのやり方で再配置します。</w:t>
      </w:r>
    </w:p>
    <w:p w14:paraId="4DFD5078" w14:textId="77777777" w:rsidR="005231E0" w:rsidRDefault="00BA3DC6">
      <w:r>
        <w:rPr>
          <w:lang w:val="ja-JP"/>
        </w:rPr>
        <w:t>開始するには、このドキュメント内の残りの</w:t>
      </w:r>
      <w:r>
        <w:rPr>
          <w:lang w:val="ja-JP"/>
        </w:rPr>
        <w:t>10</w:t>
      </w:r>
      <w:r>
        <w:rPr>
          <w:lang w:val="ja-JP"/>
        </w:rPr>
        <w:t>のペプチドをそれぞれ選択します。すると、最初のペプチドおよび最後の</w:t>
      </w:r>
      <w:r>
        <w:rPr>
          <w:lang w:val="ja-JP"/>
        </w:rPr>
        <w:t>5</w:t>
      </w:r>
      <w:r>
        <w:rPr>
          <w:lang w:val="ja-JP"/>
        </w:rPr>
        <w:t>つのペプチドが上記画像のものに似たピーク面積を表示するのが見られます。一方これらの間の</w:t>
      </w:r>
      <w:r>
        <w:rPr>
          <w:lang w:val="ja-JP"/>
        </w:rPr>
        <w:t>4</w:t>
      </w:r>
      <w:r>
        <w:rPr>
          <w:lang w:val="ja-JP"/>
        </w:rPr>
        <w:t>つのペプチドはかなり精度に欠けて見えます。</w:t>
      </w:r>
    </w:p>
    <w:p w14:paraId="0A04E6C9" w14:textId="77777777" w:rsidR="005231E0" w:rsidRDefault="00BA3DC6">
      <w:r>
        <w:rPr>
          <w:lang w:val="ja-JP"/>
        </w:rPr>
        <w:lastRenderedPageBreak/>
        <w:t>安定同位体標識参照ペプチドを同時注入する重要な理由の</w:t>
      </w:r>
      <w:r>
        <w:rPr>
          <w:lang w:val="ja-JP"/>
        </w:rPr>
        <w:t>1</w:t>
      </w:r>
      <w:r>
        <w:rPr>
          <w:lang w:val="ja-JP"/>
        </w:rPr>
        <w:t>つは、内在性非標識ペプチドのピーク面積の正規化に使用可能であるからです。これにより、測定値のランツーランのばらつきの一部が削除されます。これを</w:t>
      </w:r>
      <w:r>
        <w:rPr>
          <w:lang w:val="ja-JP"/>
        </w:rPr>
        <w:t xml:space="preserve"> [</w:t>
      </w:r>
      <w:r>
        <w:rPr>
          <w:b/>
          <w:lang w:val="ja-JP"/>
        </w:rPr>
        <w:t>ピーク面積</w:t>
      </w:r>
      <w:r>
        <w:rPr>
          <w:lang w:val="ja-JP"/>
        </w:rPr>
        <w:t xml:space="preserve">] </w:t>
      </w:r>
      <w:r>
        <w:rPr>
          <w:lang w:val="ja-JP"/>
        </w:rPr>
        <w:t>ビュー内で視覚的に見るには、以下を行います。</w:t>
      </w:r>
    </w:p>
    <w:p w14:paraId="791662AA" w14:textId="77777777" w:rsidR="005231E0" w:rsidRDefault="00BA3DC6">
      <w:pPr>
        <w:pStyle w:val="ListParagraph"/>
        <w:numPr>
          <w:ilvl w:val="0"/>
          <w:numId w:val="27"/>
        </w:numPr>
      </w:pPr>
      <w:r>
        <w:rPr>
          <w:lang w:val="ja-JP"/>
        </w:rPr>
        <w:t>[</w:t>
      </w:r>
      <w:r>
        <w:rPr>
          <w:b/>
          <w:lang w:val="ja-JP"/>
        </w:rPr>
        <w:t>ピーク面積</w:t>
      </w:r>
      <w:r>
        <w:rPr>
          <w:lang w:val="ja-JP"/>
        </w:rPr>
        <w:t xml:space="preserve">] </w:t>
      </w:r>
      <w:r>
        <w:rPr>
          <w:lang w:val="ja-JP"/>
        </w:rPr>
        <w:t>チャートを右クリックし、</w:t>
      </w:r>
      <w:r>
        <w:rPr>
          <w:lang w:val="ja-JP"/>
        </w:rPr>
        <w:t>[</w:t>
      </w:r>
      <w:r>
        <w:rPr>
          <w:b/>
          <w:lang w:val="ja-JP"/>
        </w:rPr>
        <w:t>正規化</w:t>
      </w:r>
      <w:r>
        <w:rPr>
          <w:lang w:val="ja-JP"/>
        </w:rPr>
        <w:t xml:space="preserve">] </w:t>
      </w:r>
      <w:r>
        <w:rPr>
          <w:lang w:val="ja-JP"/>
        </w:rPr>
        <w:t>を選択して</w:t>
      </w:r>
      <w:r>
        <w:rPr>
          <w:lang w:val="ja-JP"/>
        </w:rPr>
        <w:t xml:space="preserve"> [</w:t>
      </w:r>
      <w:r>
        <w:rPr>
          <w:b/>
          <w:lang w:val="ja-JP"/>
        </w:rPr>
        <w:t>重い</w:t>
      </w:r>
      <w:r>
        <w:rPr>
          <w:lang w:val="ja-JP"/>
        </w:rPr>
        <w:t xml:space="preserve">] </w:t>
      </w:r>
      <w:r>
        <w:rPr>
          <w:lang w:val="ja-JP"/>
        </w:rPr>
        <w:t>ををクリックします。</w:t>
      </w:r>
    </w:p>
    <w:p w14:paraId="6AD4160E" w14:textId="77777777" w:rsidR="005231E0" w:rsidRDefault="00BA3DC6">
      <w:r>
        <w:rPr>
          <w:lang w:val="ja-JP"/>
        </w:rPr>
        <w:t>以前良好に機能しているとみられた</w:t>
      </w:r>
      <w:r>
        <w:rPr>
          <w:lang w:val="ja-JP"/>
        </w:rPr>
        <w:t>6</w:t>
      </w:r>
      <w:r>
        <w:rPr>
          <w:lang w:val="ja-JP"/>
        </w:rPr>
        <w:t>つのペプチドをもう一度再確認します。ペプチド</w:t>
      </w:r>
      <w:r>
        <w:rPr>
          <w:lang w:val="ja-JP"/>
        </w:rPr>
        <w:t>SSDLVALSGGHTFG</w:t>
      </w:r>
      <w:r>
        <w:rPr>
          <w:b/>
          <w:bCs/>
          <w:color w:val="0000FF"/>
          <w:lang w:val="ja-JP"/>
        </w:rPr>
        <w:t>K</w:t>
      </w:r>
      <w:r>
        <w:rPr>
          <w:lang w:val="ja-JP"/>
        </w:rPr>
        <w:t>を選択すると、ここで正規化チャートが以下のように見えるはずです。</w:t>
      </w:r>
    </w:p>
    <w:p w14:paraId="655F127E" w14:textId="77777777" w:rsidR="00D26E21" w:rsidRDefault="00842C34" w:rsidP="0004162E">
      <w:r>
        <w:rPr>
          <w:noProof/>
          <w:lang w:eastAsia="en-US" w:bidi="bo-CN"/>
        </w:rPr>
        <w:drawing>
          <wp:inline distT="0" distB="0" distL="0" distR="0" wp14:anchorId="2C031E4B" wp14:editId="0EADDE5E">
            <wp:extent cx="5943600" cy="3717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0B554BE9" w14:textId="77777777" w:rsidR="005231E0" w:rsidRDefault="00BA3DC6">
      <w:r>
        <w:rPr>
          <w:lang w:val="ja-JP"/>
        </w:rPr>
        <w:t>各濃度の繰り返し測定の精度は実際、向上しているように見えるでしょう。</w:t>
      </w:r>
    </w:p>
    <w:p w14:paraId="624DDED8" w14:textId="77777777" w:rsidR="005231E0" w:rsidRDefault="00BA3DC6">
      <w:r>
        <w:rPr>
          <w:lang w:val="ja-JP"/>
        </w:rPr>
        <w:t>その他の</w:t>
      </w:r>
      <w:r>
        <w:rPr>
          <w:lang w:val="ja-JP"/>
        </w:rPr>
        <w:t>4</w:t>
      </w:r>
      <w:r>
        <w:rPr>
          <w:lang w:val="ja-JP"/>
        </w:rPr>
        <w:t>つのペプチドを再確します。予測されるパターンが表示されていないのがお分かりになると思います。</w:t>
      </w:r>
    </w:p>
    <w:p w14:paraId="606ADCF5" w14:textId="77777777" w:rsidR="005231E0" w:rsidRDefault="00BA3DC6">
      <w:r>
        <w:rPr>
          <w:lang w:val="ja-JP"/>
        </w:rPr>
        <w:t>この正規化を見るもう</w:t>
      </w:r>
      <w:r>
        <w:rPr>
          <w:lang w:val="ja-JP"/>
        </w:rPr>
        <w:t>1</w:t>
      </w:r>
      <w:r>
        <w:rPr>
          <w:lang w:val="ja-JP"/>
        </w:rPr>
        <w:t>つの興味深いやり方は、トランジションごとに個別に行うという方法です。良好に機能しているペプチドは、軽いトランジションとその重いバージョンとの比率がそれぞれ比較的似ているはずです。トランジションの比率を個別に再確認するには、以下を行います。</w:t>
      </w:r>
    </w:p>
    <w:p w14:paraId="7EAB90B2" w14:textId="77777777" w:rsidR="005231E0" w:rsidRDefault="00BA3DC6">
      <w:pPr>
        <w:pStyle w:val="ListParagraph"/>
        <w:numPr>
          <w:ilvl w:val="0"/>
          <w:numId w:val="27"/>
        </w:numPr>
      </w:pPr>
      <w:r>
        <w:rPr>
          <w:lang w:val="ja-JP"/>
        </w:rPr>
        <w:t>[</w:t>
      </w:r>
      <w:r>
        <w:rPr>
          <w:b/>
          <w:lang w:val="ja-JP"/>
        </w:rPr>
        <w:t>編集</w:t>
      </w:r>
      <w:r>
        <w:rPr>
          <w:lang w:val="ja-JP"/>
        </w:rPr>
        <w:t xml:space="preserve">] </w:t>
      </w:r>
      <w:r>
        <w:rPr>
          <w:lang w:val="ja-JP"/>
        </w:rPr>
        <w:t>メニューで、</w:t>
      </w:r>
      <w:r>
        <w:rPr>
          <w:lang w:val="ja-JP"/>
        </w:rPr>
        <w:t>[</w:t>
      </w:r>
      <w:r>
        <w:rPr>
          <w:b/>
          <w:lang w:val="ja-JP"/>
        </w:rPr>
        <w:t>すべて展開</w:t>
      </w:r>
      <w:r>
        <w:rPr>
          <w:lang w:val="ja-JP"/>
        </w:rPr>
        <w:t xml:space="preserve">] </w:t>
      </w:r>
      <w:r>
        <w:rPr>
          <w:lang w:val="ja-JP"/>
        </w:rPr>
        <w:t>を選択して</w:t>
      </w:r>
      <w:r>
        <w:rPr>
          <w:lang w:val="ja-JP"/>
        </w:rPr>
        <w:t xml:space="preserve"> [</w:t>
      </w:r>
      <w:r>
        <w:rPr>
          <w:b/>
          <w:lang w:val="ja-JP"/>
        </w:rPr>
        <w:t>ペプチド</w:t>
      </w:r>
      <w:r>
        <w:rPr>
          <w:lang w:val="ja-JP"/>
        </w:rPr>
        <w:t>]</w:t>
      </w:r>
      <w:r>
        <w:rPr>
          <w:lang w:val="ja-JP"/>
        </w:rPr>
        <w:t>（</w:t>
      </w:r>
      <w:r>
        <w:rPr>
          <w:lang w:val="ja-JP"/>
        </w:rPr>
        <w:t>ctrl+D</w:t>
      </w:r>
      <w:r>
        <w:rPr>
          <w:lang w:val="ja-JP"/>
        </w:rPr>
        <w:t>）をクリックします。</w:t>
      </w:r>
    </w:p>
    <w:p w14:paraId="16DAF9DF" w14:textId="77777777" w:rsidR="005231E0" w:rsidRDefault="00BA3DC6">
      <w:pPr>
        <w:pStyle w:val="ListParagraph"/>
        <w:numPr>
          <w:ilvl w:val="0"/>
          <w:numId w:val="27"/>
        </w:numPr>
      </w:pPr>
      <w:r>
        <w:rPr>
          <w:lang w:val="ja-JP"/>
        </w:rPr>
        <w:t>各ペプチドの軽いプリカーサーを選択します。</w:t>
      </w:r>
    </w:p>
    <w:p w14:paraId="69B0A791" w14:textId="77777777" w:rsidR="005231E0" w:rsidRDefault="00BA3DC6">
      <w:r>
        <w:rPr>
          <w:lang w:val="ja-JP"/>
        </w:rPr>
        <w:lastRenderedPageBreak/>
        <w:t>6</w:t>
      </w:r>
      <w:r>
        <w:rPr>
          <w:lang w:val="ja-JP"/>
        </w:rPr>
        <w:t>つの良好に機能しているペプチドについては、</w:t>
      </w:r>
      <w:bookmarkStart w:id="1" w:name="OLE_LINK1"/>
      <w:bookmarkStart w:id="2" w:name="OLE_LINK2"/>
      <w:bookmarkStart w:id="3" w:name="OLE_LINK7"/>
      <w:r>
        <w:rPr>
          <w:color w:val="000000"/>
          <w:lang w:val="ja-JP"/>
        </w:rPr>
        <w:t>ESDTSYVSL</w:t>
      </w:r>
      <w:r>
        <w:rPr>
          <w:b/>
          <w:bCs/>
          <w:color w:val="0000FF"/>
          <w:lang w:val="ja-JP"/>
        </w:rPr>
        <w:t>K</w:t>
      </w:r>
      <w:bookmarkEnd w:id="1"/>
      <w:bookmarkEnd w:id="2"/>
      <w:bookmarkEnd w:id="3"/>
      <w:r>
        <w:rPr>
          <w:lang w:val="ja-JP"/>
        </w:rPr>
        <w:t>ペプチド軽いプリカーサー</w:t>
      </w:r>
      <w:bookmarkStart w:id="4" w:name="OLE_LINK3"/>
      <w:bookmarkStart w:id="5" w:name="OLE_LINK4"/>
      <w:r>
        <w:rPr>
          <w:lang w:val="ja-JP"/>
        </w:rPr>
        <w:t>564.7746++</w:t>
      </w:r>
      <w:bookmarkEnd w:id="4"/>
      <w:bookmarkEnd w:id="5"/>
      <w:r>
        <w:rPr>
          <w:lang w:val="ja-JP"/>
        </w:rPr>
        <w:t>が選択されている、以下のようなチャートが見られるはずです。</w:t>
      </w:r>
    </w:p>
    <w:p w14:paraId="3919516C" w14:textId="77777777" w:rsidR="00D26E21" w:rsidRDefault="00842C34" w:rsidP="00D26E21">
      <w:r>
        <w:rPr>
          <w:noProof/>
          <w:lang w:eastAsia="en-US" w:bidi="bo-CN"/>
        </w:rPr>
        <w:drawing>
          <wp:inline distT="0" distB="0" distL="0" distR="0" wp14:anchorId="3F387BB0" wp14:editId="74EDE9F9">
            <wp:extent cx="5943600" cy="371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1B557DB8" w14:textId="77777777" w:rsidR="005231E0" w:rsidRDefault="00BA3DC6">
      <w:r>
        <w:rPr>
          <w:lang w:val="ja-JP"/>
        </w:rPr>
        <w:t>予測通り、比率はかなり似ています。</w:t>
      </w:r>
      <w:r>
        <w:rPr>
          <w:lang w:val="ja-JP"/>
        </w:rPr>
        <w:t>2</w:t>
      </w:r>
      <w:r>
        <w:rPr>
          <w:lang w:val="ja-JP"/>
        </w:rPr>
        <w:t>番目のおよび</w:t>
      </w:r>
      <w:r>
        <w:rPr>
          <w:lang w:val="ja-JP"/>
        </w:rPr>
        <w:t>3</w:t>
      </w:r>
      <w:r>
        <w:rPr>
          <w:lang w:val="ja-JP"/>
        </w:rPr>
        <w:t>番目のペプチド（</w:t>
      </w:r>
      <w:r>
        <w:rPr>
          <w:lang w:val="ja-JP"/>
        </w:rPr>
        <w:t>INDISHTQSVSA</w:t>
      </w:r>
      <w:r>
        <w:rPr>
          <w:b/>
          <w:bCs/>
          <w:color w:val="0000FF"/>
          <w:lang w:val="ja-JP"/>
        </w:rPr>
        <w:t>K</w:t>
      </w:r>
      <w:r>
        <w:rPr>
          <w:lang w:val="ja-JP"/>
        </w:rPr>
        <w:t>および</w:t>
      </w:r>
      <w:r>
        <w:rPr>
          <w:lang w:val="ja-JP"/>
        </w:rPr>
        <w:t>LFTGHPETLE</w:t>
      </w:r>
      <w:r>
        <w:rPr>
          <w:b/>
          <w:bCs/>
          <w:color w:val="0000FF"/>
          <w:lang w:val="ja-JP"/>
        </w:rPr>
        <w:t>K</w:t>
      </w:r>
      <w:r>
        <w:rPr>
          <w:lang w:val="ja-JP"/>
        </w:rPr>
        <w:t>）はここまでクリーンではありませんが、トランジション比における深刻な問題は見当たりません。しかし</w:t>
      </w:r>
      <w:r>
        <w:rPr>
          <w:lang w:val="ja-JP"/>
        </w:rPr>
        <w:t>4</w:t>
      </w:r>
      <w:r>
        <w:rPr>
          <w:lang w:val="ja-JP"/>
        </w:rPr>
        <w:t>番目のペプチド（</w:t>
      </w:r>
      <w:bookmarkStart w:id="6" w:name="OLE_LINK8"/>
      <w:bookmarkStart w:id="7" w:name="OLE_LINK9"/>
      <w:r>
        <w:rPr>
          <w:color w:val="000000"/>
          <w:lang w:val="ja-JP"/>
        </w:rPr>
        <w:t>HGFLP</w:t>
      </w:r>
      <w:r>
        <w:rPr>
          <w:b/>
          <w:bCs/>
          <w:color w:val="0000FF"/>
          <w:lang w:val="ja-JP"/>
        </w:rPr>
        <w:t>R</w:t>
      </w:r>
      <w:bookmarkEnd w:id="6"/>
      <w:bookmarkEnd w:id="7"/>
      <w:r>
        <w:rPr>
          <w:lang w:val="ja-JP"/>
        </w:rPr>
        <w:t>）については、その軽い</w:t>
      </w:r>
      <w:bookmarkStart w:id="8" w:name="OLE_LINK5"/>
      <w:bookmarkStart w:id="9" w:name="OLE_LINK6"/>
      <w:r>
        <w:rPr>
          <w:lang w:val="ja-JP"/>
        </w:rPr>
        <w:t>363.7059++</w:t>
      </w:r>
      <w:bookmarkEnd w:id="8"/>
      <w:bookmarkEnd w:id="9"/>
      <w:r>
        <w:rPr>
          <w:lang w:val="ja-JP"/>
        </w:rPr>
        <w:t>プリカーサーが選択される場合、ピーク面積グラフが以下のようになってしまいます。</w:t>
      </w:r>
    </w:p>
    <w:p w14:paraId="39C4BB62" w14:textId="77777777" w:rsidR="008A409D" w:rsidRDefault="00842C34" w:rsidP="00D26E21">
      <w:r>
        <w:rPr>
          <w:noProof/>
          <w:lang w:eastAsia="en-US" w:bidi="bo-CN"/>
        </w:rPr>
        <w:lastRenderedPageBreak/>
        <w:drawing>
          <wp:inline distT="0" distB="0" distL="0" distR="0" wp14:anchorId="6635E9E5" wp14:editId="3D5ADA85">
            <wp:extent cx="5943600" cy="3717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4B5579A4" w14:textId="77777777" w:rsidR="005231E0" w:rsidRDefault="00BA3DC6">
      <w:r>
        <w:rPr>
          <w:lang w:val="ja-JP"/>
        </w:rPr>
        <w:t>これは、</w:t>
      </w:r>
      <w:r>
        <w:rPr>
          <w:lang w:val="ja-JP"/>
        </w:rPr>
        <w:t>y3</w:t>
      </w:r>
      <w:r>
        <w:rPr>
          <w:lang w:val="ja-JP"/>
        </w:rPr>
        <w:t>のトランジションで干渉があったと見られます。</w:t>
      </w:r>
      <w:r>
        <w:rPr>
          <w:lang w:val="ja-JP"/>
        </w:rPr>
        <w:t xml:space="preserve"> </w:t>
      </w:r>
      <w:r>
        <w:rPr>
          <w:lang w:val="ja-JP"/>
        </w:rPr>
        <w:t>なぜなら、低濃度における比率がこのペプチドのその他のものとあまりに異なっているからです。</w:t>
      </w:r>
    </w:p>
    <w:p w14:paraId="292856A8" w14:textId="77777777" w:rsidR="005231E0" w:rsidRDefault="00BA3DC6">
      <w:r>
        <w:rPr>
          <w:lang w:val="ja-JP"/>
        </w:rPr>
        <w:t>[</w:t>
      </w:r>
      <w:r>
        <w:rPr>
          <w:b/>
          <w:lang w:val="ja-JP"/>
        </w:rPr>
        <w:t>ピーク面積</w:t>
      </w:r>
      <w:r>
        <w:rPr>
          <w:lang w:val="ja-JP"/>
        </w:rPr>
        <w:t xml:space="preserve">] </w:t>
      </w:r>
      <w:r>
        <w:rPr>
          <w:lang w:val="ja-JP"/>
        </w:rPr>
        <w:t>ビューでは、プリカーサー内のトランジションの相対強度を検査する、もう</w:t>
      </w:r>
      <w:r>
        <w:rPr>
          <w:lang w:val="ja-JP"/>
        </w:rPr>
        <w:t>1</w:t>
      </w:r>
      <w:r>
        <w:rPr>
          <w:lang w:val="ja-JP"/>
        </w:rPr>
        <w:t>つの方法を利用できます。それを利用して以下を行い、</w:t>
      </w:r>
      <w:r>
        <w:rPr>
          <w:lang w:val="ja-JP"/>
        </w:rPr>
        <w:t>HGFLP</w:t>
      </w:r>
      <w:r>
        <w:rPr>
          <w:b/>
          <w:bCs/>
          <w:color w:val="0000FF"/>
          <w:lang w:val="ja-JP"/>
        </w:rPr>
        <w:t>R</w:t>
      </w:r>
      <w:r>
        <w:rPr>
          <w:lang w:val="ja-JP"/>
        </w:rPr>
        <w:t>ペプチドをもう一度検討することが可能です。</w:t>
      </w:r>
    </w:p>
    <w:p w14:paraId="0B9128DA" w14:textId="77777777" w:rsidR="005231E0" w:rsidRDefault="00BA3DC6">
      <w:pPr>
        <w:pStyle w:val="ListParagraph"/>
        <w:numPr>
          <w:ilvl w:val="0"/>
          <w:numId w:val="28"/>
        </w:numPr>
      </w:pPr>
      <w:r>
        <w:rPr>
          <w:lang w:val="ja-JP"/>
        </w:rPr>
        <w:t>[</w:t>
      </w:r>
      <w:r>
        <w:rPr>
          <w:b/>
          <w:lang w:val="ja-JP"/>
        </w:rPr>
        <w:t>ピーク面積</w:t>
      </w:r>
      <w:r>
        <w:rPr>
          <w:lang w:val="ja-JP"/>
        </w:rPr>
        <w:t xml:space="preserve">] </w:t>
      </w:r>
      <w:r>
        <w:rPr>
          <w:lang w:val="ja-JP"/>
        </w:rPr>
        <w:t>チャートを右クリックし、</w:t>
      </w:r>
      <w:r>
        <w:rPr>
          <w:lang w:val="ja-JP"/>
        </w:rPr>
        <w:t>[</w:t>
      </w:r>
      <w:r>
        <w:rPr>
          <w:b/>
          <w:lang w:val="ja-JP"/>
        </w:rPr>
        <w:t>規格化</w:t>
      </w:r>
      <w:r>
        <w:rPr>
          <w:lang w:val="ja-JP"/>
        </w:rPr>
        <w:t xml:space="preserve">] </w:t>
      </w:r>
      <w:r>
        <w:rPr>
          <w:lang w:val="ja-JP"/>
        </w:rPr>
        <w:t>を選択して</w:t>
      </w:r>
      <w:r>
        <w:rPr>
          <w:lang w:val="ja-JP"/>
        </w:rPr>
        <w:t xml:space="preserve"> [</w:t>
      </w:r>
      <w:r>
        <w:rPr>
          <w:b/>
          <w:lang w:val="ja-JP"/>
        </w:rPr>
        <w:t>合計</w:t>
      </w:r>
      <w:r>
        <w:rPr>
          <w:lang w:val="ja-JP"/>
        </w:rPr>
        <w:t xml:space="preserve">] </w:t>
      </w:r>
      <w:r>
        <w:rPr>
          <w:lang w:val="ja-JP"/>
        </w:rPr>
        <w:t>をクリックします。</w:t>
      </w:r>
    </w:p>
    <w:p w14:paraId="5AD8E10D" w14:textId="77777777" w:rsidR="005231E0" w:rsidRDefault="00BA3DC6">
      <w:r>
        <w:rPr>
          <w:lang w:val="ja-JP"/>
        </w:rPr>
        <w:t>チャートは以下のように変更されます。</w:t>
      </w:r>
    </w:p>
    <w:p w14:paraId="4D3E8FDB" w14:textId="77777777" w:rsidR="0044450E" w:rsidRDefault="00842C34" w:rsidP="0044450E">
      <w:r>
        <w:rPr>
          <w:noProof/>
          <w:lang w:eastAsia="en-US" w:bidi="bo-CN"/>
        </w:rPr>
        <w:lastRenderedPageBreak/>
        <w:drawing>
          <wp:inline distT="0" distB="0" distL="0" distR="0" wp14:anchorId="617E0279" wp14:editId="3A31B3D9">
            <wp:extent cx="5943600" cy="37170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7421A01E" w14:textId="77777777" w:rsidR="005231E0" w:rsidRDefault="00BA3DC6">
      <w:r>
        <w:rPr>
          <w:lang w:val="ja-JP"/>
        </w:rPr>
        <w:t>ここでも、このチャートは明らかに</w:t>
      </w:r>
      <w:r>
        <w:rPr>
          <w:lang w:val="ja-JP"/>
        </w:rPr>
        <w:t>y3</w:t>
      </w:r>
      <w:r>
        <w:rPr>
          <w:lang w:val="ja-JP"/>
        </w:rPr>
        <w:t>のトランジション（茶色）で干渉があったことを示しており、</w:t>
      </w:r>
      <w:r>
        <w:rPr>
          <w:lang w:val="ja-JP"/>
        </w:rPr>
        <w:t>E</w:t>
      </w:r>
      <w:r>
        <w:rPr>
          <w:lang w:val="ja-JP"/>
        </w:rPr>
        <w:t>繰り返し測定を超えての、内在性ペプチド増加の濃度としては関係が薄くなっています。</w:t>
      </w:r>
      <w:r>
        <w:rPr>
          <w:lang w:val="ja-JP"/>
        </w:rPr>
        <w:t>:</w:t>
      </w:r>
      <w:r>
        <w:rPr>
          <w:lang w:val="ja-JP"/>
        </w:rPr>
        <w:t>ピーク面積をクロマトグラムチャートを閲覧できるロケーションへと移動する場合、個別のバーをクリックして干渉ピークを見ることが可能です。同ピークは、このケースでは以下の繰り返し測定</w:t>
      </w:r>
      <w:r>
        <w:rPr>
          <w:lang w:val="ja-JP"/>
        </w:rPr>
        <w:t>E_03</w:t>
      </w:r>
      <w:r>
        <w:rPr>
          <w:lang w:val="ja-JP"/>
        </w:rPr>
        <w:t>で見られるように、かなり明らかです。</w:t>
      </w:r>
    </w:p>
    <w:p w14:paraId="49089DC0" w14:textId="77777777" w:rsidR="000A2C45" w:rsidRDefault="00842C34" w:rsidP="0044450E">
      <w:r>
        <w:rPr>
          <w:noProof/>
          <w:lang w:eastAsia="en-US" w:bidi="bo-CN"/>
        </w:rPr>
        <w:drawing>
          <wp:inline distT="0" distB="0" distL="0" distR="0" wp14:anchorId="1FCD6825" wp14:editId="262124E4">
            <wp:extent cx="5943600" cy="289123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91239"/>
                    </a:xfrm>
                    <a:prstGeom prst="rect">
                      <a:avLst/>
                    </a:prstGeom>
                    <a:noFill/>
                    <a:ln>
                      <a:noFill/>
                    </a:ln>
                  </pic:spPr>
                </pic:pic>
              </a:graphicData>
            </a:graphic>
          </wp:inline>
        </w:drawing>
      </w:r>
    </w:p>
    <w:p w14:paraId="6A98BC85" w14:textId="77777777" w:rsidR="005231E0" w:rsidRDefault="00BA3DC6">
      <w:r>
        <w:rPr>
          <w:lang w:val="ja-JP"/>
        </w:rPr>
        <w:lastRenderedPageBreak/>
        <w:t>MRMer</w:t>
      </w:r>
      <w:r>
        <w:rPr>
          <w:lang w:val="ja-JP"/>
        </w:rPr>
        <w:t>ドキュメントのケースにあるように、積分境界を調整して干渉ピークを除外するよう試みることは可能ですが、ペプチドの総ピーク面積にあまり大きな寄与はなかったわけですから、おそらく</w:t>
      </w:r>
      <w:r>
        <w:rPr>
          <w:lang w:val="ja-JP"/>
        </w:rPr>
        <w:t>y3</w:t>
      </w:r>
      <w:r>
        <w:rPr>
          <w:lang w:val="ja-JP"/>
        </w:rPr>
        <w:t>トランジションを完全に消去するほうが良いと思われます。これらの測定精度の洞察を得るには、以下を行います。</w:t>
      </w:r>
    </w:p>
    <w:p w14:paraId="00851821" w14:textId="77777777" w:rsidR="005231E0" w:rsidRDefault="00BA3DC6">
      <w:pPr>
        <w:pStyle w:val="ListParagraph"/>
        <w:numPr>
          <w:ilvl w:val="0"/>
          <w:numId w:val="28"/>
        </w:numPr>
      </w:pPr>
      <w:r>
        <w:rPr>
          <w:lang w:val="ja-JP"/>
        </w:rPr>
        <w:t>[</w:t>
      </w:r>
      <w:r>
        <w:rPr>
          <w:b/>
          <w:lang w:val="ja-JP"/>
        </w:rPr>
        <w:t>ビュー</w:t>
      </w:r>
      <w:r>
        <w:rPr>
          <w:b/>
          <w:lang w:val="ja-JP"/>
        </w:rPr>
        <w:t>]</w:t>
      </w:r>
      <w:r>
        <w:rPr>
          <w:lang w:val="ja-JP"/>
        </w:rPr>
        <w:t xml:space="preserve"> </w:t>
      </w:r>
      <w:r>
        <w:rPr>
          <w:lang w:val="ja-JP"/>
        </w:rPr>
        <w:t>メニューで、</w:t>
      </w:r>
      <w:r>
        <w:rPr>
          <w:lang w:val="ja-JP"/>
        </w:rPr>
        <w:t>[</w:t>
      </w:r>
      <w:r>
        <w:rPr>
          <w:b/>
          <w:lang w:val="ja-JP"/>
        </w:rPr>
        <w:t>ピーク面積</w:t>
      </w:r>
      <w:r>
        <w:rPr>
          <w:lang w:val="ja-JP"/>
        </w:rPr>
        <w:t xml:space="preserve">] </w:t>
      </w:r>
      <w:r>
        <w:rPr>
          <w:lang w:val="ja-JP"/>
        </w:rPr>
        <w:t>を選択して</w:t>
      </w:r>
      <w:r>
        <w:rPr>
          <w:lang w:val="ja-JP"/>
        </w:rPr>
        <w:t xml:space="preserve"> [</w:t>
      </w:r>
      <w:r>
        <w:rPr>
          <w:b/>
          <w:lang w:val="ja-JP"/>
        </w:rPr>
        <w:t>ペプチドの比較</w:t>
      </w:r>
      <w:r>
        <w:rPr>
          <w:lang w:val="ja-JP"/>
        </w:rPr>
        <w:t>]</w:t>
      </w:r>
      <w:r>
        <w:rPr>
          <w:lang w:val="ja-JP"/>
        </w:rPr>
        <w:t>（</w:t>
      </w:r>
      <w:r>
        <w:rPr>
          <w:lang w:val="ja-JP"/>
        </w:rPr>
        <w:t>ctrl+F7</w:t>
      </w:r>
      <w:r>
        <w:rPr>
          <w:lang w:val="ja-JP"/>
        </w:rPr>
        <w:t>）をクリックします。</w:t>
      </w:r>
    </w:p>
    <w:p w14:paraId="0CFB6D5A" w14:textId="77777777" w:rsidR="005231E0" w:rsidRDefault="00BA3DC6">
      <w:pPr>
        <w:pStyle w:val="ListParagraph"/>
        <w:numPr>
          <w:ilvl w:val="0"/>
          <w:numId w:val="28"/>
        </w:numPr>
      </w:pPr>
      <w:r>
        <w:rPr>
          <w:lang w:val="ja-JP"/>
        </w:rPr>
        <w:t>[</w:t>
      </w:r>
      <w:r>
        <w:rPr>
          <w:b/>
          <w:lang w:val="ja-JP"/>
        </w:rPr>
        <w:t>ビュー</w:t>
      </w:r>
      <w:r>
        <w:rPr>
          <w:lang w:val="ja-JP"/>
        </w:rPr>
        <w:t xml:space="preserve">] </w:t>
      </w:r>
      <w:r>
        <w:rPr>
          <w:lang w:val="ja-JP"/>
        </w:rPr>
        <w:t>メニューで、</w:t>
      </w:r>
      <w:r>
        <w:rPr>
          <w:lang w:val="ja-JP"/>
        </w:rPr>
        <w:t>[</w:t>
      </w:r>
      <w:r>
        <w:rPr>
          <w:b/>
          <w:lang w:val="ja-JP"/>
        </w:rPr>
        <w:t>トランジション</w:t>
      </w:r>
      <w:r>
        <w:rPr>
          <w:lang w:val="ja-JP"/>
        </w:rPr>
        <w:t xml:space="preserve">] </w:t>
      </w:r>
      <w:r>
        <w:rPr>
          <w:lang w:val="ja-JP"/>
        </w:rPr>
        <w:t>を選択して</w:t>
      </w:r>
      <w:r>
        <w:rPr>
          <w:lang w:val="ja-JP"/>
        </w:rPr>
        <w:t xml:space="preserve"> [</w:t>
      </w:r>
      <w:r>
        <w:rPr>
          <w:b/>
          <w:lang w:val="ja-JP"/>
        </w:rPr>
        <w:t>合計</w:t>
      </w:r>
      <w:r>
        <w:rPr>
          <w:lang w:val="ja-JP"/>
        </w:rPr>
        <w:t>]</w:t>
      </w:r>
      <w:r>
        <w:rPr>
          <w:lang w:val="ja-JP"/>
        </w:rPr>
        <w:t>（</w:t>
      </w:r>
      <w:r>
        <w:rPr>
          <w:lang w:val="ja-JP"/>
        </w:rPr>
        <w:t>ctrl+F10</w:t>
      </w:r>
      <w:r>
        <w:rPr>
          <w:lang w:val="ja-JP"/>
        </w:rPr>
        <w:t>）をクリックします。</w:t>
      </w:r>
    </w:p>
    <w:p w14:paraId="249ED47D" w14:textId="77777777" w:rsidR="005231E0" w:rsidRDefault="00BA3DC6">
      <w:pPr>
        <w:pStyle w:val="ListParagraph"/>
        <w:numPr>
          <w:ilvl w:val="0"/>
          <w:numId w:val="28"/>
        </w:numPr>
      </w:pPr>
      <w:r>
        <w:rPr>
          <w:lang w:val="ja-JP"/>
        </w:rPr>
        <w:t>[</w:t>
      </w:r>
      <w:r>
        <w:rPr>
          <w:b/>
          <w:lang w:val="ja-JP"/>
        </w:rPr>
        <w:t>ピーク面積</w:t>
      </w:r>
      <w:r>
        <w:rPr>
          <w:lang w:val="ja-JP"/>
        </w:rPr>
        <w:t xml:space="preserve">] </w:t>
      </w:r>
      <w:r>
        <w:rPr>
          <w:lang w:val="ja-JP"/>
        </w:rPr>
        <w:t>チャートを右クリックして</w:t>
      </w:r>
      <w:r>
        <w:rPr>
          <w:lang w:val="ja-JP"/>
        </w:rPr>
        <w:t xml:space="preserve"> [</w:t>
      </w:r>
      <w:r>
        <w:rPr>
          <w:b/>
          <w:lang w:val="ja-JP"/>
        </w:rPr>
        <w:t>CV</w:t>
      </w:r>
      <w:r>
        <w:rPr>
          <w:b/>
          <w:lang w:val="ja-JP"/>
        </w:rPr>
        <w:t>値</w:t>
      </w:r>
      <w:r>
        <w:rPr>
          <w:lang w:val="ja-JP"/>
        </w:rPr>
        <w:t xml:space="preserve">] </w:t>
      </w:r>
      <w:r>
        <w:rPr>
          <w:lang w:val="ja-JP"/>
        </w:rPr>
        <w:t>をクリックします。</w:t>
      </w:r>
    </w:p>
    <w:p w14:paraId="7C4A86A0" w14:textId="77777777" w:rsidR="005231E0" w:rsidRDefault="00BA3DC6">
      <w:r>
        <w:rPr>
          <w:lang w:val="ja-JP"/>
        </w:rPr>
        <w:t>[</w:t>
      </w:r>
      <w:r>
        <w:rPr>
          <w:b/>
          <w:lang w:val="ja-JP"/>
        </w:rPr>
        <w:t>ピーク面積</w:t>
      </w:r>
      <w:r>
        <w:rPr>
          <w:lang w:val="ja-JP"/>
        </w:rPr>
        <w:t xml:space="preserve">] </w:t>
      </w:r>
      <w:r>
        <w:rPr>
          <w:lang w:val="ja-JP"/>
        </w:rPr>
        <w:t>チャートは以下のように変更されるはずです。</w:t>
      </w:r>
    </w:p>
    <w:p w14:paraId="521BAE0F" w14:textId="77777777" w:rsidR="005150FF" w:rsidRDefault="00842C34" w:rsidP="005150FF">
      <w:r>
        <w:rPr>
          <w:noProof/>
          <w:lang w:eastAsia="en-US" w:bidi="bo-CN"/>
        </w:rPr>
        <w:drawing>
          <wp:inline distT="0" distB="0" distL="0" distR="0" wp14:anchorId="60910350" wp14:editId="3638EEA7">
            <wp:extent cx="5943600" cy="37170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0AF15656" w14:textId="77777777" w:rsidR="005231E0" w:rsidRDefault="00BA3DC6">
      <w:r>
        <w:rPr>
          <w:lang w:val="ja-JP"/>
        </w:rPr>
        <w:t>ペプチドがこの次数に現れない場合、以下を行います。</w:t>
      </w:r>
    </w:p>
    <w:p w14:paraId="6789CF65" w14:textId="77777777" w:rsidR="005231E0" w:rsidRDefault="00BA3DC6">
      <w:pPr>
        <w:pStyle w:val="ListParagraph"/>
        <w:numPr>
          <w:ilvl w:val="0"/>
          <w:numId w:val="33"/>
        </w:numPr>
      </w:pPr>
      <w:r>
        <w:rPr>
          <w:lang w:val="ja-JP"/>
        </w:rPr>
        <w:t>[</w:t>
      </w:r>
      <w:r>
        <w:rPr>
          <w:b/>
          <w:lang w:val="ja-JP"/>
        </w:rPr>
        <w:t>ピーク面積</w:t>
      </w:r>
      <w:r>
        <w:rPr>
          <w:lang w:val="ja-JP"/>
        </w:rPr>
        <w:t xml:space="preserve">] </w:t>
      </w:r>
      <w:r>
        <w:rPr>
          <w:lang w:val="ja-JP"/>
        </w:rPr>
        <w:t>チャートを右クリックし、</w:t>
      </w:r>
      <w:r>
        <w:rPr>
          <w:lang w:val="ja-JP"/>
        </w:rPr>
        <w:t>[</w:t>
      </w:r>
      <w:r>
        <w:rPr>
          <w:b/>
          <w:bCs/>
          <w:lang w:val="ja-JP"/>
        </w:rPr>
        <w:t>次数</w:t>
      </w:r>
      <w:r>
        <w:rPr>
          <w:lang w:val="ja-JP"/>
        </w:rPr>
        <w:t xml:space="preserve">] </w:t>
      </w:r>
      <w:r>
        <w:rPr>
          <w:lang w:val="ja-JP"/>
        </w:rPr>
        <w:t>を選択して</w:t>
      </w:r>
      <w:r>
        <w:rPr>
          <w:lang w:val="ja-JP"/>
        </w:rPr>
        <w:t xml:space="preserve"> [</w:t>
      </w:r>
      <w:r>
        <w:rPr>
          <w:b/>
          <w:lang w:val="ja-JP"/>
        </w:rPr>
        <w:t>ドキュメント</w:t>
      </w:r>
      <w:r>
        <w:rPr>
          <w:lang w:val="ja-JP"/>
        </w:rPr>
        <w:t>]</w:t>
      </w:r>
      <w:r>
        <w:rPr>
          <w:lang w:val="ja-JP"/>
        </w:rPr>
        <w:t>をクリックします。</w:t>
      </w:r>
    </w:p>
    <w:p w14:paraId="2CE651B3" w14:textId="77777777" w:rsidR="005231E0" w:rsidRDefault="00BA3DC6">
      <w:r>
        <w:rPr>
          <w:lang w:val="ja-JP"/>
        </w:rPr>
        <w:t>当然ながら、赤で表示されているアナライトペプチドについては、変動係数（</w:t>
      </w:r>
      <w:r>
        <w:rPr>
          <w:lang w:val="ja-JP"/>
        </w:rPr>
        <w:t>CV</w:t>
      </w:r>
      <w:r>
        <w:rPr>
          <w:lang w:val="ja-JP"/>
        </w:rPr>
        <w:t>）は非常に高く、真の関心はありません。なぜなら当該データセットに、アナライトタンパク質およびそのペプチドの</w:t>
      </w:r>
      <w:r>
        <w:rPr>
          <w:lang w:val="ja-JP"/>
        </w:rPr>
        <w:t>10</w:t>
      </w:r>
      <w:r>
        <w:rPr>
          <w:lang w:val="ja-JP"/>
        </w:rPr>
        <w:t>の異なる濃度ポイントが含まれるからです。しかし青で表示される重いペプチド</w:t>
      </w:r>
      <w:r>
        <w:rPr>
          <w:lang w:val="ja-JP"/>
        </w:rPr>
        <w:t>CV</w:t>
      </w:r>
      <w:r>
        <w:rPr>
          <w:lang w:val="ja-JP"/>
        </w:rPr>
        <w:t>値は有益です。なぜなら、それらは定濃度ですべてのサンプルへと注入されているはずだからです。これまでご覧いただいた内容を前提とすれば、同定された</w:t>
      </w:r>
      <w:r>
        <w:rPr>
          <w:lang w:val="ja-JP"/>
        </w:rPr>
        <w:t>6</w:t>
      </w:r>
      <w:r>
        <w:rPr>
          <w:lang w:val="ja-JP"/>
        </w:rPr>
        <w:t>つのペプチドが予測され</w:t>
      </w:r>
      <w:r>
        <w:rPr>
          <w:lang w:val="ja-JP"/>
        </w:rPr>
        <w:lastRenderedPageBreak/>
        <w:t>る濃度変動をはっきり示しており、かつ</w:t>
      </w:r>
      <w:r>
        <w:rPr>
          <w:lang w:val="ja-JP"/>
        </w:rPr>
        <w:t>10%</w:t>
      </w:r>
      <w:r>
        <w:rPr>
          <w:lang w:val="ja-JP"/>
        </w:rPr>
        <w:t>以下の</w:t>
      </w:r>
      <w:r>
        <w:rPr>
          <w:lang w:val="ja-JP"/>
        </w:rPr>
        <w:t>CV</w:t>
      </w:r>
      <w:r>
        <w:rPr>
          <w:lang w:val="ja-JP"/>
        </w:rPr>
        <w:t>値を有していること、一方その他の</w:t>
      </w:r>
      <w:r>
        <w:rPr>
          <w:lang w:val="ja-JP"/>
        </w:rPr>
        <w:t>4</w:t>
      </w:r>
      <w:r>
        <w:rPr>
          <w:lang w:val="ja-JP"/>
        </w:rPr>
        <w:t>つのペプチドの</w:t>
      </w:r>
      <w:r>
        <w:rPr>
          <w:lang w:val="ja-JP"/>
        </w:rPr>
        <w:t>CV</w:t>
      </w:r>
      <w:r>
        <w:rPr>
          <w:lang w:val="ja-JP"/>
        </w:rPr>
        <w:t>値が</w:t>
      </w:r>
      <w:r>
        <w:rPr>
          <w:lang w:val="ja-JP"/>
        </w:rPr>
        <w:t>40%</w:t>
      </w:r>
      <w:r>
        <w:rPr>
          <w:lang w:val="ja-JP"/>
        </w:rPr>
        <w:t>または</w:t>
      </w:r>
      <w:r>
        <w:rPr>
          <w:lang w:val="ja-JP"/>
        </w:rPr>
        <w:t>50%</w:t>
      </w:r>
      <w:r>
        <w:rPr>
          <w:lang w:val="ja-JP"/>
        </w:rPr>
        <w:t>程度であることは、驚くに値しません。</w:t>
      </w:r>
    </w:p>
    <w:p w14:paraId="1AD90B1C" w14:textId="77777777" w:rsidR="005231E0" w:rsidRDefault="00BA3DC6">
      <w:r>
        <w:rPr>
          <w:lang w:val="ja-JP"/>
        </w:rPr>
        <w:t>Skyline</w:t>
      </w:r>
      <w:r>
        <w:rPr>
          <w:lang w:val="ja-JP"/>
        </w:rPr>
        <w:t>でいつくかのシンプルな操作を行うだけで、このデータ</w:t>
      </w:r>
      <w:r>
        <w:rPr>
          <w:lang w:val="ja-JP"/>
        </w:rPr>
        <w:t xml:space="preserve"> </w:t>
      </w:r>
      <w:r>
        <w:rPr>
          <w:lang w:val="ja-JP"/>
        </w:rPr>
        <w:t>セットについて学ぶことができます。これは元の研究では、検証作業グループにとっては学ぶのに何週間もかかり、統計学者やプログラマーの関与が必要であった内容です。</w:t>
      </w:r>
      <w:hyperlink r:id="rId42" w:history="1">
        <w:r>
          <w:rPr>
            <w:rStyle w:val="Hyperlink"/>
            <w:lang w:val="ja-JP"/>
          </w:rPr>
          <w:t>ターゲットメソッドの調整</w:t>
        </w:r>
      </w:hyperlink>
      <w:r>
        <w:rPr>
          <w:lang w:val="ja-JP"/>
        </w:rPr>
        <w:t>チュートリアルを修了されている場合、スケジュール化された複数繰り返し測定データセットを使う修正サイクルをなぜ実行したいと思うのか、ここで理由を考えて、ターゲットとするペプチドがこの設定でどのように反応するか、高値サンプルで測定する前によりよく理解してみるとよいでしょう。</w:t>
      </w:r>
    </w:p>
    <w:p w14:paraId="138BE4CD" w14:textId="77777777" w:rsidR="005231E0" w:rsidRDefault="00BA3DC6">
      <w:pPr>
        <w:pStyle w:val="Heading2"/>
      </w:pPr>
      <w:r>
        <w:rPr>
          <w:lang w:val="ja-JP"/>
        </w:rPr>
        <w:t>濃度値をもつ繰り返し測定に注釈を付ける</w:t>
      </w:r>
    </w:p>
    <w:p w14:paraId="78D545B7" w14:textId="77777777" w:rsidR="005231E0" w:rsidRDefault="00BA3DC6">
      <w:r>
        <w:rPr>
          <w:lang w:val="ja-JP"/>
        </w:rPr>
        <w:t>グラフ内のデータの解釈は、</w:t>
      </w:r>
      <w:r>
        <w:rPr>
          <w:lang w:val="ja-JP"/>
        </w:rPr>
        <w:t>X-</w:t>
      </w:r>
      <w:r>
        <w:rPr>
          <w:lang w:val="ja-JP"/>
        </w:rPr>
        <w:t>軸に繰り返し測定の名前ではなくサンプルの濃度が表示されていれば、より容易となります。</w:t>
      </w:r>
    </w:p>
    <w:p w14:paraId="28E074FE" w14:textId="77777777" w:rsidR="005231E0" w:rsidRDefault="00BA3DC6">
      <w:r>
        <w:rPr>
          <w:lang w:val="ja-JP"/>
        </w:rPr>
        <w:t>Skyline</w:t>
      </w:r>
      <w:r>
        <w:rPr>
          <w:lang w:val="ja-JP"/>
        </w:rPr>
        <w:t>では「注釈」を定義して、繰り返し測定についての追加情報を関連付けることが可能です。</w:t>
      </w:r>
    </w:p>
    <w:p w14:paraId="45F50353" w14:textId="77777777" w:rsidR="005231E0" w:rsidRDefault="00BA3DC6">
      <w:pPr>
        <w:pStyle w:val="ListParagraph"/>
        <w:numPr>
          <w:ilvl w:val="0"/>
          <w:numId w:val="33"/>
        </w:numPr>
      </w:pPr>
      <w:r>
        <w:rPr>
          <w:lang w:val="ja-JP"/>
        </w:rPr>
        <w:t>[</w:t>
      </w:r>
      <w:r>
        <w:rPr>
          <w:b/>
          <w:lang w:val="ja-JP"/>
        </w:rPr>
        <w:t>設定</w:t>
      </w:r>
      <w:r>
        <w:rPr>
          <w:lang w:val="ja-JP"/>
        </w:rPr>
        <w:t xml:space="preserve">] </w:t>
      </w:r>
      <w:r>
        <w:rPr>
          <w:lang w:val="ja-JP"/>
        </w:rPr>
        <w:t>メニューで、</w:t>
      </w:r>
      <w:r>
        <w:rPr>
          <w:lang w:val="ja-JP"/>
        </w:rPr>
        <w:t>[</w:t>
      </w:r>
      <w:r>
        <w:rPr>
          <w:b/>
          <w:lang w:val="ja-JP"/>
        </w:rPr>
        <w:t>注釈</w:t>
      </w:r>
      <w:r>
        <w:rPr>
          <w:lang w:val="ja-JP"/>
        </w:rPr>
        <w:t xml:space="preserve">…] </w:t>
      </w:r>
      <w:r>
        <w:rPr>
          <w:lang w:val="ja-JP"/>
        </w:rPr>
        <w:t>をクリックします。</w:t>
      </w:r>
    </w:p>
    <w:p w14:paraId="638D52D4" w14:textId="77777777" w:rsidR="005231E0" w:rsidRDefault="00BA3DC6">
      <w:pPr>
        <w:pStyle w:val="ListParagraph"/>
        <w:numPr>
          <w:ilvl w:val="0"/>
          <w:numId w:val="33"/>
        </w:numPr>
      </w:pPr>
      <w:r>
        <w:rPr>
          <w:lang w:val="ja-JP"/>
        </w:rPr>
        <w:t>[</w:t>
      </w:r>
      <w:r>
        <w:rPr>
          <w:b/>
          <w:lang w:val="ja-JP"/>
        </w:rPr>
        <w:t>注釈設定</w:t>
      </w:r>
      <w:r>
        <w:rPr>
          <w:lang w:val="ja-JP"/>
        </w:rPr>
        <w:t xml:space="preserve">] </w:t>
      </w:r>
      <w:r>
        <w:rPr>
          <w:lang w:val="ja-JP"/>
        </w:rPr>
        <w:t>の</w:t>
      </w:r>
      <w:r>
        <w:rPr>
          <w:lang w:val="ja-JP"/>
        </w:rPr>
        <w:t xml:space="preserve"> [</w:t>
      </w:r>
      <w:r>
        <w:rPr>
          <w:b/>
          <w:lang w:val="ja-JP"/>
        </w:rPr>
        <w:t>リストを編集</w:t>
      </w:r>
      <w:r>
        <w:rPr>
          <w:lang w:val="ja-JP"/>
        </w:rPr>
        <w:t xml:space="preserve">] </w:t>
      </w:r>
      <w:r>
        <w:rPr>
          <w:lang w:val="ja-JP"/>
        </w:rPr>
        <w:t>ボタンをクリックします。</w:t>
      </w:r>
    </w:p>
    <w:p w14:paraId="3FAF7A63" w14:textId="77777777" w:rsidR="005231E0" w:rsidRDefault="00BA3DC6">
      <w:pPr>
        <w:pStyle w:val="ListParagraph"/>
        <w:numPr>
          <w:ilvl w:val="0"/>
          <w:numId w:val="33"/>
        </w:numPr>
      </w:pPr>
      <w:r>
        <w:rPr>
          <w:lang w:val="ja-JP"/>
        </w:rPr>
        <w:t>[</w:t>
      </w:r>
      <w:r>
        <w:rPr>
          <w:b/>
          <w:lang w:val="ja-JP"/>
        </w:rPr>
        <w:t>注釈を定義</w:t>
      </w:r>
      <w:r>
        <w:rPr>
          <w:lang w:val="ja-JP"/>
        </w:rPr>
        <w:t xml:space="preserve">] </w:t>
      </w:r>
      <w:r>
        <w:rPr>
          <w:lang w:val="ja-JP"/>
        </w:rPr>
        <w:t>の</w:t>
      </w:r>
      <w:r>
        <w:rPr>
          <w:lang w:val="ja-JP"/>
        </w:rPr>
        <w:t xml:space="preserve"> [</w:t>
      </w:r>
      <w:r>
        <w:rPr>
          <w:b/>
          <w:lang w:val="ja-JP"/>
        </w:rPr>
        <w:t>追加</w:t>
      </w:r>
      <w:r>
        <w:rPr>
          <w:lang w:val="ja-JP"/>
        </w:rPr>
        <w:t xml:space="preserve">] </w:t>
      </w:r>
      <w:r>
        <w:rPr>
          <w:lang w:val="ja-JP"/>
        </w:rPr>
        <w:t>ボタンをクリックします。</w:t>
      </w:r>
    </w:p>
    <w:p w14:paraId="49F70CF8" w14:textId="77777777" w:rsidR="005231E0" w:rsidRDefault="00BA3DC6">
      <w:pPr>
        <w:pStyle w:val="ListParagraph"/>
        <w:numPr>
          <w:ilvl w:val="0"/>
          <w:numId w:val="33"/>
        </w:numPr>
      </w:pPr>
      <w:r>
        <w:rPr>
          <w:lang w:val="ja-JP"/>
        </w:rPr>
        <w:t>[</w:t>
      </w:r>
      <w:r>
        <w:rPr>
          <w:b/>
          <w:lang w:val="ja-JP"/>
        </w:rPr>
        <w:t>注釈を定義</w:t>
      </w:r>
      <w:r>
        <w:rPr>
          <w:lang w:val="ja-JP"/>
        </w:rPr>
        <w:t xml:space="preserve">] </w:t>
      </w:r>
      <w:r>
        <w:rPr>
          <w:lang w:val="ja-JP"/>
        </w:rPr>
        <w:t>の</w:t>
      </w:r>
      <w:r>
        <w:rPr>
          <w:lang w:val="ja-JP"/>
        </w:rPr>
        <w:t xml:space="preserve"> [</w:t>
      </w:r>
      <w:r>
        <w:rPr>
          <w:b/>
          <w:lang w:val="ja-JP"/>
        </w:rPr>
        <w:t>名前</w:t>
      </w:r>
      <w:r>
        <w:rPr>
          <w:lang w:val="ja-JP"/>
        </w:rPr>
        <w:t xml:space="preserve">] </w:t>
      </w:r>
      <w:r>
        <w:rPr>
          <w:lang w:val="ja-JP"/>
        </w:rPr>
        <w:t>フィールドに「濃度」とタイプします</w:t>
      </w:r>
    </w:p>
    <w:p w14:paraId="25B95A3D" w14:textId="77777777" w:rsidR="005231E0" w:rsidRDefault="00BA3DC6">
      <w:pPr>
        <w:pStyle w:val="ListParagraph"/>
        <w:numPr>
          <w:ilvl w:val="0"/>
          <w:numId w:val="33"/>
        </w:numPr>
      </w:pPr>
      <w:r>
        <w:rPr>
          <w:lang w:val="ja-JP"/>
        </w:rPr>
        <w:t>[</w:t>
      </w:r>
      <w:r>
        <w:rPr>
          <w:b/>
          <w:lang w:val="ja-JP"/>
        </w:rPr>
        <w:t>タイプ</w:t>
      </w:r>
      <w:r>
        <w:rPr>
          <w:lang w:val="ja-JP"/>
        </w:rPr>
        <w:t xml:space="preserve">] </w:t>
      </w:r>
      <w:r>
        <w:rPr>
          <w:lang w:val="ja-JP"/>
        </w:rPr>
        <w:t>フィールドで「数字」を選択します。</w:t>
      </w:r>
    </w:p>
    <w:p w14:paraId="52C7AF53" w14:textId="77777777" w:rsidR="005231E0" w:rsidRDefault="00BA3DC6">
      <w:pPr>
        <w:pStyle w:val="ListParagraph"/>
        <w:numPr>
          <w:ilvl w:val="0"/>
          <w:numId w:val="33"/>
        </w:numPr>
      </w:pPr>
      <w:r>
        <w:rPr>
          <w:lang w:val="ja-JP"/>
        </w:rPr>
        <w:t>[</w:t>
      </w:r>
      <w:r>
        <w:rPr>
          <w:b/>
          <w:lang w:val="ja-JP"/>
        </w:rPr>
        <w:t>適用先</w:t>
      </w:r>
      <w:r>
        <w:rPr>
          <w:lang w:val="ja-JP"/>
        </w:rPr>
        <w:t xml:space="preserve">] </w:t>
      </w:r>
      <w:r>
        <w:rPr>
          <w:lang w:val="ja-JP"/>
        </w:rPr>
        <w:t>リストの</w:t>
      </w:r>
      <w:r>
        <w:rPr>
          <w:lang w:val="ja-JP"/>
        </w:rPr>
        <w:t xml:space="preserve"> [</w:t>
      </w:r>
      <w:r>
        <w:rPr>
          <w:b/>
          <w:lang w:val="ja-JP"/>
        </w:rPr>
        <w:t>繰り返し測定</w:t>
      </w:r>
      <w:r>
        <w:rPr>
          <w:lang w:val="ja-JP"/>
        </w:rPr>
        <w:t xml:space="preserve">] </w:t>
      </w:r>
      <w:r>
        <w:rPr>
          <w:lang w:val="ja-JP"/>
        </w:rPr>
        <w:t>の左側のチェック</w:t>
      </w:r>
      <w:r>
        <w:rPr>
          <w:lang w:val="ja-JP"/>
        </w:rPr>
        <w:t xml:space="preserve"> </w:t>
      </w:r>
      <w:r>
        <w:rPr>
          <w:lang w:val="ja-JP"/>
        </w:rPr>
        <w:t>ボックスをオンにします。</w:t>
      </w:r>
    </w:p>
    <w:p w14:paraId="519DE2D6" w14:textId="77777777" w:rsidR="005231E0" w:rsidRDefault="00BA3DC6">
      <w:r>
        <w:rPr>
          <w:lang w:val="ja-JP"/>
        </w:rPr>
        <w:t>[</w:t>
      </w:r>
      <w:r>
        <w:rPr>
          <w:b/>
          <w:lang w:val="ja-JP"/>
        </w:rPr>
        <w:t>注釈を定義</w:t>
      </w:r>
      <w:r>
        <w:rPr>
          <w:lang w:val="ja-JP"/>
        </w:rPr>
        <w:t xml:space="preserve">] </w:t>
      </w:r>
      <w:r>
        <w:rPr>
          <w:lang w:val="ja-JP"/>
        </w:rPr>
        <w:t>フォーム</w:t>
      </w:r>
      <w:r>
        <w:rPr>
          <w:lang w:val="ja-JP"/>
        </w:rPr>
        <w:t xml:space="preserve"> </w:t>
      </w:r>
      <w:r>
        <w:rPr>
          <w:lang w:val="ja-JP"/>
        </w:rPr>
        <w:t>は以下のように見えるはずです。</w:t>
      </w:r>
    </w:p>
    <w:p w14:paraId="311403DC" w14:textId="77777777" w:rsidR="000D7ADA" w:rsidRDefault="00842C34" w:rsidP="000D7ADA">
      <w:r>
        <w:rPr>
          <w:noProof/>
          <w:lang w:eastAsia="en-US" w:bidi="bo-CN"/>
        </w:rPr>
        <w:lastRenderedPageBreak/>
        <w:drawing>
          <wp:inline distT="0" distB="0" distL="0" distR="0" wp14:anchorId="4128474C" wp14:editId="41440527">
            <wp:extent cx="35814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400" cy="4000500"/>
                    </a:xfrm>
                    <a:prstGeom prst="rect">
                      <a:avLst/>
                    </a:prstGeom>
                  </pic:spPr>
                </pic:pic>
              </a:graphicData>
            </a:graphic>
          </wp:inline>
        </w:drawing>
      </w:r>
    </w:p>
    <w:p w14:paraId="67E4D9C6" w14:textId="77777777" w:rsidR="005231E0" w:rsidRDefault="00BA3DC6">
      <w:r>
        <w:rPr>
          <w:lang w:val="ja-JP"/>
        </w:rPr>
        <w:t>ここで注釈の定義を終了して、以下を行いドキュメントへと追加します。</w:t>
      </w:r>
    </w:p>
    <w:p w14:paraId="51836C60" w14:textId="77777777" w:rsidR="005231E0" w:rsidRDefault="00BA3DC6">
      <w:pPr>
        <w:pStyle w:val="ListParagraph"/>
        <w:numPr>
          <w:ilvl w:val="0"/>
          <w:numId w:val="34"/>
        </w:numPr>
      </w:pPr>
      <w:r>
        <w:rPr>
          <w:lang w:val="ja-JP"/>
        </w:rPr>
        <w:t>[</w:t>
      </w:r>
      <w:r>
        <w:rPr>
          <w:b/>
          <w:lang w:val="ja-JP"/>
        </w:rPr>
        <w:t>注釈を定義</w:t>
      </w:r>
      <w:r>
        <w:rPr>
          <w:lang w:val="ja-JP"/>
        </w:rPr>
        <w:t xml:space="preserve">] </w:t>
      </w:r>
      <w:r>
        <w:rPr>
          <w:lang w:val="ja-JP"/>
        </w:rPr>
        <w:t>フォームの</w:t>
      </w:r>
      <w:r>
        <w:rPr>
          <w:lang w:val="ja-JP"/>
        </w:rPr>
        <w:t xml:space="preserve"> [</w:t>
      </w:r>
      <w:r>
        <w:rPr>
          <w:b/>
          <w:lang w:val="ja-JP"/>
        </w:rPr>
        <w:t>OK</w:t>
      </w:r>
      <w:r>
        <w:rPr>
          <w:lang w:val="ja-JP"/>
        </w:rPr>
        <w:t xml:space="preserve">] </w:t>
      </w:r>
      <w:r>
        <w:rPr>
          <w:lang w:val="ja-JP"/>
        </w:rPr>
        <w:t>ボタンをクリックします。</w:t>
      </w:r>
    </w:p>
    <w:p w14:paraId="39E18AD9" w14:textId="77777777" w:rsidR="005231E0" w:rsidRDefault="00BA3DC6">
      <w:pPr>
        <w:pStyle w:val="ListParagraph"/>
        <w:numPr>
          <w:ilvl w:val="0"/>
          <w:numId w:val="34"/>
        </w:numPr>
      </w:pPr>
      <w:r>
        <w:rPr>
          <w:lang w:val="ja-JP"/>
        </w:rPr>
        <w:t>[</w:t>
      </w:r>
      <w:r>
        <w:rPr>
          <w:b/>
          <w:lang w:val="ja-JP"/>
        </w:rPr>
        <w:t>注釈を定義</w:t>
      </w:r>
      <w:r>
        <w:rPr>
          <w:lang w:val="ja-JP"/>
        </w:rPr>
        <w:t xml:space="preserve">] </w:t>
      </w:r>
      <w:r>
        <w:rPr>
          <w:lang w:val="ja-JP"/>
        </w:rPr>
        <w:t>フォームの</w:t>
      </w:r>
      <w:r>
        <w:rPr>
          <w:lang w:val="ja-JP"/>
        </w:rPr>
        <w:t xml:space="preserve"> [</w:t>
      </w:r>
      <w:r>
        <w:rPr>
          <w:b/>
          <w:lang w:val="ja-JP"/>
        </w:rPr>
        <w:t>OK</w:t>
      </w:r>
      <w:r>
        <w:rPr>
          <w:lang w:val="ja-JP"/>
        </w:rPr>
        <w:t xml:space="preserve">] </w:t>
      </w:r>
      <w:r>
        <w:rPr>
          <w:lang w:val="ja-JP"/>
        </w:rPr>
        <w:t>ボタンをクリックします。</w:t>
      </w:r>
    </w:p>
    <w:p w14:paraId="1C9876DC" w14:textId="77777777" w:rsidR="005231E0" w:rsidRDefault="00BA3DC6">
      <w:pPr>
        <w:pStyle w:val="ListParagraph"/>
        <w:numPr>
          <w:ilvl w:val="0"/>
          <w:numId w:val="34"/>
        </w:numPr>
      </w:pPr>
      <w:r>
        <w:rPr>
          <w:lang w:val="ja-JP"/>
        </w:rPr>
        <w:t>新しい「濃度」注釈のチェックボックスをオンにします。</w:t>
      </w:r>
    </w:p>
    <w:p w14:paraId="2014891A" w14:textId="77777777" w:rsidR="005231E0" w:rsidRDefault="00BA3DC6">
      <w:r>
        <w:rPr>
          <w:lang w:val="ja-JP"/>
        </w:rPr>
        <w:t>[</w:t>
      </w:r>
      <w:r>
        <w:rPr>
          <w:b/>
          <w:lang w:val="ja-JP"/>
        </w:rPr>
        <w:t>注釈設定</w:t>
      </w:r>
      <w:r>
        <w:rPr>
          <w:lang w:val="ja-JP"/>
        </w:rPr>
        <w:t xml:space="preserve">] </w:t>
      </w:r>
      <w:r>
        <w:rPr>
          <w:lang w:val="ja-JP"/>
        </w:rPr>
        <w:t>フォームは以下のように見えるはずです。</w:t>
      </w:r>
    </w:p>
    <w:p w14:paraId="4EDC603E" w14:textId="77777777" w:rsidR="000D7ADA" w:rsidRDefault="00842C34" w:rsidP="000D7ADA">
      <w:r>
        <w:rPr>
          <w:noProof/>
          <w:lang w:eastAsia="en-US" w:bidi="bo-CN"/>
        </w:rPr>
        <w:lastRenderedPageBreak/>
        <w:drawing>
          <wp:inline distT="0" distB="0" distL="0" distR="0" wp14:anchorId="69867B23" wp14:editId="672EE2FA">
            <wp:extent cx="4695825" cy="2876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95825" cy="2876550"/>
                    </a:xfrm>
                    <a:prstGeom prst="rect">
                      <a:avLst/>
                    </a:prstGeom>
                  </pic:spPr>
                </pic:pic>
              </a:graphicData>
            </a:graphic>
          </wp:inline>
        </w:drawing>
      </w:r>
    </w:p>
    <w:p w14:paraId="77651465" w14:textId="77777777" w:rsidR="005231E0" w:rsidRDefault="00BA3DC6">
      <w:pPr>
        <w:pStyle w:val="ListParagraph"/>
        <w:numPr>
          <w:ilvl w:val="0"/>
          <w:numId w:val="35"/>
        </w:numPr>
      </w:pPr>
      <w:r>
        <w:rPr>
          <w:lang w:val="ja-JP"/>
        </w:rPr>
        <w:t>[</w:t>
      </w:r>
      <w:r>
        <w:rPr>
          <w:b/>
          <w:lang w:val="ja-JP"/>
        </w:rPr>
        <w:t>OK</w:t>
      </w:r>
      <w:r>
        <w:rPr>
          <w:lang w:val="ja-JP"/>
        </w:rPr>
        <w:t xml:space="preserve">] </w:t>
      </w:r>
      <w:r>
        <w:rPr>
          <w:lang w:val="ja-JP"/>
        </w:rPr>
        <w:t>ボタンをクリックします。</w:t>
      </w:r>
    </w:p>
    <w:p w14:paraId="7BCC59C7" w14:textId="77777777" w:rsidR="005231E0" w:rsidRDefault="00BA3DC6">
      <w:r>
        <w:rPr>
          <w:lang w:val="ja-JP"/>
        </w:rPr>
        <w:t>[</w:t>
      </w:r>
      <w:r>
        <w:rPr>
          <w:b/>
          <w:lang w:val="ja-JP"/>
        </w:rPr>
        <w:t>結果グリッド</w:t>
      </w:r>
      <w:r>
        <w:rPr>
          <w:lang w:val="ja-JP"/>
        </w:rPr>
        <w:t xml:space="preserve">] </w:t>
      </w:r>
      <w:r>
        <w:rPr>
          <w:lang w:val="ja-JP"/>
        </w:rPr>
        <w:t>を使用してこれらの注釈値を編集可能です。結果グリッドビューを表示するには、以下を行います。</w:t>
      </w:r>
    </w:p>
    <w:p w14:paraId="699D277E" w14:textId="77777777" w:rsidR="005231E0" w:rsidRDefault="00BA3DC6">
      <w:pPr>
        <w:pStyle w:val="ListParagraph"/>
        <w:numPr>
          <w:ilvl w:val="0"/>
          <w:numId w:val="35"/>
        </w:numPr>
      </w:pPr>
      <w:r>
        <w:rPr>
          <w:lang w:val="ja-JP"/>
        </w:rPr>
        <w:t>[</w:t>
      </w:r>
      <w:r>
        <w:rPr>
          <w:b/>
          <w:lang w:val="ja-JP"/>
        </w:rPr>
        <w:t>ビュー</w:t>
      </w:r>
      <w:r>
        <w:rPr>
          <w:lang w:val="ja-JP"/>
        </w:rPr>
        <w:t xml:space="preserve">] </w:t>
      </w:r>
      <w:r>
        <w:rPr>
          <w:lang w:val="ja-JP"/>
        </w:rPr>
        <w:t>メニューで、</w:t>
      </w:r>
      <w:r>
        <w:rPr>
          <w:lang w:val="ja-JP"/>
        </w:rPr>
        <w:t>[</w:t>
      </w:r>
      <w:r>
        <w:rPr>
          <w:b/>
          <w:lang w:val="ja-JP"/>
        </w:rPr>
        <w:t>結果グリッド</w:t>
      </w:r>
      <w:r>
        <w:rPr>
          <w:lang w:val="ja-JP"/>
        </w:rPr>
        <w:t>]</w:t>
      </w:r>
      <w:r>
        <w:rPr>
          <w:lang w:val="ja-JP"/>
        </w:rPr>
        <w:t>（</w:t>
      </w:r>
      <w:r>
        <w:rPr>
          <w:lang w:val="ja-JP"/>
        </w:rPr>
        <w:t>Alt+2</w:t>
      </w:r>
      <w:r>
        <w:rPr>
          <w:lang w:val="ja-JP"/>
        </w:rPr>
        <w:t>）をクリックします。</w:t>
      </w:r>
    </w:p>
    <w:p w14:paraId="4D0104E2" w14:textId="77777777" w:rsidR="005231E0" w:rsidRDefault="00BA3DC6">
      <w:r>
        <w:rPr>
          <w:lang w:val="ja-JP"/>
        </w:rPr>
        <w:t>[</w:t>
      </w:r>
      <w:r>
        <w:rPr>
          <w:b/>
          <w:lang w:val="ja-JP"/>
        </w:rPr>
        <w:t>結果グリッド</w:t>
      </w:r>
      <w:r>
        <w:rPr>
          <w:lang w:val="ja-JP"/>
        </w:rPr>
        <w:t xml:space="preserve">] </w:t>
      </w:r>
      <w:r>
        <w:rPr>
          <w:lang w:val="ja-JP"/>
        </w:rPr>
        <w:t>にピーク面積およびその他の測定値が表示されます。「濃度」列が表示されるようにするには、以下を行います。</w:t>
      </w:r>
    </w:p>
    <w:p w14:paraId="3B253276" w14:textId="77777777" w:rsidR="005231E0" w:rsidRDefault="00BA3DC6">
      <w:pPr>
        <w:pStyle w:val="ListParagraph"/>
        <w:numPr>
          <w:ilvl w:val="0"/>
          <w:numId w:val="35"/>
        </w:numPr>
      </w:pPr>
      <w:r>
        <w:rPr>
          <w:lang w:val="ja-JP"/>
        </w:rPr>
        <w:t>ペプチドツリービューでタンパク質「</w:t>
      </w:r>
      <w:r>
        <w:rPr>
          <w:lang w:val="ja-JP"/>
        </w:rPr>
        <w:t>[</w:t>
      </w:r>
      <w:r>
        <w:rPr>
          <w:b/>
          <w:lang w:val="ja-JP"/>
        </w:rPr>
        <w:t>APR</w:t>
      </w:r>
      <w:r>
        <w:rPr>
          <w:lang w:val="ja-JP"/>
        </w:rPr>
        <w:t>]</w:t>
      </w:r>
      <w:r>
        <w:rPr>
          <w:lang w:val="ja-JP"/>
        </w:rPr>
        <w:t>」を選択します。</w:t>
      </w:r>
    </w:p>
    <w:p w14:paraId="1D0DA2F9" w14:textId="77777777" w:rsidR="005231E0" w:rsidRDefault="00BA3DC6">
      <w:r>
        <w:rPr>
          <w:lang w:val="ja-JP"/>
        </w:rPr>
        <w:t>[</w:t>
      </w:r>
      <w:r>
        <w:rPr>
          <w:b/>
          <w:lang w:val="ja-JP"/>
        </w:rPr>
        <w:t>結果グリッド</w:t>
      </w:r>
      <w:r>
        <w:rPr>
          <w:lang w:val="ja-JP"/>
        </w:rPr>
        <w:t xml:space="preserve">] </w:t>
      </w:r>
      <w:r>
        <w:rPr>
          <w:lang w:val="ja-JP"/>
        </w:rPr>
        <w:t>はここで、繰り返し測定名および濃度注釈のみを表示しているはずです。サンプルが作成された時の濃度は以下の通りです。</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4A377546" w14:textId="77777777" w:rsidTr="000448FE">
        <w:tc>
          <w:tcPr>
            <w:tcW w:w="1495" w:type="dxa"/>
          </w:tcPr>
          <w:p w14:paraId="2F31F696" w14:textId="77777777" w:rsidR="005231E0" w:rsidRDefault="00BA3DC6">
            <w:r>
              <w:rPr>
                <w:lang w:val="ja-JP"/>
              </w:rPr>
              <w:t>サンプル</w:t>
            </w:r>
          </w:p>
        </w:tc>
        <w:tc>
          <w:tcPr>
            <w:tcW w:w="793" w:type="dxa"/>
          </w:tcPr>
          <w:p w14:paraId="2ACDA0F3" w14:textId="77777777" w:rsidR="005231E0" w:rsidRDefault="00BA3DC6">
            <w:r>
              <w:rPr>
                <w:lang w:val="ja-JP"/>
              </w:rPr>
              <w:t>A</w:t>
            </w:r>
          </w:p>
        </w:tc>
        <w:tc>
          <w:tcPr>
            <w:tcW w:w="811" w:type="dxa"/>
          </w:tcPr>
          <w:p w14:paraId="2DA4568E" w14:textId="77777777" w:rsidR="005231E0" w:rsidRDefault="00BA3DC6">
            <w:r>
              <w:rPr>
                <w:lang w:val="ja-JP"/>
              </w:rPr>
              <w:t>B</w:t>
            </w:r>
          </w:p>
        </w:tc>
        <w:tc>
          <w:tcPr>
            <w:tcW w:w="811" w:type="dxa"/>
          </w:tcPr>
          <w:p w14:paraId="14995BFB" w14:textId="77777777" w:rsidR="005231E0" w:rsidRDefault="00BA3DC6">
            <w:r>
              <w:rPr>
                <w:lang w:val="ja-JP"/>
              </w:rPr>
              <w:t>C</w:t>
            </w:r>
          </w:p>
        </w:tc>
        <w:tc>
          <w:tcPr>
            <w:tcW w:w="816" w:type="dxa"/>
          </w:tcPr>
          <w:p w14:paraId="5A6A7038" w14:textId="77777777" w:rsidR="005231E0" w:rsidRDefault="00BA3DC6">
            <w:r>
              <w:rPr>
                <w:lang w:val="ja-JP"/>
              </w:rPr>
              <w:t>D</w:t>
            </w:r>
          </w:p>
        </w:tc>
        <w:tc>
          <w:tcPr>
            <w:tcW w:w="810" w:type="dxa"/>
          </w:tcPr>
          <w:p w14:paraId="405FEB7C" w14:textId="77777777" w:rsidR="005231E0" w:rsidRDefault="00BA3DC6">
            <w:r>
              <w:rPr>
                <w:lang w:val="ja-JP"/>
              </w:rPr>
              <w:t>E</w:t>
            </w:r>
          </w:p>
        </w:tc>
        <w:tc>
          <w:tcPr>
            <w:tcW w:w="808" w:type="dxa"/>
          </w:tcPr>
          <w:p w14:paraId="3AD9D767" w14:textId="77777777" w:rsidR="005231E0" w:rsidRDefault="00BA3DC6">
            <w:r>
              <w:rPr>
                <w:lang w:val="ja-JP"/>
              </w:rPr>
              <w:t>F</w:t>
            </w:r>
          </w:p>
        </w:tc>
        <w:tc>
          <w:tcPr>
            <w:tcW w:w="817" w:type="dxa"/>
          </w:tcPr>
          <w:p w14:paraId="52295EB6" w14:textId="77777777" w:rsidR="005231E0" w:rsidRDefault="00BA3DC6">
            <w:r>
              <w:rPr>
                <w:lang w:val="ja-JP"/>
              </w:rPr>
              <w:t>G</w:t>
            </w:r>
          </w:p>
        </w:tc>
        <w:tc>
          <w:tcPr>
            <w:tcW w:w="817" w:type="dxa"/>
          </w:tcPr>
          <w:p w14:paraId="18235339" w14:textId="77777777" w:rsidR="005231E0" w:rsidRDefault="00BA3DC6">
            <w:r>
              <w:rPr>
                <w:lang w:val="ja-JP"/>
              </w:rPr>
              <w:t>H</w:t>
            </w:r>
          </w:p>
        </w:tc>
        <w:tc>
          <w:tcPr>
            <w:tcW w:w="797" w:type="dxa"/>
          </w:tcPr>
          <w:p w14:paraId="1E3C62CA" w14:textId="77777777" w:rsidR="005231E0" w:rsidRDefault="00BA3DC6">
            <w:r>
              <w:rPr>
                <w:lang w:val="ja-JP"/>
              </w:rPr>
              <w:t xml:space="preserve">I </w:t>
            </w:r>
          </w:p>
        </w:tc>
        <w:tc>
          <w:tcPr>
            <w:tcW w:w="801" w:type="dxa"/>
          </w:tcPr>
          <w:p w14:paraId="0DA691E3" w14:textId="77777777" w:rsidR="005231E0" w:rsidRDefault="00BA3DC6">
            <w:r>
              <w:rPr>
                <w:lang w:val="ja-JP"/>
              </w:rPr>
              <w:t>J</w:t>
            </w:r>
          </w:p>
        </w:tc>
      </w:tr>
      <w:tr w:rsidR="000D7ADA" w14:paraId="4426575A" w14:textId="77777777" w:rsidTr="000448FE">
        <w:tc>
          <w:tcPr>
            <w:tcW w:w="1495" w:type="dxa"/>
          </w:tcPr>
          <w:p w14:paraId="4C9AE707" w14:textId="77777777" w:rsidR="005231E0" w:rsidRDefault="00BA3DC6">
            <w:r>
              <w:rPr>
                <w:lang w:val="ja-JP"/>
              </w:rPr>
              <w:t>濃度（</w:t>
            </w:r>
            <w:r>
              <w:rPr>
                <w:lang w:val="ja-JP"/>
              </w:rPr>
              <w:t>fmol/</w:t>
            </w:r>
            <w:r>
              <w:rPr>
                <w:rFonts w:cstheme="minorHAnsi"/>
                <w:lang w:val="ja-JP"/>
              </w:rPr>
              <w:t>µ</w:t>
            </w:r>
            <w:r>
              <w:rPr>
                <w:lang w:val="ja-JP"/>
              </w:rPr>
              <w:t>L</w:t>
            </w:r>
            <w:r>
              <w:rPr>
                <w:lang w:val="ja-JP"/>
              </w:rPr>
              <w:t>）</w:t>
            </w:r>
          </w:p>
        </w:tc>
        <w:tc>
          <w:tcPr>
            <w:tcW w:w="793" w:type="dxa"/>
          </w:tcPr>
          <w:p w14:paraId="6D9DE742" w14:textId="77777777" w:rsidR="005231E0" w:rsidRDefault="00BA3DC6">
            <w:r>
              <w:rPr>
                <w:lang w:val="ja-JP"/>
              </w:rPr>
              <w:t>0</w:t>
            </w:r>
          </w:p>
        </w:tc>
        <w:tc>
          <w:tcPr>
            <w:tcW w:w="811" w:type="dxa"/>
          </w:tcPr>
          <w:p w14:paraId="5DBDC882" w14:textId="77777777" w:rsidR="005231E0" w:rsidRDefault="00BA3DC6">
            <w:r>
              <w:rPr>
                <w:lang w:val="ja-JP"/>
              </w:rPr>
              <w:t>60</w:t>
            </w:r>
          </w:p>
        </w:tc>
        <w:tc>
          <w:tcPr>
            <w:tcW w:w="811" w:type="dxa"/>
          </w:tcPr>
          <w:p w14:paraId="54C2150B" w14:textId="77777777" w:rsidR="005231E0" w:rsidRDefault="00BA3DC6">
            <w:r>
              <w:rPr>
                <w:lang w:val="ja-JP"/>
              </w:rPr>
              <w:t>175</w:t>
            </w:r>
          </w:p>
        </w:tc>
        <w:tc>
          <w:tcPr>
            <w:tcW w:w="816" w:type="dxa"/>
          </w:tcPr>
          <w:p w14:paraId="34AE1D77" w14:textId="77777777" w:rsidR="005231E0" w:rsidRDefault="00BA3DC6">
            <w:r>
              <w:rPr>
                <w:lang w:val="ja-JP"/>
              </w:rPr>
              <w:t>513</w:t>
            </w:r>
          </w:p>
        </w:tc>
        <w:tc>
          <w:tcPr>
            <w:tcW w:w="810" w:type="dxa"/>
          </w:tcPr>
          <w:p w14:paraId="16AD293D" w14:textId="77777777" w:rsidR="005231E0" w:rsidRDefault="00BA3DC6">
            <w:r>
              <w:rPr>
                <w:lang w:val="ja-JP"/>
              </w:rPr>
              <w:t>1500</w:t>
            </w:r>
          </w:p>
        </w:tc>
        <w:tc>
          <w:tcPr>
            <w:tcW w:w="808" w:type="dxa"/>
          </w:tcPr>
          <w:p w14:paraId="0C13B5D2" w14:textId="77777777" w:rsidR="005231E0" w:rsidRDefault="00BA3DC6">
            <w:r>
              <w:rPr>
                <w:lang w:val="ja-JP"/>
              </w:rPr>
              <w:t>2760</w:t>
            </w:r>
          </w:p>
        </w:tc>
        <w:tc>
          <w:tcPr>
            <w:tcW w:w="817" w:type="dxa"/>
          </w:tcPr>
          <w:p w14:paraId="6B32F6A7" w14:textId="77777777" w:rsidR="005231E0" w:rsidRDefault="00BA3DC6">
            <w:r>
              <w:rPr>
                <w:lang w:val="ja-JP"/>
              </w:rPr>
              <w:t>4980</w:t>
            </w:r>
          </w:p>
        </w:tc>
        <w:tc>
          <w:tcPr>
            <w:tcW w:w="817" w:type="dxa"/>
          </w:tcPr>
          <w:p w14:paraId="1D2D5BCE" w14:textId="77777777" w:rsidR="005231E0" w:rsidRDefault="00BA3DC6">
            <w:r>
              <w:rPr>
                <w:lang w:val="ja-JP"/>
              </w:rPr>
              <w:t>9060</w:t>
            </w:r>
          </w:p>
        </w:tc>
        <w:tc>
          <w:tcPr>
            <w:tcW w:w="797" w:type="dxa"/>
          </w:tcPr>
          <w:p w14:paraId="7027C07B" w14:textId="77777777" w:rsidR="005231E0" w:rsidRDefault="00BA3DC6">
            <w:r>
              <w:rPr>
                <w:lang w:val="ja-JP"/>
              </w:rPr>
              <w:t>16500</w:t>
            </w:r>
          </w:p>
        </w:tc>
        <w:tc>
          <w:tcPr>
            <w:tcW w:w="801" w:type="dxa"/>
          </w:tcPr>
          <w:p w14:paraId="401015EF" w14:textId="77777777" w:rsidR="005231E0" w:rsidRDefault="00BA3DC6">
            <w:r>
              <w:rPr>
                <w:lang w:val="ja-JP"/>
              </w:rPr>
              <w:t>30000</w:t>
            </w:r>
          </w:p>
        </w:tc>
      </w:tr>
    </w:tbl>
    <w:p w14:paraId="0DF1F642" w14:textId="77777777" w:rsidR="005231E0" w:rsidRDefault="00BA3DC6">
      <w:pPr>
        <w:spacing w:before="240"/>
      </w:pPr>
      <w:r>
        <w:rPr>
          <w:lang w:val="ja-JP"/>
        </w:rPr>
        <w:t>上記表を利用して、各繰り返し測定の「濃度」値を記入してください。</w:t>
      </w:r>
      <w:r>
        <w:rPr>
          <w:lang w:val="ja-JP"/>
        </w:rPr>
        <w:t>[</w:t>
      </w:r>
      <w:r>
        <w:rPr>
          <w:b/>
          <w:lang w:val="ja-JP"/>
        </w:rPr>
        <w:t>結果グリッド</w:t>
      </w:r>
      <w:r>
        <w:rPr>
          <w:lang w:val="ja-JP"/>
        </w:rPr>
        <w:t xml:space="preserve">] </w:t>
      </w:r>
      <w:r>
        <w:rPr>
          <w:lang w:val="ja-JP"/>
        </w:rPr>
        <w:t>にタイプするとメインの</w:t>
      </w:r>
      <w:r>
        <w:rPr>
          <w:lang w:val="ja-JP"/>
        </w:rPr>
        <w:t>Skyline</w:t>
      </w:r>
      <w:r>
        <w:rPr>
          <w:lang w:val="ja-JP"/>
        </w:rPr>
        <w:t>ウィンドウが点滅する場合、対応する繰り返し測定クロマトグラムグラフを有効化せずにグリッド内の行を変更できるよう</w:t>
      </w:r>
      <w:r>
        <w:rPr>
          <w:lang w:val="ja-JP"/>
        </w:rPr>
        <w:t>Skyline</w:t>
      </w:r>
      <w:r>
        <w:rPr>
          <w:lang w:val="ja-JP"/>
        </w:rPr>
        <w:t>を設定してみましょう。以下を行います。</w:t>
      </w:r>
    </w:p>
    <w:p w14:paraId="1680FE4C" w14:textId="77777777" w:rsidR="005231E0" w:rsidRDefault="00BA3DC6">
      <w:pPr>
        <w:pStyle w:val="ListParagraph"/>
        <w:numPr>
          <w:ilvl w:val="0"/>
          <w:numId w:val="35"/>
        </w:numPr>
        <w:spacing w:before="240"/>
      </w:pPr>
      <w:r>
        <w:rPr>
          <w:lang w:val="ja-JP"/>
        </w:rPr>
        <w:t>[</w:t>
      </w:r>
      <w:r>
        <w:rPr>
          <w:b/>
          <w:lang w:val="ja-JP"/>
        </w:rPr>
        <w:t>結果グリッド</w:t>
      </w:r>
      <w:r>
        <w:rPr>
          <w:lang w:val="ja-JP"/>
        </w:rPr>
        <w:t xml:space="preserve">] </w:t>
      </w:r>
      <w:r>
        <w:rPr>
          <w:lang w:val="ja-JP"/>
        </w:rPr>
        <w:t>を右クリックして、</w:t>
      </w:r>
      <w:r>
        <w:rPr>
          <w:lang w:val="ja-JP"/>
        </w:rPr>
        <w:t>[</w:t>
      </w:r>
      <w:r>
        <w:rPr>
          <w:b/>
          <w:lang w:val="ja-JP"/>
        </w:rPr>
        <w:t>選択を同期</w:t>
      </w:r>
      <w:r>
        <w:rPr>
          <w:lang w:val="ja-JP"/>
        </w:rPr>
        <w:t xml:space="preserve">] </w:t>
      </w:r>
      <w:r>
        <w:rPr>
          <w:lang w:val="ja-JP"/>
        </w:rPr>
        <w:t>をクリックします。</w:t>
      </w:r>
    </w:p>
    <w:p w14:paraId="6DA8658D" w14:textId="77777777" w:rsidR="005231E0" w:rsidRDefault="00BA3DC6">
      <w:r>
        <w:rPr>
          <w:lang w:val="ja-JP"/>
        </w:rPr>
        <w:t>これらの値の入力が終わると、</w:t>
      </w:r>
      <w:r>
        <w:rPr>
          <w:lang w:val="ja-JP"/>
        </w:rPr>
        <w:t>[</w:t>
      </w:r>
      <w:r>
        <w:rPr>
          <w:b/>
          <w:lang w:val="ja-JP"/>
        </w:rPr>
        <w:t>結果グリッド</w:t>
      </w:r>
      <w:r>
        <w:rPr>
          <w:lang w:val="ja-JP"/>
        </w:rPr>
        <w:t xml:space="preserve">] </w:t>
      </w:r>
      <w:r>
        <w:rPr>
          <w:lang w:val="ja-JP"/>
        </w:rPr>
        <w:t>の下部は以下のように見えます。</w:t>
      </w:r>
    </w:p>
    <w:p w14:paraId="704CB80C" w14:textId="77777777" w:rsidR="000D7ADA" w:rsidRPr="00FB3322" w:rsidRDefault="00842C34" w:rsidP="000D7ADA">
      <w:r>
        <w:rPr>
          <w:noProof/>
          <w:lang w:eastAsia="en-US" w:bidi="bo-CN"/>
        </w:rPr>
        <w:lastRenderedPageBreak/>
        <w:drawing>
          <wp:inline distT="0" distB="0" distL="0" distR="0" wp14:anchorId="0CC674EE" wp14:editId="3480755A">
            <wp:extent cx="2857500" cy="3057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7500" cy="3057525"/>
                    </a:xfrm>
                    <a:prstGeom prst="rect">
                      <a:avLst/>
                    </a:prstGeom>
                  </pic:spPr>
                </pic:pic>
              </a:graphicData>
            </a:graphic>
          </wp:inline>
        </w:drawing>
      </w:r>
    </w:p>
    <w:p w14:paraId="4A3D9EDE" w14:textId="77777777" w:rsidR="005231E0" w:rsidRDefault="00BA3DC6">
      <w:r>
        <w:rPr>
          <w:lang w:val="ja-JP"/>
        </w:rPr>
        <w:t>この新しい注釈を利用可能な場所の</w:t>
      </w:r>
      <w:r>
        <w:rPr>
          <w:lang w:val="ja-JP"/>
        </w:rPr>
        <w:t>1</w:t>
      </w:r>
      <w:r>
        <w:rPr>
          <w:lang w:val="ja-JP"/>
        </w:rPr>
        <w:t>つは、</w:t>
      </w:r>
      <w:r>
        <w:rPr>
          <w:lang w:val="ja-JP"/>
        </w:rPr>
        <w:t>[</w:t>
      </w:r>
      <w:r>
        <w:rPr>
          <w:b/>
          <w:lang w:val="ja-JP"/>
        </w:rPr>
        <w:t>ピーク面積繰り返し測定比較</w:t>
      </w:r>
      <w:r>
        <w:rPr>
          <w:lang w:val="ja-JP"/>
        </w:rPr>
        <w:t xml:space="preserve">] </w:t>
      </w:r>
      <w:r>
        <w:rPr>
          <w:lang w:val="ja-JP"/>
        </w:rPr>
        <w:t>グラフです。</w:t>
      </w:r>
    </w:p>
    <w:p w14:paraId="390483E4" w14:textId="77777777" w:rsidR="005231E0" w:rsidRDefault="00BA3DC6">
      <w:pPr>
        <w:pStyle w:val="ListParagraph"/>
        <w:numPr>
          <w:ilvl w:val="0"/>
          <w:numId w:val="35"/>
        </w:numPr>
      </w:pPr>
      <w:r>
        <w:rPr>
          <w:lang w:val="ja-JP"/>
        </w:rPr>
        <w:t>ペプチドツリービューでペプチド</w:t>
      </w:r>
      <w:r>
        <w:rPr>
          <w:lang w:val="ja-JP"/>
        </w:rPr>
        <w:t xml:space="preserve"> [</w:t>
      </w:r>
      <w:r>
        <w:rPr>
          <w:b/>
          <w:lang w:val="ja-JP"/>
        </w:rPr>
        <w:t>SSDLVALSGGHTFGK</w:t>
      </w:r>
      <w:r>
        <w:rPr>
          <w:lang w:val="ja-JP"/>
        </w:rPr>
        <w:t xml:space="preserve">] </w:t>
      </w:r>
      <w:r>
        <w:rPr>
          <w:lang w:val="ja-JP"/>
        </w:rPr>
        <w:t>を選択します。</w:t>
      </w:r>
    </w:p>
    <w:p w14:paraId="7D44821D" w14:textId="77777777" w:rsidR="005231E0" w:rsidRDefault="00BA3DC6">
      <w:pPr>
        <w:pStyle w:val="ListParagraph"/>
        <w:numPr>
          <w:ilvl w:val="0"/>
          <w:numId w:val="35"/>
        </w:numPr>
      </w:pPr>
      <w:r>
        <w:rPr>
          <w:lang w:val="ja-JP"/>
        </w:rPr>
        <w:t>[</w:t>
      </w:r>
      <w:r>
        <w:rPr>
          <w:b/>
          <w:lang w:val="ja-JP"/>
        </w:rPr>
        <w:t>ビュー</w:t>
      </w:r>
      <w:r>
        <w:rPr>
          <w:lang w:val="ja-JP"/>
        </w:rPr>
        <w:t xml:space="preserve">] </w:t>
      </w:r>
      <w:r>
        <w:rPr>
          <w:lang w:val="ja-JP"/>
        </w:rPr>
        <w:t>メニューで、</w:t>
      </w:r>
      <w:r>
        <w:rPr>
          <w:lang w:val="ja-JP"/>
        </w:rPr>
        <w:t>[</w:t>
      </w:r>
      <w:r>
        <w:rPr>
          <w:b/>
          <w:lang w:val="ja-JP"/>
        </w:rPr>
        <w:t>ピーク面積</w:t>
      </w:r>
      <w:r>
        <w:rPr>
          <w:lang w:val="ja-JP"/>
        </w:rPr>
        <w:t xml:space="preserve">] </w:t>
      </w:r>
      <w:r>
        <w:rPr>
          <w:lang w:val="ja-JP"/>
        </w:rPr>
        <w:t>を選択して</w:t>
      </w:r>
      <w:r>
        <w:rPr>
          <w:lang w:val="ja-JP"/>
        </w:rPr>
        <w:t xml:space="preserve"> </w:t>
      </w:r>
      <w:r>
        <w:rPr>
          <w:b/>
          <w:lang w:val="ja-JP"/>
        </w:rPr>
        <w:t>[</w:t>
      </w:r>
      <w:r>
        <w:rPr>
          <w:b/>
          <w:lang w:val="ja-JP"/>
        </w:rPr>
        <w:t>繰り返し測定比較</w:t>
      </w:r>
      <w:r>
        <w:rPr>
          <w:lang w:val="ja-JP"/>
        </w:rPr>
        <w:t>]</w:t>
      </w:r>
      <w:r>
        <w:rPr>
          <w:lang w:val="ja-JP"/>
        </w:rPr>
        <w:t>（</w:t>
      </w:r>
      <w:r>
        <w:rPr>
          <w:lang w:val="ja-JP"/>
        </w:rPr>
        <w:t>F7</w:t>
      </w:r>
      <w:r>
        <w:rPr>
          <w:lang w:val="ja-JP"/>
        </w:rPr>
        <w:t>）をクリックします。</w:t>
      </w:r>
    </w:p>
    <w:p w14:paraId="48408CE5" w14:textId="77777777" w:rsidR="005231E0" w:rsidRDefault="00BA3DC6">
      <w:pPr>
        <w:pStyle w:val="ListParagraph"/>
        <w:numPr>
          <w:ilvl w:val="0"/>
          <w:numId w:val="35"/>
        </w:numPr>
      </w:pPr>
      <w:r>
        <w:rPr>
          <w:lang w:val="ja-JP"/>
        </w:rPr>
        <w:t>[</w:t>
      </w:r>
      <w:r>
        <w:rPr>
          <w:b/>
          <w:lang w:val="ja-JP"/>
        </w:rPr>
        <w:t>ピーク面積</w:t>
      </w:r>
      <w:r>
        <w:rPr>
          <w:lang w:val="ja-JP"/>
        </w:rPr>
        <w:t xml:space="preserve">] </w:t>
      </w:r>
      <w:r>
        <w:rPr>
          <w:lang w:val="ja-JP"/>
        </w:rPr>
        <w:t>グラフを右クリックし、</w:t>
      </w:r>
      <w:r>
        <w:rPr>
          <w:lang w:val="ja-JP"/>
        </w:rPr>
        <w:t>[</w:t>
      </w:r>
      <w:r>
        <w:rPr>
          <w:b/>
          <w:lang w:val="ja-JP"/>
        </w:rPr>
        <w:t>グループ化</w:t>
      </w:r>
      <w:r>
        <w:rPr>
          <w:lang w:val="ja-JP"/>
        </w:rPr>
        <w:t xml:space="preserve">] </w:t>
      </w:r>
      <w:r>
        <w:rPr>
          <w:lang w:val="ja-JP"/>
        </w:rPr>
        <w:t>を選択して</w:t>
      </w:r>
      <w:r>
        <w:rPr>
          <w:lang w:val="ja-JP"/>
        </w:rPr>
        <w:t xml:space="preserve"> [</w:t>
      </w:r>
      <w:r>
        <w:rPr>
          <w:b/>
          <w:lang w:val="ja-JP"/>
        </w:rPr>
        <w:t>濃度</w:t>
      </w:r>
      <w:r>
        <w:rPr>
          <w:lang w:val="ja-JP"/>
        </w:rPr>
        <w:t xml:space="preserve">] </w:t>
      </w:r>
      <w:r>
        <w:rPr>
          <w:lang w:val="ja-JP"/>
        </w:rPr>
        <w:t>をクリックします。</w:t>
      </w:r>
    </w:p>
    <w:p w14:paraId="6F69F87E" w14:textId="77777777" w:rsidR="005231E0" w:rsidRDefault="00BA3DC6">
      <w:pPr>
        <w:pStyle w:val="ListParagraph"/>
        <w:numPr>
          <w:ilvl w:val="0"/>
          <w:numId w:val="35"/>
        </w:numPr>
      </w:pPr>
      <w:r>
        <w:rPr>
          <w:lang w:val="ja-JP"/>
        </w:rPr>
        <w:t>[</w:t>
      </w:r>
      <w:r>
        <w:rPr>
          <w:b/>
          <w:lang w:val="ja-JP"/>
        </w:rPr>
        <w:t>ピーク面積</w:t>
      </w:r>
      <w:r>
        <w:rPr>
          <w:lang w:val="ja-JP"/>
        </w:rPr>
        <w:t xml:space="preserve">] </w:t>
      </w:r>
      <w:r>
        <w:rPr>
          <w:lang w:val="ja-JP"/>
        </w:rPr>
        <w:t>グラフを右クリックし、</w:t>
      </w:r>
      <w:r>
        <w:rPr>
          <w:lang w:val="ja-JP"/>
        </w:rPr>
        <w:t>[</w:t>
      </w:r>
      <w:r>
        <w:rPr>
          <w:b/>
          <w:lang w:val="ja-JP"/>
        </w:rPr>
        <w:t>正規化</w:t>
      </w:r>
      <w:r>
        <w:rPr>
          <w:lang w:val="ja-JP"/>
        </w:rPr>
        <w:t xml:space="preserve">] </w:t>
      </w:r>
      <w:r>
        <w:rPr>
          <w:lang w:val="ja-JP"/>
        </w:rPr>
        <w:t>を選択して</w:t>
      </w:r>
      <w:r>
        <w:rPr>
          <w:lang w:val="ja-JP"/>
        </w:rPr>
        <w:t xml:space="preserve"> [</w:t>
      </w:r>
      <w:r>
        <w:rPr>
          <w:b/>
          <w:lang w:val="ja-JP"/>
        </w:rPr>
        <w:t>重い</w:t>
      </w:r>
      <w:r>
        <w:rPr>
          <w:lang w:val="ja-JP"/>
        </w:rPr>
        <w:t xml:space="preserve">] </w:t>
      </w:r>
      <w:r>
        <w:rPr>
          <w:lang w:val="ja-JP"/>
        </w:rPr>
        <w:t>をクリックします。</w:t>
      </w:r>
    </w:p>
    <w:p w14:paraId="4F6EE8AB" w14:textId="77777777" w:rsidR="005231E0" w:rsidRDefault="00BA3DC6">
      <w:r>
        <w:rPr>
          <w:lang w:val="ja-JP"/>
        </w:rPr>
        <w:t>[</w:t>
      </w:r>
      <w:r>
        <w:rPr>
          <w:b/>
          <w:lang w:val="ja-JP"/>
        </w:rPr>
        <w:t>ピーク面積</w:t>
      </w:r>
      <w:r>
        <w:rPr>
          <w:lang w:val="ja-JP"/>
        </w:rPr>
        <w:t xml:space="preserve">] </w:t>
      </w:r>
      <w:r>
        <w:rPr>
          <w:lang w:val="ja-JP"/>
        </w:rPr>
        <w:t>グラフは以下のように見えるはずです。</w:t>
      </w:r>
    </w:p>
    <w:p w14:paraId="6CE0BB5D" w14:textId="77777777" w:rsidR="000D7ADA" w:rsidRDefault="00842C34" w:rsidP="00FE15E0">
      <w:r>
        <w:rPr>
          <w:noProof/>
          <w:lang w:eastAsia="en-US" w:bidi="bo-CN"/>
        </w:rPr>
        <w:lastRenderedPageBreak/>
        <w:drawing>
          <wp:inline distT="0" distB="0" distL="0" distR="0" wp14:anchorId="3F22BB96" wp14:editId="328344AE">
            <wp:extent cx="5943600" cy="37170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0480D76C" w14:textId="77777777" w:rsidR="005231E0" w:rsidRDefault="00BA3DC6">
      <w:r>
        <w:rPr>
          <w:lang w:val="ja-JP"/>
        </w:rPr>
        <w:t>このグラフでは、極限の最低濃度までは</w:t>
      </w:r>
      <w:r>
        <w:rPr>
          <w:lang w:val="ja-JP"/>
        </w:rPr>
        <w:t>CV</w:t>
      </w:r>
      <w:r>
        <w:rPr>
          <w:lang w:val="ja-JP"/>
        </w:rPr>
        <w:t>がかなり低いことが示されています。以下を行って、平均比を示すグラフを標準偏差を示すウィスカーへと容易に切り替えることが可能です。</w:t>
      </w:r>
    </w:p>
    <w:p w14:paraId="5DD50ECB" w14:textId="77777777" w:rsidR="005231E0" w:rsidRDefault="00BA3DC6">
      <w:pPr>
        <w:pStyle w:val="ListParagraph"/>
        <w:numPr>
          <w:ilvl w:val="0"/>
          <w:numId w:val="36"/>
        </w:numPr>
      </w:pPr>
      <w:r>
        <w:rPr>
          <w:lang w:val="ja-JP"/>
        </w:rPr>
        <w:t>[</w:t>
      </w:r>
      <w:r>
        <w:rPr>
          <w:b/>
          <w:lang w:val="ja-JP"/>
        </w:rPr>
        <w:t>ピーク面積</w:t>
      </w:r>
      <w:r>
        <w:rPr>
          <w:lang w:val="ja-JP"/>
        </w:rPr>
        <w:t xml:space="preserve">] </w:t>
      </w:r>
      <w:r>
        <w:rPr>
          <w:lang w:val="ja-JP"/>
        </w:rPr>
        <w:t>グラフを右クリックして、</w:t>
      </w:r>
      <w:r>
        <w:rPr>
          <w:lang w:val="ja-JP"/>
        </w:rPr>
        <w:t>[</w:t>
      </w:r>
      <w:r>
        <w:rPr>
          <w:b/>
          <w:lang w:val="ja-JP"/>
        </w:rPr>
        <w:t>CV</w:t>
      </w:r>
      <w:r>
        <w:rPr>
          <w:b/>
          <w:lang w:val="ja-JP"/>
        </w:rPr>
        <w:t>値</w:t>
      </w:r>
      <w:r>
        <w:rPr>
          <w:lang w:val="ja-JP"/>
        </w:rPr>
        <w:t xml:space="preserve">] </w:t>
      </w:r>
      <w:r>
        <w:rPr>
          <w:lang w:val="ja-JP"/>
        </w:rPr>
        <w:t>をクリックします。</w:t>
      </w:r>
    </w:p>
    <w:p w14:paraId="51A5634D" w14:textId="77777777" w:rsidR="005231E0" w:rsidRDefault="00BA3DC6">
      <w:r>
        <w:rPr>
          <w:lang w:val="ja-JP"/>
        </w:rPr>
        <w:t>これによりグラフは以下のように変更されます。</w:t>
      </w:r>
    </w:p>
    <w:p w14:paraId="50DF6DD8" w14:textId="77777777" w:rsidR="00FE15E0" w:rsidRDefault="00842C34" w:rsidP="00FE15E0">
      <w:r>
        <w:rPr>
          <w:noProof/>
          <w:lang w:eastAsia="en-US" w:bidi="bo-CN"/>
        </w:rPr>
        <w:lastRenderedPageBreak/>
        <w:drawing>
          <wp:inline distT="0" distB="0" distL="0" distR="0" wp14:anchorId="70EEA338" wp14:editId="0DF89DA6">
            <wp:extent cx="5943600" cy="37170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2685CE63" w14:textId="77777777" w:rsidR="005231E0" w:rsidRDefault="00BA3DC6">
      <w:pPr>
        <w:pStyle w:val="Heading2"/>
      </w:pPr>
      <w:r>
        <w:rPr>
          <w:lang w:val="ja-JP"/>
        </w:rPr>
        <w:t>今後の調査</w:t>
      </w:r>
    </w:p>
    <w:p w14:paraId="764B7A69" w14:textId="77777777" w:rsidR="005231E0" w:rsidRDefault="00BA3DC6">
      <w:r>
        <w:rPr>
          <w:lang w:val="ja-JP"/>
        </w:rPr>
        <w:t>8</w:t>
      </w:r>
      <w:r>
        <w:rPr>
          <w:lang w:val="ja-JP"/>
        </w:rPr>
        <w:t>つの異なる研究所が</w:t>
      </w:r>
      <w:r>
        <w:rPr>
          <w:lang w:val="ja-JP"/>
        </w:rPr>
        <w:t>Study 7</w:t>
      </w:r>
      <w:r>
        <w:rPr>
          <w:lang w:val="ja-JP"/>
        </w:rPr>
        <w:t>に参加し、それぞれが、このチュートリアルで再確認してきたものに類似する複数のデータセットを生成しました。しかし、すべての研究所が同じ問題を同じ方法で経験したわけではありません。</w:t>
      </w:r>
      <w:r>
        <w:rPr>
          <w:lang w:val="ja-JP"/>
        </w:rPr>
        <w:t xml:space="preserve"> </w:t>
      </w:r>
      <w:r>
        <w:rPr>
          <w:lang w:val="ja-JP"/>
        </w:rPr>
        <w:t>本研究の異なるサイトおよび異なるサブセクションからのデータも、このチュートリアルに含まれています。この場合、ドキュメントはすでに作成されておりデータセットはインポートされています。</w:t>
      </w:r>
    </w:p>
    <w:p w14:paraId="48A4152A" w14:textId="77777777" w:rsidR="005231E0" w:rsidRDefault="00BA3DC6">
      <w:r>
        <w:rPr>
          <w:lang w:val="ja-JP"/>
        </w:rPr>
        <w:t>サイト</w:t>
      </w:r>
      <w:r>
        <w:rPr>
          <w:lang w:val="ja-JP"/>
        </w:rPr>
        <w:t>52</w:t>
      </w:r>
      <w:r>
        <w:rPr>
          <w:lang w:val="ja-JP"/>
        </w:rPr>
        <w:t>からの</w:t>
      </w:r>
      <w:r>
        <w:rPr>
          <w:lang w:val="ja-JP"/>
        </w:rPr>
        <w:t>Study 7-II</w:t>
      </w:r>
      <w:r>
        <w:rPr>
          <w:lang w:val="ja-JP"/>
        </w:rPr>
        <w:t>のデータを含むドキュメントを開くには、以下の手順を実行します。</w:t>
      </w:r>
    </w:p>
    <w:p w14:paraId="59CCD262" w14:textId="77777777" w:rsidR="005231E0" w:rsidRDefault="00BA3DC6">
      <w:pPr>
        <w:pStyle w:val="ListParagraph"/>
        <w:numPr>
          <w:ilvl w:val="0"/>
          <w:numId w:val="33"/>
        </w:numPr>
      </w:pPr>
      <w:r>
        <w:rPr>
          <w:lang w:val="ja-JP"/>
        </w:rPr>
        <w:t>[</w:t>
      </w:r>
      <w:r>
        <w:rPr>
          <w:b/>
          <w:lang w:val="ja-JP"/>
        </w:rPr>
        <w:t>ファイル</w:t>
      </w:r>
      <w:r>
        <w:rPr>
          <w:lang w:val="ja-JP"/>
        </w:rPr>
        <w:t xml:space="preserve">] </w:t>
      </w:r>
      <w:r>
        <w:rPr>
          <w:lang w:val="ja-JP"/>
        </w:rPr>
        <w:t>メニューで、</w:t>
      </w:r>
      <w:r>
        <w:rPr>
          <w:lang w:val="ja-JP"/>
        </w:rPr>
        <w:t>[</w:t>
      </w:r>
      <w:r>
        <w:rPr>
          <w:b/>
          <w:lang w:val="ja-JP"/>
        </w:rPr>
        <w:t>開く</w:t>
      </w:r>
      <w:r>
        <w:rPr>
          <w:lang w:val="ja-JP"/>
        </w:rPr>
        <w:t>]</w:t>
      </w:r>
      <w:r>
        <w:rPr>
          <w:lang w:val="ja-JP"/>
        </w:rPr>
        <w:t>（</w:t>
      </w:r>
      <w:r>
        <w:rPr>
          <w:lang w:val="ja-JP"/>
        </w:rPr>
        <w:t>ctrl+O</w:t>
      </w:r>
      <w:r>
        <w:rPr>
          <w:lang w:val="ja-JP"/>
        </w:rPr>
        <w:t>）をクリックします。</w:t>
      </w:r>
    </w:p>
    <w:p w14:paraId="21AFE98C" w14:textId="77777777" w:rsidR="005231E0" w:rsidRDefault="00BA3DC6">
      <w:pPr>
        <w:pStyle w:val="ListParagraph"/>
        <w:numPr>
          <w:ilvl w:val="0"/>
          <w:numId w:val="33"/>
        </w:numPr>
      </w:pPr>
      <w:r>
        <w:rPr>
          <w:lang w:val="ja-JP"/>
        </w:rPr>
        <w:t>このチュートリアルの最初に作成した、</w:t>
      </w:r>
      <w:r>
        <w:rPr>
          <w:lang w:val="ja-JP"/>
        </w:rPr>
        <w:t>ExistingQuant</w:t>
      </w:r>
      <w:r>
        <w:rPr>
          <w:lang w:val="ja-JP"/>
        </w:rPr>
        <w:t>フォルダの</w:t>
      </w:r>
      <w:r>
        <w:rPr>
          <w:lang w:val="ja-JP"/>
        </w:rPr>
        <w:t>Study 7</w:t>
      </w:r>
      <w:r>
        <w:rPr>
          <w:lang w:val="ja-JP"/>
        </w:rPr>
        <w:t>サブフォルダの中の</w:t>
      </w:r>
      <w:r>
        <w:rPr>
          <w:lang w:val="ja-JP"/>
        </w:rPr>
        <w:t>Study II</w:t>
      </w:r>
      <w:r>
        <w:rPr>
          <w:lang w:val="ja-JP"/>
        </w:rPr>
        <w:t>サブフォルダに移動します。</w:t>
      </w:r>
    </w:p>
    <w:p w14:paraId="749F6192" w14:textId="77777777" w:rsidR="005231E0" w:rsidRDefault="00BA3DC6">
      <w:pPr>
        <w:pStyle w:val="ListParagraph"/>
        <w:numPr>
          <w:ilvl w:val="0"/>
          <w:numId w:val="33"/>
        </w:numPr>
      </w:pPr>
      <w:r>
        <w:rPr>
          <w:lang w:val="ja-JP"/>
        </w:rPr>
        <w:t>「</w:t>
      </w:r>
      <w:r>
        <w:rPr>
          <w:lang w:val="ja-JP"/>
        </w:rPr>
        <w:t>Study 7ii (site 52).sky</w:t>
      </w:r>
      <w:r>
        <w:rPr>
          <w:lang w:val="ja-JP"/>
        </w:rPr>
        <w:t>」ファイルを選択します。</w:t>
      </w:r>
    </w:p>
    <w:p w14:paraId="216F0358" w14:textId="77777777" w:rsidR="005231E0" w:rsidRDefault="00BA3DC6">
      <w:pPr>
        <w:pStyle w:val="ListParagraph"/>
        <w:numPr>
          <w:ilvl w:val="0"/>
          <w:numId w:val="33"/>
        </w:numPr>
      </w:pPr>
      <w:r>
        <w:rPr>
          <w:lang w:val="ja-JP"/>
        </w:rPr>
        <w:t>[</w:t>
      </w:r>
      <w:r>
        <w:rPr>
          <w:b/>
          <w:lang w:val="ja-JP"/>
        </w:rPr>
        <w:t>開く</w:t>
      </w:r>
      <w:r>
        <w:rPr>
          <w:lang w:val="ja-JP"/>
        </w:rPr>
        <w:t xml:space="preserve">] </w:t>
      </w:r>
      <w:r>
        <w:rPr>
          <w:lang w:val="ja-JP"/>
        </w:rPr>
        <w:t>ボタンをクリックします。</w:t>
      </w:r>
    </w:p>
    <w:p w14:paraId="3AE010A0" w14:textId="77777777" w:rsidR="005231E0" w:rsidRDefault="00BA3DC6">
      <w:r>
        <w:rPr>
          <w:lang w:val="ja-JP"/>
        </w:rPr>
        <w:t>ファイルは即座に開かれ、注入された同位体標識標準の</w:t>
      </w:r>
      <w:r>
        <w:rPr>
          <w:lang w:val="ja-JP"/>
        </w:rPr>
        <w:t>CV</w:t>
      </w:r>
      <w:r>
        <w:rPr>
          <w:lang w:val="ja-JP"/>
        </w:rPr>
        <w:t>値が異なっていることが示されます。以下のチャートのように見えます。</w:t>
      </w:r>
    </w:p>
    <w:p w14:paraId="40EA92CE" w14:textId="77777777" w:rsidR="001865C1" w:rsidRDefault="00842C34" w:rsidP="001865C1">
      <w:r>
        <w:rPr>
          <w:noProof/>
          <w:lang w:eastAsia="en-US" w:bidi="bo-CN"/>
        </w:rPr>
        <w:lastRenderedPageBreak/>
        <w:drawing>
          <wp:inline distT="0" distB="0" distL="0" distR="0" wp14:anchorId="15C497FD" wp14:editId="32077E9B">
            <wp:extent cx="5943600" cy="370557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14:paraId="020ECA06" w14:textId="77777777" w:rsidR="005231E0" w:rsidRDefault="00BA3DC6">
      <w:r>
        <w:rPr>
          <w:lang w:val="ja-JP"/>
        </w:rPr>
        <w:t>ペプチド</w:t>
      </w:r>
      <w:r>
        <w:rPr>
          <w:lang w:val="ja-JP"/>
        </w:rPr>
        <w:t>INDISHTQSVSA</w:t>
      </w:r>
      <w:r>
        <w:rPr>
          <w:b/>
          <w:bCs/>
          <w:color w:val="0000FF"/>
          <w:lang w:val="ja-JP"/>
        </w:rPr>
        <w:t>K</w:t>
      </w:r>
      <w:r>
        <w:rPr>
          <w:lang w:val="ja-JP"/>
        </w:rPr>
        <w:t>は、最初の</w:t>
      </w:r>
      <w:r>
        <w:rPr>
          <w:lang w:val="ja-JP"/>
        </w:rPr>
        <w:t>4</w:t>
      </w:r>
      <w:r>
        <w:rPr>
          <w:lang w:val="ja-JP"/>
        </w:rPr>
        <w:t>つのデータ</w:t>
      </w:r>
      <w:r>
        <w:rPr>
          <w:lang w:val="ja-JP"/>
        </w:rPr>
        <w:t xml:space="preserve"> </w:t>
      </w:r>
      <w:r>
        <w:rPr>
          <w:lang w:val="ja-JP"/>
        </w:rPr>
        <w:t>セットのうちの</w:t>
      </w:r>
      <w:r>
        <w:rPr>
          <w:lang w:val="ja-JP"/>
        </w:rPr>
        <w:t>1</w:t>
      </w:r>
      <w:r>
        <w:rPr>
          <w:lang w:val="ja-JP"/>
        </w:rPr>
        <w:t>つである</w:t>
      </w:r>
      <w:r>
        <w:rPr>
          <w:lang w:val="ja-JP"/>
        </w:rPr>
        <w:t>CV</w:t>
      </w:r>
      <w:r>
        <w:rPr>
          <w:lang w:val="ja-JP"/>
        </w:rPr>
        <w:t>値は約</w:t>
      </w:r>
      <w:r>
        <w:rPr>
          <w:lang w:val="ja-JP"/>
        </w:rPr>
        <w:t>40%</w:t>
      </w:r>
      <w:r>
        <w:rPr>
          <w:lang w:val="ja-JP"/>
        </w:rPr>
        <w:t>ですが、ペプチド</w:t>
      </w:r>
      <w:r>
        <w:rPr>
          <w:lang w:val="ja-JP"/>
        </w:rPr>
        <w:t>LSEPAELTDAV</w:t>
      </w:r>
      <w:r>
        <w:rPr>
          <w:b/>
          <w:bCs/>
          <w:color w:val="0000FF"/>
          <w:lang w:val="ja-JP"/>
        </w:rPr>
        <w:t>K</w:t>
      </w:r>
      <w:r>
        <w:rPr>
          <w:lang w:val="ja-JP"/>
        </w:rPr>
        <w:t>の</w:t>
      </w:r>
      <w:r>
        <w:rPr>
          <w:lang w:val="ja-JP"/>
        </w:rPr>
        <w:t>CV</w:t>
      </w:r>
      <w:r>
        <w:rPr>
          <w:lang w:val="ja-JP"/>
        </w:rPr>
        <w:t>値は約</w:t>
      </w:r>
      <w:r>
        <w:rPr>
          <w:lang w:val="ja-JP"/>
        </w:rPr>
        <w:t>25%</w:t>
      </w:r>
      <w:r>
        <w:rPr>
          <w:lang w:val="ja-JP"/>
        </w:rPr>
        <w:t>となっています。しかし</w:t>
      </w:r>
      <w:r>
        <w:rPr>
          <w:lang w:val="ja-JP"/>
        </w:rPr>
        <w:t xml:space="preserve"> [</w:t>
      </w:r>
      <w:r>
        <w:rPr>
          <w:b/>
          <w:lang w:val="ja-JP"/>
        </w:rPr>
        <w:t>保持時間</w:t>
      </w:r>
      <w:r>
        <w:rPr>
          <w:lang w:val="ja-JP"/>
        </w:rPr>
        <w:t xml:space="preserve">] </w:t>
      </w:r>
      <w:r>
        <w:rPr>
          <w:lang w:val="ja-JP"/>
        </w:rPr>
        <w:t>ビュー内の</w:t>
      </w:r>
      <w:r>
        <w:rPr>
          <w:lang w:val="ja-JP"/>
        </w:rPr>
        <w:t xml:space="preserve"> [</w:t>
      </w:r>
      <w:r>
        <w:rPr>
          <w:b/>
          <w:lang w:val="ja-JP"/>
        </w:rPr>
        <w:t>繰り返し測定比較</w:t>
      </w:r>
      <w:r>
        <w:rPr>
          <w:lang w:val="ja-JP"/>
        </w:rPr>
        <w:t xml:space="preserve">] </w:t>
      </w:r>
      <w:r>
        <w:rPr>
          <w:lang w:val="ja-JP"/>
        </w:rPr>
        <w:t>グラフを見てみると、繰り返し測定のうち</w:t>
      </w:r>
      <w:r>
        <w:rPr>
          <w:lang w:val="ja-JP"/>
        </w:rPr>
        <w:t>3</w:t>
      </w:r>
      <w:r>
        <w:rPr>
          <w:lang w:val="ja-JP"/>
        </w:rPr>
        <w:t>つについては</w:t>
      </w:r>
      <w:r>
        <w:rPr>
          <w:lang w:val="ja-JP"/>
        </w:rPr>
        <w:t>Skyline</w:t>
      </w:r>
      <w:r>
        <w:rPr>
          <w:lang w:val="ja-JP"/>
        </w:rPr>
        <w:t>により誤ったピークが選択されていることが分かります（これは将来のリリースで修正される可能性が高いです）。</w:t>
      </w:r>
    </w:p>
    <w:p w14:paraId="0C68EBD9" w14:textId="77777777" w:rsidR="001865C1" w:rsidRDefault="00842C34" w:rsidP="001865C1">
      <w:r>
        <w:rPr>
          <w:noProof/>
          <w:lang w:eastAsia="en-US" w:bidi="bo-CN"/>
        </w:rPr>
        <w:drawing>
          <wp:inline distT="0" distB="0" distL="0" distR="0" wp14:anchorId="6490D4E7" wp14:editId="23447E88">
            <wp:extent cx="5943600" cy="208639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86396"/>
                    </a:xfrm>
                    <a:prstGeom prst="rect">
                      <a:avLst/>
                    </a:prstGeom>
                    <a:noFill/>
                    <a:ln>
                      <a:noFill/>
                    </a:ln>
                  </pic:spPr>
                </pic:pic>
              </a:graphicData>
            </a:graphic>
          </wp:inline>
        </w:drawing>
      </w:r>
    </w:p>
    <w:p w14:paraId="302CA8FF" w14:textId="77777777" w:rsidR="005231E0" w:rsidRDefault="00BA3DC6">
      <w:r>
        <w:rPr>
          <w:lang w:val="ja-JP"/>
        </w:rPr>
        <w:t>X-</w:t>
      </w:r>
      <w:r>
        <w:rPr>
          <w:lang w:val="ja-JP"/>
        </w:rPr>
        <w:t>軸の下をクリック・ドラッグしてこれらを修正する場合、</w:t>
      </w:r>
      <w:r>
        <w:rPr>
          <w:lang w:val="ja-JP"/>
        </w:rPr>
        <w:t>LSEPAELTDAV</w:t>
      </w:r>
      <w:r>
        <w:rPr>
          <w:b/>
          <w:bCs/>
          <w:color w:val="0000FF"/>
          <w:lang w:val="ja-JP"/>
        </w:rPr>
        <w:t>K</w:t>
      </w:r>
      <w:r>
        <w:rPr>
          <w:lang w:val="ja-JP"/>
        </w:rPr>
        <w:t>の重いプリカーサーの</w:t>
      </w:r>
      <w:r>
        <w:rPr>
          <w:lang w:val="ja-JP"/>
        </w:rPr>
        <w:t>CV</w:t>
      </w:r>
      <w:r>
        <w:rPr>
          <w:lang w:val="ja-JP"/>
        </w:rPr>
        <w:t>値は、その他のほとんどのペプチドと共に約</w:t>
      </w:r>
      <w:r>
        <w:rPr>
          <w:lang w:val="ja-JP"/>
        </w:rPr>
        <w:t>10%</w:t>
      </w:r>
      <w:r>
        <w:rPr>
          <w:lang w:val="ja-JP"/>
        </w:rPr>
        <w:t>に落ち込みます。</w:t>
      </w:r>
    </w:p>
    <w:p w14:paraId="3C5BFBD8" w14:textId="77777777" w:rsidR="005231E0" w:rsidRDefault="00BA3DC6">
      <w:r>
        <w:rPr>
          <w:lang w:val="ja-JP"/>
        </w:rPr>
        <w:t>このデータセットの軽い</w:t>
      </w:r>
      <w:r>
        <w:rPr>
          <w:lang w:val="ja-JP"/>
        </w:rPr>
        <w:t>:</w:t>
      </w:r>
      <w:r>
        <w:rPr>
          <w:lang w:val="ja-JP"/>
        </w:rPr>
        <w:t>重い比率を再確認するには、以下の手順を実行します。</w:t>
      </w:r>
    </w:p>
    <w:p w14:paraId="2FD9676C" w14:textId="77777777" w:rsidR="005231E0" w:rsidRDefault="00BA3DC6">
      <w:pPr>
        <w:pStyle w:val="ListParagraph"/>
        <w:numPr>
          <w:ilvl w:val="0"/>
          <w:numId w:val="31"/>
        </w:numPr>
      </w:pPr>
      <w:r>
        <w:rPr>
          <w:lang w:val="ja-JP"/>
        </w:rPr>
        <w:lastRenderedPageBreak/>
        <w:t>[</w:t>
      </w:r>
      <w:r>
        <w:rPr>
          <w:b/>
          <w:lang w:val="ja-JP"/>
        </w:rPr>
        <w:t>ビュー</w:t>
      </w:r>
      <w:r>
        <w:rPr>
          <w:lang w:val="ja-JP"/>
        </w:rPr>
        <w:t xml:space="preserve">] </w:t>
      </w:r>
      <w:r>
        <w:rPr>
          <w:lang w:val="ja-JP"/>
        </w:rPr>
        <w:t>メニューで、</w:t>
      </w:r>
      <w:r>
        <w:rPr>
          <w:lang w:val="ja-JP"/>
        </w:rPr>
        <w:t>[</w:t>
      </w:r>
      <w:r>
        <w:rPr>
          <w:b/>
          <w:lang w:val="ja-JP"/>
        </w:rPr>
        <w:t>ピーク面積</w:t>
      </w:r>
      <w:r>
        <w:rPr>
          <w:lang w:val="ja-JP"/>
        </w:rPr>
        <w:t xml:space="preserve">] </w:t>
      </w:r>
      <w:r>
        <w:rPr>
          <w:lang w:val="ja-JP"/>
        </w:rPr>
        <w:t>を選択して</w:t>
      </w:r>
      <w:r>
        <w:rPr>
          <w:lang w:val="ja-JP"/>
        </w:rPr>
        <w:t xml:space="preserve"> </w:t>
      </w:r>
      <w:r>
        <w:rPr>
          <w:b/>
          <w:lang w:val="ja-JP"/>
        </w:rPr>
        <w:t>[</w:t>
      </w:r>
      <w:r>
        <w:rPr>
          <w:b/>
          <w:lang w:val="ja-JP"/>
        </w:rPr>
        <w:t>繰り返し測定比較</w:t>
      </w:r>
      <w:r>
        <w:rPr>
          <w:lang w:val="ja-JP"/>
        </w:rPr>
        <w:t>]</w:t>
      </w:r>
      <w:r>
        <w:rPr>
          <w:lang w:val="ja-JP"/>
        </w:rPr>
        <w:t>（</w:t>
      </w:r>
      <w:r>
        <w:rPr>
          <w:lang w:val="ja-JP"/>
        </w:rPr>
        <w:t>F7</w:t>
      </w:r>
      <w:r>
        <w:rPr>
          <w:lang w:val="ja-JP"/>
        </w:rPr>
        <w:t>）をクリックします。</w:t>
      </w:r>
    </w:p>
    <w:p w14:paraId="42616337" w14:textId="77777777" w:rsidR="005231E0" w:rsidRDefault="00BA3DC6">
      <w:pPr>
        <w:pStyle w:val="ListParagraph"/>
        <w:numPr>
          <w:ilvl w:val="0"/>
          <w:numId w:val="31"/>
        </w:numPr>
      </w:pPr>
      <w:r>
        <w:rPr>
          <w:lang w:val="ja-JP"/>
        </w:rPr>
        <w:t>[</w:t>
      </w:r>
      <w:r>
        <w:rPr>
          <w:b/>
          <w:lang w:val="ja-JP"/>
        </w:rPr>
        <w:t>ピーク面積</w:t>
      </w:r>
      <w:r>
        <w:rPr>
          <w:lang w:val="ja-JP"/>
        </w:rPr>
        <w:t xml:space="preserve">] </w:t>
      </w:r>
      <w:r>
        <w:rPr>
          <w:lang w:val="ja-JP"/>
        </w:rPr>
        <w:t>グラフを右クリックし、</w:t>
      </w:r>
      <w:r>
        <w:rPr>
          <w:lang w:val="ja-JP"/>
        </w:rPr>
        <w:t>[</w:t>
      </w:r>
      <w:r>
        <w:rPr>
          <w:b/>
          <w:lang w:val="ja-JP"/>
        </w:rPr>
        <w:t>正規化</w:t>
      </w:r>
      <w:r>
        <w:rPr>
          <w:lang w:val="ja-JP"/>
        </w:rPr>
        <w:t xml:space="preserve">] </w:t>
      </w:r>
      <w:r>
        <w:rPr>
          <w:lang w:val="ja-JP"/>
        </w:rPr>
        <w:t>を選択して</w:t>
      </w:r>
      <w:r>
        <w:rPr>
          <w:lang w:val="ja-JP"/>
        </w:rPr>
        <w:t xml:space="preserve"> [</w:t>
      </w:r>
      <w:r>
        <w:rPr>
          <w:b/>
          <w:lang w:val="ja-JP"/>
        </w:rPr>
        <w:t>重い</w:t>
      </w:r>
      <w:r>
        <w:rPr>
          <w:lang w:val="ja-JP"/>
        </w:rPr>
        <w:t xml:space="preserve">] </w:t>
      </w:r>
      <w:r>
        <w:rPr>
          <w:lang w:val="ja-JP"/>
        </w:rPr>
        <w:t>をクリックします。</w:t>
      </w:r>
    </w:p>
    <w:p w14:paraId="2D280BAD" w14:textId="77777777" w:rsidR="005231E0" w:rsidRDefault="00BA3DC6">
      <w:r>
        <w:rPr>
          <w:lang w:val="ja-JP"/>
        </w:rPr>
        <w:t>すべてのペプチドのチャートを検索できます。このデータセットでは</w:t>
      </w:r>
      <w:bookmarkStart w:id="10" w:name="OLE_LINK10"/>
      <w:bookmarkStart w:id="11" w:name="OLE_LINK11"/>
      <w:r>
        <w:rPr>
          <w:color w:val="000000"/>
          <w:lang w:val="ja-JP"/>
        </w:rPr>
        <w:t>INDISHTQSVSA</w:t>
      </w:r>
      <w:r>
        <w:rPr>
          <w:b/>
          <w:bCs/>
          <w:color w:val="0000FF"/>
          <w:lang w:val="ja-JP"/>
        </w:rPr>
        <w:t>K</w:t>
      </w:r>
      <w:bookmarkEnd w:id="10"/>
      <w:bookmarkEnd w:id="11"/>
      <w:r>
        <w:rPr>
          <w:lang w:val="ja-JP"/>
        </w:rPr>
        <w:t>さえもかなりよく見えます。</w:t>
      </w:r>
    </w:p>
    <w:p w14:paraId="7454A564" w14:textId="77777777" w:rsidR="006310AD" w:rsidRDefault="00842C34" w:rsidP="001A50F9">
      <w:r>
        <w:rPr>
          <w:noProof/>
          <w:lang w:eastAsia="en-US" w:bidi="bo-CN"/>
        </w:rPr>
        <w:drawing>
          <wp:inline distT="0" distB="0" distL="0" distR="0" wp14:anchorId="15B6EE5E" wp14:editId="25E34027">
            <wp:extent cx="5943600" cy="370557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14:paraId="6E59DA59" w14:textId="77777777" w:rsidR="005231E0" w:rsidRDefault="00BA3DC6">
      <w:r>
        <w:rPr>
          <w:lang w:val="ja-JP"/>
        </w:rPr>
        <w:t>これは内部標準が、このペプチドの測定における変動の補正を行っていると示唆されていように見えます。非正規化データを再確認するには以下を行います。</w:t>
      </w:r>
    </w:p>
    <w:p w14:paraId="081A6D44" w14:textId="77777777" w:rsidR="005231E0" w:rsidRDefault="00BA3DC6">
      <w:pPr>
        <w:pStyle w:val="ListParagraph"/>
        <w:numPr>
          <w:ilvl w:val="0"/>
          <w:numId w:val="32"/>
        </w:numPr>
      </w:pPr>
      <w:r>
        <w:rPr>
          <w:lang w:val="ja-JP"/>
        </w:rPr>
        <w:t>[</w:t>
      </w:r>
      <w:r>
        <w:rPr>
          <w:b/>
          <w:lang w:val="ja-JP"/>
        </w:rPr>
        <w:t>ペプチド面積</w:t>
      </w:r>
      <w:r>
        <w:rPr>
          <w:lang w:val="ja-JP"/>
        </w:rPr>
        <w:t xml:space="preserve">] </w:t>
      </w:r>
      <w:r>
        <w:rPr>
          <w:lang w:val="ja-JP"/>
        </w:rPr>
        <w:t>を右クリックし、</w:t>
      </w:r>
      <w:r>
        <w:rPr>
          <w:lang w:val="ja-JP"/>
        </w:rPr>
        <w:t>[</w:t>
      </w:r>
      <w:r>
        <w:rPr>
          <w:b/>
          <w:lang w:val="ja-JP"/>
        </w:rPr>
        <w:t>正規化</w:t>
      </w:r>
      <w:r>
        <w:rPr>
          <w:lang w:val="ja-JP"/>
        </w:rPr>
        <w:t xml:space="preserve">] </w:t>
      </w:r>
      <w:r>
        <w:rPr>
          <w:lang w:val="ja-JP"/>
        </w:rPr>
        <w:t>を選択して</w:t>
      </w:r>
      <w:r>
        <w:rPr>
          <w:lang w:val="ja-JP"/>
        </w:rPr>
        <w:t xml:space="preserve"> [</w:t>
      </w:r>
      <w:r>
        <w:rPr>
          <w:b/>
          <w:lang w:val="ja-JP"/>
        </w:rPr>
        <w:t>なし</w:t>
      </w:r>
      <w:r>
        <w:rPr>
          <w:lang w:val="ja-JP"/>
        </w:rPr>
        <w:t xml:space="preserve">] </w:t>
      </w:r>
      <w:r>
        <w:rPr>
          <w:lang w:val="ja-JP"/>
        </w:rPr>
        <w:t>をクリックします。</w:t>
      </w:r>
    </w:p>
    <w:p w14:paraId="78DE7096" w14:textId="77777777" w:rsidR="005231E0" w:rsidRDefault="00BA3DC6">
      <w:r>
        <w:rPr>
          <w:lang w:val="ja-JP"/>
        </w:rPr>
        <w:t>このチャートから、正規化が有効であるか推量するのは困難である可能性があります。</w:t>
      </w:r>
    </w:p>
    <w:p w14:paraId="0892351D" w14:textId="77777777" w:rsidR="006310AD" w:rsidRDefault="00842C34" w:rsidP="006310AD">
      <w:r>
        <w:rPr>
          <w:noProof/>
          <w:lang w:eastAsia="en-US" w:bidi="bo-CN"/>
        </w:rPr>
        <w:lastRenderedPageBreak/>
        <w:drawing>
          <wp:inline distT="0" distB="0" distL="0" distR="0" wp14:anchorId="1A20CDE5" wp14:editId="778786BB">
            <wp:extent cx="5943600" cy="3705578"/>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14:paraId="6C0C4E82" w14:textId="77777777" w:rsidR="005231E0" w:rsidRDefault="00BA3DC6">
      <w:r>
        <w:rPr>
          <w:lang w:val="ja-JP"/>
        </w:rPr>
        <w:t>最後に、最初のデータセットで干渉を検知したペプチドに戻ります。</w:t>
      </w:r>
    </w:p>
    <w:p w14:paraId="2F2CBB2D" w14:textId="77777777" w:rsidR="005231E0" w:rsidRDefault="00BA3DC6">
      <w:pPr>
        <w:pStyle w:val="ListParagraph"/>
        <w:numPr>
          <w:ilvl w:val="0"/>
          <w:numId w:val="32"/>
        </w:numPr>
      </w:pPr>
      <w:r>
        <w:rPr>
          <w:lang w:val="ja-JP"/>
        </w:rPr>
        <w:t>ペプチド</w:t>
      </w:r>
      <w:r>
        <w:rPr>
          <w:lang w:val="ja-JP"/>
        </w:rPr>
        <w:t>HGFLP</w:t>
      </w:r>
      <w:r>
        <w:rPr>
          <w:b/>
          <w:bCs/>
          <w:color w:val="0000FF"/>
          <w:lang w:val="ja-JP"/>
        </w:rPr>
        <w:t>R</w:t>
      </w:r>
      <w:r>
        <w:rPr>
          <w:lang w:val="ja-JP"/>
        </w:rPr>
        <w:t>の軽いプリカーサー</w:t>
      </w:r>
      <w:r>
        <w:rPr>
          <w:lang w:val="ja-JP"/>
        </w:rPr>
        <w:t>363.7059++</w:t>
      </w:r>
      <w:r>
        <w:rPr>
          <w:lang w:val="ja-JP"/>
        </w:rPr>
        <w:t>を選択します。</w:t>
      </w:r>
    </w:p>
    <w:p w14:paraId="62158131" w14:textId="77777777" w:rsidR="005231E0" w:rsidRDefault="00BA3DC6">
      <w:pPr>
        <w:pStyle w:val="ListParagraph"/>
        <w:numPr>
          <w:ilvl w:val="0"/>
          <w:numId w:val="32"/>
        </w:numPr>
      </w:pPr>
      <w:r>
        <w:rPr>
          <w:lang w:val="ja-JP"/>
        </w:rPr>
        <w:t>[</w:t>
      </w:r>
      <w:r>
        <w:rPr>
          <w:b/>
          <w:lang w:val="ja-JP"/>
        </w:rPr>
        <w:t>ピーク面積</w:t>
      </w:r>
      <w:r>
        <w:rPr>
          <w:lang w:val="ja-JP"/>
        </w:rPr>
        <w:t xml:space="preserve">] </w:t>
      </w:r>
      <w:r>
        <w:rPr>
          <w:lang w:val="ja-JP"/>
        </w:rPr>
        <w:t>チャートを右クリックし、</w:t>
      </w:r>
      <w:r>
        <w:rPr>
          <w:lang w:val="ja-JP"/>
        </w:rPr>
        <w:t>[</w:t>
      </w:r>
      <w:r>
        <w:rPr>
          <w:b/>
          <w:lang w:val="ja-JP"/>
        </w:rPr>
        <w:t>トランジション</w:t>
      </w:r>
      <w:r>
        <w:rPr>
          <w:lang w:val="ja-JP"/>
        </w:rPr>
        <w:t xml:space="preserve">] </w:t>
      </w:r>
      <w:r>
        <w:rPr>
          <w:lang w:val="ja-JP"/>
        </w:rPr>
        <w:t>を選択して</w:t>
      </w:r>
      <w:r>
        <w:rPr>
          <w:lang w:val="ja-JP"/>
        </w:rPr>
        <w:t xml:space="preserve"> [</w:t>
      </w:r>
      <w:r>
        <w:rPr>
          <w:b/>
          <w:lang w:val="ja-JP"/>
        </w:rPr>
        <w:t>すべて</w:t>
      </w:r>
      <w:r>
        <w:rPr>
          <w:lang w:val="ja-JP"/>
        </w:rPr>
        <w:t xml:space="preserve">] </w:t>
      </w:r>
      <w:r>
        <w:rPr>
          <w:lang w:val="ja-JP"/>
        </w:rPr>
        <w:t>をクリックします。</w:t>
      </w:r>
    </w:p>
    <w:p w14:paraId="6E0A1874" w14:textId="77777777" w:rsidR="005231E0" w:rsidRDefault="00BA3DC6">
      <w:pPr>
        <w:pStyle w:val="ListParagraph"/>
        <w:numPr>
          <w:ilvl w:val="0"/>
          <w:numId w:val="32"/>
        </w:numPr>
      </w:pPr>
      <w:r>
        <w:rPr>
          <w:lang w:val="ja-JP"/>
        </w:rPr>
        <w:t>[</w:t>
      </w:r>
      <w:r>
        <w:rPr>
          <w:b/>
          <w:lang w:val="ja-JP"/>
        </w:rPr>
        <w:t>ピーク面積</w:t>
      </w:r>
      <w:r>
        <w:rPr>
          <w:lang w:val="ja-JP"/>
        </w:rPr>
        <w:t xml:space="preserve">] </w:t>
      </w:r>
      <w:r>
        <w:rPr>
          <w:lang w:val="ja-JP"/>
        </w:rPr>
        <w:t>チャートを右クリックし、</w:t>
      </w:r>
      <w:r>
        <w:rPr>
          <w:lang w:val="ja-JP"/>
        </w:rPr>
        <w:t>[</w:t>
      </w:r>
      <w:r>
        <w:rPr>
          <w:b/>
          <w:lang w:val="ja-JP"/>
        </w:rPr>
        <w:t>正規化</w:t>
      </w:r>
      <w:r>
        <w:rPr>
          <w:lang w:val="ja-JP"/>
        </w:rPr>
        <w:t xml:space="preserve">] </w:t>
      </w:r>
      <w:r>
        <w:rPr>
          <w:lang w:val="ja-JP"/>
        </w:rPr>
        <w:t>を選択して</w:t>
      </w:r>
      <w:r>
        <w:rPr>
          <w:lang w:val="ja-JP"/>
        </w:rPr>
        <w:t xml:space="preserve"> [</w:t>
      </w:r>
      <w:r>
        <w:rPr>
          <w:b/>
          <w:lang w:val="ja-JP"/>
        </w:rPr>
        <w:t>重い</w:t>
      </w:r>
      <w:r>
        <w:rPr>
          <w:lang w:val="ja-JP"/>
        </w:rPr>
        <w:t xml:space="preserve">] </w:t>
      </w:r>
      <w:r>
        <w:rPr>
          <w:lang w:val="ja-JP"/>
        </w:rPr>
        <w:t>をクリックします。</w:t>
      </w:r>
    </w:p>
    <w:p w14:paraId="14590A50" w14:textId="77777777" w:rsidR="005231E0" w:rsidRDefault="00BA3DC6">
      <w:r>
        <w:rPr>
          <w:lang w:val="ja-JP"/>
        </w:rPr>
        <w:t>ここでも、</w:t>
      </w:r>
      <w:r>
        <w:rPr>
          <w:lang w:val="ja-JP"/>
        </w:rPr>
        <w:t>y3</w:t>
      </w:r>
      <w:r>
        <w:rPr>
          <w:lang w:val="ja-JP"/>
        </w:rPr>
        <w:t>トランジションで干渉があった証拠がはっきりと見られます。</w:t>
      </w:r>
    </w:p>
    <w:p w14:paraId="36ED4F64" w14:textId="77777777" w:rsidR="006310AD" w:rsidRDefault="00842C34" w:rsidP="006310AD">
      <w:r>
        <w:rPr>
          <w:noProof/>
          <w:lang w:eastAsia="en-US" w:bidi="bo-CN"/>
        </w:rPr>
        <w:lastRenderedPageBreak/>
        <w:drawing>
          <wp:inline distT="0" distB="0" distL="0" distR="0" wp14:anchorId="2548AB25" wp14:editId="6FDA83FA">
            <wp:extent cx="5943600" cy="370557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14:paraId="490B8F3C" w14:textId="77777777" w:rsidR="005231E0" w:rsidRDefault="00BA3DC6">
      <w:r>
        <w:rPr>
          <w:lang w:val="ja-JP"/>
        </w:rPr>
        <w:t>しかし最初のデータ</w:t>
      </w:r>
      <w:r>
        <w:rPr>
          <w:lang w:val="ja-JP"/>
        </w:rPr>
        <w:t xml:space="preserve"> </w:t>
      </w:r>
      <w:r>
        <w:rPr>
          <w:lang w:val="ja-JP"/>
        </w:rPr>
        <w:t>セットとは異なり、個別のクロマトグラムの検査では、干渉は見つけづらくなっています。この場合、以下の繰り返し測定</w:t>
      </w:r>
      <w:r>
        <w:rPr>
          <w:lang w:val="ja-JP"/>
        </w:rPr>
        <w:t>E_03</w:t>
      </w:r>
      <w:r>
        <w:rPr>
          <w:lang w:val="ja-JP"/>
        </w:rPr>
        <w:t>で示すように、クロマトグラフィーの条件がやや異なるため、</w:t>
      </w:r>
      <w:r>
        <w:rPr>
          <w:lang w:val="ja-JP"/>
        </w:rPr>
        <w:t>y3</w:t>
      </w:r>
      <w:r>
        <w:rPr>
          <w:lang w:val="ja-JP"/>
        </w:rPr>
        <w:t>の積分範囲内の</w:t>
      </w:r>
      <w:r>
        <w:rPr>
          <w:lang w:val="ja-JP"/>
        </w:rPr>
        <w:t>2</w:t>
      </w:r>
      <w:r>
        <w:rPr>
          <w:lang w:val="ja-JP"/>
        </w:rPr>
        <w:t>つのピークの証拠を見つけられることはまれです。</w:t>
      </w:r>
    </w:p>
    <w:p w14:paraId="5B82DDD1" w14:textId="77777777" w:rsidR="009D036B" w:rsidRDefault="00842C34" w:rsidP="006310AD">
      <w:r>
        <w:rPr>
          <w:noProof/>
          <w:lang w:eastAsia="en-US" w:bidi="bo-CN"/>
        </w:rPr>
        <w:drawing>
          <wp:inline distT="0" distB="0" distL="0" distR="0" wp14:anchorId="2D061059" wp14:editId="5CADE9FE">
            <wp:extent cx="5181600" cy="2409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2409825"/>
                    </a:xfrm>
                    <a:prstGeom prst="rect">
                      <a:avLst/>
                    </a:prstGeom>
                    <a:noFill/>
                    <a:ln>
                      <a:noFill/>
                    </a:ln>
                  </pic:spPr>
                </pic:pic>
              </a:graphicData>
            </a:graphic>
          </wp:inline>
        </w:drawing>
      </w:r>
    </w:p>
    <w:p w14:paraId="46847FC7" w14:textId="77777777" w:rsidR="005231E0" w:rsidRDefault="00BA3DC6">
      <w:r>
        <w:rPr>
          <w:lang w:val="ja-JP"/>
        </w:rPr>
        <w:t>NCI CPTAC Study 7</w:t>
      </w:r>
      <w:r>
        <w:rPr>
          <w:lang w:val="ja-JP"/>
        </w:rPr>
        <w:t>は、非常に多くのデータを提供しており、現在そのすべてが公開されています。当該研究は</w:t>
      </w:r>
      <w:r>
        <w:rPr>
          <w:lang w:val="ja-JP"/>
        </w:rPr>
        <w:t>Skyline</w:t>
      </w:r>
      <w:r>
        <w:rPr>
          <w:lang w:val="ja-JP"/>
        </w:rPr>
        <w:t>の存在を知っている参加者がいない状態で行われたのですが、それでも、</w:t>
      </w:r>
      <w:r>
        <w:rPr>
          <w:lang w:val="ja-JP"/>
        </w:rPr>
        <w:t>Skyline</w:t>
      </w:r>
      <w:r>
        <w:rPr>
          <w:lang w:val="ja-JP"/>
        </w:rPr>
        <w:t>を利用してこのデータから、即座に多くを学ぶことが可能です。</w:t>
      </w:r>
    </w:p>
    <w:p w14:paraId="6426E1DD" w14:textId="77777777" w:rsidR="005231E0" w:rsidRDefault="00BA3DC6">
      <w:pPr>
        <w:pStyle w:val="Heading1"/>
      </w:pPr>
      <w:r>
        <w:rPr>
          <w:lang w:val="ja-JP"/>
        </w:rPr>
        <w:lastRenderedPageBreak/>
        <w:t>結論</w:t>
      </w:r>
    </w:p>
    <w:p w14:paraId="42B3BCB1" w14:textId="77777777" w:rsidR="005231E0" w:rsidRDefault="00BA3DC6">
      <w:r>
        <w:rPr>
          <w:lang w:val="ja-JP"/>
        </w:rPr>
        <w:t>このチュートリアルでは、</w:t>
      </w:r>
      <w:r>
        <w:rPr>
          <w:lang w:val="ja-JP"/>
        </w:rPr>
        <w:t>Skyline</w:t>
      </w:r>
      <w:r>
        <w:rPr>
          <w:lang w:val="ja-JP"/>
        </w:rPr>
        <w:t>に関する考慮なしで設計・実行された実験のデータへのアプローチが、</w:t>
      </w:r>
      <w:r>
        <w:rPr>
          <w:lang w:val="ja-JP"/>
        </w:rPr>
        <w:t>Skyline</w:t>
      </w:r>
      <w:r>
        <w:rPr>
          <w:lang w:val="ja-JP"/>
        </w:rPr>
        <w:t>により容易になることを学んできました。それらは、</w:t>
      </w:r>
      <w:r>
        <w:rPr>
          <w:lang w:val="ja-JP"/>
        </w:rPr>
        <w:t>Skyline</w:t>
      </w:r>
      <w:r>
        <w:rPr>
          <w:lang w:val="ja-JP"/>
        </w:rPr>
        <w:t>の使用を開始する前のご自身の実験であったり、または再確認や可能な繰り返しを検討している他者による実験である場合があるでしょう。</w:t>
      </w:r>
      <w:r>
        <w:rPr>
          <w:lang w:val="ja-JP"/>
        </w:rPr>
        <w:t>MRMer</w:t>
      </w:r>
      <w:r>
        <w:rPr>
          <w:lang w:val="ja-JP"/>
        </w:rPr>
        <w:t>の公開データセットおよび</w:t>
      </w:r>
      <w:r>
        <w:rPr>
          <w:lang w:val="ja-JP"/>
        </w:rPr>
        <w:t>NCI CPTAC Study 7</w:t>
      </w:r>
      <w:r>
        <w:rPr>
          <w:lang w:val="ja-JP"/>
        </w:rPr>
        <w:t>の両方について、同位体標識内部標準を含む比較的複雑な修飾スキームが含まれていた場合にも、トランジションリストから</w:t>
      </w:r>
      <w:r>
        <w:rPr>
          <w:lang w:val="ja-JP"/>
        </w:rPr>
        <w:t>Skyline</w:t>
      </w:r>
      <w:r>
        <w:rPr>
          <w:lang w:val="ja-JP"/>
        </w:rPr>
        <w:t>ドキュメントを素早く作成できました。</w:t>
      </w:r>
    </w:p>
    <w:p w14:paraId="045AB13D" w14:textId="77777777" w:rsidR="005231E0" w:rsidRDefault="00BA3DC6">
      <w:r>
        <w:rPr>
          <w:lang w:val="ja-JP"/>
        </w:rPr>
        <w:t>また、同位体標識ペプチドプリカーサーを使用する定量的ターゲットプロテオミクス実験に取り組むための</w:t>
      </w:r>
      <w:r>
        <w:rPr>
          <w:lang w:val="ja-JP"/>
        </w:rPr>
        <w:t>Skyline</w:t>
      </w:r>
      <w:r>
        <w:rPr>
          <w:lang w:val="ja-JP"/>
        </w:rPr>
        <w:t>の機能についても、少し学びました。同位体標識修飾の定義を容易にすることから、それらの割り当てを容易にすることまで、</w:t>
      </w:r>
      <w:r>
        <w:rPr>
          <w:lang w:val="ja-JP"/>
        </w:rPr>
        <w:t>Skyline</w:t>
      </w:r>
      <w:r>
        <w:rPr>
          <w:lang w:val="ja-JP"/>
        </w:rPr>
        <w:t>はこれらの実験用の装置メソッドを作成する作業を簡素化します。正確な軽い：重いピーク面積比から、パワフルなチャート表示オプションまで、</w:t>
      </w:r>
      <w:r>
        <w:rPr>
          <w:lang w:val="ja-JP"/>
        </w:rPr>
        <w:t>Skyline</w:t>
      </w:r>
      <w:r>
        <w:rPr>
          <w:lang w:val="ja-JP"/>
        </w:rPr>
        <w:t>によりこれらの実験のために収集されたデータの深い洞察を得ることができます。</w:t>
      </w:r>
    </w:p>
    <w:p w14:paraId="264E29F5" w14:textId="77777777" w:rsidR="005231E0" w:rsidRPr="0003126B" w:rsidRDefault="00BA3DC6">
      <w:pPr>
        <w:pStyle w:val="Heading1"/>
        <w:rPr>
          <w:rFonts w:eastAsiaTheme="minorHAnsi"/>
          <w:lang w:val="fr-FR"/>
        </w:rPr>
      </w:pPr>
      <w:r>
        <w:rPr>
          <w:lang w:val="ja-JP"/>
        </w:rPr>
        <w:fldChar w:fldCharType="begin"/>
      </w:r>
      <w:r>
        <w:rPr>
          <w:lang w:val="ja-JP"/>
        </w:rPr>
        <w:instrText xml:space="preserve"> ADDIN REFMGR.REFLIST </w:instrText>
      </w:r>
      <w:r>
        <w:rPr>
          <w:lang w:val="ja-JP"/>
        </w:rPr>
        <w:fldChar w:fldCharType="separate"/>
      </w:r>
      <w:r>
        <w:rPr>
          <w:rFonts w:eastAsiaTheme="minorHAnsi"/>
          <w:lang w:val="ja-JP"/>
        </w:rPr>
        <w:t>参照文献</w:t>
      </w:r>
    </w:p>
    <w:p w14:paraId="1FAC69B5" w14:textId="6D25FDC8" w:rsidR="005231E0" w:rsidRDefault="00BA3DC6">
      <w:r>
        <w:rPr>
          <w:lang w:val="ja-JP"/>
        </w:rPr>
        <w:tab/>
        <w:t xml:space="preserve">1. </w:t>
      </w:r>
      <w:r>
        <w:rPr>
          <w:rFonts w:ascii="MS Sans Serif" w:hAnsi="MS Sans Serif"/>
          <w:sz w:val="34"/>
          <w:lang w:val="ja-JP"/>
        </w:rPr>
        <w:tab/>
      </w:r>
      <w:r>
        <w:rPr>
          <w:lang w:val="ja-JP"/>
        </w:rPr>
        <w:t xml:space="preserve">Martin,D.B. </w:t>
      </w:r>
      <w:r>
        <w:rPr>
          <w:i/>
          <w:lang w:val="ja-JP"/>
        </w:rPr>
        <w:t>et al.</w:t>
      </w:r>
      <w:r w:rsidRPr="0003126B">
        <w:rPr>
          <w:i/>
          <w:lang w:val="fr-FR"/>
        </w:rPr>
        <w:t xml:space="preserve"> </w:t>
      </w:r>
      <w:r>
        <w:rPr>
          <w:lang w:val="ja-JP"/>
        </w:rPr>
        <w:t>MRMer, an interactive open source and cross-platform system for data extraction and visualization of multiple reaction monitoring experiments.</w:t>
      </w:r>
      <w:r>
        <w:t xml:space="preserve"> </w:t>
      </w:r>
      <w:r>
        <w:rPr>
          <w:i/>
          <w:lang w:val="ja-JP"/>
        </w:rPr>
        <w:t>Mol.</w:t>
      </w:r>
      <w:r>
        <w:rPr>
          <w:i/>
        </w:rPr>
        <w:t xml:space="preserve"> </w:t>
      </w:r>
      <w:r>
        <w:rPr>
          <w:i/>
          <w:lang w:val="ja-JP"/>
        </w:rPr>
        <w:t>Cell Proteomics.</w:t>
      </w:r>
      <w:r>
        <w:rPr>
          <w:i/>
        </w:rPr>
        <w:t xml:space="preserve"> </w:t>
      </w:r>
      <w:r>
        <w:rPr>
          <w:b/>
          <w:lang w:val="ja-JP"/>
        </w:rPr>
        <w:t>7</w:t>
      </w:r>
      <w:r>
        <w:rPr>
          <w:lang w:val="ja-JP"/>
        </w:rPr>
        <w:t>, 2270-2278 (2008).</w:t>
      </w:r>
    </w:p>
    <w:p w14:paraId="34600618" w14:textId="57EC7812" w:rsidR="005231E0" w:rsidRDefault="00BA3DC6">
      <w:r>
        <w:rPr>
          <w:lang w:val="ja-JP"/>
        </w:rPr>
        <w:tab/>
        <w:t xml:space="preserve">2. </w:t>
      </w:r>
      <w:r>
        <w:rPr>
          <w:rFonts w:ascii="MS Sans Serif" w:hAnsi="MS Sans Serif"/>
          <w:sz w:val="34"/>
          <w:lang w:val="ja-JP"/>
        </w:rPr>
        <w:tab/>
      </w:r>
      <w:r>
        <w:rPr>
          <w:lang w:val="ja-JP"/>
        </w:rPr>
        <w:t xml:space="preserve">Addona,T.A. </w:t>
      </w:r>
      <w:r>
        <w:rPr>
          <w:i/>
          <w:lang w:val="ja-JP"/>
        </w:rPr>
        <w:t>et al.</w:t>
      </w:r>
      <w:r>
        <w:rPr>
          <w:i/>
        </w:rPr>
        <w:t xml:space="preserve"> </w:t>
      </w:r>
      <w:r>
        <w:rPr>
          <w:lang w:val="ja-JP"/>
        </w:rPr>
        <w:t>Multi-site assessment of the precision and reproducibility of multiple reaction monitoring-based measurements of proteins in plasma.</w:t>
      </w:r>
      <w:r>
        <w:t xml:space="preserve"> </w:t>
      </w:r>
      <w:r>
        <w:rPr>
          <w:i/>
          <w:lang w:val="ja-JP"/>
        </w:rPr>
        <w:t>Nat.</w:t>
      </w:r>
      <w:r>
        <w:rPr>
          <w:i/>
        </w:rPr>
        <w:t xml:space="preserve"> </w:t>
      </w:r>
      <w:r>
        <w:rPr>
          <w:i/>
          <w:lang w:val="ja-JP"/>
        </w:rPr>
        <w:t>Biotechnol.</w:t>
      </w:r>
      <w:r>
        <w:rPr>
          <w:i/>
        </w:rPr>
        <w:t xml:space="preserve"> </w:t>
      </w:r>
      <w:r>
        <w:rPr>
          <w:b/>
          <w:lang w:val="ja-JP"/>
        </w:rPr>
        <w:t>27</w:t>
      </w:r>
      <w:r>
        <w:rPr>
          <w:lang w:val="ja-JP"/>
        </w:rPr>
        <w:t>, 633-641 (2009).</w:t>
      </w:r>
    </w:p>
    <w:p w14:paraId="62D6892E" w14:textId="77777777" w:rsidR="005231E0" w:rsidRDefault="005231E0">
      <w:pPr>
        <w:tabs>
          <w:tab w:val="right" w:pos="540"/>
          <w:tab w:val="left" w:pos="720"/>
        </w:tabs>
        <w:spacing w:after="0" w:line="240" w:lineRule="auto"/>
        <w:ind w:left="720" w:hanging="720"/>
        <w:rPr>
          <w:rFonts w:ascii="Cambria" w:hAnsi="Cambria"/>
          <w:sz w:val="28"/>
        </w:rPr>
      </w:pPr>
    </w:p>
    <w:p w14:paraId="5B5987F8" w14:textId="77777777" w:rsidR="005231E0" w:rsidRDefault="00BA3DC6">
      <w:pPr>
        <w:tabs>
          <w:tab w:val="right" w:pos="540"/>
          <w:tab w:val="left" w:pos="720"/>
        </w:tabs>
        <w:spacing w:after="0" w:line="240" w:lineRule="auto"/>
        <w:ind w:left="720" w:hanging="720"/>
      </w:pPr>
      <w:r>
        <w:rPr>
          <w:lang w:val="ja-JP"/>
        </w:rPr>
        <w:fldChar w:fldCharType="end"/>
      </w:r>
    </w:p>
    <w:sectPr w:rsidR="005231E0">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8A491" w14:textId="77777777" w:rsidR="00D72F73" w:rsidRDefault="00D72F73" w:rsidP="00371FC7">
      <w:pPr>
        <w:spacing w:after="0" w:line="240" w:lineRule="auto"/>
      </w:pPr>
      <w:r>
        <w:rPr>
          <w:lang w:val="ja-JP"/>
        </w:rPr>
        <w:separator/>
      </w:r>
    </w:p>
  </w:endnote>
  <w:endnote w:type="continuationSeparator" w:id="0">
    <w:p w14:paraId="00B4BA21" w14:textId="77777777" w:rsidR="00D72F73" w:rsidRDefault="00D72F73" w:rsidP="00371FC7">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14:paraId="1965F12B" w14:textId="77777777" w:rsidR="000F29B2" w:rsidRDefault="000F29B2">
        <w:pPr>
          <w:pStyle w:val="Footer"/>
          <w:jc w:val="center"/>
        </w:pPr>
        <w:r>
          <w:rPr>
            <w:lang w:val="ja-JP"/>
          </w:rPr>
          <w:fldChar w:fldCharType="begin"/>
        </w:r>
        <w:r>
          <w:rPr>
            <w:lang w:val="ja-JP"/>
          </w:rPr>
          <w:instrText xml:space="preserve"> PAGE   \* MERGEFORMAT </w:instrText>
        </w:r>
        <w:r>
          <w:rPr>
            <w:lang w:val="ja-JP"/>
          </w:rPr>
          <w:fldChar w:fldCharType="separate"/>
        </w:r>
        <w:r w:rsidR="00CB2BCD">
          <w:rPr>
            <w:noProof/>
            <w:lang w:val="ja-JP"/>
          </w:rPr>
          <w:t>6</w:t>
        </w:r>
        <w:r>
          <w:rPr>
            <w:noProof/>
            <w:lang w:val="ja-JP"/>
          </w:rPr>
          <w:fldChar w:fldCharType="end"/>
        </w:r>
      </w:p>
    </w:sdtContent>
  </w:sdt>
  <w:p w14:paraId="76E1BADC" w14:textId="77777777" w:rsidR="000F29B2" w:rsidRDefault="000F29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825BDB" w14:textId="77777777" w:rsidR="00D72F73" w:rsidRDefault="00D72F73" w:rsidP="00371FC7">
      <w:pPr>
        <w:spacing w:after="0" w:line="240" w:lineRule="auto"/>
      </w:pPr>
      <w:r>
        <w:rPr>
          <w:lang w:val="ja-JP"/>
        </w:rPr>
        <w:separator/>
      </w:r>
    </w:p>
  </w:footnote>
  <w:footnote w:type="continuationSeparator" w:id="0">
    <w:p w14:paraId="67761C93" w14:textId="77777777" w:rsidR="00D72F73" w:rsidRDefault="00D72F73" w:rsidP="00371FC7">
      <w:pPr>
        <w:spacing w:after="0" w:line="240" w:lineRule="auto"/>
      </w:pPr>
      <w:r>
        <w:rPr>
          <w:lang w:val="ja-JP"/>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464DA"/>
    <w:multiLevelType w:val="hybridMultilevel"/>
    <w:tmpl w:val="904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
  </w:num>
  <w:num w:numId="4">
    <w:abstractNumId w:val="35"/>
  </w:num>
  <w:num w:numId="5">
    <w:abstractNumId w:val="24"/>
  </w:num>
  <w:num w:numId="6">
    <w:abstractNumId w:val="2"/>
  </w:num>
  <w:num w:numId="7">
    <w:abstractNumId w:val="23"/>
  </w:num>
  <w:num w:numId="8">
    <w:abstractNumId w:val="16"/>
  </w:num>
  <w:num w:numId="9">
    <w:abstractNumId w:val="9"/>
  </w:num>
  <w:num w:numId="10">
    <w:abstractNumId w:val="27"/>
  </w:num>
  <w:num w:numId="11">
    <w:abstractNumId w:val="3"/>
  </w:num>
  <w:num w:numId="12">
    <w:abstractNumId w:val="25"/>
  </w:num>
  <w:num w:numId="13">
    <w:abstractNumId w:val="0"/>
  </w:num>
  <w:num w:numId="14">
    <w:abstractNumId w:val="18"/>
  </w:num>
  <w:num w:numId="15">
    <w:abstractNumId w:val="20"/>
  </w:num>
  <w:num w:numId="16">
    <w:abstractNumId w:val="34"/>
  </w:num>
  <w:num w:numId="17">
    <w:abstractNumId w:val="22"/>
  </w:num>
  <w:num w:numId="18">
    <w:abstractNumId w:val="7"/>
  </w:num>
  <w:num w:numId="19">
    <w:abstractNumId w:val="17"/>
  </w:num>
  <w:num w:numId="20">
    <w:abstractNumId w:val="14"/>
  </w:num>
  <w:num w:numId="21">
    <w:abstractNumId w:val="13"/>
  </w:num>
  <w:num w:numId="22">
    <w:abstractNumId w:val="15"/>
  </w:num>
  <w:num w:numId="23">
    <w:abstractNumId w:val="5"/>
  </w:num>
  <w:num w:numId="24">
    <w:abstractNumId w:val="6"/>
  </w:num>
  <w:num w:numId="25">
    <w:abstractNumId w:val="31"/>
  </w:num>
  <w:num w:numId="26">
    <w:abstractNumId w:val="21"/>
  </w:num>
  <w:num w:numId="27">
    <w:abstractNumId w:val="4"/>
  </w:num>
  <w:num w:numId="28">
    <w:abstractNumId w:val="32"/>
  </w:num>
  <w:num w:numId="29">
    <w:abstractNumId w:val="29"/>
  </w:num>
  <w:num w:numId="30">
    <w:abstractNumId w:val="10"/>
  </w:num>
  <w:num w:numId="31">
    <w:abstractNumId w:val="11"/>
  </w:num>
  <w:num w:numId="32">
    <w:abstractNumId w:val="26"/>
  </w:num>
  <w:num w:numId="33">
    <w:abstractNumId w:val="30"/>
  </w:num>
  <w:num w:numId="34">
    <w:abstractNumId w:val="33"/>
  </w:num>
  <w:num w:numId="35">
    <w:abstractNumId w:val="12"/>
  </w:num>
  <w:num w:numId="3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5390"/>
    <w:rsid w:val="0002605F"/>
    <w:rsid w:val="00026F24"/>
    <w:rsid w:val="0003126B"/>
    <w:rsid w:val="0003159B"/>
    <w:rsid w:val="00033A9F"/>
    <w:rsid w:val="00035DE1"/>
    <w:rsid w:val="0003736F"/>
    <w:rsid w:val="0004162E"/>
    <w:rsid w:val="00041991"/>
    <w:rsid w:val="000433CE"/>
    <w:rsid w:val="000448F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D3FA1"/>
    <w:rsid w:val="000D4A67"/>
    <w:rsid w:val="000D7ADA"/>
    <w:rsid w:val="000D7EF7"/>
    <w:rsid w:val="000E6994"/>
    <w:rsid w:val="000E7D35"/>
    <w:rsid w:val="000F0530"/>
    <w:rsid w:val="000F0EDB"/>
    <w:rsid w:val="000F29B2"/>
    <w:rsid w:val="000F375D"/>
    <w:rsid w:val="000F6B00"/>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F49"/>
    <w:rsid w:val="002610C7"/>
    <w:rsid w:val="00267E40"/>
    <w:rsid w:val="002748BA"/>
    <w:rsid w:val="002834E7"/>
    <w:rsid w:val="00284F9E"/>
    <w:rsid w:val="002861A5"/>
    <w:rsid w:val="002A0788"/>
    <w:rsid w:val="002A1CC0"/>
    <w:rsid w:val="002B03BE"/>
    <w:rsid w:val="002B358D"/>
    <w:rsid w:val="002B4957"/>
    <w:rsid w:val="002C1D3C"/>
    <w:rsid w:val="002C2D9F"/>
    <w:rsid w:val="002C5623"/>
    <w:rsid w:val="002D35D3"/>
    <w:rsid w:val="002D6EC2"/>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643"/>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33A3"/>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33FE"/>
    <w:rsid w:val="004D5413"/>
    <w:rsid w:val="004D55BB"/>
    <w:rsid w:val="004E1BBB"/>
    <w:rsid w:val="004E707A"/>
    <w:rsid w:val="004F43B2"/>
    <w:rsid w:val="004F64F7"/>
    <w:rsid w:val="00501822"/>
    <w:rsid w:val="0050602F"/>
    <w:rsid w:val="00514D52"/>
    <w:rsid w:val="005150FF"/>
    <w:rsid w:val="005231E0"/>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264"/>
    <w:rsid w:val="00637BDF"/>
    <w:rsid w:val="0065614C"/>
    <w:rsid w:val="0067000E"/>
    <w:rsid w:val="00683A7C"/>
    <w:rsid w:val="00686809"/>
    <w:rsid w:val="00690F39"/>
    <w:rsid w:val="006926F7"/>
    <w:rsid w:val="006B676E"/>
    <w:rsid w:val="006C026D"/>
    <w:rsid w:val="006C13C5"/>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32AD"/>
    <w:rsid w:val="007F389A"/>
    <w:rsid w:val="007F5342"/>
    <w:rsid w:val="007F6C7F"/>
    <w:rsid w:val="00810984"/>
    <w:rsid w:val="00817F1E"/>
    <w:rsid w:val="00823767"/>
    <w:rsid w:val="0082498C"/>
    <w:rsid w:val="00831F47"/>
    <w:rsid w:val="008326EA"/>
    <w:rsid w:val="00834439"/>
    <w:rsid w:val="008424A2"/>
    <w:rsid w:val="00842C34"/>
    <w:rsid w:val="00843157"/>
    <w:rsid w:val="00843A6C"/>
    <w:rsid w:val="0086454D"/>
    <w:rsid w:val="0086487E"/>
    <w:rsid w:val="00866DF0"/>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868B1"/>
    <w:rsid w:val="0099294E"/>
    <w:rsid w:val="009A613E"/>
    <w:rsid w:val="009C3879"/>
    <w:rsid w:val="009C5D1B"/>
    <w:rsid w:val="009C70C4"/>
    <w:rsid w:val="009D036B"/>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44A9"/>
    <w:rsid w:val="00A466C1"/>
    <w:rsid w:val="00A514D7"/>
    <w:rsid w:val="00A55562"/>
    <w:rsid w:val="00A558C4"/>
    <w:rsid w:val="00A64053"/>
    <w:rsid w:val="00A67ED2"/>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55BE"/>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3DC6"/>
    <w:rsid w:val="00BA3DDE"/>
    <w:rsid w:val="00BA412F"/>
    <w:rsid w:val="00BA737C"/>
    <w:rsid w:val="00BB0BA3"/>
    <w:rsid w:val="00BD1061"/>
    <w:rsid w:val="00BE0DBE"/>
    <w:rsid w:val="00BE69A1"/>
    <w:rsid w:val="00BF32C7"/>
    <w:rsid w:val="00BF510F"/>
    <w:rsid w:val="00BF5B2A"/>
    <w:rsid w:val="00BF67A6"/>
    <w:rsid w:val="00BF74D9"/>
    <w:rsid w:val="00C24DA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264C"/>
    <w:rsid w:val="00C96FD0"/>
    <w:rsid w:val="00C973F7"/>
    <w:rsid w:val="00CA12CD"/>
    <w:rsid w:val="00CB2B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610E"/>
    <w:rsid w:val="00D71A56"/>
    <w:rsid w:val="00D72F73"/>
    <w:rsid w:val="00D73E9C"/>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0486"/>
    <w:rsid w:val="00E265F3"/>
    <w:rsid w:val="00E26EFE"/>
    <w:rsid w:val="00E27CB0"/>
    <w:rsid w:val="00E350BF"/>
    <w:rsid w:val="00E3705E"/>
    <w:rsid w:val="00E4744A"/>
    <w:rsid w:val="00E47530"/>
    <w:rsid w:val="00E519C1"/>
    <w:rsid w:val="00E63CBA"/>
    <w:rsid w:val="00E71543"/>
    <w:rsid w:val="00E72A90"/>
    <w:rsid w:val="00E75B20"/>
    <w:rsid w:val="00E76F12"/>
    <w:rsid w:val="00E81887"/>
    <w:rsid w:val="00E867CE"/>
    <w:rsid w:val="00E9758D"/>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B10"/>
    <w:rsid w:val="00F45AFF"/>
    <w:rsid w:val="00F54394"/>
    <w:rsid w:val="00F600F2"/>
    <w:rsid w:val="00F6618D"/>
    <w:rsid w:val="00F738B2"/>
    <w:rsid w:val="00F75D9D"/>
    <w:rsid w:val="00F81A38"/>
    <w:rsid w:val="00F821E4"/>
    <w:rsid w:val="00F830EB"/>
    <w:rsid w:val="00F84F4E"/>
    <w:rsid w:val="00F8548C"/>
    <w:rsid w:val="00F8646B"/>
    <w:rsid w:val="00F90941"/>
    <w:rsid w:val="00F95D49"/>
    <w:rsid w:val="00F96256"/>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 w:val="00FE15E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79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9868B1"/>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868B1"/>
    <w:rPr>
      <w:rFonts w:ascii="Calibri" w:eastAsia="Times New Roman" w:hAnsi="Calibri"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9868B1"/>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868B1"/>
    <w:rPr>
      <w:rFonts w:ascii="Calibri" w:eastAsia="Times New Roman"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kyline.washington.edu/labkey/wiki/home/software/Skyline/page.view?name=video_0-5b" TargetMode="External"/><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hyperlink" Target="https://brendanx-uw1.gs.washington.edu/labkey/wiki/home/software/Skyline/page.view?name=tutorial_method_refine" TargetMode="External"/><Relationship Id="rId42" Type="http://schemas.openxmlformats.org/officeDocument/2006/relationships/hyperlink" Target="https://brendanx-uw1.gs.washington.edu/labkey/wiki/home/software/Skyline/page.view?name=tutorial_method_refine" TargetMode="External"/><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settings" Target="settings.xml"/><Relationship Id="rId10" Type="http://schemas.openxmlformats.org/officeDocument/2006/relationships/hyperlink" Target="https://skyline.washington.edu/labkey/wiki/home/software/Skyline/page.view?name=tutorial_method_ed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emf"/><Relationship Id="rId4" Type="http://schemas.microsoft.com/office/2007/relationships/stylesWithEffects" Target="stylesWithEffects.xml"/><Relationship Id="rId9" Type="http://schemas.openxmlformats.org/officeDocument/2006/relationships/hyperlink" Target="https://skyline.gs.washington.edu/tutorials/Existing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3.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ACDDF-DD38-4F18-92B5-E1F6A6006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5567</Words>
  <Characters>31734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5</cp:revision>
  <cp:lastPrinted>2010-11-08T19:34:00Z</cp:lastPrinted>
  <dcterms:created xsi:type="dcterms:W3CDTF">2014-06-04T21:37:00Z</dcterms:created>
  <dcterms:modified xsi:type="dcterms:W3CDTF">2014-06-05T17:45:00Z</dcterms:modified>
</cp:coreProperties>
</file>