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BEEA7" w14:textId="5D109A3F" w:rsidR="009D5E3B" w:rsidRPr="0012110B" w:rsidRDefault="0012110B" w:rsidP="006E07B8">
      <w:pPr>
        <w:pStyle w:val="Title"/>
        <w:rPr>
          <w:rFonts w:asciiTheme="minorHAnsi" w:hAnsiTheme="minorHAnsi"/>
        </w:rPr>
      </w:pPr>
      <w:r>
        <w:rPr>
          <w:rFonts w:asciiTheme="minorHAnsi" w:hAnsiTheme="minorHAnsi"/>
        </w:rPr>
        <w:t xml:space="preserve">Skyline </w:t>
      </w:r>
      <w:r w:rsidR="009D5E3B" w:rsidRPr="0012110B">
        <w:rPr>
          <w:rFonts w:asciiTheme="minorHAnsi" w:hAnsiTheme="minorHAnsi"/>
        </w:rPr>
        <w:t>Data Independent Acquisition</w:t>
      </w:r>
    </w:p>
    <w:p w14:paraId="08162DE9" w14:textId="7D702A82" w:rsidR="009D5E3B" w:rsidRPr="0012110B" w:rsidRDefault="00553E1C" w:rsidP="0012110B">
      <w:pPr>
        <w:pStyle w:val="Heading1"/>
        <w:rPr>
          <w:b w:val="0"/>
          <w:color w:val="000000" w:themeColor="text1"/>
          <w:sz w:val="22"/>
          <w:szCs w:val="22"/>
        </w:rPr>
      </w:pPr>
      <w:r w:rsidRPr="0012110B">
        <w:rPr>
          <w:b w:val="0"/>
          <w:color w:val="000000" w:themeColor="text1"/>
          <w:sz w:val="22"/>
          <w:szCs w:val="22"/>
        </w:rPr>
        <w:t>Data independent</w:t>
      </w:r>
      <w:r w:rsidR="000A31F3" w:rsidRPr="0012110B">
        <w:rPr>
          <w:b w:val="0"/>
          <w:color w:val="000000" w:themeColor="text1"/>
          <w:sz w:val="22"/>
          <w:szCs w:val="22"/>
        </w:rPr>
        <w:t xml:space="preserve"> acquisition (DIA)</w:t>
      </w:r>
      <w:r w:rsidR="00024FAD">
        <w:rPr>
          <w:b w:val="0"/>
          <w:color w:val="000000" w:themeColor="text1"/>
          <w:sz w:val="22"/>
          <w:szCs w:val="22"/>
        </w:rPr>
        <w:fldChar w:fldCharType="begin"/>
      </w:r>
      <w:r w:rsidR="00024FAD">
        <w:rPr>
          <w:b w:val="0"/>
          <w:color w:val="000000" w:themeColor="text1"/>
          <w:sz w:val="22"/>
          <w:szCs w:val="22"/>
        </w:rPr>
        <w:instrText xml:space="preserve"> ADDIN ZOTERO_ITEM CSL_CITATION {"citationID":"12np96hibf","properties":{"formattedCitation":"{\\rtf \\super 1,2\\nosupersub{}}","plainCitation":"1,2"},"citationItems":[{"id":61,"uris":["http://zotero.org/users/916000/items/CH54DRQE"],"uri":["http://zotero.org/users/916000/items/CH54DRQE"],"itemData":{"id":61,"type":"article-journal","title":"Automated approach for quantitative analysis of complex peptide mixtures from tandem mass spectra","container-title":"Nature Methods","page":"39-45","volume":"1","issue":"1","source":"NCBI PubMed","abstract":"To take advantage of the potential quantitative benefits offered by tandem mass spectrometry, we have modified the method in which tandem mass spectrum data are acquired in 'shotgun' proteomic analyses. The proposed method is not data dependent and is based on the sequential isolation and fragmentation of precursor windows (of 10 m/z) within the ion trap until a desired mass range has been covered. We compared the quantitative figures of merit for this method to those for existing strategies by performing an analysis of the soluble fraction of whole-cell lysates from yeast metabolically labeled in vivo with (15)N. To automate this analysis, we modified software (RelEx) previously written in the Yates lab to generate chromatograms directly from tandem mass spectra. These chromatograms showed improvements in signal-to-noise ratio of approximately three- to fivefold over corresponding chromatograms generated from mass spectrometry scans. In addition, to demonstrate the utility of the data-independent acquisition strategy coupled with chromatogram reconstruction from tandem mass spectra, we measured protein expression levels in two developmental stages of Caenorhabditis elegans.","DOI":"10.1038/nmeth705","ISSN":"1548-7091","note":"PMID: 15782151","journalAbbreviation":"Nat. Methods","language":"eng","author":[{"family":"Venable","given":"John D."},{"family":"Dong","given":"Meng-Qiu"},{"family":"Wohlschlegel","given":"James"},{"family":"Dillin","given":"Andrew"},{"family":"Yates","given":"John R."}],"issued":{"date-parts":[["2004",10]]},"PMID":"15782151"}},{"id":63,"uris":["http://zotero.org/users/916000/items/HEWPWZAN"],"uri":["http://zotero.org/users/916000/items/HEWPWZAN"],"itemData":{"id":63,"type":"article-journal","title":"Targeted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date-parts":[["2012",6]]},"PMID":"22261725","PMCID":"PMC3433915"}}],"schema":"https://github.com/citation-style-language/schema/raw/master/csl-citation.json"} </w:instrText>
      </w:r>
      <w:r w:rsidR="00024FAD">
        <w:rPr>
          <w:b w:val="0"/>
          <w:color w:val="000000" w:themeColor="text1"/>
          <w:sz w:val="22"/>
          <w:szCs w:val="22"/>
        </w:rPr>
        <w:fldChar w:fldCharType="separate"/>
      </w:r>
      <w:r w:rsidR="00024FAD" w:rsidRPr="00024FAD">
        <w:rPr>
          <w:rFonts w:ascii="Calibri" w:hAnsi="Calibri" w:cs="Times New Roman"/>
          <w:sz w:val="22"/>
          <w:szCs w:val="24"/>
          <w:vertAlign w:val="superscript"/>
        </w:rPr>
        <w:t>1,2</w:t>
      </w:r>
      <w:r w:rsidR="00024FAD">
        <w:rPr>
          <w:b w:val="0"/>
          <w:color w:val="000000" w:themeColor="text1"/>
          <w:sz w:val="22"/>
          <w:szCs w:val="22"/>
        </w:rPr>
        <w:fldChar w:fldCharType="end"/>
      </w:r>
      <w:r w:rsidR="0036062C">
        <w:rPr>
          <w:b w:val="0"/>
          <w:color w:val="000000" w:themeColor="text1"/>
          <w:sz w:val="22"/>
          <w:szCs w:val="22"/>
        </w:rPr>
        <w:t xml:space="preserve"> </w:t>
      </w:r>
      <w:r w:rsidR="000A31F3" w:rsidRPr="0012110B">
        <w:rPr>
          <w:b w:val="0"/>
          <w:color w:val="000000" w:themeColor="text1"/>
          <w:sz w:val="22"/>
          <w:szCs w:val="22"/>
        </w:rPr>
        <w:t>is an advanced technique for performing large scale ta</w:t>
      </w:r>
      <w:r w:rsidR="00036487" w:rsidRPr="0012110B">
        <w:rPr>
          <w:b w:val="0"/>
          <w:color w:val="000000" w:themeColor="text1"/>
          <w:sz w:val="22"/>
          <w:szCs w:val="22"/>
        </w:rPr>
        <w:t>rgeted proteomics experiments.  T</w:t>
      </w:r>
      <w:r w:rsidR="00A143CA">
        <w:rPr>
          <w:b w:val="0"/>
          <w:color w:val="000000" w:themeColor="text1"/>
          <w:sz w:val="22"/>
          <w:szCs w:val="22"/>
        </w:rPr>
        <w:t>argeted acquisition</w:t>
      </w:r>
      <w:r w:rsidR="00036487" w:rsidRPr="0012110B">
        <w:rPr>
          <w:b w:val="0"/>
          <w:color w:val="000000" w:themeColor="text1"/>
          <w:sz w:val="22"/>
          <w:szCs w:val="22"/>
        </w:rPr>
        <w:t xml:space="preserve"> approaches such as </w:t>
      </w:r>
      <w:r w:rsidR="00CC4953">
        <w:rPr>
          <w:b w:val="0"/>
          <w:color w:val="000000" w:themeColor="text1"/>
          <w:sz w:val="22"/>
          <w:szCs w:val="22"/>
        </w:rPr>
        <w:t>selected reaction monitoring (</w:t>
      </w:r>
      <w:r w:rsidR="00036487" w:rsidRPr="0012110B">
        <w:rPr>
          <w:b w:val="0"/>
          <w:color w:val="000000" w:themeColor="text1"/>
          <w:sz w:val="22"/>
          <w:szCs w:val="22"/>
        </w:rPr>
        <w:t>SRM</w:t>
      </w:r>
      <w:r w:rsidR="00CC4953">
        <w:rPr>
          <w:b w:val="0"/>
          <w:color w:val="000000" w:themeColor="text1"/>
          <w:sz w:val="22"/>
          <w:szCs w:val="22"/>
        </w:rPr>
        <w:t>)</w:t>
      </w:r>
      <w:r w:rsidR="00A143CA">
        <w:rPr>
          <w:b w:val="0"/>
          <w:color w:val="000000" w:themeColor="text1"/>
          <w:sz w:val="22"/>
          <w:szCs w:val="22"/>
        </w:rPr>
        <w:t xml:space="preserve"> and parallel reaction monitoring (PRM)</w:t>
      </w:r>
      <w:r w:rsidR="00036487" w:rsidRPr="0012110B">
        <w:rPr>
          <w:b w:val="0"/>
          <w:color w:val="000000" w:themeColor="text1"/>
          <w:sz w:val="22"/>
          <w:szCs w:val="22"/>
        </w:rPr>
        <w:t xml:space="preserve"> are limited to</w:t>
      </w:r>
      <w:r w:rsidR="00CC4953">
        <w:rPr>
          <w:b w:val="0"/>
          <w:color w:val="000000" w:themeColor="text1"/>
          <w:sz w:val="22"/>
          <w:szCs w:val="22"/>
        </w:rPr>
        <w:t xml:space="preserve"> only a handful</w:t>
      </w:r>
      <w:r w:rsidR="00ED6986">
        <w:rPr>
          <w:b w:val="0"/>
          <w:color w:val="000000" w:themeColor="text1"/>
          <w:sz w:val="22"/>
          <w:szCs w:val="22"/>
        </w:rPr>
        <w:t xml:space="preserve"> of peptides</w:t>
      </w:r>
      <w:r w:rsidR="00CC4953">
        <w:rPr>
          <w:b w:val="0"/>
          <w:color w:val="000000" w:themeColor="text1"/>
          <w:sz w:val="22"/>
          <w:szCs w:val="22"/>
        </w:rPr>
        <w:t xml:space="preserve"> without </w:t>
      </w:r>
      <w:r w:rsidR="00ED6986">
        <w:rPr>
          <w:b w:val="0"/>
          <w:color w:val="000000" w:themeColor="text1"/>
          <w:sz w:val="22"/>
          <w:szCs w:val="22"/>
        </w:rPr>
        <w:t>acquisition scheduling or</w:t>
      </w:r>
      <w:r w:rsidR="00036487" w:rsidRPr="0012110B">
        <w:rPr>
          <w:b w:val="0"/>
          <w:color w:val="000000" w:themeColor="text1"/>
          <w:sz w:val="22"/>
          <w:szCs w:val="22"/>
        </w:rPr>
        <w:t xml:space="preserve"> tens </w:t>
      </w:r>
      <w:r w:rsidR="00ED6986">
        <w:rPr>
          <w:b w:val="0"/>
          <w:color w:val="000000" w:themeColor="text1"/>
          <w:sz w:val="22"/>
          <w:szCs w:val="22"/>
        </w:rPr>
        <w:t>to</w:t>
      </w:r>
      <w:r w:rsidR="00036487" w:rsidRPr="0012110B">
        <w:rPr>
          <w:b w:val="0"/>
          <w:color w:val="000000" w:themeColor="text1"/>
          <w:sz w:val="22"/>
          <w:szCs w:val="22"/>
        </w:rPr>
        <w:t xml:space="preserve"> hundreds of peptides per </w:t>
      </w:r>
      <w:r w:rsidR="00CC4953">
        <w:rPr>
          <w:b w:val="0"/>
          <w:color w:val="000000" w:themeColor="text1"/>
          <w:sz w:val="22"/>
          <w:szCs w:val="22"/>
        </w:rPr>
        <w:t>mass spec run</w:t>
      </w:r>
      <w:r w:rsidR="00ED6986">
        <w:rPr>
          <w:b w:val="0"/>
          <w:color w:val="000000" w:themeColor="text1"/>
          <w:sz w:val="22"/>
          <w:szCs w:val="22"/>
        </w:rPr>
        <w:t xml:space="preserve"> with scheduling</w:t>
      </w:r>
      <w:r w:rsidR="00036487" w:rsidRPr="0012110B">
        <w:rPr>
          <w:b w:val="0"/>
          <w:color w:val="000000" w:themeColor="text1"/>
          <w:sz w:val="22"/>
          <w:szCs w:val="22"/>
        </w:rPr>
        <w:t xml:space="preserve">.  </w:t>
      </w:r>
      <w:r w:rsidR="00BE2A2F" w:rsidRPr="0012110B">
        <w:rPr>
          <w:b w:val="0"/>
          <w:color w:val="000000" w:themeColor="text1"/>
          <w:sz w:val="22"/>
          <w:szCs w:val="22"/>
        </w:rPr>
        <w:t xml:space="preserve"> DIA allows the measurement of much larger numbers of peptides (thousands or even whole proteomes) with only modest sacrifices in sensitivity</w:t>
      </w:r>
      <w:r w:rsidR="00CC4953">
        <w:rPr>
          <w:b w:val="0"/>
          <w:color w:val="000000" w:themeColor="text1"/>
          <w:sz w:val="22"/>
          <w:szCs w:val="22"/>
        </w:rPr>
        <w:t>, selectivity</w:t>
      </w:r>
      <w:r w:rsidR="00BE2A2F" w:rsidRPr="0012110B">
        <w:rPr>
          <w:b w:val="0"/>
          <w:color w:val="000000" w:themeColor="text1"/>
          <w:sz w:val="22"/>
          <w:szCs w:val="22"/>
        </w:rPr>
        <w:t xml:space="preserve"> and reproducibility relative to SRM</w:t>
      </w:r>
      <w:r w:rsidR="00ED6986">
        <w:rPr>
          <w:b w:val="0"/>
          <w:color w:val="000000" w:themeColor="text1"/>
          <w:sz w:val="22"/>
          <w:szCs w:val="22"/>
        </w:rPr>
        <w:t>.  DIA</w:t>
      </w:r>
      <w:r w:rsidR="00BE2A2F" w:rsidRPr="0012110B">
        <w:rPr>
          <w:b w:val="0"/>
          <w:color w:val="000000" w:themeColor="text1"/>
          <w:sz w:val="22"/>
          <w:szCs w:val="22"/>
        </w:rPr>
        <w:t xml:space="preserve"> also has the advantage that the peptides to be measured do not need to be specified in advance</w:t>
      </w:r>
      <w:r w:rsidR="00A143CA">
        <w:rPr>
          <w:b w:val="0"/>
          <w:color w:val="000000" w:themeColor="text1"/>
          <w:sz w:val="22"/>
          <w:szCs w:val="22"/>
        </w:rPr>
        <w:t xml:space="preserve"> or scheduled</w:t>
      </w:r>
      <w:r w:rsidR="00BE2A2F" w:rsidRPr="0012110B">
        <w:rPr>
          <w:b w:val="0"/>
          <w:color w:val="000000" w:themeColor="text1"/>
          <w:sz w:val="22"/>
          <w:szCs w:val="22"/>
        </w:rPr>
        <w:t>, but rather</w:t>
      </w:r>
      <w:r w:rsidR="00F83DAE">
        <w:rPr>
          <w:b w:val="0"/>
          <w:color w:val="000000" w:themeColor="text1"/>
          <w:sz w:val="22"/>
          <w:szCs w:val="22"/>
        </w:rPr>
        <w:t>,</w:t>
      </w:r>
      <w:r w:rsidR="00BE2A2F" w:rsidRPr="0012110B">
        <w:rPr>
          <w:b w:val="0"/>
          <w:color w:val="000000" w:themeColor="text1"/>
          <w:sz w:val="22"/>
          <w:szCs w:val="22"/>
        </w:rPr>
        <w:t xml:space="preserve"> </w:t>
      </w:r>
      <w:r w:rsidR="008D0512">
        <w:rPr>
          <w:b w:val="0"/>
          <w:color w:val="000000" w:themeColor="text1"/>
          <w:sz w:val="22"/>
          <w:szCs w:val="22"/>
        </w:rPr>
        <w:t xml:space="preserve">product ion chromatograms for </w:t>
      </w:r>
      <w:r w:rsidR="00BE2A2F" w:rsidRPr="0012110B">
        <w:rPr>
          <w:b w:val="0"/>
          <w:color w:val="000000" w:themeColor="text1"/>
          <w:sz w:val="22"/>
          <w:szCs w:val="22"/>
        </w:rPr>
        <w:t>any desired peptide</w:t>
      </w:r>
      <w:r w:rsidR="00F83DAE">
        <w:rPr>
          <w:b w:val="0"/>
          <w:color w:val="000000" w:themeColor="text1"/>
          <w:sz w:val="22"/>
          <w:szCs w:val="22"/>
        </w:rPr>
        <w:t xml:space="preserve"> within a broad range of precursor m/z</w:t>
      </w:r>
      <w:r w:rsidR="00BE2A2F" w:rsidRPr="0012110B">
        <w:rPr>
          <w:b w:val="0"/>
          <w:color w:val="000000" w:themeColor="text1"/>
          <w:sz w:val="22"/>
          <w:szCs w:val="22"/>
        </w:rPr>
        <w:t xml:space="preserve"> can be extracted </w:t>
      </w:r>
      <w:r w:rsidR="00160200" w:rsidRPr="0012110B">
        <w:rPr>
          <w:b w:val="0"/>
          <w:color w:val="000000" w:themeColor="text1"/>
          <w:sz w:val="22"/>
          <w:szCs w:val="22"/>
        </w:rPr>
        <w:t xml:space="preserve">after the fact </w:t>
      </w:r>
      <w:r w:rsidR="00F83DAE">
        <w:rPr>
          <w:b w:val="0"/>
          <w:color w:val="000000" w:themeColor="text1"/>
          <w:sz w:val="22"/>
          <w:szCs w:val="22"/>
        </w:rPr>
        <w:t>from a DIA run.</w:t>
      </w:r>
    </w:p>
    <w:p w14:paraId="4A111309" w14:textId="77777777" w:rsidR="00D577C3" w:rsidRPr="0012110B" w:rsidRDefault="00D577C3" w:rsidP="0012110B">
      <w:pPr>
        <w:spacing w:line="276" w:lineRule="auto"/>
        <w:rPr>
          <w:rFonts w:asciiTheme="majorHAnsi" w:hAnsiTheme="majorHAnsi"/>
        </w:rPr>
      </w:pPr>
    </w:p>
    <w:p w14:paraId="240D28E9" w14:textId="2DD55BFC" w:rsidR="00AA48B9" w:rsidRPr="0012110B" w:rsidRDefault="00512D87" w:rsidP="008D0512">
      <w:pPr>
        <w:spacing w:after="240" w:line="276" w:lineRule="auto"/>
        <w:rPr>
          <w:rFonts w:asciiTheme="majorHAnsi" w:hAnsiTheme="majorHAnsi"/>
        </w:rPr>
      </w:pPr>
      <w:r>
        <w:rPr>
          <w:rFonts w:asciiTheme="majorHAnsi" w:hAnsiTheme="majorHAnsi"/>
          <w:sz w:val="22"/>
          <w:szCs w:val="22"/>
        </w:rPr>
        <w:t>S</w:t>
      </w:r>
      <w:r w:rsidR="001B4D81" w:rsidRPr="0012110B">
        <w:rPr>
          <w:rFonts w:asciiTheme="majorHAnsi" w:hAnsiTheme="majorHAnsi"/>
          <w:sz w:val="22"/>
          <w:szCs w:val="22"/>
        </w:rPr>
        <w:t xml:space="preserve">ince </w:t>
      </w:r>
      <w:r w:rsidR="00F83DAE">
        <w:rPr>
          <w:rFonts w:asciiTheme="majorHAnsi" w:hAnsiTheme="majorHAnsi"/>
          <w:sz w:val="22"/>
          <w:szCs w:val="22"/>
        </w:rPr>
        <w:t>support for chromatogram extraction from DIA data was first implemented in Skyline</w:t>
      </w:r>
      <w:r w:rsidR="00151F4C">
        <w:rPr>
          <w:rFonts w:asciiTheme="majorHAnsi" w:hAnsiTheme="majorHAnsi"/>
          <w:sz w:val="22"/>
          <w:szCs w:val="22"/>
        </w:rPr>
        <w:t>, in October 2010</w:t>
      </w:r>
      <w:r w:rsidR="001B4D81" w:rsidRPr="0012110B">
        <w:rPr>
          <w:rFonts w:asciiTheme="majorHAnsi" w:hAnsiTheme="majorHAnsi"/>
          <w:sz w:val="22"/>
          <w:szCs w:val="22"/>
        </w:rPr>
        <w:t xml:space="preserve">, </w:t>
      </w:r>
      <w:r w:rsidR="00F83DAE">
        <w:rPr>
          <w:rFonts w:asciiTheme="majorHAnsi" w:hAnsiTheme="majorHAnsi"/>
          <w:sz w:val="22"/>
          <w:szCs w:val="22"/>
        </w:rPr>
        <w:t>this support</w:t>
      </w:r>
      <w:r w:rsidR="00A5695E" w:rsidRPr="0012110B">
        <w:rPr>
          <w:rFonts w:asciiTheme="majorHAnsi" w:hAnsiTheme="majorHAnsi"/>
          <w:sz w:val="22"/>
          <w:szCs w:val="22"/>
        </w:rPr>
        <w:t xml:space="preserve"> has </w:t>
      </w:r>
      <w:r w:rsidR="00F83DAE">
        <w:rPr>
          <w:rFonts w:asciiTheme="majorHAnsi" w:hAnsiTheme="majorHAnsi"/>
          <w:sz w:val="22"/>
          <w:szCs w:val="22"/>
        </w:rPr>
        <w:t>been greatly improved</w:t>
      </w:r>
      <w:r w:rsidR="001C1DC1" w:rsidRPr="0012110B">
        <w:rPr>
          <w:rFonts w:asciiTheme="majorHAnsi" w:hAnsiTheme="majorHAnsi"/>
          <w:sz w:val="22"/>
          <w:szCs w:val="22"/>
        </w:rPr>
        <w:t>, so that as of v</w:t>
      </w:r>
      <w:r w:rsidR="00F83DAE">
        <w:rPr>
          <w:rFonts w:asciiTheme="majorHAnsi" w:hAnsiTheme="majorHAnsi"/>
          <w:sz w:val="22"/>
          <w:szCs w:val="22"/>
        </w:rPr>
        <w:t xml:space="preserve">ersion </w:t>
      </w:r>
      <w:r w:rsidR="001C1DC1" w:rsidRPr="0012110B">
        <w:rPr>
          <w:rFonts w:asciiTheme="majorHAnsi" w:hAnsiTheme="majorHAnsi"/>
          <w:sz w:val="22"/>
          <w:szCs w:val="22"/>
        </w:rPr>
        <w:t xml:space="preserve">2.6, Skyline supports </w:t>
      </w:r>
      <w:r w:rsidR="008A3165" w:rsidRPr="0012110B">
        <w:rPr>
          <w:rFonts w:asciiTheme="majorHAnsi" w:hAnsiTheme="majorHAnsi"/>
          <w:sz w:val="22"/>
          <w:szCs w:val="22"/>
        </w:rPr>
        <w:t>several popular strategies and workflows for analyzing DIA data</w:t>
      </w:r>
      <w:r w:rsidR="00423ED7">
        <w:rPr>
          <w:rFonts w:asciiTheme="majorHAnsi" w:hAnsiTheme="majorHAnsi"/>
          <w:sz w:val="22"/>
          <w:szCs w:val="22"/>
        </w:rPr>
        <w:t>.  Skyline</w:t>
      </w:r>
      <w:r w:rsidR="00866CE8" w:rsidRPr="0012110B">
        <w:rPr>
          <w:rFonts w:asciiTheme="majorHAnsi" w:hAnsiTheme="majorHAnsi"/>
          <w:sz w:val="22"/>
          <w:szCs w:val="22"/>
        </w:rPr>
        <w:t xml:space="preserve"> also supports </w:t>
      </w:r>
      <w:r w:rsidR="00F83DAE">
        <w:rPr>
          <w:rFonts w:asciiTheme="majorHAnsi" w:hAnsiTheme="majorHAnsi"/>
          <w:sz w:val="22"/>
          <w:szCs w:val="22"/>
        </w:rPr>
        <w:t>all</w:t>
      </w:r>
      <w:r w:rsidR="00866CE8" w:rsidRPr="0012110B">
        <w:rPr>
          <w:rFonts w:asciiTheme="majorHAnsi" w:hAnsiTheme="majorHAnsi"/>
          <w:sz w:val="22"/>
          <w:szCs w:val="22"/>
        </w:rPr>
        <w:t xml:space="preserve"> DIA-capable instruments including </w:t>
      </w:r>
      <w:r w:rsidR="00F83DAE">
        <w:rPr>
          <w:rFonts w:asciiTheme="majorHAnsi" w:hAnsiTheme="majorHAnsi"/>
          <w:sz w:val="22"/>
          <w:szCs w:val="22"/>
        </w:rPr>
        <w:t xml:space="preserve">Q-TOF instruments from </w:t>
      </w:r>
      <w:r w:rsidR="00866CE8" w:rsidRPr="0012110B">
        <w:rPr>
          <w:rFonts w:asciiTheme="majorHAnsi" w:hAnsiTheme="majorHAnsi"/>
          <w:sz w:val="22"/>
          <w:szCs w:val="22"/>
        </w:rPr>
        <w:t>AB</w:t>
      </w:r>
      <w:r w:rsidR="00F83DAE">
        <w:rPr>
          <w:rFonts w:asciiTheme="majorHAnsi" w:hAnsiTheme="majorHAnsi"/>
          <w:sz w:val="22"/>
          <w:szCs w:val="22"/>
        </w:rPr>
        <w:t xml:space="preserve"> </w:t>
      </w:r>
      <w:r w:rsidR="00866CE8" w:rsidRPr="0012110B">
        <w:rPr>
          <w:rFonts w:asciiTheme="majorHAnsi" w:hAnsiTheme="majorHAnsi"/>
          <w:sz w:val="22"/>
          <w:szCs w:val="22"/>
        </w:rPr>
        <w:t>SCIEX, Agilent</w:t>
      </w:r>
      <w:r w:rsidR="00F83DAE">
        <w:rPr>
          <w:rFonts w:asciiTheme="majorHAnsi" w:hAnsiTheme="majorHAnsi"/>
          <w:sz w:val="22"/>
          <w:szCs w:val="22"/>
        </w:rPr>
        <w:t>, Bruker and Waters and Q-Orbitrap instruments from Thermo</w:t>
      </w:r>
      <w:r w:rsidR="00866CE8" w:rsidRPr="0012110B">
        <w:rPr>
          <w:rFonts w:asciiTheme="majorHAnsi" w:hAnsiTheme="majorHAnsi"/>
          <w:sz w:val="22"/>
          <w:szCs w:val="22"/>
        </w:rPr>
        <w:t>.</w:t>
      </w:r>
    </w:p>
    <w:p w14:paraId="7B630D09" w14:textId="6D369156" w:rsidR="009A01E4" w:rsidRDefault="008D0512" w:rsidP="0012110B">
      <w:pPr>
        <w:spacing w:line="276" w:lineRule="auto"/>
        <w:rPr>
          <w:rFonts w:asciiTheme="majorHAnsi" w:hAnsiTheme="majorHAnsi"/>
          <w:sz w:val="22"/>
          <w:szCs w:val="22"/>
        </w:rPr>
      </w:pPr>
      <w:r>
        <w:rPr>
          <w:rFonts w:asciiTheme="majorHAnsi" w:hAnsiTheme="majorHAnsi"/>
          <w:sz w:val="22"/>
          <w:szCs w:val="22"/>
        </w:rPr>
        <w:t xml:space="preserve">One </w:t>
      </w:r>
      <w:r w:rsidR="00423ED7">
        <w:rPr>
          <w:rFonts w:asciiTheme="majorHAnsi" w:hAnsiTheme="majorHAnsi"/>
          <w:sz w:val="22"/>
          <w:szCs w:val="22"/>
        </w:rPr>
        <w:t xml:space="preserve">effective </w:t>
      </w:r>
      <w:r w:rsidR="006B63CD" w:rsidRPr="0012110B">
        <w:rPr>
          <w:rFonts w:asciiTheme="majorHAnsi" w:hAnsiTheme="majorHAnsi"/>
          <w:sz w:val="22"/>
          <w:szCs w:val="22"/>
        </w:rPr>
        <w:t xml:space="preserve">DIA workflow </w:t>
      </w:r>
      <w:r w:rsidR="006C40C4" w:rsidRPr="0012110B">
        <w:rPr>
          <w:rFonts w:asciiTheme="majorHAnsi" w:hAnsiTheme="majorHAnsi"/>
          <w:sz w:val="22"/>
          <w:szCs w:val="22"/>
        </w:rPr>
        <w:t xml:space="preserve">starts with </w:t>
      </w:r>
      <w:r w:rsidR="00212417">
        <w:rPr>
          <w:rFonts w:asciiTheme="majorHAnsi" w:hAnsiTheme="majorHAnsi"/>
          <w:sz w:val="22"/>
          <w:szCs w:val="22"/>
        </w:rPr>
        <w:t xml:space="preserve">any number of </w:t>
      </w:r>
      <w:r w:rsidR="008A3165" w:rsidRPr="0012110B">
        <w:rPr>
          <w:rFonts w:asciiTheme="majorHAnsi" w:hAnsiTheme="majorHAnsi"/>
          <w:sz w:val="22"/>
          <w:szCs w:val="22"/>
        </w:rPr>
        <w:t>initial data-dependent acquisition (DDA) runs</w:t>
      </w:r>
      <w:r w:rsidR="00212417">
        <w:rPr>
          <w:rFonts w:asciiTheme="majorHAnsi" w:hAnsiTheme="majorHAnsi"/>
          <w:sz w:val="22"/>
          <w:szCs w:val="22"/>
        </w:rPr>
        <w:t xml:space="preserve"> on a certain instrument type and chromatography set-up, though not necessarily the specific instrument where DIA will be run.  </w:t>
      </w:r>
      <w:r w:rsidR="00DD2A12">
        <w:rPr>
          <w:rFonts w:asciiTheme="majorHAnsi" w:hAnsiTheme="majorHAnsi"/>
          <w:sz w:val="22"/>
          <w:szCs w:val="22"/>
        </w:rPr>
        <w:t>Samples may be fractionated or otherwise simplified compared with the target sample matrix</w:t>
      </w:r>
      <w:r>
        <w:rPr>
          <w:rFonts w:asciiTheme="majorHAnsi" w:hAnsiTheme="majorHAnsi"/>
          <w:sz w:val="22"/>
          <w:szCs w:val="22"/>
        </w:rPr>
        <w:t>.</w:t>
      </w:r>
      <w:r w:rsidR="00DD2A12">
        <w:rPr>
          <w:rFonts w:asciiTheme="majorHAnsi" w:hAnsiTheme="majorHAnsi"/>
          <w:sz w:val="22"/>
          <w:szCs w:val="22"/>
        </w:rPr>
        <w:t xml:space="preserve"> </w:t>
      </w:r>
      <w:r w:rsidR="00212417">
        <w:rPr>
          <w:rFonts w:asciiTheme="majorHAnsi" w:hAnsiTheme="majorHAnsi"/>
          <w:sz w:val="22"/>
          <w:szCs w:val="22"/>
        </w:rPr>
        <w:t>These DDA runs</w:t>
      </w:r>
      <w:r w:rsidR="006C40C4" w:rsidRPr="0012110B">
        <w:rPr>
          <w:rFonts w:asciiTheme="majorHAnsi" w:hAnsiTheme="majorHAnsi"/>
          <w:sz w:val="22"/>
          <w:szCs w:val="22"/>
        </w:rPr>
        <w:t xml:space="preserve"> are </w:t>
      </w:r>
      <w:r w:rsidR="00212417">
        <w:rPr>
          <w:rFonts w:asciiTheme="majorHAnsi" w:hAnsiTheme="majorHAnsi"/>
          <w:sz w:val="22"/>
          <w:szCs w:val="22"/>
        </w:rPr>
        <w:t>processed with a peptide spectrum matching pipeline</w:t>
      </w:r>
      <w:r w:rsidR="006C40C4" w:rsidRPr="0012110B">
        <w:rPr>
          <w:rFonts w:asciiTheme="majorHAnsi" w:hAnsiTheme="majorHAnsi"/>
          <w:sz w:val="22"/>
          <w:szCs w:val="22"/>
        </w:rPr>
        <w:t xml:space="preserve">, and the resulting </w:t>
      </w:r>
      <w:r w:rsidR="00212417">
        <w:rPr>
          <w:rFonts w:asciiTheme="majorHAnsi" w:hAnsiTheme="majorHAnsi"/>
          <w:sz w:val="22"/>
          <w:szCs w:val="22"/>
        </w:rPr>
        <w:t xml:space="preserve">peptide </w:t>
      </w:r>
      <w:r w:rsidR="009A01E4">
        <w:rPr>
          <w:rFonts w:asciiTheme="majorHAnsi" w:hAnsiTheme="majorHAnsi"/>
          <w:sz w:val="22"/>
          <w:szCs w:val="22"/>
        </w:rPr>
        <w:t>ID’s, spectra</w:t>
      </w:r>
      <w:r w:rsidR="006C40C4" w:rsidRPr="0012110B">
        <w:rPr>
          <w:rFonts w:asciiTheme="majorHAnsi" w:hAnsiTheme="majorHAnsi"/>
          <w:sz w:val="22"/>
          <w:szCs w:val="22"/>
        </w:rPr>
        <w:t xml:space="preserve"> and retention times are then used to create </w:t>
      </w:r>
      <w:r w:rsidR="009A01E4">
        <w:rPr>
          <w:rFonts w:asciiTheme="majorHAnsi" w:hAnsiTheme="majorHAnsi"/>
          <w:sz w:val="22"/>
          <w:szCs w:val="22"/>
        </w:rPr>
        <w:t xml:space="preserve">either </w:t>
      </w:r>
      <w:r w:rsidR="00212417">
        <w:rPr>
          <w:rFonts w:asciiTheme="majorHAnsi" w:hAnsiTheme="majorHAnsi"/>
          <w:sz w:val="22"/>
          <w:szCs w:val="22"/>
        </w:rPr>
        <w:t xml:space="preserve">a </w:t>
      </w:r>
      <w:r w:rsidR="009A01E4">
        <w:rPr>
          <w:rFonts w:asciiTheme="majorHAnsi" w:hAnsiTheme="majorHAnsi"/>
          <w:sz w:val="22"/>
          <w:szCs w:val="22"/>
        </w:rPr>
        <w:t>spectral library</w:t>
      </w:r>
      <w:r w:rsidR="00212417">
        <w:rPr>
          <w:rFonts w:asciiTheme="majorHAnsi" w:hAnsiTheme="majorHAnsi"/>
          <w:sz w:val="22"/>
          <w:szCs w:val="22"/>
        </w:rPr>
        <w:t xml:space="preserve"> and </w:t>
      </w:r>
      <w:r w:rsidR="009A01E4">
        <w:rPr>
          <w:rFonts w:asciiTheme="majorHAnsi" w:hAnsiTheme="majorHAnsi"/>
          <w:sz w:val="22"/>
          <w:szCs w:val="22"/>
        </w:rPr>
        <w:t xml:space="preserve">iRT library (in Skyline) or an extended transition list </w:t>
      </w:r>
      <w:r w:rsidR="003A487E">
        <w:rPr>
          <w:rFonts w:asciiTheme="majorHAnsi" w:hAnsiTheme="majorHAnsi"/>
          <w:sz w:val="22"/>
          <w:szCs w:val="22"/>
        </w:rPr>
        <w:t xml:space="preserve">(with similar information for a subset of fragment ions) </w:t>
      </w:r>
      <w:r w:rsidR="009A01E4">
        <w:rPr>
          <w:rFonts w:asciiTheme="majorHAnsi" w:hAnsiTheme="majorHAnsi"/>
          <w:sz w:val="22"/>
          <w:szCs w:val="22"/>
        </w:rPr>
        <w:t xml:space="preserve">called an </w:t>
      </w:r>
      <w:r w:rsidR="00024FAD">
        <w:rPr>
          <w:rFonts w:asciiTheme="majorHAnsi" w:hAnsiTheme="majorHAnsi"/>
          <w:sz w:val="22"/>
          <w:szCs w:val="22"/>
        </w:rPr>
        <w:t>“</w:t>
      </w:r>
      <w:r w:rsidR="009A01E4">
        <w:rPr>
          <w:rFonts w:asciiTheme="majorHAnsi" w:hAnsiTheme="majorHAnsi"/>
          <w:sz w:val="22"/>
          <w:szCs w:val="22"/>
        </w:rPr>
        <w:t>assay library</w:t>
      </w:r>
      <w:r w:rsidR="00024FAD">
        <w:rPr>
          <w:rFonts w:asciiTheme="majorHAnsi" w:hAnsiTheme="majorHAnsi"/>
          <w:sz w:val="22"/>
          <w:szCs w:val="22"/>
        </w:rPr>
        <w:t>”</w:t>
      </w:r>
      <w:r w:rsidR="009A01E4">
        <w:rPr>
          <w:rFonts w:asciiTheme="majorHAnsi" w:hAnsiTheme="majorHAnsi"/>
          <w:sz w:val="22"/>
          <w:szCs w:val="22"/>
        </w:rPr>
        <w:t xml:space="preserve"> (in other tools)</w:t>
      </w:r>
      <w:r w:rsidR="003A487E">
        <w:rPr>
          <w:rFonts w:asciiTheme="majorHAnsi" w:hAnsiTheme="majorHAnsi"/>
          <w:sz w:val="22"/>
          <w:szCs w:val="22"/>
        </w:rPr>
        <w:t>.  These libraries of fragment ion relative abundance and normalized retention times (iRTs)</w:t>
      </w:r>
      <w:r w:rsidR="006C40C4" w:rsidRPr="0012110B">
        <w:rPr>
          <w:rFonts w:asciiTheme="majorHAnsi" w:hAnsiTheme="majorHAnsi"/>
          <w:sz w:val="22"/>
          <w:szCs w:val="22"/>
        </w:rPr>
        <w:t xml:space="preserve"> can be used in any number of </w:t>
      </w:r>
      <w:r w:rsidR="00212417">
        <w:rPr>
          <w:rFonts w:asciiTheme="majorHAnsi" w:hAnsiTheme="majorHAnsi"/>
          <w:sz w:val="22"/>
          <w:szCs w:val="22"/>
        </w:rPr>
        <w:t xml:space="preserve">subsequent </w:t>
      </w:r>
      <w:r w:rsidR="006C40C4" w:rsidRPr="0012110B">
        <w:rPr>
          <w:rFonts w:asciiTheme="majorHAnsi" w:hAnsiTheme="majorHAnsi"/>
          <w:sz w:val="22"/>
          <w:szCs w:val="22"/>
        </w:rPr>
        <w:t>DIA runs</w:t>
      </w:r>
      <w:r w:rsidR="00212417">
        <w:rPr>
          <w:rFonts w:asciiTheme="majorHAnsi" w:hAnsiTheme="majorHAnsi"/>
          <w:sz w:val="22"/>
          <w:szCs w:val="22"/>
        </w:rPr>
        <w:t xml:space="preserve"> employing </w:t>
      </w:r>
      <w:r w:rsidR="009A01E4">
        <w:rPr>
          <w:rFonts w:asciiTheme="majorHAnsi" w:hAnsiTheme="majorHAnsi"/>
          <w:sz w:val="22"/>
          <w:szCs w:val="22"/>
        </w:rPr>
        <w:t>the same instrumentation</w:t>
      </w:r>
      <w:r w:rsidR="003A487E">
        <w:rPr>
          <w:rFonts w:asciiTheme="majorHAnsi" w:hAnsiTheme="majorHAnsi"/>
          <w:sz w:val="22"/>
          <w:szCs w:val="22"/>
        </w:rPr>
        <w:t xml:space="preserve"> and standard peptides for retention time alignment</w:t>
      </w:r>
      <w:r w:rsidR="006C40C4" w:rsidRPr="0012110B">
        <w:rPr>
          <w:rFonts w:asciiTheme="majorHAnsi" w:hAnsiTheme="majorHAnsi"/>
          <w:sz w:val="22"/>
          <w:szCs w:val="22"/>
        </w:rPr>
        <w:t xml:space="preserve">. </w:t>
      </w:r>
    </w:p>
    <w:p w14:paraId="41ADA2F3" w14:textId="77777777" w:rsidR="009A01E4" w:rsidRDefault="009A01E4" w:rsidP="0012110B">
      <w:pPr>
        <w:spacing w:line="276" w:lineRule="auto"/>
        <w:rPr>
          <w:rFonts w:asciiTheme="majorHAnsi" w:hAnsiTheme="majorHAnsi"/>
          <w:sz w:val="22"/>
          <w:szCs w:val="22"/>
        </w:rPr>
      </w:pPr>
    </w:p>
    <w:p w14:paraId="6C8F84A7" w14:textId="106D1F63" w:rsidR="00A506A0" w:rsidRPr="0012110B" w:rsidRDefault="00AA48B9" w:rsidP="0012110B">
      <w:pPr>
        <w:spacing w:line="276" w:lineRule="auto"/>
        <w:rPr>
          <w:rFonts w:asciiTheme="majorHAnsi" w:hAnsiTheme="majorHAnsi"/>
        </w:rPr>
      </w:pPr>
      <w:r w:rsidRPr="0012110B">
        <w:rPr>
          <w:rFonts w:asciiTheme="majorHAnsi" w:hAnsiTheme="majorHAnsi"/>
          <w:sz w:val="22"/>
          <w:szCs w:val="22"/>
        </w:rPr>
        <w:t>Although many methods exist for converting DDA search results to</w:t>
      </w:r>
      <w:r w:rsidR="009A01E4">
        <w:rPr>
          <w:rFonts w:asciiTheme="majorHAnsi" w:hAnsiTheme="majorHAnsi"/>
          <w:sz w:val="22"/>
          <w:szCs w:val="22"/>
        </w:rPr>
        <w:t xml:space="preserve"> a library suitable for th</w:t>
      </w:r>
      <w:r w:rsidR="0053201F">
        <w:rPr>
          <w:rFonts w:asciiTheme="majorHAnsi" w:hAnsiTheme="majorHAnsi"/>
          <w:sz w:val="22"/>
          <w:szCs w:val="22"/>
        </w:rPr>
        <w:t>e library</w:t>
      </w:r>
      <w:r w:rsidR="009A01E4">
        <w:rPr>
          <w:rFonts w:asciiTheme="majorHAnsi" w:hAnsiTheme="majorHAnsi"/>
          <w:sz w:val="22"/>
          <w:szCs w:val="22"/>
        </w:rPr>
        <w:t xml:space="preserve"> DIA analysis approach</w:t>
      </w:r>
      <w:r w:rsidRPr="0012110B">
        <w:rPr>
          <w:rFonts w:asciiTheme="majorHAnsi" w:hAnsiTheme="majorHAnsi"/>
          <w:sz w:val="22"/>
          <w:szCs w:val="22"/>
        </w:rPr>
        <w:t xml:space="preserve">, the most straightforward and accessible </w:t>
      </w:r>
      <w:r w:rsidR="009A01E4">
        <w:rPr>
          <w:rFonts w:asciiTheme="majorHAnsi" w:hAnsiTheme="majorHAnsi"/>
          <w:sz w:val="22"/>
          <w:szCs w:val="22"/>
        </w:rPr>
        <w:t>way to start DIA analysis</w:t>
      </w:r>
      <w:r w:rsidRPr="0012110B">
        <w:rPr>
          <w:rFonts w:asciiTheme="majorHAnsi" w:hAnsiTheme="majorHAnsi"/>
          <w:sz w:val="22"/>
          <w:szCs w:val="22"/>
        </w:rPr>
        <w:t xml:space="preserve"> is simply to</w:t>
      </w:r>
      <w:r w:rsidR="009A01E4">
        <w:rPr>
          <w:rFonts w:asciiTheme="majorHAnsi" w:hAnsiTheme="majorHAnsi"/>
          <w:sz w:val="22"/>
          <w:szCs w:val="22"/>
        </w:rPr>
        <w:t xml:space="preserve"> intersperse DDA runs with DIA runs on the same instrument and</w:t>
      </w:r>
      <w:r w:rsidRPr="0012110B">
        <w:rPr>
          <w:rFonts w:asciiTheme="majorHAnsi" w:hAnsiTheme="majorHAnsi"/>
          <w:sz w:val="22"/>
          <w:szCs w:val="22"/>
        </w:rPr>
        <w:t xml:space="preserve"> </w:t>
      </w:r>
      <w:r w:rsidR="007829D3" w:rsidRPr="0012110B">
        <w:rPr>
          <w:rFonts w:asciiTheme="majorHAnsi" w:hAnsiTheme="majorHAnsi"/>
          <w:sz w:val="22"/>
          <w:szCs w:val="22"/>
        </w:rPr>
        <w:t xml:space="preserve">use the spectra and retention times of the DDA results as predictions for the DIA </w:t>
      </w:r>
      <w:r w:rsidR="0053201F">
        <w:rPr>
          <w:rFonts w:asciiTheme="majorHAnsi" w:hAnsiTheme="majorHAnsi"/>
          <w:sz w:val="22"/>
          <w:szCs w:val="22"/>
        </w:rPr>
        <w:t>runs</w:t>
      </w:r>
      <w:r w:rsidR="007829D3" w:rsidRPr="0012110B">
        <w:rPr>
          <w:rFonts w:asciiTheme="majorHAnsi" w:hAnsiTheme="majorHAnsi"/>
          <w:sz w:val="22"/>
          <w:szCs w:val="22"/>
        </w:rPr>
        <w:t>.</w:t>
      </w:r>
      <w:r w:rsidR="009A01E4">
        <w:rPr>
          <w:rFonts w:asciiTheme="majorHAnsi" w:hAnsiTheme="majorHAnsi"/>
          <w:sz w:val="22"/>
          <w:szCs w:val="22"/>
        </w:rPr>
        <w:t xml:space="preserve">  </w:t>
      </w:r>
      <w:r w:rsidR="0053201F">
        <w:rPr>
          <w:rFonts w:asciiTheme="majorHAnsi" w:hAnsiTheme="majorHAnsi"/>
          <w:sz w:val="22"/>
          <w:szCs w:val="22"/>
        </w:rPr>
        <w:t>Either approach</w:t>
      </w:r>
      <w:r w:rsidR="009A01E4">
        <w:rPr>
          <w:rFonts w:asciiTheme="majorHAnsi" w:hAnsiTheme="majorHAnsi"/>
          <w:sz w:val="22"/>
          <w:szCs w:val="22"/>
        </w:rPr>
        <w:t xml:space="preserve"> allows for the creation of </w:t>
      </w:r>
      <w:r w:rsidR="0053201F">
        <w:rPr>
          <w:rFonts w:asciiTheme="majorHAnsi" w:hAnsiTheme="majorHAnsi"/>
          <w:sz w:val="22"/>
          <w:szCs w:val="22"/>
        </w:rPr>
        <w:t>more precise libraries of fragment ion relative abundance and normalized retention times, known as chromatogram libraries</w:t>
      </w:r>
      <w:r w:rsidR="00423ED7">
        <w:rPr>
          <w:rFonts w:asciiTheme="majorHAnsi" w:hAnsiTheme="majorHAnsi"/>
          <w:sz w:val="22"/>
          <w:szCs w:val="22"/>
        </w:rPr>
        <w:t xml:space="preserve"> (detailed in the </w:t>
      </w:r>
      <w:hyperlink r:id="rId8" w:history="1">
        <w:r w:rsidR="00423ED7" w:rsidRPr="00423ED7">
          <w:rPr>
            <w:rStyle w:val="Hyperlink"/>
            <w:rFonts w:asciiTheme="majorHAnsi" w:hAnsiTheme="majorHAnsi"/>
            <w:sz w:val="22"/>
            <w:szCs w:val="22"/>
          </w:rPr>
          <w:t>Panorama Chromatogram Libraries</w:t>
        </w:r>
      </w:hyperlink>
      <w:r w:rsidR="00423ED7">
        <w:rPr>
          <w:rFonts w:asciiTheme="majorHAnsi" w:hAnsiTheme="majorHAnsi"/>
          <w:sz w:val="22"/>
          <w:szCs w:val="22"/>
        </w:rPr>
        <w:t xml:space="preserve"> tutorial)</w:t>
      </w:r>
      <w:r w:rsidR="0053201F">
        <w:rPr>
          <w:rFonts w:asciiTheme="majorHAnsi" w:hAnsiTheme="majorHAnsi"/>
          <w:sz w:val="22"/>
          <w:szCs w:val="22"/>
        </w:rPr>
        <w:t>, actually using DIA runs to predict future DIA runs.</w:t>
      </w:r>
    </w:p>
    <w:p w14:paraId="7C7880D5" w14:textId="77777777" w:rsidR="00212417" w:rsidRPr="0012110B" w:rsidRDefault="00212417" w:rsidP="0012110B">
      <w:pPr>
        <w:spacing w:line="276" w:lineRule="auto"/>
        <w:rPr>
          <w:rFonts w:asciiTheme="majorHAnsi" w:hAnsiTheme="majorHAnsi"/>
          <w:sz w:val="22"/>
          <w:szCs w:val="22"/>
        </w:rPr>
      </w:pPr>
    </w:p>
    <w:p w14:paraId="6EC8B5A4" w14:textId="6AA1A501" w:rsidR="00873BFE" w:rsidRPr="0012110B" w:rsidRDefault="007829D3" w:rsidP="0012110B">
      <w:pPr>
        <w:spacing w:line="276" w:lineRule="auto"/>
        <w:rPr>
          <w:rFonts w:asciiTheme="majorHAnsi" w:hAnsiTheme="majorHAnsi"/>
          <w:sz w:val="22"/>
          <w:szCs w:val="22"/>
        </w:rPr>
      </w:pPr>
      <w:r w:rsidRPr="0012110B">
        <w:rPr>
          <w:rFonts w:asciiTheme="majorHAnsi" w:hAnsiTheme="majorHAnsi"/>
          <w:sz w:val="22"/>
          <w:szCs w:val="22"/>
        </w:rPr>
        <w:t>In this tutorial, you will learn how to set up, import, and process DIA runs in Skyline using th</w:t>
      </w:r>
      <w:r w:rsidR="005A5E28">
        <w:rPr>
          <w:rFonts w:asciiTheme="majorHAnsi" w:hAnsiTheme="majorHAnsi"/>
          <w:sz w:val="22"/>
          <w:szCs w:val="22"/>
        </w:rPr>
        <w:t>e</w:t>
      </w:r>
      <w:r w:rsidRPr="0012110B">
        <w:rPr>
          <w:rFonts w:asciiTheme="majorHAnsi" w:hAnsiTheme="majorHAnsi"/>
          <w:sz w:val="22"/>
          <w:szCs w:val="22"/>
        </w:rPr>
        <w:t xml:space="preserve"> simple</w:t>
      </w:r>
      <w:r w:rsidR="005A5E28">
        <w:rPr>
          <w:rFonts w:asciiTheme="majorHAnsi" w:hAnsiTheme="majorHAnsi"/>
          <w:sz w:val="22"/>
          <w:szCs w:val="22"/>
        </w:rPr>
        <w:t xml:space="preserve"> interspersed DDA/DIA approach</w:t>
      </w:r>
      <w:r w:rsidRPr="0012110B">
        <w:rPr>
          <w:rFonts w:asciiTheme="majorHAnsi" w:hAnsiTheme="majorHAnsi"/>
          <w:sz w:val="22"/>
          <w:szCs w:val="22"/>
        </w:rPr>
        <w:t xml:space="preserve"> (though the tutorial also contains pointers to alternative, more advanced methods, which are described elsewhere).</w:t>
      </w:r>
    </w:p>
    <w:p w14:paraId="76076959" w14:textId="6EC06C51" w:rsidR="009D5E3B" w:rsidRPr="0012110B" w:rsidRDefault="007C1FBE" w:rsidP="009D5E3B">
      <w:pPr>
        <w:pStyle w:val="Heading1"/>
        <w:spacing w:line="240" w:lineRule="auto"/>
        <w:rPr>
          <w:rFonts w:asciiTheme="minorHAnsi" w:hAnsiTheme="minorHAnsi"/>
        </w:rPr>
      </w:pPr>
      <w:r w:rsidRPr="0012110B">
        <w:rPr>
          <w:rFonts w:asciiTheme="minorHAnsi" w:hAnsiTheme="minorHAnsi"/>
        </w:rPr>
        <w:lastRenderedPageBreak/>
        <w:t>Getting Started</w:t>
      </w:r>
    </w:p>
    <w:p w14:paraId="15616B94" w14:textId="36B4DBD5" w:rsidR="009D5E3B" w:rsidRPr="0012110B" w:rsidRDefault="009D5E3B" w:rsidP="009D5E3B">
      <w:pPr>
        <w:rPr>
          <w:rFonts w:asciiTheme="majorHAnsi" w:hAnsiTheme="majorHAnsi"/>
          <w:sz w:val="22"/>
          <w:szCs w:val="22"/>
        </w:rPr>
      </w:pPr>
      <w:r w:rsidRPr="0012110B">
        <w:rPr>
          <w:rFonts w:asciiTheme="majorHAnsi" w:hAnsiTheme="majorHAnsi"/>
          <w:sz w:val="22"/>
          <w:szCs w:val="22"/>
        </w:rPr>
        <w:t xml:space="preserve">To </w:t>
      </w:r>
      <w:r w:rsidR="003C376B" w:rsidRPr="0012110B">
        <w:rPr>
          <w:rFonts w:asciiTheme="majorHAnsi" w:hAnsiTheme="majorHAnsi"/>
          <w:sz w:val="22"/>
          <w:szCs w:val="22"/>
        </w:rPr>
        <w:t>start this tutorial</w:t>
      </w:r>
      <w:r w:rsidRPr="0012110B">
        <w:rPr>
          <w:rFonts w:asciiTheme="majorHAnsi" w:hAnsiTheme="majorHAnsi"/>
          <w:sz w:val="22"/>
          <w:szCs w:val="22"/>
        </w:rPr>
        <w:t>, download the following ZIP file:</w:t>
      </w:r>
    </w:p>
    <w:p w14:paraId="5568C423" w14:textId="77777777" w:rsidR="009D5E3B" w:rsidRPr="0012110B" w:rsidRDefault="009D5E3B" w:rsidP="009D5E3B">
      <w:pPr>
        <w:rPr>
          <w:rFonts w:asciiTheme="majorHAnsi" w:hAnsiTheme="majorHAnsi"/>
          <w:sz w:val="22"/>
          <w:szCs w:val="22"/>
        </w:rPr>
      </w:pPr>
    </w:p>
    <w:p w14:paraId="2F395579" w14:textId="2898F44B" w:rsidR="009D5E3B" w:rsidRPr="0012110B" w:rsidRDefault="00E51B1D" w:rsidP="009D5E3B">
      <w:pPr>
        <w:rPr>
          <w:rFonts w:asciiTheme="majorHAnsi" w:hAnsiTheme="majorHAnsi"/>
        </w:rPr>
      </w:pPr>
      <w:hyperlink r:id="rId9" w:history="1">
        <w:r w:rsidR="00A86290" w:rsidRPr="0012110B">
          <w:rPr>
            <w:rStyle w:val="Hyperlink"/>
            <w:rFonts w:asciiTheme="majorHAnsi" w:hAnsiTheme="majorHAnsi"/>
          </w:rPr>
          <w:t>https://skyline.gs.washington.edu/tutorials/DIA.zip</w:t>
        </w:r>
      </w:hyperlink>
    </w:p>
    <w:p w14:paraId="1144E92A" w14:textId="77777777" w:rsidR="003C376B" w:rsidRPr="0012110B" w:rsidRDefault="003C376B" w:rsidP="009D5E3B">
      <w:pPr>
        <w:rPr>
          <w:rFonts w:asciiTheme="majorHAnsi" w:hAnsiTheme="majorHAnsi"/>
        </w:rPr>
      </w:pPr>
    </w:p>
    <w:p w14:paraId="1BB1A8FB" w14:textId="6341F51D" w:rsidR="003C376B" w:rsidRPr="0012110B" w:rsidRDefault="003C376B" w:rsidP="0012110B">
      <w:pPr>
        <w:spacing w:line="276" w:lineRule="auto"/>
        <w:rPr>
          <w:rFonts w:asciiTheme="majorHAnsi" w:hAnsiTheme="majorHAnsi"/>
          <w:sz w:val="22"/>
          <w:szCs w:val="22"/>
        </w:rPr>
      </w:pPr>
      <w:r w:rsidRPr="0012110B">
        <w:rPr>
          <w:rFonts w:asciiTheme="majorHAnsi" w:hAnsiTheme="majorHAnsi"/>
          <w:sz w:val="22"/>
          <w:szCs w:val="22"/>
        </w:rPr>
        <w:t xml:space="preserve">Note that the </w:t>
      </w:r>
      <w:r w:rsidR="00423ED7">
        <w:rPr>
          <w:rFonts w:asciiTheme="majorHAnsi" w:hAnsiTheme="majorHAnsi"/>
          <w:sz w:val="22"/>
          <w:szCs w:val="22"/>
        </w:rPr>
        <w:t>file</w:t>
      </w:r>
      <w:r w:rsidRPr="0012110B">
        <w:rPr>
          <w:rFonts w:asciiTheme="majorHAnsi" w:hAnsiTheme="majorHAnsi"/>
          <w:sz w:val="22"/>
          <w:szCs w:val="22"/>
        </w:rPr>
        <w:t xml:space="preserve"> is very la</w:t>
      </w:r>
      <w:r w:rsidR="00CC3D8C" w:rsidRPr="0012110B">
        <w:rPr>
          <w:rFonts w:asciiTheme="majorHAnsi" w:hAnsiTheme="majorHAnsi"/>
          <w:sz w:val="22"/>
          <w:szCs w:val="22"/>
        </w:rPr>
        <w:t>rge (</w:t>
      </w:r>
      <w:r w:rsidR="00A67DEF">
        <w:rPr>
          <w:rFonts w:asciiTheme="majorHAnsi" w:hAnsiTheme="majorHAnsi"/>
          <w:sz w:val="22"/>
          <w:szCs w:val="22"/>
        </w:rPr>
        <w:t>4</w:t>
      </w:r>
      <w:r w:rsidR="00964734" w:rsidRPr="0012110B">
        <w:rPr>
          <w:rFonts w:asciiTheme="majorHAnsi" w:hAnsiTheme="majorHAnsi"/>
          <w:sz w:val="22"/>
          <w:szCs w:val="22"/>
        </w:rPr>
        <w:t>.5</w:t>
      </w:r>
      <w:r w:rsidR="00CC3D8C" w:rsidRPr="0012110B">
        <w:rPr>
          <w:rFonts w:asciiTheme="majorHAnsi" w:hAnsiTheme="majorHAnsi"/>
          <w:sz w:val="22"/>
          <w:szCs w:val="22"/>
        </w:rPr>
        <w:t xml:space="preserve"> GB</w:t>
      </w:r>
      <w:r w:rsidR="00A67DEF">
        <w:rPr>
          <w:rFonts w:asciiTheme="majorHAnsi" w:hAnsiTheme="majorHAnsi"/>
          <w:sz w:val="22"/>
          <w:szCs w:val="22"/>
        </w:rPr>
        <w:t xml:space="preserve"> download, and 6.0 GB uncompressed</w:t>
      </w:r>
      <w:r w:rsidR="00CC3D8C" w:rsidRPr="0012110B">
        <w:rPr>
          <w:rFonts w:asciiTheme="majorHAnsi" w:hAnsiTheme="majorHAnsi"/>
          <w:sz w:val="22"/>
          <w:szCs w:val="22"/>
        </w:rPr>
        <w:t xml:space="preserve">), because it includes </w:t>
      </w:r>
      <w:r w:rsidRPr="0012110B">
        <w:rPr>
          <w:rFonts w:asciiTheme="majorHAnsi" w:hAnsiTheme="majorHAnsi"/>
          <w:sz w:val="22"/>
          <w:szCs w:val="22"/>
        </w:rPr>
        <w:t xml:space="preserve">DIA </w:t>
      </w:r>
      <w:r w:rsidR="00CC3D8C" w:rsidRPr="0012110B">
        <w:rPr>
          <w:rFonts w:asciiTheme="majorHAnsi" w:hAnsiTheme="majorHAnsi"/>
          <w:sz w:val="22"/>
          <w:szCs w:val="22"/>
        </w:rPr>
        <w:t>runs which are generally very large files</w:t>
      </w:r>
      <w:r w:rsidR="00E003EA">
        <w:rPr>
          <w:rFonts w:asciiTheme="majorHAnsi" w:hAnsiTheme="majorHAnsi"/>
          <w:sz w:val="22"/>
          <w:szCs w:val="22"/>
        </w:rPr>
        <w:t>, often in the order of 100 to 200 times larger than files for SRM runs</w:t>
      </w:r>
      <w:r w:rsidR="00CC3D8C" w:rsidRPr="0012110B">
        <w:rPr>
          <w:rFonts w:asciiTheme="majorHAnsi" w:hAnsiTheme="majorHAnsi"/>
          <w:sz w:val="22"/>
          <w:szCs w:val="22"/>
        </w:rPr>
        <w:t>.  If this download takes you too long or you do not have the available disk space, you can alter</w:t>
      </w:r>
      <w:r w:rsidR="00964734" w:rsidRPr="0012110B">
        <w:rPr>
          <w:rFonts w:asciiTheme="majorHAnsi" w:hAnsiTheme="majorHAnsi"/>
          <w:sz w:val="22"/>
          <w:szCs w:val="22"/>
        </w:rPr>
        <w:t>natively download a smaller (</w:t>
      </w:r>
      <w:r w:rsidR="00A67DEF">
        <w:rPr>
          <w:rFonts w:asciiTheme="majorHAnsi" w:hAnsiTheme="majorHAnsi"/>
          <w:sz w:val="22"/>
          <w:szCs w:val="22"/>
        </w:rPr>
        <w:t>73</w:t>
      </w:r>
      <w:r w:rsidR="00CC3D8C" w:rsidRPr="0012110B">
        <w:rPr>
          <w:rFonts w:asciiTheme="majorHAnsi" w:hAnsiTheme="majorHAnsi"/>
          <w:sz w:val="22"/>
          <w:szCs w:val="22"/>
        </w:rPr>
        <w:t xml:space="preserve"> MB</w:t>
      </w:r>
      <w:r w:rsidR="00A67DEF">
        <w:rPr>
          <w:rFonts w:asciiTheme="majorHAnsi" w:hAnsiTheme="majorHAnsi"/>
          <w:sz w:val="22"/>
          <w:szCs w:val="22"/>
        </w:rPr>
        <w:t xml:space="preserve"> download, and 113 MB uncompressed</w:t>
      </w:r>
      <w:r w:rsidR="00CC3D8C" w:rsidRPr="0012110B">
        <w:rPr>
          <w:rFonts w:asciiTheme="majorHAnsi" w:hAnsiTheme="majorHAnsi"/>
          <w:sz w:val="22"/>
          <w:szCs w:val="22"/>
        </w:rPr>
        <w:t>) version of the tutorial here:</w:t>
      </w:r>
    </w:p>
    <w:p w14:paraId="562CBE24" w14:textId="77777777" w:rsidR="00CC3D8C" w:rsidRPr="0012110B" w:rsidRDefault="00CC3D8C" w:rsidP="00CC3D8C">
      <w:pPr>
        <w:rPr>
          <w:rFonts w:asciiTheme="majorHAnsi" w:hAnsiTheme="majorHAnsi"/>
        </w:rPr>
      </w:pPr>
    </w:p>
    <w:p w14:paraId="1810170B" w14:textId="60B68C2F" w:rsidR="00CC3D8C" w:rsidRPr="0012110B" w:rsidRDefault="00E51B1D" w:rsidP="00CC3D8C">
      <w:pPr>
        <w:rPr>
          <w:rFonts w:asciiTheme="majorHAnsi" w:hAnsiTheme="majorHAnsi"/>
        </w:rPr>
      </w:pPr>
      <w:hyperlink r:id="rId10" w:history="1">
        <w:r w:rsidR="00CC3D8C" w:rsidRPr="0012110B">
          <w:rPr>
            <w:rStyle w:val="Hyperlink"/>
            <w:rFonts w:asciiTheme="majorHAnsi" w:hAnsiTheme="majorHAnsi"/>
          </w:rPr>
          <w:t>https://skyline.gs.washington.edu/tutorials/DIASmall.zip</w:t>
        </w:r>
      </w:hyperlink>
    </w:p>
    <w:p w14:paraId="0130C70D" w14:textId="77777777" w:rsidR="00CC3D8C" w:rsidRPr="0012110B" w:rsidRDefault="00CC3D8C" w:rsidP="009D5E3B">
      <w:pPr>
        <w:rPr>
          <w:rFonts w:asciiTheme="majorHAnsi" w:hAnsiTheme="majorHAnsi"/>
          <w:sz w:val="22"/>
          <w:szCs w:val="22"/>
        </w:rPr>
      </w:pPr>
    </w:p>
    <w:p w14:paraId="5E03B75A" w14:textId="3C11682A" w:rsidR="009D5E3B" w:rsidRPr="0012110B" w:rsidRDefault="00CC3D8C" w:rsidP="0012110B">
      <w:pPr>
        <w:spacing w:line="276" w:lineRule="auto"/>
        <w:rPr>
          <w:rFonts w:asciiTheme="majorHAnsi" w:hAnsiTheme="majorHAnsi"/>
          <w:sz w:val="22"/>
          <w:szCs w:val="22"/>
        </w:rPr>
      </w:pPr>
      <w:r w:rsidRPr="0012110B">
        <w:rPr>
          <w:rFonts w:asciiTheme="majorHAnsi" w:hAnsiTheme="majorHAnsi"/>
          <w:sz w:val="22"/>
          <w:szCs w:val="22"/>
        </w:rPr>
        <w:t>If you choose the small version,</w:t>
      </w:r>
      <w:r w:rsidR="002361AE">
        <w:rPr>
          <w:rFonts w:asciiTheme="majorHAnsi" w:hAnsiTheme="majorHAnsi"/>
          <w:sz w:val="22"/>
          <w:szCs w:val="22"/>
        </w:rPr>
        <w:t xml:space="preserve"> lacking the mass spec raw data files,</w:t>
      </w:r>
      <w:r w:rsidRPr="0012110B">
        <w:rPr>
          <w:rFonts w:asciiTheme="majorHAnsi" w:hAnsiTheme="majorHAnsi"/>
          <w:sz w:val="22"/>
          <w:szCs w:val="22"/>
        </w:rPr>
        <w:t xml:space="preserve"> you will need to skip some steps in the tutorial, which will be noted in the text below.</w:t>
      </w:r>
      <w:r w:rsidR="0012110B" w:rsidRPr="0012110B">
        <w:rPr>
          <w:rFonts w:asciiTheme="majorHAnsi" w:hAnsiTheme="majorHAnsi"/>
          <w:sz w:val="22"/>
          <w:szCs w:val="22"/>
        </w:rPr>
        <w:t xml:space="preserve">  </w:t>
      </w:r>
      <w:r w:rsidR="006905CB" w:rsidRPr="0012110B">
        <w:rPr>
          <w:rFonts w:asciiTheme="majorHAnsi" w:hAnsiTheme="majorHAnsi"/>
          <w:sz w:val="22"/>
          <w:szCs w:val="22"/>
        </w:rPr>
        <w:t xml:space="preserve">Regardless of which </w:t>
      </w:r>
      <w:r w:rsidR="0012110B" w:rsidRPr="0012110B">
        <w:rPr>
          <w:rFonts w:asciiTheme="majorHAnsi" w:hAnsiTheme="majorHAnsi"/>
          <w:sz w:val="22"/>
          <w:szCs w:val="22"/>
        </w:rPr>
        <w:t xml:space="preserve">ZIP </w:t>
      </w:r>
      <w:r w:rsidR="006905CB" w:rsidRPr="0012110B">
        <w:rPr>
          <w:rFonts w:asciiTheme="majorHAnsi" w:hAnsiTheme="majorHAnsi"/>
          <w:sz w:val="22"/>
          <w:szCs w:val="22"/>
        </w:rPr>
        <w:t>file you choose, the next step is to extract</w:t>
      </w:r>
      <w:r w:rsidR="009D5E3B" w:rsidRPr="0012110B">
        <w:rPr>
          <w:rFonts w:asciiTheme="majorHAnsi" w:hAnsiTheme="majorHAnsi"/>
          <w:sz w:val="22"/>
          <w:szCs w:val="22"/>
        </w:rPr>
        <w:t xml:space="preserve"> the files in it to a folder on your computer, like:</w:t>
      </w:r>
    </w:p>
    <w:p w14:paraId="4F9DF281" w14:textId="77777777" w:rsidR="009D5E3B" w:rsidRPr="0012110B" w:rsidRDefault="009D5E3B" w:rsidP="009D5E3B">
      <w:pPr>
        <w:rPr>
          <w:rFonts w:asciiTheme="majorHAnsi" w:hAnsiTheme="majorHAnsi"/>
          <w:sz w:val="22"/>
          <w:szCs w:val="22"/>
        </w:rPr>
      </w:pPr>
    </w:p>
    <w:p w14:paraId="796D0D89" w14:textId="6D274EA0" w:rsidR="009D5E3B" w:rsidRPr="0012110B" w:rsidRDefault="009D5E3B" w:rsidP="009D5E3B">
      <w:pPr>
        <w:rPr>
          <w:rFonts w:asciiTheme="majorHAnsi" w:hAnsiTheme="majorHAnsi"/>
          <w:sz w:val="22"/>
          <w:szCs w:val="22"/>
        </w:rPr>
      </w:pPr>
      <w:r w:rsidRPr="0012110B">
        <w:rPr>
          <w:rFonts w:asciiTheme="majorHAnsi" w:hAnsiTheme="majorHAnsi"/>
          <w:sz w:val="22"/>
          <w:szCs w:val="22"/>
        </w:rPr>
        <w:t>C:\Users\</w:t>
      </w:r>
      <w:r w:rsidR="0012110B">
        <w:rPr>
          <w:rFonts w:asciiTheme="majorHAnsi" w:hAnsiTheme="majorHAnsi"/>
          <w:sz w:val="22"/>
          <w:szCs w:val="22"/>
        </w:rPr>
        <w:t>damodei</w:t>
      </w:r>
      <w:r w:rsidRPr="0012110B">
        <w:rPr>
          <w:rFonts w:asciiTheme="majorHAnsi" w:hAnsiTheme="majorHAnsi"/>
          <w:sz w:val="22"/>
          <w:szCs w:val="22"/>
        </w:rPr>
        <w:t>\Documents</w:t>
      </w:r>
    </w:p>
    <w:p w14:paraId="67AD3654" w14:textId="77777777" w:rsidR="009D5E3B" w:rsidRPr="0012110B" w:rsidRDefault="009D5E3B" w:rsidP="009D5E3B">
      <w:pPr>
        <w:rPr>
          <w:rFonts w:asciiTheme="majorHAnsi" w:hAnsiTheme="majorHAnsi"/>
          <w:sz w:val="22"/>
          <w:szCs w:val="22"/>
        </w:rPr>
      </w:pPr>
    </w:p>
    <w:p w14:paraId="7B0A3491" w14:textId="77777777" w:rsidR="009D5E3B" w:rsidRPr="0012110B" w:rsidRDefault="009D5E3B" w:rsidP="009D5E3B">
      <w:pPr>
        <w:rPr>
          <w:rFonts w:asciiTheme="majorHAnsi" w:hAnsiTheme="majorHAnsi"/>
          <w:sz w:val="22"/>
          <w:szCs w:val="22"/>
        </w:rPr>
      </w:pPr>
      <w:r w:rsidRPr="0012110B">
        <w:rPr>
          <w:rFonts w:asciiTheme="majorHAnsi" w:hAnsiTheme="majorHAnsi"/>
          <w:sz w:val="22"/>
          <w:szCs w:val="22"/>
        </w:rPr>
        <w:t>This will create a new folder:</w:t>
      </w:r>
    </w:p>
    <w:p w14:paraId="518F88C6" w14:textId="77777777" w:rsidR="009D5E3B" w:rsidRPr="0012110B" w:rsidRDefault="009D5E3B" w:rsidP="009D5E3B">
      <w:pPr>
        <w:rPr>
          <w:rFonts w:asciiTheme="majorHAnsi" w:hAnsiTheme="majorHAnsi"/>
          <w:sz w:val="22"/>
          <w:szCs w:val="22"/>
        </w:rPr>
      </w:pPr>
    </w:p>
    <w:p w14:paraId="0A7EF591" w14:textId="6967BA58" w:rsidR="009D5E3B" w:rsidRPr="0012110B" w:rsidRDefault="009D5E3B" w:rsidP="009D5E3B">
      <w:pPr>
        <w:rPr>
          <w:rFonts w:asciiTheme="majorHAnsi" w:hAnsiTheme="majorHAnsi"/>
          <w:sz w:val="22"/>
          <w:szCs w:val="22"/>
        </w:rPr>
      </w:pPr>
      <w:r w:rsidRPr="0012110B">
        <w:rPr>
          <w:rFonts w:asciiTheme="majorHAnsi" w:hAnsiTheme="majorHAnsi"/>
          <w:sz w:val="22"/>
          <w:szCs w:val="22"/>
        </w:rPr>
        <w:t>C:\Users\</w:t>
      </w:r>
      <w:r w:rsidR="0012110B">
        <w:rPr>
          <w:rFonts w:asciiTheme="majorHAnsi" w:hAnsiTheme="majorHAnsi"/>
          <w:sz w:val="22"/>
          <w:szCs w:val="22"/>
        </w:rPr>
        <w:t>damodei</w:t>
      </w:r>
      <w:r w:rsidRPr="0012110B">
        <w:rPr>
          <w:rFonts w:asciiTheme="majorHAnsi" w:hAnsiTheme="majorHAnsi"/>
          <w:sz w:val="22"/>
          <w:szCs w:val="22"/>
        </w:rPr>
        <w:t>\Documents\D</w:t>
      </w:r>
      <w:r w:rsidR="00A86290" w:rsidRPr="0012110B">
        <w:rPr>
          <w:rFonts w:asciiTheme="majorHAnsi" w:hAnsiTheme="majorHAnsi"/>
          <w:sz w:val="22"/>
          <w:szCs w:val="22"/>
        </w:rPr>
        <w:t>IA</w:t>
      </w:r>
    </w:p>
    <w:p w14:paraId="439F62CA" w14:textId="77777777" w:rsidR="009D5E3B" w:rsidRPr="0012110B" w:rsidRDefault="009D5E3B" w:rsidP="009D5E3B">
      <w:pPr>
        <w:rPr>
          <w:rFonts w:asciiTheme="majorHAnsi" w:hAnsiTheme="majorHAnsi"/>
          <w:sz w:val="22"/>
          <w:szCs w:val="22"/>
        </w:rPr>
      </w:pPr>
    </w:p>
    <w:p w14:paraId="6CB7C502" w14:textId="55000521" w:rsidR="00E518C4" w:rsidRPr="0012110B" w:rsidRDefault="00CC3D8C" w:rsidP="0012110B">
      <w:pPr>
        <w:spacing w:line="276" w:lineRule="auto"/>
        <w:rPr>
          <w:rFonts w:asciiTheme="majorHAnsi" w:hAnsiTheme="majorHAnsi"/>
          <w:sz w:val="22"/>
          <w:szCs w:val="22"/>
        </w:rPr>
      </w:pPr>
      <w:r w:rsidRPr="0012110B">
        <w:rPr>
          <w:rFonts w:asciiTheme="majorHAnsi" w:hAnsiTheme="majorHAnsi"/>
          <w:sz w:val="22"/>
          <w:szCs w:val="22"/>
        </w:rPr>
        <w:t>It will contain</w:t>
      </w:r>
      <w:r w:rsidR="009D5E3B" w:rsidRPr="0012110B">
        <w:rPr>
          <w:rFonts w:asciiTheme="majorHAnsi" w:hAnsiTheme="majorHAnsi"/>
          <w:sz w:val="22"/>
          <w:szCs w:val="22"/>
        </w:rPr>
        <w:t xml:space="preserve"> the files necessary for this tutorial. </w:t>
      </w:r>
      <w:r w:rsidR="00DE5A91" w:rsidRPr="0012110B">
        <w:rPr>
          <w:rFonts w:asciiTheme="majorHAnsi" w:hAnsiTheme="majorHAnsi"/>
          <w:sz w:val="22"/>
          <w:szCs w:val="22"/>
        </w:rPr>
        <w:t xml:space="preserve">Open the file </w:t>
      </w:r>
      <w:r w:rsidR="00851D48">
        <w:rPr>
          <w:rFonts w:asciiTheme="majorHAnsi" w:hAnsiTheme="majorHAnsi"/>
          <w:sz w:val="22"/>
          <w:szCs w:val="22"/>
        </w:rPr>
        <w:t>DIA</w:t>
      </w:r>
      <w:r w:rsidR="00DE5A91" w:rsidRPr="0012110B">
        <w:rPr>
          <w:rFonts w:asciiTheme="majorHAnsi" w:hAnsiTheme="majorHAnsi"/>
          <w:sz w:val="22"/>
          <w:szCs w:val="22"/>
        </w:rPr>
        <w:t xml:space="preserve">Blank.sky in this folder, either by double-clicking on it in Windows Explorer, or by choosing </w:t>
      </w:r>
      <w:r w:rsidR="00DE5A91" w:rsidRPr="0012110B">
        <w:rPr>
          <w:rFonts w:asciiTheme="majorHAnsi" w:hAnsiTheme="majorHAnsi"/>
          <w:b/>
          <w:sz w:val="22"/>
          <w:szCs w:val="22"/>
        </w:rPr>
        <w:t>Open</w:t>
      </w:r>
      <w:r w:rsidR="00DE5A91" w:rsidRPr="0012110B">
        <w:rPr>
          <w:rFonts w:asciiTheme="majorHAnsi" w:hAnsiTheme="majorHAnsi"/>
          <w:sz w:val="22"/>
          <w:szCs w:val="22"/>
        </w:rPr>
        <w:t xml:space="preserve"> from the </w:t>
      </w:r>
      <w:r w:rsidR="00DE5A91" w:rsidRPr="0012110B">
        <w:rPr>
          <w:rFonts w:asciiTheme="majorHAnsi" w:hAnsiTheme="majorHAnsi"/>
          <w:b/>
          <w:sz w:val="22"/>
          <w:szCs w:val="22"/>
        </w:rPr>
        <w:t>File</w:t>
      </w:r>
      <w:r w:rsidR="00DE5A91" w:rsidRPr="0012110B">
        <w:rPr>
          <w:rFonts w:asciiTheme="majorHAnsi" w:hAnsiTheme="majorHAnsi"/>
          <w:sz w:val="22"/>
          <w:szCs w:val="22"/>
        </w:rPr>
        <w:t xml:space="preserve"> menu (Ctrl-O) in a running instance of Skyline.</w:t>
      </w:r>
    </w:p>
    <w:p w14:paraId="49FBBAB4" w14:textId="6713C84E" w:rsidR="009D5E3B" w:rsidRPr="0012110B" w:rsidRDefault="009F79C5" w:rsidP="00600CA8">
      <w:pPr>
        <w:pStyle w:val="Heading1"/>
        <w:spacing w:line="240" w:lineRule="auto"/>
        <w:rPr>
          <w:rFonts w:asciiTheme="minorHAnsi" w:hAnsiTheme="minorHAnsi"/>
        </w:rPr>
      </w:pPr>
      <w:r w:rsidRPr="0012110B">
        <w:rPr>
          <w:rFonts w:asciiTheme="minorHAnsi" w:hAnsiTheme="minorHAnsi"/>
        </w:rPr>
        <w:t xml:space="preserve">Setting Up Spectral Libraries </w:t>
      </w:r>
      <w:r w:rsidR="00500AC9" w:rsidRPr="0012110B">
        <w:rPr>
          <w:rFonts w:asciiTheme="minorHAnsi" w:hAnsiTheme="minorHAnsi"/>
        </w:rPr>
        <w:t>from</w:t>
      </w:r>
      <w:r w:rsidRPr="0012110B">
        <w:rPr>
          <w:rFonts w:asciiTheme="minorHAnsi" w:hAnsiTheme="minorHAnsi"/>
        </w:rPr>
        <w:t xml:space="preserve"> DDA Runs</w:t>
      </w:r>
    </w:p>
    <w:p w14:paraId="3AD6EA6C" w14:textId="43F3D549" w:rsidR="00886FA6" w:rsidRPr="009F7AC5" w:rsidRDefault="00DE5A91" w:rsidP="009F7AC5">
      <w:pPr>
        <w:spacing w:line="276" w:lineRule="auto"/>
        <w:rPr>
          <w:rFonts w:asciiTheme="majorHAnsi" w:hAnsiTheme="majorHAnsi"/>
          <w:sz w:val="22"/>
          <w:szCs w:val="22"/>
        </w:rPr>
      </w:pPr>
      <w:r w:rsidRPr="009F7AC5">
        <w:rPr>
          <w:rFonts w:asciiTheme="majorHAnsi" w:hAnsiTheme="majorHAnsi"/>
          <w:sz w:val="22"/>
          <w:szCs w:val="22"/>
        </w:rPr>
        <w:t xml:space="preserve">The Skyline document you have opened should be completely blank, with no transitions, no mass spec data, and no special settings.  To illustrate the entire process for analyzing DIA data in Skyline, you will build </w:t>
      </w:r>
      <w:r w:rsidR="00630DA3" w:rsidRPr="009F7AC5">
        <w:rPr>
          <w:rFonts w:asciiTheme="majorHAnsi" w:hAnsiTheme="majorHAnsi"/>
          <w:sz w:val="22"/>
          <w:szCs w:val="22"/>
        </w:rPr>
        <w:t xml:space="preserve">up </w:t>
      </w:r>
      <w:r w:rsidRPr="009F7AC5">
        <w:rPr>
          <w:rFonts w:asciiTheme="majorHAnsi" w:hAnsiTheme="majorHAnsi"/>
          <w:sz w:val="22"/>
          <w:szCs w:val="22"/>
        </w:rPr>
        <w:t>a Skyline document appropriate for DIA analysis from scratch, filling in the necessary settings, transitions, spectral libraries, and retention time information.</w:t>
      </w:r>
      <w:r w:rsidR="00886FA6" w:rsidRPr="009F7AC5">
        <w:rPr>
          <w:rFonts w:asciiTheme="majorHAnsi" w:hAnsiTheme="majorHAnsi"/>
          <w:sz w:val="22"/>
          <w:szCs w:val="22"/>
        </w:rPr>
        <w:t xml:space="preserve">  </w:t>
      </w:r>
    </w:p>
    <w:p w14:paraId="4676E92A" w14:textId="77777777" w:rsidR="00886FA6" w:rsidRPr="009F7AC5" w:rsidRDefault="00886FA6" w:rsidP="009F7AC5">
      <w:pPr>
        <w:spacing w:line="276" w:lineRule="auto"/>
        <w:rPr>
          <w:rFonts w:asciiTheme="majorHAnsi" w:hAnsiTheme="majorHAnsi"/>
          <w:sz w:val="22"/>
          <w:szCs w:val="22"/>
        </w:rPr>
      </w:pPr>
    </w:p>
    <w:p w14:paraId="76B7B58A" w14:textId="05C603F0" w:rsidR="00DE5A91" w:rsidRPr="009F7AC5" w:rsidRDefault="00D96877" w:rsidP="009F7AC5">
      <w:pPr>
        <w:spacing w:line="276" w:lineRule="auto"/>
        <w:rPr>
          <w:rFonts w:asciiTheme="majorHAnsi" w:hAnsiTheme="majorHAnsi"/>
          <w:sz w:val="22"/>
          <w:szCs w:val="22"/>
        </w:rPr>
      </w:pPr>
      <w:r w:rsidRPr="009F7AC5">
        <w:rPr>
          <w:rFonts w:asciiTheme="majorHAnsi" w:hAnsiTheme="majorHAnsi"/>
          <w:sz w:val="22"/>
          <w:szCs w:val="22"/>
        </w:rPr>
        <w:t xml:space="preserve">In an actual experiment, you would start by doing DDA runs and then </w:t>
      </w:r>
      <w:r w:rsidR="0005059B">
        <w:rPr>
          <w:rFonts w:asciiTheme="majorHAnsi" w:hAnsiTheme="majorHAnsi"/>
          <w:sz w:val="22"/>
          <w:szCs w:val="22"/>
        </w:rPr>
        <w:t>match the resulting MS/MS spectra to peptides</w:t>
      </w:r>
      <w:r w:rsidRPr="009F7AC5">
        <w:rPr>
          <w:rFonts w:asciiTheme="majorHAnsi" w:hAnsiTheme="majorHAnsi"/>
          <w:sz w:val="22"/>
          <w:szCs w:val="22"/>
        </w:rPr>
        <w:t xml:space="preserve"> using a search engine such as X!</w:t>
      </w:r>
      <w:r w:rsidR="00C72C0C">
        <w:rPr>
          <w:rFonts w:asciiTheme="majorHAnsi" w:hAnsiTheme="majorHAnsi"/>
          <w:sz w:val="22"/>
          <w:szCs w:val="22"/>
        </w:rPr>
        <w:t xml:space="preserve"> </w:t>
      </w:r>
      <w:r w:rsidRPr="009F7AC5">
        <w:rPr>
          <w:rFonts w:asciiTheme="majorHAnsi" w:hAnsiTheme="majorHAnsi"/>
          <w:sz w:val="22"/>
          <w:szCs w:val="22"/>
        </w:rPr>
        <w:t xml:space="preserve">Tandem, resulting in a series of </w:t>
      </w:r>
      <w:r w:rsidR="0005059B">
        <w:rPr>
          <w:rFonts w:asciiTheme="majorHAnsi" w:hAnsiTheme="majorHAnsi"/>
          <w:sz w:val="22"/>
          <w:szCs w:val="22"/>
        </w:rPr>
        <w:t xml:space="preserve">.xtan.xml files, or </w:t>
      </w:r>
      <w:r w:rsidRPr="009F7AC5">
        <w:rPr>
          <w:rFonts w:asciiTheme="majorHAnsi" w:hAnsiTheme="majorHAnsi"/>
          <w:sz w:val="22"/>
          <w:szCs w:val="22"/>
        </w:rPr>
        <w:t>.pep.xml files</w:t>
      </w:r>
      <w:r w:rsidR="0005059B">
        <w:rPr>
          <w:rFonts w:asciiTheme="majorHAnsi" w:hAnsiTheme="majorHAnsi"/>
          <w:sz w:val="22"/>
          <w:szCs w:val="22"/>
        </w:rPr>
        <w:t>, if you ran Peptide Prophet and the Trans Proteomic Pipeline</w:t>
      </w:r>
      <w:r w:rsidR="00BA4A24">
        <w:rPr>
          <w:rFonts w:asciiTheme="majorHAnsi" w:hAnsiTheme="majorHAnsi"/>
          <w:sz w:val="22"/>
          <w:szCs w:val="22"/>
        </w:rPr>
        <w:t xml:space="preserve"> (TPP)</w:t>
      </w:r>
      <w:r w:rsidRPr="009F7AC5">
        <w:rPr>
          <w:rFonts w:asciiTheme="majorHAnsi" w:hAnsiTheme="majorHAnsi"/>
          <w:sz w:val="22"/>
          <w:szCs w:val="22"/>
        </w:rPr>
        <w:t xml:space="preserve">.  In this tutorial, </w:t>
      </w:r>
      <w:r w:rsidR="0005059B">
        <w:rPr>
          <w:rFonts w:asciiTheme="majorHAnsi" w:hAnsiTheme="majorHAnsi"/>
          <w:sz w:val="22"/>
          <w:szCs w:val="22"/>
        </w:rPr>
        <w:t>if you downloaded DIA.zip (and not DIASmall.zip),</w:t>
      </w:r>
      <w:r w:rsidRPr="009F7AC5">
        <w:rPr>
          <w:rFonts w:asciiTheme="majorHAnsi" w:hAnsiTheme="majorHAnsi"/>
          <w:sz w:val="22"/>
          <w:szCs w:val="22"/>
        </w:rPr>
        <w:t xml:space="preserve"> </w:t>
      </w:r>
      <w:r w:rsidR="0005059B">
        <w:rPr>
          <w:rFonts w:asciiTheme="majorHAnsi" w:hAnsiTheme="majorHAnsi"/>
          <w:sz w:val="22"/>
          <w:szCs w:val="22"/>
        </w:rPr>
        <w:t xml:space="preserve">you are </w:t>
      </w:r>
      <w:r w:rsidRPr="009F7AC5">
        <w:rPr>
          <w:rFonts w:asciiTheme="majorHAnsi" w:hAnsiTheme="majorHAnsi"/>
          <w:sz w:val="22"/>
          <w:szCs w:val="22"/>
        </w:rPr>
        <w:t xml:space="preserve">provided </w:t>
      </w:r>
      <w:r w:rsidR="0005059B">
        <w:rPr>
          <w:rFonts w:asciiTheme="majorHAnsi" w:hAnsiTheme="majorHAnsi"/>
          <w:sz w:val="22"/>
          <w:szCs w:val="22"/>
        </w:rPr>
        <w:t>a .pep.xml file</w:t>
      </w:r>
      <w:r w:rsidRPr="009F7AC5">
        <w:rPr>
          <w:rFonts w:asciiTheme="majorHAnsi" w:hAnsiTheme="majorHAnsi"/>
          <w:sz w:val="22"/>
          <w:szCs w:val="22"/>
        </w:rPr>
        <w:t xml:space="preserve"> for </w:t>
      </w:r>
      <w:r w:rsidR="0005059B">
        <w:rPr>
          <w:rFonts w:asciiTheme="majorHAnsi" w:hAnsiTheme="majorHAnsi"/>
          <w:sz w:val="22"/>
          <w:szCs w:val="22"/>
        </w:rPr>
        <w:t>a DDA run</w:t>
      </w:r>
      <w:r w:rsidR="008672BB">
        <w:rPr>
          <w:rFonts w:asciiTheme="majorHAnsi" w:hAnsiTheme="majorHAnsi"/>
          <w:sz w:val="22"/>
          <w:szCs w:val="22"/>
        </w:rPr>
        <w:t xml:space="preserve"> and a .mzXML file</w:t>
      </w:r>
      <w:r w:rsidR="00AC636F">
        <w:rPr>
          <w:rFonts w:asciiTheme="majorHAnsi" w:hAnsiTheme="majorHAnsi"/>
          <w:sz w:val="22"/>
          <w:szCs w:val="22"/>
        </w:rPr>
        <w:t xml:space="preserve"> (804 MB)</w:t>
      </w:r>
      <w:r w:rsidR="008672BB">
        <w:rPr>
          <w:rFonts w:asciiTheme="majorHAnsi" w:hAnsiTheme="majorHAnsi"/>
          <w:sz w:val="22"/>
          <w:szCs w:val="22"/>
        </w:rPr>
        <w:t xml:space="preserve"> conversion of the original raw DDA data file</w:t>
      </w:r>
      <w:r w:rsidRPr="009F7AC5">
        <w:rPr>
          <w:rFonts w:asciiTheme="majorHAnsi" w:hAnsiTheme="majorHAnsi"/>
          <w:sz w:val="22"/>
          <w:szCs w:val="22"/>
        </w:rPr>
        <w:t xml:space="preserve">.  The first step of </w:t>
      </w:r>
      <w:r w:rsidR="0005059B">
        <w:rPr>
          <w:rFonts w:asciiTheme="majorHAnsi" w:hAnsiTheme="majorHAnsi"/>
          <w:sz w:val="22"/>
          <w:szCs w:val="22"/>
        </w:rPr>
        <w:t>configuring</w:t>
      </w:r>
      <w:r w:rsidRPr="009F7AC5">
        <w:rPr>
          <w:rFonts w:asciiTheme="majorHAnsi" w:hAnsiTheme="majorHAnsi"/>
          <w:sz w:val="22"/>
          <w:szCs w:val="22"/>
        </w:rPr>
        <w:t xml:space="preserve"> the Skyline document for DIA will be to import these search results into Skyline, creating a spectral library</w:t>
      </w:r>
      <w:r w:rsidR="008672BB">
        <w:rPr>
          <w:rFonts w:asciiTheme="majorHAnsi" w:hAnsiTheme="majorHAnsi"/>
          <w:sz w:val="22"/>
          <w:szCs w:val="22"/>
        </w:rPr>
        <w:t xml:space="preserve"> that </w:t>
      </w:r>
      <w:r w:rsidR="0005059B">
        <w:rPr>
          <w:rFonts w:asciiTheme="majorHAnsi" w:hAnsiTheme="majorHAnsi"/>
          <w:sz w:val="22"/>
          <w:szCs w:val="22"/>
        </w:rPr>
        <w:t>contain</w:t>
      </w:r>
      <w:r w:rsidR="008672BB">
        <w:rPr>
          <w:rFonts w:asciiTheme="majorHAnsi" w:hAnsiTheme="majorHAnsi"/>
          <w:sz w:val="22"/>
          <w:szCs w:val="22"/>
        </w:rPr>
        <w:t>s</w:t>
      </w:r>
      <w:r w:rsidR="0005059B">
        <w:rPr>
          <w:rFonts w:asciiTheme="majorHAnsi" w:hAnsiTheme="majorHAnsi"/>
          <w:sz w:val="22"/>
          <w:szCs w:val="22"/>
        </w:rPr>
        <w:t xml:space="preserve"> MS/MS spectra and the retention times at which they were acquired</w:t>
      </w:r>
      <w:r w:rsidRPr="009F7AC5">
        <w:rPr>
          <w:rFonts w:asciiTheme="majorHAnsi" w:hAnsiTheme="majorHAnsi"/>
          <w:sz w:val="22"/>
          <w:szCs w:val="22"/>
        </w:rPr>
        <w:t xml:space="preserve">.  </w:t>
      </w:r>
      <w:r w:rsidR="00784BBB" w:rsidRPr="009F7AC5">
        <w:rPr>
          <w:rFonts w:asciiTheme="majorHAnsi" w:hAnsiTheme="majorHAnsi"/>
          <w:sz w:val="22"/>
          <w:szCs w:val="22"/>
        </w:rPr>
        <w:t>To import the DDA search results</w:t>
      </w:r>
      <w:r w:rsidR="0005059B">
        <w:rPr>
          <w:rFonts w:asciiTheme="majorHAnsi" w:hAnsiTheme="majorHAnsi"/>
          <w:sz w:val="22"/>
          <w:szCs w:val="22"/>
        </w:rPr>
        <w:t xml:space="preserve"> do the following</w:t>
      </w:r>
      <w:r w:rsidR="00784BBB" w:rsidRPr="009F7AC5">
        <w:rPr>
          <w:rFonts w:asciiTheme="majorHAnsi" w:hAnsiTheme="majorHAnsi"/>
          <w:sz w:val="22"/>
          <w:szCs w:val="22"/>
        </w:rPr>
        <w:t>:</w:t>
      </w:r>
    </w:p>
    <w:p w14:paraId="72EA76F3" w14:textId="77777777" w:rsidR="00784BBB" w:rsidRPr="009F7AC5" w:rsidRDefault="00784BBB" w:rsidP="009F7AC5">
      <w:pPr>
        <w:spacing w:line="276" w:lineRule="auto"/>
        <w:rPr>
          <w:rFonts w:asciiTheme="majorHAnsi" w:hAnsiTheme="majorHAnsi"/>
          <w:sz w:val="22"/>
          <w:szCs w:val="22"/>
        </w:rPr>
      </w:pPr>
    </w:p>
    <w:p w14:paraId="2DEC950D" w14:textId="7F8EE5EF" w:rsidR="00784BBB" w:rsidRPr="009F7AC5" w:rsidRDefault="00401B9C"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lastRenderedPageBreak/>
        <w:t>On the</w:t>
      </w:r>
      <w:r w:rsidR="00784BBB" w:rsidRPr="009F7AC5">
        <w:rPr>
          <w:rFonts w:asciiTheme="majorHAnsi" w:hAnsiTheme="majorHAnsi"/>
          <w:sz w:val="22"/>
          <w:szCs w:val="22"/>
        </w:rPr>
        <w:t xml:space="preserve"> </w:t>
      </w:r>
      <w:r w:rsidR="00784BBB" w:rsidRPr="009F7AC5">
        <w:rPr>
          <w:rFonts w:asciiTheme="majorHAnsi" w:hAnsiTheme="majorHAnsi"/>
          <w:b/>
          <w:sz w:val="22"/>
          <w:szCs w:val="22"/>
        </w:rPr>
        <w:t>Settings</w:t>
      </w:r>
      <w:r>
        <w:rPr>
          <w:rFonts w:asciiTheme="majorHAnsi" w:hAnsiTheme="majorHAnsi"/>
          <w:sz w:val="22"/>
          <w:szCs w:val="22"/>
        </w:rPr>
        <w:t xml:space="preserve"> menu, click </w:t>
      </w:r>
      <w:r w:rsidR="00784BBB" w:rsidRPr="009F7AC5">
        <w:rPr>
          <w:rFonts w:asciiTheme="majorHAnsi" w:hAnsiTheme="majorHAnsi"/>
          <w:b/>
          <w:sz w:val="22"/>
          <w:szCs w:val="22"/>
        </w:rPr>
        <w:t>Peptide Settings</w:t>
      </w:r>
      <w:r w:rsidRPr="00401B9C">
        <w:rPr>
          <w:rFonts w:asciiTheme="majorHAnsi" w:hAnsiTheme="majorHAnsi"/>
          <w:sz w:val="22"/>
          <w:szCs w:val="22"/>
        </w:rPr>
        <w:t>.</w:t>
      </w:r>
    </w:p>
    <w:p w14:paraId="622542F9" w14:textId="3D3AAB0B" w:rsidR="00784BBB" w:rsidRPr="009F7AC5" w:rsidRDefault="00784BBB"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Library </w:t>
      </w:r>
      <w:r w:rsidRPr="009F7AC5">
        <w:rPr>
          <w:rFonts w:asciiTheme="majorHAnsi" w:hAnsiTheme="majorHAnsi"/>
          <w:sz w:val="22"/>
          <w:szCs w:val="22"/>
        </w:rPr>
        <w:t xml:space="preserve">tab in the </w:t>
      </w:r>
      <w:r w:rsidRPr="009F7AC5">
        <w:rPr>
          <w:rFonts w:asciiTheme="majorHAnsi" w:hAnsiTheme="majorHAnsi"/>
          <w:b/>
          <w:sz w:val="22"/>
          <w:szCs w:val="22"/>
        </w:rPr>
        <w:t>Peptide Settings</w:t>
      </w:r>
      <w:r w:rsidR="00401B9C">
        <w:rPr>
          <w:rFonts w:asciiTheme="majorHAnsi" w:hAnsiTheme="majorHAnsi"/>
          <w:sz w:val="22"/>
          <w:szCs w:val="22"/>
        </w:rPr>
        <w:t xml:space="preserve"> form.</w:t>
      </w:r>
    </w:p>
    <w:p w14:paraId="58809484" w14:textId="444EB032" w:rsidR="00401B9C" w:rsidRPr="00401B9C" w:rsidRDefault="007F1B99" w:rsidP="00401B9C">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Build </w:t>
      </w:r>
      <w:r w:rsidRPr="009F7AC5">
        <w:rPr>
          <w:rFonts w:asciiTheme="majorHAnsi" w:hAnsiTheme="majorHAnsi"/>
          <w:sz w:val="22"/>
          <w:szCs w:val="22"/>
        </w:rPr>
        <w:t>button to build a spectral library.</w:t>
      </w:r>
    </w:p>
    <w:p w14:paraId="2D189931" w14:textId="15AC2AE5" w:rsidR="002576AE" w:rsidRPr="00401B9C" w:rsidRDefault="00401B9C" w:rsidP="00401B9C">
      <w:pPr>
        <w:spacing w:before="240" w:line="276" w:lineRule="auto"/>
        <w:rPr>
          <w:rFonts w:asciiTheme="majorHAnsi" w:hAnsiTheme="majorHAnsi"/>
          <w:sz w:val="22"/>
          <w:szCs w:val="22"/>
        </w:rPr>
      </w:pPr>
      <w:r>
        <w:rPr>
          <w:rFonts w:asciiTheme="majorHAnsi" w:hAnsiTheme="majorHAnsi"/>
          <w:sz w:val="22"/>
          <w:szCs w:val="22"/>
        </w:rPr>
        <w:t xml:space="preserve">Skyline should present the </w:t>
      </w:r>
      <w:r>
        <w:rPr>
          <w:rFonts w:asciiTheme="majorHAnsi" w:hAnsiTheme="majorHAnsi"/>
          <w:b/>
          <w:sz w:val="22"/>
          <w:szCs w:val="22"/>
        </w:rPr>
        <w:t>Build Library</w:t>
      </w:r>
      <w:r>
        <w:rPr>
          <w:rFonts w:asciiTheme="majorHAnsi" w:hAnsiTheme="majorHAnsi"/>
          <w:sz w:val="22"/>
          <w:szCs w:val="22"/>
        </w:rPr>
        <w:t xml:space="preserve"> form as follows</w:t>
      </w:r>
      <w:r w:rsidR="007F1B99" w:rsidRPr="00401B9C">
        <w:rPr>
          <w:rFonts w:asciiTheme="majorHAnsi" w:hAnsiTheme="majorHAnsi"/>
          <w:sz w:val="22"/>
          <w:szCs w:val="22"/>
        </w:rPr>
        <w:t>:</w:t>
      </w:r>
      <w:r w:rsidR="00AA06D5" w:rsidRPr="00401B9C">
        <w:rPr>
          <w:rFonts w:asciiTheme="majorHAnsi" w:hAnsiTheme="majorHAnsi"/>
          <w:sz w:val="22"/>
          <w:szCs w:val="22"/>
        </w:rPr>
        <w:t xml:space="preserve"> </w:t>
      </w:r>
    </w:p>
    <w:p w14:paraId="682B6E9F" w14:textId="77777777" w:rsidR="002576AE" w:rsidRDefault="002576AE" w:rsidP="002576AE">
      <w:pPr>
        <w:ind w:left="360"/>
        <w:rPr>
          <w:i/>
          <w:sz w:val="22"/>
          <w:szCs w:val="22"/>
        </w:rPr>
      </w:pPr>
    </w:p>
    <w:p w14:paraId="653FC88A" w14:textId="44FA8847" w:rsidR="002576AE" w:rsidRDefault="00401B9C" w:rsidP="002576AE">
      <w:pPr>
        <w:rPr>
          <w:sz w:val="22"/>
          <w:szCs w:val="22"/>
        </w:rPr>
      </w:pPr>
      <w:r>
        <w:rPr>
          <w:noProof/>
        </w:rPr>
        <w:drawing>
          <wp:inline distT="0" distB="0" distL="0" distR="0" wp14:anchorId="5A4AF2D1" wp14:editId="085232C4">
            <wp:extent cx="391477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4467225"/>
                    </a:xfrm>
                    <a:prstGeom prst="rect">
                      <a:avLst/>
                    </a:prstGeom>
                  </pic:spPr>
                </pic:pic>
              </a:graphicData>
            </a:graphic>
          </wp:inline>
        </w:drawing>
      </w:r>
    </w:p>
    <w:p w14:paraId="03B582D8" w14:textId="77777777" w:rsidR="009B115E" w:rsidRPr="002576AE" w:rsidRDefault="009B115E" w:rsidP="002576AE">
      <w:pPr>
        <w:rPr>
          <w:sz w:val="22"/>
          <w:szCs w:val="22"/>
        </w:rPr>
      </w:pPr>
    </w:p>
    <w:p w14:paraId="17AAF578" w14:textId="04D77E95" w:rsidR="00AA06D5" w:rsidRPr="009F7AC5" w:rsidRDefault="005E59CE"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In the </w:t>
      </w:r>
      <w:r w:rsidRPr="009F7AC5">
        <w:rPr>
          <w:rFonts w:asciiTheme="majorHAnsi" w:hAnsiTheme="majorHAnsi"/>
          <w:b/>
          <w:sz w:val="22"/>
          <w:szCs w:val="22"/>
        </w:rPr>
        <w:t>Name</w:t>
      </w:r>
      <w:r w:rsidRPr="009F7AC5">
        <w:rPr>
          <w:rFonts w:asciiTheme="majorHAnsi" w:hAnsiTheme="majorHAnsi"/>
          <w:sz w:val="22"/>
          <w:szCs w:val="22"/>
        </w:rPr>
        <w:t xml:space="preserve"> field, enter </w:t>
      </w:r>
      <w:r w:rsidR="00401B9C">
        <w:rPr>
          <w:rFonts w:asciiTheme="majorHAnsi" w:hAnsiTheme="majorHAnsi"/>
          <w:sz w:val="22"/>
          <w:szCs w:val="22"/>
        </w:rPr>
        <w:t>the</w:t>
      </w:r>
      <w:r w:rsidRPr="009F7AC5">
        <w:rPr>
          <w:rFonts w:asciiTheme="majorHAnsi" w:hAnsiTheme="majorHAnsi"/>
          <w:sz w:val="22"/>
          <w:szCs w:val="22"/>
        </w:rPr>
        <w:t xml:space="preserve"> name</w:t>
      </w:r>
      <w:r w:rsidR="00401B9C">
        <w:rPr>
          <w:rFonts w:asciiTheme="majorHAnsi" w:hAnsiTheme="majorHAnsi"/>
          <w:sz w:val="22"/>
          <w:szCs w:val="22"/>
        </w:rPr>
        <w:t xml:space="preserve"> </w:t>
      </w:r>
      <w:r w:rsidR="00C60FFE">
        <w:rPr>
          <w:rFonts w:asciiTheme="majorHAnsi" w:hAnsiTheme="majorHAnsi"/>
          <w:sz w:val="22"/>
          <w:szCs w:val="22"/>
        </w:rPr>
        <w:t>‘DIA_tutorial_library’</w:t>
      </w:r>
      <w:r w:rsidRPr="009F7AC5">
        <w:rPr>
          <w:rFonts w:asciiTheme="majorHAnsi" w:hAnsiTheme="majorHAnsi"/>
          <w:sz w:val="22"/>
          <w:szCs w:val="22"/>
        </w:rPr>
        <w:t xml:space="preserve"> for the library you </w:t>
      </w:r>
      <w:r w:rsidR="00401B9C">
        <w:rPr>
          <w:rFonts w:asciiTheme="majorHAnsi" w:hAnsiTheme="majorHAnsi"/>
          <w:sz w:val="22"/>
          <w:szCs w:val="22"/>
        </w:rPr>
        <w:t>will</w:t>
      </w:r>
      <w:r w:rsidRPr="009F7AC5">
        <w:rPr>
          <w:rFonts w:asciiTheme="majorHAnsi" w:hAnsiTheme="majorHAnsi"/>
          <w:sz w:val="22"/>
          <w:szCs w:val="22"/>
        </w:rPr>
        <w:t xml:space="preserve"> create</w:t>
      </w:r>
      <w:r w:rsidR="00401B9C">
        <w:rPr>
          <w:rFonts w:asciiTheme="majorHAnsi" w:hAnsiTheme="majorHAnsi"/>
          <w:sz w:val="22"/>
          <w:szCs w:val="22"/>
        </w:rPr>
        <w:t>.</w:t>
      </w:r>
      <w:r w:rsidRPr="009F7AC5">
        <w:rPr>
          <w:rFonts w:asciiTheme="majorHAnsi" w:hAnsiTheme="majorHAnsi"/>
          <w:sz w:val="22"/>
          <w:szCs w:val="22"/>
        </w:rPr>
        <w:t xml:space="preserve"> </w:t>
      </w:r>
    </w:p>
    <w:p w14:paraId="5B889B90" w14:textId="002B9118" w:rsidR="005E59CE" w:rsidRPr="009F7AC5" w:rsidRDefault="005E59CE"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In the </w:t>
      </w:r>
      <w:r w:rsidRPr="009F7AC5">
        <w:rPr>
          <w:rFonts w:asciiTheme="majorHAnsi" w:hAnsiTheme="majorHAnsi"/>
          <w:b/>
          <w:sz w:val="22"/>
          <w:szCs w:val="22"/>
        </w:rPr>
        <w:t xml:space="preserve">Lab Authority </w:t>
      </w:r>
      <w:r w:rsidR="00C60FFE">
        <w:rPr>
          <w:rFonts w:asciiTheme="majorHAnsi" w:hAnsiTheme="majorHAnsi"/>
          <w:sz w:val="22"/>
          <w:szCs w:val="22"/>
        </w:rPr>
        <w:t>field, enter ‘proteome.gs.washington.edu’</w:t>
      </w:r>
      <w:r w:rsidRPr="009F7AC5">
        <w:rPr>
          <w:rFonts w:asciiTheme="majorHAnsi" w:hAnsiTheme="majorHAnsi"/>
          <w:sz w:val="22"/>
          <w:szCs w:val="22"/>
        </w:rPr>
        <w:t>.</w:t>
      </w:r>
    </w:p>
    <w:p w14:paraId="04F2DF78" w14:textId="77777777" w:rsidR="00501F3F" w:rsidRDefault="00501F3F"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 xml:space="preserve">Browse </w:t>
      </w:r>
      <w:r>
        <w:rPr>
          <w:rFonts w:asciiTheme="majorHAnsi" w:hAnsiTheme="majorHAnsi"/>
          <w:sz w:val="22"/>
          <w:szCs w:val="22"/>
        </w:rPr>
        <w:t>button.</w:t>
      </w:r>
    </w:p>
    <w:p w14:paraId="7AB70A42" w14:textId="128350B3" w:rsidR="00B808FA" w:rsidRDefault="00B808FA"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Make sure the </w:t>
      </w:r>
      <w:r w:rsidR="00C60FFE">
        <w:rPr>
          <w:rFonts w:asciiTheme="majorHAnsi" w:hAnsiTheme="majorHAnsi"/>
          <w:sz w:val="22"/>
          <w:szCs w:val="22"/>
        </w:rPr>
        <w:t>‘</w:t>
      </w:r>
      <w:r w:rsidR="00501F3F">
        <w:rPr>
          <w:rFonts w:asciiTheme="majorHAnsi" w:hAnsiTheme="majorHAnsi"/>
          <w:sz w:val="22"/>
          <w:szCs w:val="22"/>
        </w:rPr>
        <w:t>DIA_tutorial_library.blib</w:t>
      </w:r>
      <w:r w:rsidR="00C60FFE">
        <w:rPr>
          <w:rFonts w:asciiTheme="majorHAnsi" w:hAnsiTheme="majorHAnsi"/>
          <w:sz w:val="22"/>
          <w:szCs w:val="22"/>
        </w:rPr>
        <w:t>’</w:t>
      </w:r>
      <w:r w:rsidR="00501F3F">
        <w:rPr>
          <w:rFonts w:asciiTheme="majorHAnsi" w:hAnsiTheme="majorHAnsi"/>
          <w:sz w:val="22"/>
          <w:szCs w:val="22"/>
        </w:rPr>
        <w:t xml:space="preserve"> file </w:t>
      </w:r>
      <w:r w:rsidRPr="009F7AC5">
        <w:rPr>
          <w:rFonts w:asciiTheme="majorHAnsi" w:hAnsiTheme="majorHAnsi"/>
          <w:sz w:val="22"/>
          <w:szCs w:val="22"/>
        </w:rPr>
        <w:t xml:space="preserve">is </w:t>
      </w:r>
      <w:r w:rsidR="00501F3F">
        <w:rPr>
          <w:rFonts w:asciiTheme="majorHAnsi" w:hAnsiTheme="majorHAnsi"/>
          <w:sz w:val="22"/>
          <w:szCs w:val="22"/>
        </w:rPr>
        <w:t>located in</w:t>
      </w:r>
      <w:r w:rsidRPr="009F7AC5">
        <w:rPr>
          <w:rFonts w:asciiTheme="majorHAnsi" w:hAnsiTheme="majorHAnsi"/>
          <w:sz w:val="22"/>
          <w:szCs w:val="22"/>
        </w:rPr>
        <w:t xml:space="preserve"> the directory where you</w:t>
      </w:r>
      <w:r w:rsidR="00501F3F">
        <w:rPr>
          <w:rFonts w:asciiTheme="majorHAnsi" w:hAnsiTheme="majorHAnsi"/>
          <w:sz w:val="22"/>
          <w:szCs w:val="22"/>
        </w:rPr>
        <w:t xml:space="preserve"> extracted your tutorial files.</w:t>
      </w:r>
    </w:p>
    <w:p w14:paraId="11C291CD" w14:textId="75E5405F" w:rsidR="00501F3F" w:rsidRPr="009F7AC5" w:rsidRDefault="00501F3F"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Save</w:t>
      </w:r>
      <w:r>
        <w:rPr>
          <w:rFonts w:asciiTheme="majorHAnsi" w:hAnsiTheme="majorHAnsi"/>
          <w:sz w:val="22"/>
          <w:szCs w:val="22"/>
        </w:rPr>
        <w:t xml:space="preserve"> button.</w:t>
      </w:r>
    </w:p>
    <w:p w14:paraId="3EBCEBE9" w14:textId="77777777" w:rsidR="002C6793" w:rsidRDefault="00B808FA"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Make sure the other fields are as shown above</w:t>
      </w:r>
      <w:r w:rsidR="002C6793">
        <w:rPr>
          <w:rFonts w:asciiTheme="majorHAnsi" w:hAnsiTheme="majorHAnsi"/>
          <w:sz w:val="22"/>
          <w:szCs w:val="22"/>
        </w:rPr>
        <w:t>.</w:t>
      </w:r>
    </w:p>
    <w:p w14:paraId="33A0F701" w14:textId="06261255" w:rsidR="00BA4A24" w:rsidRPr="00963D4B" w:rsidRDefault="00BA4A24" w:rsidP="00963D4B">
      <w:pPr>
        <w:spacing w:before="240" w:after="240" w:line="276" w:lineRule="auto"/>
        <w:rPr>
          <w:rFonts w:asciiTheme="majorHAnsi" w:hAnsiTheme="majorHAnsi"/>
          <w:sz w:val="22"/>
          <w:szCs w:val="22"/>
        </w:rPr>
      </w:pPr>
      <w:r w:rsidRPr="00963D4B">
        <w:rPr>
          <w:rFonts w:asciiTheme="majorHAnsi" w:hAnsiTheme="majorHAnsi"/>
          <w:sz w:val="22"/>
          <w:szCs w:val="22"/>
        </w:rPr>
        <w:t xml:space="preserve">You can leave the </w:t>
      </w:r>
      <w:r w:rsidRPr="00963D4B">
        <w:rPr>
          <w:rFonts w:asciiTheme="majorHAnsi" w:hAnsiTheme="majorHAnsi"/>
          <w:b/>
          <w:sz w:val="22"/>
          <w:szCs w:val="22"/>
        </w:rPr>
        <w:t>Cut-off score</w:t>
      </w:r>
      <w:r w:rsidRPr="00963D4B">
        <w:rPr>
          <w:rFonts w:asciiTheme="majorHAnsi" w:hAnsiTheme="majorHAnsi"/>
          <w:sz w:val="22"/>
          <w:szCs w:val="22"/>
        </w:rPr>
        <w:t xml:space="preserve"> field set to ‘0.95’.  For this data set, that means peptide spectrum match</w:t>
      </w:r>
      <w:r w:rsidR="00963D4B">
        <w:rPr>
          <w:rFonts w:asciiTheme="majorHAnsi" w:hAnsiTheme="majorHAnsi"/>
          <w:sz w:val="22"/>
          <w:szCs w:val="22"/>
        </w:rPr>
        <w:t>es</w:t>
      </w:r>
      <w:r w:rsidRPr="00963D4B">
        <w:rPr>
          <w:rFonts w:asciiTheme="majorHAnsi" w:hAnsiTheme="majorHAnsi"/>
          <w:sz w:val="22"/>
          <w:szCs w:val="22"/>
        </w:rPr>
        <w:t xml:space="preserve"> with a PeptideProphet score of 0.95 or better will be included, because the DDA data was processed </w:t>
      </w:r>
      <w:r w:rsidR="001A4CE9" w:rsidRPr="00963D4B">
        <w:rPr>
          <w:rFonts w:asciiTheme="majorHAnsi" w:hAnsiTheme="majorHAnsi"/>
          <w:sz w:val="22"/>
          <w:szCs w:val="22"/>
        </w:rPr>
        <w:t xml:space="preserve">with </w:t>
      </w:r>
      <w:r w:rsidRPr="00963D4B">
        <w:rPr>
          <w:rFonts w:asciiTheme="majorHAnsi" w:hAnsiTheme="majorHAnsi"/>
          <w:sz w:val="22"/>
          <w:szCs w:val="22"/>
        </w:rPr>
        <w:t>the TPP</w:t>
      </w:r>
      <w:r w:rsidR="001A4CE9" w:rsidRPr="00963D4B">
        <w:rPr>
          <w:rFonts w:asciiTheme="majorHAnsi" w:hAnsiTheme="majorHAnsi"/>
          <w:sz w:val="22"/>
          <w:szCs w:val="22"/>
        </w:rPr>
        <w:t xml:space="preserve"> (searched with SEQUEST)</w:t>
      </w:r>
      <w:r w:rsidRPr="00963D4B">
        <w:rPr>
          <w:rFonts w:asciiTheme="majorHAnsi" w:hAnsiTheme="majorHAnsi"/>
          <w:sz w:val="22"/>
          <w:szCs w:val="22"/>
        </w:rPr>
        <w:t>.</w:t>
      </w:r>
      <w:r w:rsidR="001A4CE9" w:rsidRPr="00963D4B">
        <w:rPr>
          <w:rFonts w:asciiTheme="majorHAnsi" w:hAnsiTheme="majorHAnsi"/>
          <w:sz w:val="22"/>
          <w:szCs w:val="22"/>
        </w:rPr>
        <w:t xml:space="preserve">  For other spectrum matching pipelines that use </w:t>
      </w:r>
      <w:r w:rsidR="00963D4B" w:rsidRPr="00963D4B">
        <w:rPr>
          <w:rFonts w:asciiTheme="majorHAnsi" w:hAnsiTheme="majorHAnsi"/>
          <w:sz w:val="22"/>
          <w:szCs w:val="22"/>
        </w:rPr>
        <w:t xml:space="preserve">q values or expectation scores, where zero is best and 1 worst, the cut-off </w:t>
      </w:r>
      <w:r w:rsidR="00963D4B" w:rsidRPr="00963D4B">
        <w:rPr>
          <w:rFonts w:asciiTheme="majorHAnsi" w:hAnsiTheme="majorHAnsi"/>
          <w:sz w:val="22"/>
          <w:szCs w:val="22"/>
        </w:rPr>
        <w:lastRenderedPageBreak/>
        <w:t>score uses 1 – score.  So that, 0.95 would mean &lt;=0.05.</w:t>
      </w:r>
      <w:r w:rsidR="00963D4B">
        <w:rPr>
          <w:rFonts w:asciiTheme="majorHAnsi" w:hAnsiTheme="majorHAnsi"/>
          <w:sz w:val="22"/>
          <w:szCs w:val="22"/>
        </w:rPr>
        <w:t xml:space="preserve">  For a reusable library, you would probably want to use a more stringent cut-off like 0.99 (i.e. &lt;=0.01 or 1% false discovery rate for q values).</w:t>
      </w:r>
    </w:p>
    <w:p w14:paraId="79945966" w14:textId="46EAEDD1" w:rsidR="00B808FA" w:rsidRPr="009F7AC5" w:rsidRDefault="002C6793"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C</w:t>
      </w:r>
      <w:r w:rsidR="00B808FA" w:rsidRPr="009F7AC5">
        <w:rPr>
          <w:rFonts w:asciiTheme="majorHAnsi" w:hAnsiTheme="majorHAnsi"/>
          <w:sz w:val="22"/>
          <w:szCs w:val="22"/>
        </w:rPr>
        <w:t xml:space="preserve">lick </w:t>
      </w:r>
      <w:r>
        <w:rPr>
          <w:rFonts w:asciiTheme="majorHAnsi" w:hAnsiTheme="majorHAnsi"/>
          <w:sz w:val="22"/>
          <w:szCs w:val="22"/>
        </w:rPr>
        <w:t xml:space="preserve">the </w:t>
      </w:r>
      <w:r w:rsidR="00B808FA" w:rsidRPr="009F7AC5">
        <w:rPr>
          <w:rFonts w:asciiTheme="majorHAnsi" w:hAnsiTheme="majorHAnsi"/>
          <w:b/>
          <w:sz w:val="22"/>
          <w:szCs w:val="22"/>
        </w:rPr>
        <w:t>Next</w:t>
      </w:r>
      <w:r>
        <w:rPr>
          <w:rFonts w:asciiTheme="majorHAnsi" w:hAnsiTheme="majorHAnsi"/>
          <w:sz w:val="22"/>
          <w:szCs w:val="22"/>
        </w:rPr>
        <w:t xml:space="preserve"> button.</w:t>
      </w:r>
    </w:p>
    <w:p w14:paraId="36A4D2E8" w14:textId="36ABAE28" w:rsidR="00B808FA" w:rsidRPr="009F7AC5" w:rsidRDefault="00AC7C74" w:rsidP="009F7AC5">
      <w:pPr>
        <w:spacing w:before="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Build Library</w:t>
      </w:r>
      <w:r>
        <w:rPr>
          <w:rFonts w:asciiTheme="majorHAnsi" w:hAnsiTheme="majorHAnsi"/>
          <w:sz w:val="22"/>
          <w:szCs w:val="22"/>
        </w:rPr>
        <w:t xml:space="preserve"> wizard should advance to the next page, as shown below</w:t>
      </w:r>
      <w:r w:rsidR="00B808FA" w:rsidRPr="009F7AC5">
        <w:rPr>
          <w:rFonts w:asciiTheme="majorHAnsi" w:hAnsiTheme="majorHAnsi"/>
          <w:sz w:val="22"/>
          <w:szCs w:val="22"/>
        </w:rPr>
        <w:t>:</w:t>
      </w:r>
    </w:p>
    <w:p w14:paraId="044AE910" w14:textId="77777777" w:rsidR="00866CE8" w:rsidRDefault="00866CE8" w:rsidP="00B808FA">
      <w:pPr>
        <w:rPr>
          <w:i/>
          <w:sz w:val="22"/>
          <w:szCs w:val="22"/>
        </w:rPr>
      </w:pPr>
    </w:p>
    <w:p w14:paraId="1FE97B92" w14:textId="6638AE15" w:rsidR="0044793E" w:rsidRDefault="00501F3F" w:rsidP="00B808FA">
      <w:pPr>
        <w:rPr>
          <w:sz w:val="22"/>
          <w:szCs w:val="22"/>
        </w:rPr>
      </w:pPr>
      <w:r>
        <w:rPr>
          <w:noProof/>
        </w:rPr>
        <w:drawing>
          <wp:inline distT="0" distB="0" distL="0" distR="0" wp14:anchorId="277B523E" wp14:editId="410EDC9B">
            <wp:extent cx="3914775" cy="446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4467225"/>
                    </a:xfrm>
                    <a:prstGeom prst="rect">
                      <a:avLst/>
                    </a:prstGeom>
                  </pic:spPr>
                </pic:pic>
              </a:graphicData>
            </a:graphic>
          </wp:inline>
        </w:drawing>
      </w:r>
    </w:p>
    <w:p w14:paraId="5B365067" w14:textId="77777777" w:rsidR="0044793E" w:rsidRPr="0044793E" w:rsidRDefault="0044793E" w:rsidP="00B808FA">
      <w:pPr>
        <w:rPr>
          <w:sz w:val="22"/>
          <w:szCs w:val="22"/>
        </w:rPr>
      </w:pPr>
    </w:p>
    <w:p w14:paraId="48DBAB1B" w14:textId="7231F61B" w:rsidR="00866CE8" w:rsidRPr="009F7AC5" w:rsidRDefault="00866CE8" w:rsidP="009F7AC5">
      <w:pPr>
        <w:pStyle w:val="ListParagraph"/>
        <w:numPr>
          <w:ilvl w:val="0"/>
          <w:numId w:val="2"/>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Add Files </w:t>
      </w:r>
      <w:r w:rsidRPr="009F7AC5">
        <w:rPr>
          <w:rFonts w:asciiTheme="majorHAnsi" w:hAnsiTheme="majorHAnsi"/>
          <w:sz w:val="22"/>
          <w:szCs w:val="22"/>
        </w:rPr>
        <w:t>button.</w:t>
      </w:r>
    </w:p>
    <w:p w14:paraId="7CA02068" w14:textId="755D949D" w:rsidR="00866CE8" w:rsidRPr="009F7AC5" w:rsidRDefault="00501F3F" w:rsidP="009F7AC5">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Add Input Files </w:t>
      </w:r>
      <w:r>
        <w:rPr>
          <w:rFonts w:asciiTheme="majorHAnsi" w:hAnsiTheme="majorHAnsi"/>
          <w:sz w:val="22"/>
          <w:szCs w:val="22"/>
        </w:rPr>
        <w:t>form that appears, s</w:t>
      </w:r>
      <w:r w:rsidR="00A83263" w:rsidRPr="009F7AC5">
        <w:rPr>
          <w:rFonts w:asciiTheme="majorHAnsi" w:hAnsiTheme="majorHAnsi"/>
          <w:sz w:val="22"/>
          <w:szCs w:val="22"/>
        </w:rPr>
        <w:t>elect the following file</w:t>
      </w:r>
      <w:r w:rsidR="00866CE8" w:rsidRPr="009F7AC5">
        <w:rPr>
          <w:rFonts w:asciiTheme="majorHAnsi" w:hAnsiTheme="majorHAnsi"/>
          <w:sz w:val="22"/>
          <w:szCs w:val="22"/>
        </w:rPr>
        <w:t xml:space="preserve"> from the directory where you put the tutorial:</w:t>
      </w:r>
    </w:p>
    <w:p w14:paraId="01329E08" w14:textId="218464EB" w:rsidR="00866CE8" w:rsidRDefault="00866CE8" w:rsidP="009F7AC5">
      <w:pPr>
        <w:pStyle w:val="ListParagraph"/>
        <w:numPr>
          <w:ilvl w:val="1"/>
          <w:numId w:val="2"/>
        </w:numPr>
        <w:spacing w:line="276" w:lineRule="auto"/>
        <w:rPr>
          <w:rFonts w:asciiTheme="majorHAnsi" w:hAnsiTheme="majorHAnsi"/>
          <w:sz w:val="22"/>
          <w:szCs w:val="22"/>
        </w:rPr>
      </w:pPr>
      <w:r w:rsidRPr="009F7AC5">
        <w:rPr>
          <w:rFonts w:asciiTheme="majorHAnsi" w:hAnsiTheme="majorHAnsi"/>
          <w:sz w:val="22"/>
          <w:szCs w:val="22"/>
        </w:rPr>
        <w:t>interact-20130311_DDA_Pit01.pep.xml</w:t>
      </w:r>
    </w:p>
    <w:p w14:paraId="10D182E4" w14:textId="1C7F01AB" w:rsidR="000D68A4" w:rsidRPr="009F7AC5" w:rsidRDefault="00866CE8" w:rsidP="00501F3F">
      <w:pPr>
        <w:spacing w:before="240" w:line="276" w:lineRule="auto"/>
        <w:rPr>
          <w:rFonts w:asciiTheme="majorHAnsi" w:hAnsiTheme="majorHAnsi"/>
          <w:sz w:val="22"/>
          <w:szCs w:val="22"/>
        </w:rPr>
      </w:pPr>
      <w:r w:rsidRPr="009F7AC5">
        <w:rPr>
          <w:rFonts w:asciiTheme="majorHAnsi" w:hAnsiTheme="majorHAnsi"/>
          <w:sz w:val="22"/>
          <w:szCs w:val="22"/>
        </w:rPr>
        <w:t>Th</w:t>
      </w:r>
      <w:r w:rsidR="00501F3F">
        <w:rPr>
          <w:rFonts w:asciiTheme="majorHAnsi" w:hAnsiTheme="majorHAnsi"/>
          <w:sz w:val="22"/>
          <w:szCs w:val="22"/>
        </w:rPr>
        <w:t>is</w:t>
      </w:r>
      <w:r w:rsidRPr="009F7AC5">
        <w:rPr>
          <w:rFonts w:asciiTheme="majorHAnsi" w:hAnsiTheme="majorHAnsi"/>
          <w:sz w:val="22"/>
          <w:szCs w:val="22"/>
        </w:rPr>
        <w:t xml:space="preserve"> fil</w:t>
      </w:r>
      <w:r w:rsidR="00A83263" w:rsidRPr="009F7AC5">
        <w:rPr>
          <w:rFonts w:asciiTheme="majorHAnsi" w:hAnsiTheme="majorHAnsi"/>
          <w:sz w:val="22"/>
          <w:szCs w:val="22"/>
        </w:rPr>
        <w:t xml:space="preserve">e </w:t>
      </w:r>
      <w:r w:rsidR="00501F3F">
        <w:rPr>
          <w:rFonts w:asciiTheme="majorHAnsi" w:hAnsiTheme="majorHAnsi"/>
          <w:sz w:val="22"/>
          <w:szCs w:val="22"/>
        </w:rPr>
        <w:t>contains</w:t>
      </w:r>
      <w:r w:rsidR="00A83263" w:rsidRPr="009F7AC5">
        <w:rPr>
          <w:rFonts w:asciiTheme="majorHAnsi" w:hAnsiTheme="majorHAnsi"/>
          <w:sz w:val="22"/>
          <w:szCs w:val="22"/>
        </w:rPr>
        <w:t xml:space="preserve"> </w:t>
      </w:r>
      <w:r w:rsidR="00501F3F">
        <w:rPr>
          <w:rFonts w:asciiTheme="majorHAnsi" w:hAnsiTheme="majorHAnsi"/>
          <w:sz w:val="22"/>
          <w:szCs w:val="22"/>
        </w:rPr>
        <w:t>peptide spectrum matching results from a single</w:t>
      </w:r>
      <w:r w:rsidR="00A83263" w:rsidRPr="009F7AC5">
        <w:rPr>
          <w:rFonts w:asciiTheme="majorHAnsi" w:hAnsiTheme="majorHAnsi"/>
          <w:sz w:val="22"/>
          <w:szCs w:val="22"/>
        </w:rPr>
        <w:t xml:space="preserve"> DDA run</w:t>
      </w:r>
      <w:r w:rsidRPr="009F7AC5">
        <w:rPr>
          <w:rFonts w:asciiTheme="majorHAnsi" w:hAnsiTheme="majorHAnsi"/>
          <w:sz w:val="22"/>
          <w:szCs w:val="22"/>
        </w:rPr>
        <w:t xml:space="preserve">.  </w:t>
      </w:r>
      <w:r w:rsidR="00501F3F">
        <w:rPr>
          <w:rFonts w:asciiTheme="majorHAnsi" w:hAnsiTheme="majorHAnsi"/>
          <w:sz w:val="22"/>
          <w:szCs w:val="22"/>
        </w:rPr>
        <w:t>For</w:t>
      </w:r>
      <w:r w:rsidRPr="009F7AC5">
        <w:rPr>
          <w:rFonts w:asciiTheme="majorHAnsi" w:hAnsiTheme="majorHAnsi"/>
          <w:sz w:val="22"/>
          <w:szCs w:val="22"/>
        </w:rPr>
        <w:t xml:space="preserve"> a real </w:t>
      </w:r>
      <w:r w:rsidR="00501F3F">
        <w:rPr>
          <w:rFonts w:asciiTheme="majorHAnsi" w:hAnsiTheme="majorHAnsi"/>
          <w:sz w:val="22"/>
          <w:szCs w:val="22"/>
        </w:rPr>
        <w:t>experiment</w:t>
      </w:r>
      <w:r w:rsidRPr="009F7AC5">
        <w:rPr>
          <w:rFonts w:asciiTheme="majorHAnsi" w:hAnsiTheme="majorHAnsi"/>
          <w:sz w:val="22"/>
          <w:szCs w:val="22"/>
        </w:rPr>
        <w:t>, you would actually perform the DDA acquisitions on a mass spectrometer, then run the output files through a search engine such as X!</w:t>
      </w:r>
      <w:r w:rsidR="00501F3F">
        <w:rPr>
          <w:rFonts w:asciiTheme="majorHAnsi" w:hAnsiTheme="majorHAnsi"/>
          <w:sz w:val="22"/>
          <w:szCs w:val="22"/>
        </w:rPr>
        <w:t xml:space="preserve"> </w:t>
      </w:r>
      <w:r w:rsidRPr="009F7AC5">
        <w:rPr>
          <w:rFonts w:asciiTheme="majorHAnsi" w:hAnsiTheme="majorHAnsi"/>
          <w:sz w:val="22"/>
          <w:szCs w:val="22"/>
        </w:rPr>
        <w:t xml:space="preserve">Tandem, to produce </w:t>
      </w:r>
      <w:r w:rsidR="00A83263" w:rsidRPr="009F7AC5">
        <w:rPr>
          <w:rFonts w:asciiTheme="majorHAnsi" w:hAnsiTheme="majorHAnsi"/>
          <w:sz w:val="22"/>
          <w:szCs w:val="22"/>
        </w:rPr>
        <w:t>one or more of these files</w:t>
      </w:r>
      <w:r w:rsidRPr="009F7AC5">
        <w:rPr>
          <w:rFonts w:asciiTheme="majorHAnsi" w:hAnsiTheme="majorHAnsi"/>
          <w:sz w:val="22"/>
          <w:szCs w:val="22"/>
        </w:rPr>
        <w:t xml:space="preserve">.  </w:t>
      </w:r>
      <w:r w:rsidR="000D68A4" w:rsidRPr="009F7AC5">
        <w:rPr>
          <w:rFonts w:asciiTheme="majorHAnsi" w:hAnsiTheme="majorHAnsi"/>
          <w:sz w:val="22"/>
          <w:szCs w:val="22"/>
        </w:rPr>
        <w:t>Here, they have simply been provided for you.</w:t>
      </w:r>
      <w:r w:rsidR="00A83263" w:rsidRPr="009F7AC5">
        <w:rPr>
          <w:rFonts w:asciiTheme="majorHAnsi" w:hAnsiTheme="majorHAnsi"/>
          <w:sz w:val="22"/>
          <w:szCs w:val="22"/>
        </w:rPr>
        <w:t xml:space="preserve">  Note that the original DDA run</w:t>
      </w:r>
      <w:r w:rsidR="00B76FEB">
        <w:rPr>
          <w:rFonts w:asciiTheme="majorHAnsi" w:hAnsiTheme="majorHAnsi"/>
          <w:sz w:val="22"/>
          <w:szCs w:val="22"/>
        </w:rPr>
        <w:t xml:space="preserve"> data file (converted to mzXML)</w:t>
      </w:r>
      <w:r w:rsidR="00A83263" w:rsidRPr="009F7AC5">
        <w:rPr>
          <w:rFonts w:asciiTheme="majorHAnsi" w:hAnsiTheme="majorHAnsi"/>
          <w:sz w:val="22"/>
          <w:szCs w:val="22"/>
        </w:rPr>
        <w:t xml:space="preserve">, interact-20130311_DDA_Pit01.mzXML, is also present in the same folder.  You </w:t>
      </w:r>
      <w:r w:rsidR="00B76FEB">
        <w:rPr>
          <w:rFonts w:asciiTheme="majorHAnsi" w:hAnsiTheme="majorHAnsi"/>
          <w:sz w:val="22"/>
          <w:szCs w:val="22"/>
        </w:rPr>
        <w:t>do not</w:t>
      </w:r>
      <w:r w:rsidR="00A83263" w:rsidRPr="009F7AC5">
        <w:rPr>
          <w:rFonts w:asciiTheme="majorHAnsi" w:hAnsiTheme="majorHAnsi"/>
          <w:sz w:val="22"/>
          <w:szCs w:val="22"/>
        </w:rPr>
        <w:t xml:space="preserve"> need to </w:t>
      </w:r>
      <w:r w:rsidR="00B76FEB">
        <w:rPr>
          <w:rFonts w:asciiTheme="majorHAnsi" w:hAnsiTheme="majorHAnsi"/>
          <w:sz w:val="22"/>
          <w:szCs w:val="22"/>
        </w:rPr>
        <w:t>import this file for chromatogram extraction</w:t>
      </w:r>
      <w:r w:rsidR="00A83263" w:rsidRPr="009F7AC5">
        <w:rPr>
          <w:rFonts w:asciiTheme="majorHAnsi" w:hAnsiTheme="majorHAnsi"/>
          <w:sz w:val="22"/>
          <w:szCs w:val="22"/>
        </w:rPr>
        <w:t xml:space="preserve">, but it needs to be </w:t>
      </w:r>
      <w:r w:rsidR="00A83263" w:rsidRPr="009F7AC5">
        <w:rPr>
          <w:rFonts w:asciiTheme="majorHAnsi" w:hAnsiTheme="majorHAnsi"/>
          <w:sz w:val="22"/>
          <w:szCs w:val="22"/>
        </w:rPr>
        <w:lastRenderedPageBreak/>
        <w:t xml:space="preserve">present in order </w:t>
      </w:r>
      <w:r w:rsidR="00B76FEB">
        <w:rPr>
          <w:rFonts w:asciiTheme="majorHAnsi" w:hAnsiTheme="majorHAnsi"/>
          <w:sz w:val="22"/>
          <w:szCs w:val="22"/>
        </w:rPr>
        <w:t>for the library builder to find the MS/MS spectra for the library</w:t>
      </w:r>
      <w:r w:rsidR="00B53F9F">
        <w:rPr>
          <w:rFonts w:asciiTheme="majorHAnsi" w:hAnsiTheme="majorHAnsi"/>
          <w:sz w:val="22"/>
          <w:szCs w:val="22"/>
        </w:rPr>
        <w:t>, which are not present in the .pep.xml file.  Other search engines, such as Mascot, Proteome Discoverer and X! Tandem native XML include all of the necessary information in a single output file.</w:t>
      </w:r>
    </w:p>
    <w:p w14:paraId="27F13DC1" w14:textId="77777777" w:rsidR="00A83263" w:rsidRPr="009F7AC5" w:rsidRDefault="00A83263" w:rsidP="009F7AC5">
      <w:pPr>
        <w:spacing w:line="276" w:lineRule="auto"/>
        <w:rPr>
          <w:rFonts w:asciiTheme="majorHAnsi" w:hAnsiTheme="majorHAnsi"/>
          <w:sz w:val="22"/>
          <w:szCs w:val="22"/>
        </w:rPr>
      </w:pPr>
    </w:p>
    <w:p w14:paraId="4E10CB14" w14:textId="11641452" w:rsidR="000D68A4" w:rsidRPr="009F7AC5" w:rsidRDefault="000D68A4" w:rsidP="009F7AC5">
      <w:pPr>
        <w:pStyle w:val="ListParagraph"/>
        <w:numPr>
          <w:ilvl w:val="0"/>
          <w:numId w:val="3"/>
        </w:numPr>
        <w:spacing w:line="276" w:lineRule="auto"/>
        <w:rPr>
          <w:rFonts w:asciiTheme="majorHAnsi" w:hAnsiTheme="majorHAnsi"/>
          <w:sz w:val="22"/>
          <w:szCs w:val="22"/>
        </w:rPr>
      </w:pPr>
      <w:r w:rsidRPr="009F7AC5">
        <w:rPr>
          <w:rFonts w:asciiTheme="majorHAnsi" w:hAnsiTheme="majorHAnsi"/>
          <w:sz w:val="22"/>
          <w:szCs w:val="22"/>
        </w:rPr>
        <w:t xml:space="preserve">Click </w:t>
      </w:r>
      <w:r w:rsidRPr="009F7AC5">
        <w:rPr>
          <w:rFonts w:asciiTheme="majorHAnsi" w:hAnsiTheme="majorHAnsi"/>
          <w:b/>
          <w:sz w:val="22"/>
          <w:szCs w:val="22"/>
        </w:rPr>
        <w:t xml:space="preserve">Open </w:t>
      </w:r>
      <w:r w:rsidRPr="009F7AC5">
        <w:rPr>
          <w:rFonts w:asciiTheme="majorHAnsi" w:hAnsiTheme="majorHAnsi"/>
          <w:sz w:val="22"/>
          <w:szCs w:val="22"/>
        </w:rPr>
        <w:t>to add these files to the library you are building</w:t>
      </w:r>
      <w:r w:rsidR="00E61090">
        <w:rPr>
          <w:rFonts w:asciiTheme="majorHAnsi" w:hAnsiTheme="majorHAnsi"/>
          <w:sz w:val="22"/>
          <w:szCs w:val="22"/>
        </w:rPr>
        <w:t>.</w:t>
      </w:r>
    </w:p>
    <w:p w14:paraId="2C795696" w14:textId="0E752EB2" w:rsidR="000D68A4" w:rsidRPr="009F7AC5" w:rsidRDefault="000D68A4" w:rsidP="009F7AC5">
      <w:pPr>
        <w:pStyle w:val="ListParagraph"/>
        <w:numPr>
          <w:ilvl w:val="0"/>
          <w:numId w:val="3"/>
        </w:numPr>
        <w:spacing w:line="276" w:lineRule="auto"/>
        <w:rPr>
          <w:rFonts w:asciiTheme="majorHAnsi" w:hAnsiTheme="majorHAnsi"/>
          <w:sz w:val="22"/>
          <w:szCs w:val="22"/>
        </w:rPr>
      </w:pPr>
      <w:r w:rsidRPr="009F7AC5">
        <w:rPr>
          <w:rFonts w:asciiTheme="majorHAnsi" w:hAnsiTheme="majorHAnsi"/>
          <w:sz w:val="22"/>
          <w:szCs w:val="22"/>
        </w:rPr>
        <w:t xml:space="preserve">Click </w:t>
      </w:r>
      <w:r w:rsidRPr="009F7AC5">
        <w:rPr>
          <w:rFonts w:asciiTheme="majorHAnsi" w:hAnsiTheme="majorHAnsi"/>
          <w:b/>
          <w:sz w:val="22"/>
          <w:szCs w:val="22"/>
        </w:rPr>
        <w:t xml:space="preserve">Finish </w:t>
      </w:r>
      <w:r w:rsidR="00E61090">
        <w:rPr>
          <w:rFonts w:asciiTheme="majorHAnsi" w:hAnsiTheme="majorHAnsi"/>
          <w:sz w:val="22"/>
          <w:szCs w:val="22"/>
        </w:rPr>
        <w:t xml:space="preserve">in the </w:t>
      </w:r>
      <w:r w:rsidR="00E61090">
        <w:rPr>
          <w:rFonts w:asciiTheme="majorHAnsi" w:hAnsiTheme="majorHAnsi"/>
          <w:b/>
          <w:sz w:val="22"/>
          <w:szCs w:val="22"/>
        </w:rPr>
        <w:t xml:space="preserve">Build Library </w:t>
      </w:r>
      <w:r w:rsidR="00E61090">
        <w:rPr>
          <w:rFonts w:asciiTheme="majorHAnsi" w:hAnsiTheme="majorHAnsi"/>
          <w:sz w:val="22"/>
          <w:szCs w:val="22"/>
        </w:rPr>
        <w:t xml:space="preserve">form </w:t>
      </w:r>
      <w:r w:rsidRPr="009F7AC5">
        <w:rPr>
          <w:rFonts w:asciiTheme="majorHAnsi" w:hAnsiTheme="majorHAnsi"/>
          <w:sz w:val="22"/>
          <w:szCs w:val="22"/>
        </w:rPr>
        <w:t>to build the library</w:t>
      </w:r>
      <w:r w:rsidR="00A83263" w:rsidRPr="009F7AC5">
        <w:rPr>
          <w:rFonts w:asciiTheme="majorHAnsi" w:hAnsiTheme="majorHAnsi"/>
          <w:sz w:val="22"/>
          <w:szCs w:val="22"/>
        </w:rPr>
        <w:t>.</w:t>
      </w:r>
    </w:p>
    <w:p w14:paraId="6250F0B0" w14:textId="4E5BE07A" w:rsidR="009C2F08" w:rsidRPr="009C2F08" w:rsidRDefault="009C2F08" w:rsidP="009C2F08">
      <w:pPr>
        <w:spacing w:before="240" w:line="276" w:lineRule="auto"/>
        <w:rPr>
          <w:rFonts w:asciiTheme="majorHAnsi" w:hAnsiTheme="majorHAnsi"/>
          <w:sz w:val="22"/>
          <w:szCs w:val="22"/>
        </w:rPr>
      </w:pPr>
      <w:r w:rsidRPr="009C2F08">
        <w:rPr>
          <w:rFonts w:asciiTheme="majorHAnsi" w:hAnsiTheme="majorHAnsi"/>
          <w:b/>
          <w:sz w:val="22"/>
          <w:szCs w:val="22"/>
        </w:rPr>
        <w:t>Note</w:t>
      </w:r>
      <w:r w:rsidRPr="009C2F08">
        <w:rPr>
          <w:rFonts w:asciiTheme="majorHAnsi" w:hAnsiTheme="majorHAnsi"/>
          <w:sz w:val="22"/>
          <w:szCs w:val="22"/>
        </w:rPr>
        <w:t xml:space="preserve">: If you downloaded the small version of the tutorial, </w:t>
      </w:r>
      <w:r>
        <w:rPr>
          <w:rFonts w:asciiTheme="majorHAnsi" w:hAnsiTheme="majorHAnsi"/>
          <w:sz w:val="22"/>
          <w:szCs w:val="22"/>
        </w:rPr>
        <w:t>you should see an</w:t>
      </w:r>
      <w:r w:rsidRPr="009C2F08">
        <w:rPr>
          <w:rFonts w:asciiTheme="majorHAnsi" w:hAnsiTheme="majorHAnsi"/>
          <w:sz w:val="22"/>
          <w:szCs w:val="22"/>
        </w:rPr>
        <w:t xml:space="preserve"> error</w:t>
      </w:r>
      <w:r>
        <w:rPr>
          <w:rFonts w:asciiTheme="majorHAnsi" w:hAnsiTheme="majorHAnsi"/>
          <w:sz w:val="22"/>
          <w:szCs w:val="22"/>
        </w:rPr>
        <w:t xml:space="preserve"> message</w:t>
      </w:r>
      <w:r w:rsidRPr="009C2F08">
        <w:rPr>
          <w:rFonts w:asciiTheme="majorHAnsi" w:hAnsiTheme="majorHAnsi"/>
          <w:sz w:val="22"/>
          <w:szCs w:val="22"/>
        </w:rPr>
        <w:t xml:space="preserve">, because the original DDA .mzXML file is missing from the small version.  If you downloaded the small version, you should </w:t>
      </w:r>
      <w:r w:rsidR="00733CF6">
        <w:rPr>
          <w:rFonts w:asciiTheme="majorHAnsi" w:hAnsiTheme="majorHAnsi"/>
          <w:sz w:val="22"/>
          <w:szCs w:val="22"/>
        </w:rPr>
        <w:t xml:space="preserve">now </w:t>
      </w:r>
      <w:r w:rsidRPr="009C2F08">
        <w:rPr>
          <w:rFonts w:asciiTheme="majorHAnsi" w:hAnsiTheme="majorHAnsi"/>
          <w:sz w:val="22"/>
          <w:szCs w:val="22"/>
        </w:rPr>
        <w:t>open the Skyline document “DIASetup.sky”, which contains a successfully loaded spectral library</w:t>
      </w:r>
      <w:r>
        <w:rPr>
          <w:rFonts w:asciiTheme="majorHAnsi" w:hAnsiTheme="majorHAnsi"/>
          <w:sz w:val="22"/>
          <w:szCs w:val="22"/>
        </w:rPr>
        <w:t>, and skip to the next section</w:t>
      </w:r>
      <w:r w:rsidRPr="009C2F08">
        <w:rPr>
          <w:rFonts w:asciiTheme="majorHAnsi" w:hAnsiTheme="majorHAnsi"/>
          <w:sz w:val="22"/>
          <w:szCs w:val="22"/>
        </w:rPr>
        <w:t>.</w:t>
      </w:r>
    </w:p>
    <w:p w14:paraId="73BD9C27" w14:textId="36007886" w:rsidR="000D68A4" w:rsidRDefault="001B5576" w:rsidP="00E61090">
      <w:pPr>
        <w:spacing w:before="240" w:line="276" w:lineRule="auto"/>
        <w:rPr>
          <w:rFonts w:asciiTheme="majorHAnsi" w:hAnsiTheme="majorHAnsi"/>
          <w:sz w:val="22"/>
          <w:szCs w:val="22"/>
        </w:rPr>
      </w:pPr>
      <w:r>
        <w:rPr>
          <w:rFonts w:asciiTheme="majorHAnsi" w:hAnsiTheme="majorHAnsi"/>
          <w:sz w:val="22"/>
          <w:szCs w:val="22"/>
        </w:rPr>
        <w:t>If you downloaded the full version, i</w:t>
      </w:r>
      <w:r w:rsidR="00E61090">
        <w:rPr>
          <w:rFonts w:asciiTheme="majorHAnsi" w:hAnsiTheme="majorHAnsi"/>
          <w:sz w:val="22"/>
          <w:szCs w:val="22"/>
        </w:rPr>
        <w:t>n</w:t>
      </w:r>
      <w:r w:rsidR="000D68A4" w:rsidRPr="00E61090">
        <w:rPr>
          <w:rFonts w:asciiTheme="majorHAnsi" w:hAnsiTheme="majorHAnsi"/>
          <w:sz w:val="22"/>
          <w:szCs w:val="22"/>
        </w:rPr>
        <w:t xml:space="preserve"> the </w:t>
      </w:r>
      <w:r w:rsidR="000D68A4" w:rsidRPr="00E61090">
        <w:rPr>
          <w:rFonts w:asciiTheme="majorHAnsi" w:hAnsiTheme="majorHAnsi"/>
          <w:b/>
          <w:sz w:val="22"/>
          <w:szCs w:val="22"/>
        </w:rPr>
        <w:t>Peptide Settings</w:t>
      </w:r>
      <w:r w:rsidR="000D68A4" w:rsidRPr="00E61090">
        <w:rPr>
          <w:rFonts w:asciiTheme="majorHAnsi" w:hAnsiTheme="majorHAnsi"/>
          <w:sz w:val="22"/>
          <w:szCs w:val="22"/>
        </w:rPr>
        <w:t xml:space="preserve"> </w:t>
      </w:r>
      <w:r w:rsidR="00E61090">
        <w:rPr>
          <w:rFonts w:asciiTheme="majorHAnsi" w:hAnsiTheme="majorHAnsi"/>
          <w:sz w:val="22"/>
          <w:szCs w:val="22"/>
        </w:rPr>
        <w:t>form</w:t>
      </w:r>
      <w:r>
        <w:rPr>
          <w:rFonts w:asciiTheme="majorHAnsi" w:hAnsiTheme="majorHAnsi"/>
          <w:sz w:val="22"/>
          <w:szCs w:val="22"/>
        </w:rPr>
        <w:t>,</w:t>
      </w:r>
      <w:r w:rsidR="00E61090">
        <w:rPr>
          <w:rFonts w:asciiTheme="majorHAnsi" w:hAnsiTheme="majorHAnsi"/>
          <w:sz w:val="22"/>
          <w:szCs w:val="22"/>
        </w:rPr>
        <w:t xml:space="preserve"> you should see</w:t>
      </w:r>
      <w:r>
        <w:rPr>
          <w:rFonts w:asciiTheme="majorHAnsi" w:hAnsiTheme="majorHAnsi"/>
          <w:sz w:val="22"/>
          <w:szCs w:val="22"/>
        </w:rPr>
        <w:t xml:space="preserve"> the</w:t>
      </w:r>
      <w:r w:rsidR="00A83263" w:rsidRPr="00E61090">
        <w:rPr>
          <w:rFonts w:asciiTheme="majorHAnsi" w:hAnsiTheme="majorHAnsi"/>
          <w:sz w:val="22"/>
          <w:szCs w:val="22"/>
        </w:rPr>
        <w:t xml:space="preserve"> library you </w:t>
      </w:r>
      <w:r>
        <w:rPr>
          <w:rFonts w:asciiTheme="majorHAnsi" w:hAnsiTheme="majorHAnsi"/>
          <w:sz w:val="22"/>
          <w:szCs w:val="22"/>
        </w:rPr>
        <w:t>are building</w:t>
      </w:r>
      <w:r w:rsidR="000D68A4" w:rsidRPr="00E61090">
        <w:rPr>
          <w:rFonts w:asciiTheme="majorHAnsi" w:hAnsiTheme="majorHAnsi"/>
          <w:sz w:val="22"/>
          <w:szCs w:val="22"/>
        </w:rPr>
        <w:t xml:space="preserve"> appear in the </w:t>
      </w:r>
      <w:r w:rsidR="00E61090" w:rsidRPr="00E61090">
        <w:rPr>
          <w:rFonts w:asciiTheme="majorHAnsi" w:hAnsiTheme="majorHAnsi"/>
          <w:b/>
          <w:sz w:val="22"/>
          <w:szCs w:val="22"/>
        </w:rPr>
        <w:t>L</w:t>
      </w:r>
      <w:r w:rsidR="000D68A4" w:rsidRPr="00E61090">
        <w:rPr>
          <w:rFonts w:asciiTheme="majorHAnsi" w:hAnsiTheme="majorHAnsi"/>
          <w:b/>
          <w:sz w:val="22"/>
          <w:szCs w:val="22"/>
        </w:rPr>
        <w:t>ibraries</w:t>
      </w:r>
      <w:r w:rsidR="00E61090">
        <w:rPr>
          <w:rFonts w:asciiTheme="majorHAnsi" w:hAnsiTheme="majorHAnsi"/>
          <w:sz w:val="22"/>
          <w:szCs w:val="22"/>
        </w:rPr>
        <w:t xml:space="preserve"> list.</w:t>
      </w:r>
    </w:p>
    <w:p w14:paraId="0889730D" w14:textId="5D5A46CD" w:rsidR="00E61090" w:rsidRDefault="00E61090" w:rsidP="00E61090">
      <w:pPr>
        <w:pStyle w:val="ListParagraph"/>
        <w:numPr>
          <w:ilvl w:val="0"/>
          <w:numId w:val="21"/>
        </w:numPr>
        <w:spacing w:before="240" w:line="276" w:lineRule="auto"/>
        <w:rPr>
          <w:rFonts w:asciiTheme="majorHAnsi" w:hAnsiTheme="majorHAnsi"/>
          <w:sz w:val="22"/>
          <w:szCs w:val="22"/>
        </w:rPr>
      </w:pPr>
      <w:r>
        <w:rPr>
          <w:rFonts w:asciiTheme="majorHAnsi" w:hAnsiTheme="majorHAnsi"/>
          <w:sz w:val="22"/>
          <w:szCs w:val="22"/>
        </w:rPr>
        <w:t>Check the check box left of the ‘</w:t>
      </w:r>
      <w:r w:rsidRPr="009F7AC5">
        <w:rPr>
          <w:rFonts w:asciiTheme="majorHAnsi" w:hAnsiTheme="majorHAnsi"/>
          <w:sz w:val="22"/>
          <w:szCs w:val="22"/>
        </w:rPr>
        <w:t>DIA_tutorial_library</w:t>
      </w:r>
      <w:r>
        <w:rPr>
          <w:rFonts w:asciiTheme="majorHAnsi" w:hAnsiTheme="majorHAnsi"/>
          <w:sz w:val="22"/>
          <w:szCs w:val="22"/>
        </w:rPr>
        <w:t>’</w:t>
      </w:r>
      <w:r w:rsidR="00AB2541">
        <w:rPr>
          <w:rFonts w:asciiTheme="majorHAnsi" w:hAnsiTheme="majorHAnsi"/>
          <w:sz w:val="22"/>
          <w:szCs w:val="22"/>
        </w:rPr>
        <w:t xml:space="preserve"> to include it for use in analyzing the DIA data set</w:t>
      </w:r>
      <w:r>
        <w:rPr>
          <w:rFonts w:asciiTheme="majorHAnsi" w:hAnsiTheme="majorHAnsi"/>
          <w:sz w:val="22"/>
          <w:szCs w:val="22"/>
        </w:rPr>
        <w:t>.</w:t>
      </w:r>
    </w:p>
    <w:p w14:paraId="689D65C9" w14:textId="130742C1" w:rsidR="00A83263" w:rsidRDefault="00E61090" w:rsidP="00E61090">
      <w:pPr>
        <w:spacing w:before="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Peptide Settings</w:t>
      </w:r>
      <w:r>
        <w:rPr>
          <w:rFonts w:asciiTheme="majorHAnsi" w:hAnsiTheme="majorHAnsi"/>
          <w:sz w:val="22"/>
          <w:szCs w:val="22"/>
        </w:rPr>
        <w:t xml:space="preserve"> form should look like this:</w:t>
      </w:r>
    </w:p>
    <w:p w14:paraId="235B59A8" w14:textId="7E4BB00A" w:rsidR="000D68A4" w:rsidRPr="009F7AC5" w:rsidRDefault="00E61090" w:rsidP="003875D7">
      <w:pPr>
        <w:spacing w:before="240" w:after="240" w:line="276" w:lineRule="auto"/>
        <w:rPr>
          <w:rFonts w:asciiTheme="majorHAnsi" w:hAnsiTheme="majorHAnsi"/>
          <w:sz w:val="22"/>
          <w:szCs w:val="22"/>
        </w:rPr>
      </w:pPr>
      <w:r>
        <w:rPr>
          <w:noProof/>
        </w:rPr>
        <w:lastRenderedPageBreak/>
        <w:drawing>
          <wp:inline distT="0" distB="0" distL="0" distR="0" wp14:anchorId="62F70FBC" wp14:editId="3B239A08">
            <wp:extent cx="3914775" cy="5257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5257800"/>
                    </a:xfrm>
                    <a:prstGeom prst="rect">
                      <a:avLst/>
                    </a:prstGeom>
                  </pic:spPr>
                </pic:pic>
              </a:graphicData>
            </a:graphic>
          </wp:inline>
        </w:drawing>
      </w:r>
    </w:p>
    <w:p w14:paraId="4CD110CC" w14:textId="43030DA2" w:rsidR="000D68A4" w:rsidRPr="009F7AC5" w:rsidRDefault="007B5594" w:rsidP="009F7AC5">
      <w:pPr>
        <w:pStyle w:val="ListParagraph"/>
        <w:numPr>
          <w:ilvl w:val="0"/>
          <w:numId w:val="4"/>
        </w:numPr>
        <w:spacing w:line="276" w:lineRule="auto"/>
        <w:rPr>
          <w:rFonts w:asciiTheme="majorHAnsi" w:hAnsiTheme="majorHAnsi"/>
          <w:i/>
          <w:sz w:val="22"/>
          <w:szCs w:val="22"/>
        </w:rPr>
      </w:pPr>
      <w:r>
        <w:rPr>
          <w:rFonts w:asciiTheme="majorHAnsi" w:hAnsiTheme="majorHAnsi"/>
          <w:sz w:val="22"/>
          <w:szCs w:val="22"/>
        </w:rPr>
        <w:t>In</w:t>
      </w:r>
      <w:r w:rsidR="000D68A4" w:rsidRPr="009F7AC5">
        <w:rPr>
          <w:rFonts w:asciiTheme="majorHAnsi" w:hAnsiTheme="majorHAnsi"/>
          <w:sz w:val="22"/>
          <w:szCs w:val="22"/>
        </w:rPr>
        <w:t xml:space="preserve"> the </w:t>
      </w:r>
      <w:r w:rsidR="000D68A4" w:rsidRPr="009F7AC5">
        <w:rPr>
          <w:rFonts w:asciiTheme="majorHAnsi" w:hAnsiTheme="majorHAnsi"/>
          <w:b/>
          <w:sz w:val="22"/>
          <w:szCs w:val="22"/>
        </w:rPr>
        <w:t xml:space="preserve">Pick Peptides Matching </w:t>
      </w:r>
      <w:r w:rsidR="000D68A4" w:rsidRPr="009F7AC5">
        <w:rPr>
          <w:rFonts w:asciiTheme="majorHAnsi" w:hAnsiTheme="majorHAnsi"/>
          <w:sz w:val="22"/>
          <w:szCs w:val="22"/>
        </w:rPr>
        <w:t xml:space="preserve">drop down </w:t>
      </w:r>
      <w:r>
        <w:rPr>
          <w:rFonts w:asciiTheme="majorHAnsi" w:hAnsiTheme="majorHAnsi"/>
          <w:sz w:val="22"/>
          <w:szCs w:val="22"/>
        </w:rPr>
        <w:t>list, make sure ‘Library’ is chosen</w:t>
      </w:r>
      <w:r w:rsidR="000B3A47">
        <w:rPr>
          <w:rFonts w:asciiTheme="majorHAnsi" w:hAnsiTheme="majorHAnsi"/>
          <w:sz w:val="22"/>
          <w:szCs w:val="22"/>
        </w:rPr>
        <w:t>.</w:t>
      </w:r>
    </w:p>
    <w:p w14:paraId="3E83172C" w14:textId="265C02FC" w:rsidR="00E27A98" w:rsidRPr="003875D7" w:rsidRDefault="000D68A4" w:rsidP="003875D7">
      <w:pPr>
        <w:pStyle w:val="ListParagraph"/>
        <w:numPr>
          <w:ilvl w:val="0"/>
          <w:numId w:val="4"/>
        </w:numPr>
        <w:spacing w:after="240" w:line="276" w:lineRule="auto"/>
        <w:rPr>
          <w:rFonts w:asciiTheme="majorHAnsi" w:hAnsiTheme="majorHAnsi"/>
          <w:i/>
          <w:sz w:val="22"/>
          <w:szCs w:val="22"/>
        </w:rPr>
      </w:pPr>
      <w:r w:rsidRPr="009F7AC5">
        <w:rPr>
          <w:rFonts w:asciiTheme="majorHAnsi" w:hAnsiTheme="majorHAnsi"/>
          <w:sz w:val="22"/>
          <w:szCs w:val="22"/>
        </w:rPr>
        <w:t xml:space="preserve">Click </w:t>
      </w:r>
      <w:r w:rsidR="00246287">
        <w:rPr>
          <w:rFonts w:asciiTheme="majorHAnsi" w:hAnsiTheme="majorHAnsi"/>
          <w:sz w:val="22"/>
          <w:szCs w:val="22"/>
        </w:rPr>
        <w:t xml:space="preserve">the </w:t>
      </w:r>
      <w:r w:rsidRPr="009F7AC5">
        <w:rPr>
          <w:rFonts w:asciiTheme="majorHAnsi" w:hAnsiTheme="majorHAnsi"/>
          <w:b/>
          <w:sz w:val="22"/>
          <w:szCs w:val="22"/>
        </w:rPr>
        <w:t>OK</w:t>
      </w:r>
      <w:r w:rsidR="00246287">
        <w:rPr>
          <w:rFonts w:asciiTheme="majorHAnsi" w:hAnsiTheme="majorHAnsi"/>
          <w:sz w:val="22"/>
          <w:szCs w:val="22"/>
        </w:rPr>
        <w:t xml:space="preserve"> button</w:t>
      </w:r>
      <w:r w:rsidRPr="009F7AC5">
        <w:rPr>
          <w:rFonts w:asciiTheme="majorHAnsi" w:hAnsiTheme="majorHAnsi"/>
          <w:b/>
          <w:sz w:val="22"/>
          <w:szCs w:val="22"/>
        </w:rPr>
        <w:t xml:space="preserve"> </w:t>
      </w:r>
      <w:r w:rsidRPr="009F7AC5">
        <w:rPr>
          <w:rFonts w:asciiTheme="majorHAnsi" w:hAnsiTheme="majorHAnsi"/>
          <w:sz w:val="22"/>
          <w:szCs w:val="22"/>
        </w:rPr>
        <w:t>to confirm the new settings and library</w:t>
      </w:r>
      <w:r w:rsidR="000B3A47">
        <w:rPr>
          <w:rFonts w:asciiTheme="majorHAnsi" w:hAnsiTheme="majorHAnsi"/>
          <w:sz w:val="22"/>
          <w:szCs w:val="22"/>
        </w:rPr>
        <w:t>.</w:t>
      </w:r>
    </w:p>
    <w:p w14:paraId="0B950800" w14:textId="33D1189F" w:rsidR="00E27A98" w:rsidRPr="009F7AC5" w:rsidRDefault="00E27A98" w:rsidP="009F7AC5">
      <w:pPr>
        <w:spacing w:line="276" w:lineRule="auto"/>
        <w:rPr>
          <w:rFonts w:asciiTheme="majorHAnsi" w:hAnsiTheme="majorHAnsi"/>
          <w:sz w:val="22"/>
          <w:szCs w:val="22"/>
        </w:rPr>
      </w:pPr>
      <w:r w:rsidRPr="009F7AC5">
        <w:rPr>
          <w:rFonts w:asciiTheme="majorHAnsi" w:hAnsiTheme="majorHAnsi"/>
          <w:sz w:val="22"/>
          <w:szCs w:val="22"/>
        </w:rPr>
        <w:t>All the peptides</w:t>
      </w:r>
      <w:r w:rsidR="00E41407">
        <w:rPr>
          <w:rFonts w:asciiTheme="majorHAnsi" w:hAnsiTheme="majorHAnsi"/>
          <w:sz w:val="22"/>
          <w:szCs w:val="22"/>
        </w:rPr>
        <w:t xml:space="preserve"> matched to MS/MS spectra and their retention times</w:t>
      </w:r>
      <w:r w:rsidRPr="009F7AC5">
        <w:rPr>
          <w:rFonts w:asciiTheme="majorHAnsi" w:hAnsiTheme="majorHAnsi"/>
          <w:sz w:val="22"/>
          <w:szCs w:val="22"/>
        </w:rPr>
        <w:t xml:space="preserve"> from the DDA runs are now available </w:t>
      </w:r>
      <w:r w:rsidR="00E41407">
        <w:rPr>
          <w:rFonts w:asciiTheme="majorHAnsi" w:hAnsiTheme="majorHAnsi"/>
          <w:sz w:val="22"/>
          <w:szCs w:val="22"/>
        </w:rPr>
        <w:t>for inclusion</w:t>
      </w:r>
      <w:r w:rsidRPr="009F7AC5">
        <w:rPr>
          <w:rFonts w:asciiTheme="majorHAnsi" w:hAnsiTheme="majorHAnsi"/>
          <w:sz w:val="22"/>
          <w:szCs w:val="22"/>
        </w:rPr>
        <w:t xml:space="preserve"> in your Skyline document.  </w:t>
      </w:r>
      <w:r w:rsidR="00356916">
        <w:rPr>
          <w:rFonts w:asciiTheme="majorHAnsi" w:hAnsiTheme="majorHAnsi"/>
          <w:sz w:val="22"/>
          <w:szCs w:val="22"/>
        </w:rPr>
        <w:t xml:space="preserve">Later in this tutorial, </w:t>
      </w:r>
      <w:r w:rsidR="00473AE9">
        <w:rPr>
          <w:rFonts w:asciiTheme="majorHAnsi" w:hAnsiTheme="majorHAnsi"/>
          <w:sz w:val="22"/>
          <w:szCs w:val="22"/>
        </w:rPr>
        <w:t>Skyline will use the library for choosing the most a</w:t>
      </w:r>
      <w:r w:rsidR="00865F9E">
        <w:rPr>
          <w:rFonts w:asciiTheme="majorHAnsi" w:hAnsiTheme="majorHAnsi"/>
          <w:sz w:val="22"/>
          <w:szCs w:val="22"/>
        </w:rPr>
        <w:t>bundant fragment ions to extract</w:t>
      </w:r>
      <w:r w:rsidR="00473AE9">
        <w:rPr>
          <w:rFonts w:asciiTheme="majorHAnsi" w:hAnsiTheme="majorHAnsi"/>
          <w:sz w:val="22"/>
          <w:szCs w:val="22"/>
        </w:rPr>
        <w:t xml:space="preserve">, and </w:t>
      </w:r>
      <w:r w:rsidR="00D034EA">
        <w:rPr>
          <w:rFonts w:asciiTheme="majorHAnsi" w:hAnsiTheme="majorHAnsi"/>
          <w:sz w:val="22"/>
          <w:szCs w:val="22"/>
        </w:rPr>
        <w:t xml:space="preserve">for </w:t>
      </w:r>
      <w:r w:rsidR="00473AE9">
        <w:rPr>
          <w:rFonts w:asciiTheme="majorHAnsi" w:hAnsiTheme="majorHAnsi"/>
          <w:sz w:val="22"/>
          <w:szCs w:val="22"/>
        </w:rPr>
        <w:t>matching chromatogram peaks by expected fragment ion relative abundance and predicted</w:t>
      </w:r>
      <w:r w:rsidRPr="009F7AC5">
        <w:rPr>
          <w:rFonts w:asciiTheme="majorHAnsi" w:hAnsiTheme="majorHAnsi"/>
          <w:sz w:val="22"/>
          <w:szCs w:val="22"/>
        </w:rPr>
        <w:t xml:space="preserve"> retention time.</w:t>
      </w:r>
    </w:p>
    <w:p w14:paraId="78EA2FB6" w14:textId="3AFC619E" w:rsidR="009D5E3B" w:rsidRPr="009F7AC5" w:rsidRDefault="00D50FCE" w:rsidP="00600CA8">
      <w:pPr>
        <w:pStyle w:val="Heading1"/>
        <w:spacing w:line="240" w:lineRule="auto"/>
        <w:rPr>
          <w:rFonts w:asciiTheme="minorHAnsi" w:hAnsiTheme="minorHAnsi"/>
        </w:rPr>
      </w:pPr>
      <w:r w:rsidRPr="009F7AC5">
        <w:rPr>
          <w:rFonts w:asciiTheme="minorHAnsi" w:hAnsiTheme="minorHAnsi"/>
        </w:rPr>
        <w:t xml:space="preserve">Setting Up </w:t>
      </w:r>
      <w:r w:rsidR="00D034EA">
        <w:rPr>
          <w:rFonts w:asciiTheme="minorHAnsi" w:hAnsiTheme="minorHAnsi"/>
        </w:rPr>
        <w:t>a</w:t>
      </w:r>
      <w:r w:rsidR="00FA2C0E">
        <w:rPr>
          <w:rFonts w:asciiTheme="minorHAnsi" w:hAnsiTheme="minorHAnsi"/>
        </w:rPr>
        <w:t xml:space="preserve">n </w:t>
      </w:r>
      <w:r w:rsidRPr="009F7AC5">
        <w:rPr>
          <w:rFonts w:asciiTheme="minorHAnsi" w:hAnsiTheme="minorHAnsi"/>
        </w:rPr>
        <w:t>Acquisition Scheme</w:t>
      </w:r>
      <w:r w:rsidR="00FA2C0E">
        <w:rPr>
          <w:rFonts w:asciiTheme="minorHAnsi" w:hAnsiTheme="minorHAnsi"/>
        </w:rPr>
        <w:t xml:space="preserve"> for DIA</w:t>
      </w:r>
    </w:p>
    <w:p w14:paraId="3E4214A4" w14:textId="2D8610A0" w:rsidR="00636A54" w:rsidRPr="009F7AC5" w:rsidRDefault="00E27A98" w:rsidP="009F7AC5">
      <w:pPr>
        <w:spacing w:line="276" w:lineRule="auto"/>
        <w:rPr>
          <w:rFonts w:asciiTheme="majorHAnsi" w:hAnsiTheme="majorHAnsi"/>
          <w:sz w:val="22"/>
          <w:szCs w:val="22"/>
        </w:rPr>
      </w:pPr>
      <w:r w:rsidRPr="009F7AC5">
        <w:rPr>
          <w:rFonts w:asciiTheme="majorHAnsi" w:hAnsiTheme="majorHAnsi"/>
          <w:sz w:val="22"/>
          <w:szCs w:val="22"/>
        </w:rPr>
        <w:t>The next step is to configure the Skyline document for DIA acquisition.  Skyline needs to know how t</w:t>
      </w:r>
      <w:r w:rsidR="00825DD1" w:rsidRPr="009F7AC5">
        <w:rPr>
          <w:rFonts w:asciiTheme="majorHAnsi" w:hAnsiTheme="majorHAnsi"/>
          <w:sz w:val="22"/>
          <w:szCs w:val="22"/>
        </w:rPr>
        <w:t>he DIA experiment was set up</w:t>
      </w:r>
      <w:r w:rsidR="00A43270">
        <w:rPr>
          <w:rFonts w:asciiTheme="majorHAnsi" w:hAnsiTheme="majorHAnsi"/>
          <w:sz w:val="22"/>
          <w:szCs w:val="22"/>
        </w:rPr>
        <w:t>.  I</w:t>
      </w:r>
      <w:r w:rsidR="00825DD1" w:rsidRPr="009F7AC5">
        <w:rPr>
          <w:rFonts w:asciiTheme="majorHAnsi" w:hAnsiTheme="majorHAnsi"/>
          <w:sz w:val="22"/>
          <w:szCs w:val="22"/>
        </w:rPr>
        <w:t xml:space="preserve">n addition to the usual details about the instrument, you </w:t>
      </w:r>
      <w:r w:rsidR="00825DD1" w:rsidRPr="009F7AC5">
        <w:rPr>
          <w:rFonts w:asciiTheme="majorHAnsi" w:hAnsiTheme="majorHAnsi"/>
          <w:sz w:val="22"/>
          <w:szCs w:val="22"/>
        </w:rPr>
        <w:lastRenderedPageBreak/>
        <w:t>also need to tell Skyline what pattern of isolation windo</w:t>
      </w:r>
      <w:r w:rsidR="00922075" w:rsidRPr="009F7AC5">
        <w:rPr>
          <w:rFonts w:asciiTheme="majorHAnsi" w:hAnsiTheme="majorHAnsi"/>
          <w:sz w:val="22"/>
          <w:szCs w:val="22"/>
        </w:rPr>
        <w:t>ws was used in the acquisition.  To do this, take the following steps:</w:t>
      </w:r>
    </w:p>
    <w:p w14:paraId="01A09F11" w14:textId="77777777" w:rsidR="00922075" w:rsidRPr="009F7AC5" w:rsidRDefault="00922075" w:rsidP="009F7AC5">
      <w:pPr>
        <w:spacing w:line="276" w:lineRule="auto"/>
        <w:rPr>
          <w:rFonts w:asciiTheme="majorHAnsi" w:hAnsiTheme="majorHAnsi"/>
          <w:sz w:val="22"/>
          <w:szCs w:val="22"/>
        </w:rPr>
      </w:pPr>
    </w:p>
    <w:p w14:paraId="30615427" w14:textId="68DDC285" w:rsidR="00922075" w:rsidRPr="009F7AC5" w:rsidRDefault="00A43270" w:rsidP="009F7AC5">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O</w:t>
      </w:r>
      <w:r w:rsidR="00922075" w:rsidRPr="009F7AC5">
        <w:rPr>
          <w:rFonts w:asciiTheme="majorHAnsi" w:hAnsiTheme="majorHAnsi"/>
          <w:sz w:val="22"/>
          <w:szCs w:val="22"/>
        </w:rPr>
        <w:t xml:space="preserve">n </w:t>
      </w:r>
      <w:r>
        <w:rPr>
          <w:rFonts w:asciiTheme="majorHAnsi" w:hAnsiTheme="majorHAnsi"/>
          <w:sz w:val="22"/>
          <w:szCs w:val="22"/>
        </w:rPr>
        <w:t xml:space="preserve">the </w:t>
      </w:r>
      <w:r w:rsidR="00922075" w:rsidRPr="009F7AC5">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 xml:space="preserve">menu, click </w:t>
      </w:r>
      <w:r w:rsidR="00922075" w:rsidRPr="009F7AC5">
        <w:rPr>
          <w:rFonts w:asciiTheme="majorHAnsi" w:hAnsiTheme="majorHAnsi"/>
          <w:b/>
          <w:sz w:val="22"/>
          <w:szCs w:val="22"/>
        </w:rPr>
        <w:t>Transition Settings</w:t>
      </w:r>
      <w:r>
        <w:rPr>
          <w:rFonts w:asciiTheme="majorHAnsi" w:hAnsiTheme="majorHAnsi"/>
          <w:sz w:val="22"/>
          <w:szCs w:val="22"/>
        </w:rPr>
        <w:t>.</w:t>
      </w:r>
    </w:p>
    <w:p w14:paraId="1C59AD22" w14:textId="21F9D393" w:rsidR="00505107" w:rsidRPr="009F7AC5" w:rsidRDefault="00505107" w:rsidP="009F7AC5">
      <w:pPr>
        <w:pStyle w:val="ListParagraph"/>
        <w:numPr>
          <w:ilvl w:val="0"/>
          <w:numId w:val="5"/>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Full-Scan </w:t>
      </w:r>
      <w:r w:rsidRPr="009F7AC5">
        <w:rPr>
          <w:rFonts w:asciiTheme="majorHAnsi" w:hAnsiTheme="majorHAnsi"/>
          <w:sz w:val="22"/>
          <w:szCs w:val="22"/>
        </w:rPr>
        <w:t>tab</w:t>
      </w:r>
      <w:r w:rsidR="00A43270">
        <w:rPr>
          <w:rFonts w:asciiTheme="majorHAnsi" w:hAnsiTheme="majorHAnsi"/>
          <w:sz w:val="22"/>
          <w:szCs w:val="22"/>
        </w:rPr>
        <w:t>.</w:t>
      </w:r>
    </w:p>
    <w:p w14:paraId="763186D5" w14:textId="15C35EC4" w:rsidR="00922075" w:rsidRPr="009F7AC5" w:rsidRDefault="00A43270" w:rsidP="009F7AC5">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In</w:t>
      </w:r>
      <w:r w:rsidR="00F8364C" w:rsidRPr="009F7AC5">
        <w:rPr>
          <w:rFonts w:asciiTheme="majorHAnsi" w:hAnsiTheme="majorHAnsi"/>
          <w:sz w:val="22"/>
          <w:szCs w:val="22"/>
        </w:rPr>
        <w:t xml:space="preserve"> the </w:t>
      </w:r>
      <w:r w:rsidR="00F8364C" w:rsidRPr="009F7AC5">
        <w:rPr>
          <w:rFonts w:asciiTheme="majorHAnsi" w:hAnsiTheme="majorHAnsi"/>
          <w:b/>
          <w:sz w:val="22"/>
          <w:szCs w:val="22"/>
        </w:rPr>
        <w:t xml:space="preserve">Acquisition </w:t>
      </w:r>
      <w:r>
        <w:rPr>
          <w:rFonts w:asciiTheme="majorHAnsi" w:hAnsiTheme="majorHAnsi"/>
          <w:b/>
          <w:sz w:val="22"/>
          <w:szCs w:val="22"/>
        </w:rPr>
        <w:t>m</w:t>
      </w:r>
      <w:r w:rsidR="00F8364C" w:rsidRPr="009F7AC5">
        <w:rPr>
          <w:rFonts w:asciiTheme="majorHAnsi" w:hAnsiTheme="majorHAnsi"/>
          <w:b/>
          <w:sz w:val="22"/>
          <w:szCs w:val="22"/>
        </w:rPr>
        <w:t>ethod</w:t>
      </w:r>
      <w:r>
        <w:rPr>
          <w:rFonts w:asciiTheme="majorHAnsi" w:hAnsiTheme="majorHAnsi"/>
          <w:sz w:val="22"/>
          <w:szCs w:val="22"/>
        </w:rPr>
        <w:t xml:space="preserve"> drop</w:t>
      </w:r>
      <w:r w:rsidR="00F8364C" w:rsidRPr="009F7AC5">
        <w:rPr>
          <w:rFonts w:asciiTheme="majorHAnsi" w:hAnsiTheme="majorHAnsi"/>
          <w:sz w:val="22"/>
          <w:szCs w:val="22"/>
        </w:rPr>
        <w:t xml:space="preserve">down </w:t>
      </w:r>
      <w:r>
        <w:rPr>
          <w:rFonts w:asciiTheme="majorHAnsi" w:hAnsiTheme="majorHAnsi"/>
          <w:sz w:val="22"/>
          <w:szCs w:val="22"/>
        </w:rPr>
        <w:t>list, select ‘DIA’ to tell</w:t>
      </w:r>
      <w:r w:rsidR="00F8364C" w:rsidRPr="009F7AC5">
        <w:rPr>
          <w:rFonts w:asciiTheme="majorHAnsi" w:hAnsiTheme="majorHAnsi"/>
          <w:sz w:val="22"/>
          <w:szCs w:val="22"/>
        </w:rPr>
        <w:t xml:space="preserve"> Skyline that you will be importing DIA data.</w:t>
      </w:r>
    </w:p>
    <w:p w14:paraId="1D0AD930" w14:textId="28EB28D5" w:rsidR="00F8364C" w:rsidRDefault="00A43270" w:rsidP="009F7AC5">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In</w:t>
      </w:r>
      <w:r w:rsidR="00F8364C" w:rsidRPr="009F7AC5">
        <w:rPr>
          <w:rFonts w:asciiTheme="majorHAnsi" w:hAnsiTheme="majorHAnsi"/>
          <w:sz w:val="22"/>
          <w:szCs w:val="22"/>
        </w:rPr>
        <w:t xml:space="preserve"> the </w:t>
      </w:r>
      <w:r w:rsidR="00F8364C" w:rsidRPr="009F7AC5">
        <w:rPr>
          <w:rFonts w:asciiTheme="majorHAnsi" w:hAnsiTheme="majorHAnsi"/>
          <w:b/>
          <w:sz w:val="22"/>
          <w:szCs w:val="22"/>
        </w:rPr>
        <w:t xml:space="preserve">Isotope </w:t>
      </w:r>
      <w:r>
        <w:rPr>
          <w:rFonts w:asciiTheme="majorHAnsi" w:hAnsiTheme="majorHAnsi"/>
          <w:b/>
          <w:sz w:val="22"/>
          <w:szCs w:val="22"/>
        </w:rPr>
        <w:t>p</w:t>
      </w:r>
      <w:r w:rsidR="00F8364C" w:rsidRPr="009F7AC5">
        <w:rPr>
          <w:rFonts w:asciiTheme="majorHAnsi" w:hAnsiTheme="majorHAnsi"/>
          <w:b/>
          <w:sz w:val="22"/>
          <w:szCs w:val="22"/>
        </w:rPr>
        <w:t xml:space="preserve">eaks </w:t>
      </w:r>
      <w:r>
        <w:rPr>
          <w:rFonts w:asciiTheme="majorHAnsi" w:hAnsiTheme="majorHAnsi"/>
          <w:b/>
          <w:sz w:val="22"/>
          <w:szCs w:val="22"/>
        </w:rPr>
        <w:t>i</w:t>
      </w:r>
      <w:r w:rsidR="00F8364C" w:rsidRPr="009F7AC5">
        <w:rPr>
          <w:rFonts w:asciiTheme="majorHAnsi" w:hAnsiTheme="majorHAnsi"/>
          <w:b/>
          <w:sz w:val="22"/>
          <w:szCs w:val="22"/>
        </w:rPr>
        <w:t xml:space="preserve">ncluded </w:t>
      </w:r>
      <w:r>
        <w:rPr>
          <w:rFonts w:asciiTheme="majorHAnsi" w:hAnsiTheme="majorHAnsi"/>
          <w:sz w:val="22"/>
          <w:szCs w:val="22"/>
        </w:rPr>
        <w:t>drop</w:t>
      </w:r>
      <w:r w:rsidR="00F8364C" w:rsidRPr="009F7AC5">
        <w:rPr>
          <w:rFonts w:asciiTheme="majorHAnsi" w:hAnsiTheme="majorHAnsi"/>
          <w:sz w:val="22"/>
          <w:szCs w:val="22"/>
        </w:rPr>
        <w:t xml:space="preserve">down </w:t>
      </w:r>
      <w:r>
        <w:rPr>
          <w:rFonts w:asciiTheme="majorHAnsi" w:hAnsiTheme="majorHAnsi"/>
          <w:sz w:val="22"/>
          <w:szCs w:val="22"/>
        </w:rPr>
        <w:t>list</w:t>
      </w:r>
      <w:r w:rsidR="00F8364C" w:rsidRPr="009F7AC5">
        <w:rPr>
          <w:rFonts w:asciiTheme="majorHAnsi" w:hAnsiTheme="majorHAnsi"/>
          <w:sz w:val="22"/>
          <w:szCs w:val="22"/>
        </w:rPr>
        <w:t xml:space="preserve">, select </w:t>
      </w:r>
      <w:r>
        <w:rPr>
          <w:rFonts w:asciiTheme="majorHAnsi" w:hAnsiTheme="majorHAnsi"/>
          <w:sz w:val="22"/>
          <w:szCs w:val="22"/>
        </w:rPr>
        <w:t>‘</w:t>
      </w:r>
      <w:r w:rsidR="00F8364C" w:rsidRPr="00A43270">
        <w:rPr>
          <w:rFonts w:asciiTheme="majorHAnsi" w:hAnsiTheme="majorHAnsi"/>
          <w:sz w:val="22"/>
          <w:szCs w:val="22"/>
        </w:rPr>
        <w:t>Count</w:t>
      </w:r>
      <w:r w:rsidRPr="00A43270">
        <w:rPr>
          <w:rFonts w:asciiTheme="majorHAnsi" w:hAnsiTheme="majorHAnsi"/>
          <w:sz w:val="22"/>
          <w:szCs w:val="22"/>
        </w:rPr>
        <w:t>’</w:t>
      </w:r>
      <w:r w:rsidR="006D465A">
        <w:rPr>
          <w:rFonts w:asciiTheme="majorHAnsi" w:hAnsiTheme="majorHAnsi"/>
          <w:sz w:val="22"/>
          <w:szCs w:val="22"/>
        </w:rPr>
        <w:t>.</w:t>
      </w:r>
    </w:p>
    <w:p w14:paraId="1A722B13" w14:textId="74B45CC3" w:rsidR="006D465A" w:rsidRPr="009F7AC5" w:rsidRDefault="006D465A" w:rsidP="009F7AC5">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Peaks</w:t>
      </w:r>
      <w:r>
        <w:rPr>
          <w:rFonts w:asciiTheme="majorHAnsi" w:hAnsiTheme="majorHAnsi"/>
          <w:sz w:val="22"/>
          <w:szCs w:val="22"/>
        </w:rPr>
        <w:t xml:space="preserve"> field, enter ‘3’.</w:t>
      </w:r>
    </w:p>
    <w:p w14:paraId="40DCF993" w14:textId="3DAEE0F8" w:rsidR="004042FE" w:rsidRPr="009F7AC5" w:rsidRDefault="004042FE" w:rsidP="009F7AC5">
      <w:pPr>
        <w:pStyle w:val="ListParagraph"/>
        <w:numPr>
          <w:ilvl w:val="0"/>
          <w:numId w:val="5"/>
        </w:numPr>
        <w:spacing w:line="276" w:lineRule="auto"/>
        <w:rPr>
          <w:rFonts w:asciiTheme="majorHAnsi" w:hAnsiTheme="majorHAnsi"/>
          <w:sz w:val="22"/>
          <w:szCs w:val="22"/>
        </w:rPr>
      </w:pPr>
      <w:r w:rsidRPr="009F7AC5">
        <w:rPr>
          <w:rFonts w:asciiTheme="majorHAnsi" w:hAnsiTheme="majorHAnsi"/>
          <w:sz w:val="22"/>
          <w:szCs w:val="22"/>
        </w:rPr>
        <w:t xml:space="preserve">Set the </w:t>
      </w:r>
      <w:r w:rsidRPr="009F7AC5">
        <w:rPr>
          <w:rFonts w:asciiTheme="majorHAnsi" w:hAnsiTheme="majorHAnsi"/>
          <w:b/>
          <w:sz w:val="22"/>
          <w:szCs w:val="22"/>
        </w:rPr>
        <w:t xml:space="preserve">Precursor </w:t>
      </w:r>
      <w:r w:rsidR="00A43270">
        <w:rPr>
          <w:rFonts w:asciiTheme="majorHAnsi" w:hAnsiTheme="majorHAnsi"/>
          <w:b/>
          <w:sz w:val="22"/>
          <w:szCs w:val="22"/>
        </w:rPr>
        <w:t>m</w:t>
      </w:r>
      <w:r w:rsidRPr="009F7AC5">
        <w:rPr>
          <w:rFonts w:asciiTheme="majorHAnsi" w:hAnsiTheme="majorHAnsi"/>
          <w:b/>
          <w:sz w:val="22"/>
          <w:szCs w:val="22"/>
        </w:rPr>
        <w:t xml:space="preserve">ass </w:t>
      </w:r>
      <w:r w:rsidR="00A43270">
        <w:rPr>
          <w:rFonts w:asciiTheme="majorHAnsi" w:hAnsiTheme="majorHAnsi"/>
          <w:b/>
          <w:sz w:val="22"/>
          <w:szCs w:val="22"/>
        </w:rPr>
        <w:t>a</w:t>
      </w:r>
      <w:r w:rsidRPr="009F7AC5">
        <w:rPr>
          <w:rFonts w:asciiTheme="majorHAnsi" w:hAnsiTheme="majorHAnsi"/>
          <w:b/>
          <w:sz w:val="22"/>
          <w:szCs w:val="22"/>
        </w:rPr>
        <w:t xml:space="preserve">nalyzer </w:t>
      </w:r>
      <w:r w:rsidRPr="009F7AC5">
        <w:rPr>
          <w:rFonts w:asciiTheme="majorHAnsi" w:hAnsiTheme="majorHAnsi"/>
          <w:sz w:val="22"/>
          <w:szCs w:val="22"/>
        </w:rPr>
        <w:t>and</w:t>
      </w:r>
      <w:r w:rsidRPr="009F7AC5">
        <w:rPr>
          <w:rFonts w:asciiTheme="majorHAnsi" w:hAnsiTheme="majorHAnsi"/>
          <w:b/>
          <w:sz w:val="22"/>
          <w:szCs w:val="22"/>
        </w:rPr>
        <w:t xml:space="preserve"> Product </w:t>
      </w:r>
      <w:r w:rsidR="00A43270">
        <w:rPr>
          <w:rFonts w:asciiTheme="majorHAnsi" w:hAnsiTheme="majorHAnsi"/>
          <w:b/>
          <w:sz w:val="22"/>
          <w:szCs w:val="22"/>
        </w:rPr>
        <w:t>m</w:t>
      </w:r>
      <w:r w:rsidRPr="009F7AC5">
        <w:rPr>
          <w:rFonts w:asciiTheme="majorHAnsi" w:hAnsiTheme="majorHAnsi"/>
          <w:b/>
          <w:sz w:val="22"/>
          <w:szCs w:val="22"/>
        </w:rPr>
        <w:t xml:space="preserve">ass </w:t>
      </w:r>
      <w:r w:rsidR="00A43270">
        <w:rPr>
          <w:rFonts w:asciiTheme="majorHAnsi" w:hAnsiTheme="majorHAnsi"/>
          <w:b/>
          <w:sz w:val="22"/>
          <w:szCs w:val="22"/>
        </w:rPr>
        <w:t>a</w:t>
      </w:r>
      <w:r w:rsidRPr="009F7AC5">
        <w:rPr>
          <w:rFonts w:asciiTheme="majorHAnsi" w:hAnsiTheme="majorHAnsi"/>
          <w:b/>
          <w:sz w:val="22"/>
          <w:szCs w:val="22"/>
        </w:rPr>
        <w:t xml:space="preserve">nalyzer </w:t>
      </w:r>
      <w:r w:rsidRPr="009F7AC5">
        <w:rPr>
          <w:rFonts w:asciiTheme="majorHAnsi" w:hAnsiTheme="majorHAnsi"/>
          <w:sz w:val="22"/>
          <w:szCs w:val="22"/>
        </w:rPr>
        <w:t xml:space="preserve">to </w:t>
      </w:r>
      <w:r w:rsidR="00A43270">
        <w:rPr>
          <w:rFonts w:asciiTheme="majorHAnsi" w:hAnsiTheme="majorHAnsi"/>
          <w:sz w:val="22"/>
          <w:szCs w:val="22"/>
        </w:rPr>
        <w:t>‘</w:t>
      </w:r>
      <w:r w:rsidRPr="00A43270">
        <w:rPr>
          <w:rFonts w:asciiTheme="majorHAnsi" w:hAnsiTheme="majorHAnsi"/>
          <w:sz w:val="22"/>
          <w:szCs w:val="22"/>
        </w:rPr>
        <w:t>Orbitrap</w:t>
      </w:r>
      <w:r w:rsidR="00A43270">
        <w:rPr>
          <w:rFonts w:asciiTheme="majorHAnsi" w:hAnsiTheme="majorHAnsi"/>
          <w:sz w:val="22"/>
          <w:szCs w:val="22"/>
        </w:rPr>
        <w:t xml:space="preserve">’. </w:t>
      </w:r>
      <w:r w:rsidRPr="009F7AC5">
        <w:rPr>
          <w:rFonts w:asciiTheme="majorHAnsi" w:hAnsiTheme="majorHAnsi"/>
          <w:sz w:val="22"/>
          <w:szCs w:val="22"/>
        </w:rPr>
        <w:t>(</w:t>
      </w:r>
      <w:r w:rsidR="00A43270">
        <w:rPr>
          <w:rFonts w:asciiTheme="majorHAnsi" w:hAnsiTheme="majorHAnsi"/>
          <w:sz w:val="22"/>
          <w:szCs w:val="22"/>
        </w:rPr>
        <w:t>T</w:t>
      </w:r>
      <w:r w:rsidRPr="009F7AC5">
        <w:rPr>
          <w:rFonts w:asciiTheme="majorHAnsi" w:hAnsiTheme="majorHAnsi"/>
          <w:sz w:val="22"/>
          <w:szCs w:val="22"/>
        </w:rPr>
        <w:t>his data was collected on a Q-Exactive, in which both MS1 and MS2 scans were performed using the Orbitrap</w:t>
      </w:r>
      <w:r w:rsidR="00A43270">
        <w:rPr>
          <w:rFonts w:asciiTheme="majorHAnsi" w:hAnsiTheme="majorHAnsi"/>
          <w:sz w:val="22"/>
          <w:szCs w:val="22"/>
        </w:rPr>
        <w:t>.</w:t>
      </w:r>
      <w:r w:rsidRPr="009F7AC5">
        <w:rPr>
          <w:rFonts w:asciiTheme="majorHAnsi" w:hAnsiTheme="majorHAnsi"/>
          <w:sz w:val="22"/>
          <w:szCs w:val="22"/>
        </w:rPr>
        <w:t>)</w:t>
      </w:r>
    </w:p>
    <w:p w14:paraId="09C8D0D5" w14:textId="58127F69" w:rsidR="00D229A6" w:rsidRPr="006D465A" w:rsidRDefault="004042FE" w:rsidP="006D465A">
      <w:pPr>
        <w:pStyle w:val="ListParagraph"/>
        <w:numPr>
          <w:ilvl w:val="0"/>
          <w:numId w:val="5"/>
        </w:numPr>
        <w:spacing w:after="240" w:line="276" w:lineRule="auto"/>
        <w:rPr>
          <w:rFonts w:asciiTheme="majorHAnsi" w:hAnsiTheme="majorHAnsi"/>
          <w:sz w:val="22"/>
          <w:szCs w:val="22"/>
        </w:rPr>
      </w:pPr>
      <w:r w:rsidRPr="006D465A">
        <w:rPr>
          <w:rFonts w:asciiTheme="majorHAnsi" w:hAnsiTheme="majorHAnsi"/>
          <w:sz w:val="22"/>
          <w:szCs w:val="22"/>
        </w:rPr>
        <w:t xml:space="preserve">Set the </w:t>
      </w:r>
      <w:r w:rsidRPr="006D465A">
        <w:rPr>
          <w:rFonts w:asciiTheme="majorHAnsi" w:hAnsiTheme="majorHAnsi"/>
          <w:b/>
          <w:sz w:val="22"/>
          <w:szCs w:val="22"/>
        </w:rPr>
        <w:t xml:space="preserve">Resolving </w:t>
      </w:r>
      <w:r w:rsidR="006D465A" w:rsidRPr="006D465A">
        <w:rPr>
          <w:rFonts w:asciiTheme="majorHAnsi" w:hAnsiTheme="majorHAnsi"/>
          <w:b/>
          <w:sz w:val="22"/>
          <w:szCs w:val="22"/>
        </w:rPr>
        <w:t>p</w:t>
      </w:r>
      <w:r w:rsidRPr="006D465A">
        <w:rPr>
          <w:rFonts w:asciiTheme="majorHAnsi" w:hAnsiTheme="majorHAnsi"/>
          <w:b/>
          <w:sz w:val="22"/>
          <w:szCs w:val="22"/>
        </w:rPr>
        <w:t xml:space="preserve">ower </w:t>
      </w:r>
      <w:r w:rsidR="006D465A" w:rsidRPr="006D465A">
        <w:rPr>
          <w:rFonts w:asciiTheme="majorHAnsi" w:hAnsiTheme="majorHAnsi"/>
          <w:sz w:val="22"/>
          <w:szCs w:val="22"/>
        </w:rPr>
        <w:t xml:space="preserve">under </w:t>
      </w:r>
      <w:r w:rsidR="006D465A" w:rsidRPr="006D465A">
        <w:rPr>
          <w:rFonts w:asciiTheme="majorHAnsi" w:hAnsiTheme="majorHAnsi"/>
          <w:b/>
          <w:sz w:val="22"/>
          <w:szCs w:val="22"/>
        </w:rPr>
        <w:t>MS1 f</w:t>
      </w:r>
      <w:r w:rsidRPr="006D465A">
        <w:rPr>
          <w:rFonts w:asciiTheme="majorHAnsi" w:hAnsiTheme="majorHAnsi"/>
          <w:b/>
          <w:sz w:val="22"/>
          <w:szCs w:val="22"/>
        </w:rPr>
        <w:t>iltering</w:t>
      </w:r>
      <w:r w:rsidRPr="006D465A">
        <w:rPr>
          <w:rFonts w:asciiTheme="majorHAnsi" w:hAnsiTheme="majorHAnsi"/>
          <w:sz w:val="22"/>
          <w:szCs w:val="22"/>
        </w:rPr>
        <w:t xml:space="preserve"> </w:t>
      </w:r>
      <w:r w:rsidR="00EE75E3">
        <w:rPr>
          <w:rFonts w:asciiTheme="majorHAnsi" w:hAnsiTheme="majorHAnsi"/>
          <w:sz w:val="22"/>
          <w:szCs w:val="22"/>
        </w:rPr>
        <w:t>to ’35</w:t>
      </w:r>
      <w:r w:rsidR="006D465A" w:rsidRPr="006D465A">
        <w:rPr>
          <w:rFonts w:asciiTheme="majorHAnsi" w:hAnsiTheme="majorHAnsi"/>
          <w:sz w:val="22"/>
          <w:szCs w:val="22"/>
        </w:rPr>
        <w:t xml:space="preserve">000’ </w:t>
      </w:r>
      <w:r w:rsidR="006D465A" w:rsidRPr="006D465A">
        <w:rPr>
          <w:rFonts w:asciiTheme="majorHAnsi" w:hAnsiTheme="majorHAnsi"/>
          <w:b/>
          <w:sz w:val="22"/>
          <w:szCs w:val="22"/>
        </w:rPr>
        <w:t>At</w:t>
      </w:r>
      <w:r w:rsidR="006D465A" w:rsidRPr="006D465A">
        <w:rPr>
          <w:rFonts w:asciiTheme="majorHAnsi" w:hAnsiTheme="majorHAnsi"/>
          <w:sz w:val="22"/>
          <w:szCs w:val="22"/>
        </w:rPr>
        <w:t xml:space="preserve"> ‘200’ </w:t>
      </w:r>
      <w:r w:rsidRPr="006D465A">
        <w:rPr>
          <w:rFonts w:asciiTheme="majorHAnsi" w:hAnsiTheme="majorHAnsi"/>
          <w:sz w:val="22"/>
          <w:szCs w:val="22"/>
        </w:rPr>
        <w:t xml:space="preserve">and </w:t>
      </w:r>
      <w:r w:rsidR="006D465A" w:rsidRPr="006D465A">
        <w:rPr>
          <w:rFonts w:asciiTheme="majorHAnsi" w:hAnsiTheme="majorHAnsi"/>
          <w:sz w:val="22"/>
          <w:szCs w:val="22"/>
        </w:rPr>
        <w:t xml:space="preserve">under </w:t>
      </w:r>
      <w:r w:rsidR="006D465A" w:rsidRPr="006D465A">
        <w:rPr>
          <w:rFonts w:asciiTheme="majorHAnsi" w:hAnsiTheme="majorHAnsi"/>
          <w:b/>
          <w:sz w:val="22"/>
          <w:szCs w:val="22"/>
        </w:rPr>
        <w:t>MS/MS f</w:t>
      </w:r>
      <w:r w:rsidRPr="006D465A">
        <w:rPr>
          <w:rFonts w:asciiTheme="majorHAnsi" w:hAnsiTheme="majorHAnsi"/>
          <w:b/>
          <w:sz w:val="22"/>
          <w:szCs w:val="22"/>
        </w:rPr>
        <w:t>iltering</w:t>
      </w:r>
      <w:r w:rsidR="00EE75E3">
        <w:rPr>
          <w:rFonts w:asciiTheme="majorHAnsi" w:hAnsiTheme="majorHAnsi"/>
          <w:sz w:val="22"/>
          <w:szCs w:val="22"/>
        </w:rPr>
        <w:t xml:space="preserve"> to ‘17</w:t>
      </w:r>
      <w:r w:rsidR="006D465A" w:rsidRPr="006D465A">
        <w:rPr>
          <w:rFonts w:asciiTheme="majorHAnsi" w:hAnsiTheme="majorHAnsi"/>
          <w:sz w:val="22"/>
          <w:szCs w:val="22"/>
        </w:rPr>
        <w:t xml:space="preserve">500’ </w:t>
      </w:r>
      <w:r w:rsidR="006D465A" w:rsidRPr="006D465A">
        <w:rPr>
          <w:rFonts w:asciiTheme="majorHAnsi" w:hAnsiTheme="majorHAnsi"/>
          <w:b/>
          <w:sz w:val="22"/>
          <w:szCs w:val="22"/>
        </w:rPr>
        <w:t>At</w:t>
      </w:r>
      <w:r w:rsidR="006D465A" w:rsidRPr="006D465A">
        <w:rPr>
          <w:rFonts w:asciiTheme="majorHAnsi" w:hAnsiTheme="majorHAnsi"/>
          <w:sz w:val="22"/>
          <w:szCs w:val="22"/>
        </w:rPr>
        <w:t xml:space="preserve"> ‘200’</w:t>
      </w:r>
      <w:r w:rsidR="006D465A">
        <w:rPr>
          <w:rFonts w:asciiTheme="majorHAnsi" w:hAnsiTheme="majorHAnsi"/>
          <w:sz w:val="22"/>
          <w:szCs w:val="22"/>
        </w:rPr>
        <w:t>.</w:t>
      </w:r>
    </w:p>
    <w:p w14:paraId="5B7B7A84" w14:textId="224777D9" w:rsidR="00D97800" w:rsidRPr="006D465A" w:rsidRDefault="006D465A" w:rsidP="006D465A">
      <w:pPr>
        <w:spacing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Transition Settings</w:t>
      </w:r>
      <w:r>
        <w:rPr>
          <w:rFonts w:asciiTheme="majorHAnsi" w:hAnsiTheme="majorHAnsi"/>
          <w:sz w:val="22"/>
          <w:szCs w:val="22"/>
        </w:rPr>
        <w:t xml:space="preserve"> form should look something like this:</w:t>
      </w:r>
    </w:p>
    <w:p w14:paraId="5D6808AA" w14:textId="71FBB758" w:rsidR="00825DD1" w:rsidRPr="009F7AC5" w:rsidRDefault="00811DB5" w:rsidP="009F7AC5">
      <w:pPr>
        <w:spacing w:line="276" w:lineRule="auto"/>
        <w:rPr>
          <w:rFonts w:asciiTheme="majorHAnsi" w:hAnsiTheme="majorHAnsi"/>
          <w:sz w:val="22"/>
          <w:szCs w:val="22"/>
        </w:rPr>
      </w:pPr>
      <w:r>
        <w:rPr>
          <w:noProof/>
        </w:rPr>
        <w:lastRenderedPageBreak/>
        <w:drawing>
          <wp:inline distT="0" distB="0" distL="0" distR="0" wp14:anchorId="60B598E3" wp14:editId="31B7284A">
            <wp:extent cx="3914775" cy="581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819775"/>
                    </a:xfrm>
                    <a:prstGeom prst="rect">
                      <a:avLst/>
                    </a:prstGeom>
                  </pic:spPr>
                </pic:pic>
              </a:graphicData>
            </a:graphic>
          </wp:inline>
        </w:drawing>
      </w:r>
    </w:p>
    <w:p w14:paraId="462D1B62" w14:textId="77777777" w:rsidR="0044793E" w:rsidRPr="009F7AC5" w:rsidRDefault="0044793E" w:rsidP="009F7AC5">
      <w:pPr>
        <w:spacing w:line="276" w:lineRule="auto"/>
        <w:rPr>
          <w:rFonts w:asciiTheme="majorHAnsi" w:hAnsiTheme="majorHAnsi"/>
          <w:sz w:val="22"/>
          <w:szCs w:val="22"/>
        </w:rPr>
      </w:pPr>
    </w:p>
    <w:p w14:paraId="3C21695E" w14:textId="59E69A2A" w:rsidR="004042FE" w:rsidRPr="009F7AC5" w:rsidRDefault="004042FE" w:rsidP="009F7AC5">
      <w:pPr>
        <w:spacing w:line="276" w:lineRule="auto"/>
        <w:rPr>
          <w:rFonts w:asciiTheme="majorHAnsi" w:hAnsiTheme="majorHAnsi"/>
          <w:sz w:val="22"/>
          <w:szCs w:val="22"/>
        </w:rPr>
      </w:pPr>
      <w:r w:rsidRPr="009F7AC5">
        <w:rPr>
          <w:rFonts w:asciiTheme="majorHAnsi" w:hAnsiTheme="majorHAnsi"/>
          <w:sz w:val="22"/>
          <w:szCs w:val="22"/>
        </w:rPr>
        <w:t xml:space="preserve">You have set the basic </w:t>
      </w:r>
      <w:r w:rsidR="006D465A">
        <w:rPr>
          <w:rFonts w:asciiTheme="majorHAnsi" w:hAnsiTheme="majorHAnsi"/>
          <w:sz w:val="22"/>
          <w:szCs w:val="22"/>
        </w:rPr>
        <w:t xml:space="preserve">full-scan </w:t>
      </w:r>
      <w:r w:rsidRPr="009F7AC5">
        <w:rPr>
          <w:rFonts w:asciiTheme="majorHAnsi" w:hAnsiTheme="majorHAnsi"/>
          <w:sz w:val="22"/>
          <w:szCs w:val="22"/>
        </w:rPr>
        <w:t xml:space="preserve">instrument parameters.  </w:t>
      </w:r>
      <w:r w:rsidR="007B5594">
        <w:rPr>
          <w:rFonts w:asciiTheme="majorHAnsi" w:hAnsiTheme="majorHAnsi"/>
          <w:sz w:val="22"/>
          <w:szCs w:val="22"/>
        </w:rPr>
        <w:t>Next, you need to</w:t>
      </w:r>
      <w:r w:rsidRPr="009F7AC5">
        <w:rPr>
          <w:rFonts w:asciiTheme="majorHAnsi" w:hAnsiTheme="majorHAnsi"/>
          <w:sz w:val="22"/>
          <w:szCs w:val="22"/>
        </w:rPr>
        <w:t xml:space="preserve"> spe</w:t>
      </w:r>
      <w:r w:rsidR="00A31596" w:rsidRPr="009F7AC5">
        <w:rPr>
          <w:rFonts w:asciiTheme="majorHAnsi" w:hAnsiTheme="majorHAnsi"/>
          <w:sz w:val="22"/>
          <w:szCs w:val="22"/>
        </w:rPr>
        <w:t xml:space="preserve">cify the DIA </w:t>
      </w:r>
      <w:r w:rsidR="006D465A">
        <w:rPr>
          <w:rFonts w:asciiTheme="majorHAnsi" w:hAnsiTheme="majorHAnsi"/>
          <w:sz w:val="22"/>
          <w:szCs w:val="22"/>
        </w:rPr>
        <w:t>isolation</w:t>
      </w:r>
      <w:r w:rsidR="00A31596" w:rsidRPr="009F7AC5">
        <w:rPr>
          <w:rFonts w:asciiTheme="majorHAnsi" w:hAnsiTheme="majorHAnsi"/>
          <w:sz w:val="22"/>
          <w:szCs w:val="22"/>
        </w:rPr>
        <w:t xml:space="preserve"> scheme</w:t>
      </w:r>
      <w:r w:rsidR="006D465A">
        <w:rPr>
          <w:rFonts w:asciiTheme="majorHAnsi" w:hAnsiTheme="majorHAnsi"/>
          <w:sz w:val="22"/>
          <w:szCs w:val="22"/>
        </w:rPr>
        <w:t>, or the pattern</w:t>
      </w:r>
      <w:r w:rsidR="00A31596" w:rsidRPr="009F7AC5">
        <w:rPr>
          <w:rFonts w:asciiTheme="majorHAnsi" w:hAnsiTheme="majorHAnsi"/>
          <w:sz w:val="22"/>
          <w:szCs w:val="22"/>
        </w:rPr>
        <w:t xml:space="preserve"> of </w:t>
      </w:r>
      <w:r w:rsidR="006D465A">
        <w:rPr>
          <w:rFonts w:asciiTheme="majorHAnsi" w:hAnsiTheme="majorHAnsi"/>
          <w:sz w:val="22"/>
          <w:szCs w:val="22"/>
        </w:rPr>
        <w:t xml:space="preserve">precursor </w:t>
      </w:r>
      <w:r w:rsidR="006D465A" w:rsidRPr="0074702D">
        <w:rPr>
          <w:rFonts w:asciiTheme="majorHAnsi" w:hAnsiTheme="majorHAnsi"/>
          <w:i/>
          <w:sz w:val="22"/>
          <w:szCs w:val="22"/>
        </w:rPr>
        <w:t>m/z</w:t>
      </w:r>
      <w:r w:rsidR="006D465A">
        <w:rPr>
          <w:rFonts w:asciiTheme="majorHAnsi" w:hAnsiTheme="majorHAnsi"/>
          <w:sz w:val="22"/>
          <w:szCs w:val="22"/>
        </w:rPr>
        <w:t xml:space="preserve"> ranges</w:t>
      </w:r>
      <w:r w:rsidR="00A31596" w:rsidRPr="009F7AC5">
        <w:rPr>
          <w:rFonts w:asciiTheme="majorHAnsi" w:hAnsiTheme="majorHAnsi"/>
          <w:sz w:val="22"/>
          <w:szCs w:val="22"/>
        </w:rPr>
        <w:t xml:space="preserve"> that the instrument cycles through when performing </w:t>
      </w:r>
      <w:r w:rsidR="006D465A">
        <w:rPr>
          <w:rFonts w:asciiTheme="majorHAnsi" w:hAnsiTheme="majorHAnsi"/>
          <w:sz w:val="22"/>
          <w:szCs w:val="22"/>
        </w:rPr>
        <w:t>DIA</w:t>
      </w:r>
      <w:r w:rsidR="00A31596" w:rsidRPr="009F7AC5">
        <w:rPr>
          <w:rFonts w:asciiTheme="majorHAnsi" w:hAnsiTheme="majorHAnsi"/>
          <w:sz w:val="22"/>
          <w:szCs w:val="22"/>
        </w:rPr>
        <w:t>.  For example, in the data set for this tutorial, the Q</w:t>
      </w:r>
      <w:r w:rsidR="00FC282B">
        <w:rPr>
          <w:rFonts w:asciiTheme="majorHAnsi" w:hAnsiTheme="majorHAnsi"/>
          <w:sz w:val="22"/>
          <w:szCs w:val="22"/>
        </w:rPr>
        <w:t xml:space="preserve"> </w:t>
      </w:r>
      <w:r w:rsidR="00A31596" w:rsidRPr="009F7AC5">
        <w:rPr>
          <w:rFonts w:asciiTheme="majorHAnsi" w:hAnsiTheme="majorHAnsi"/>
          <w:sz w:val="22"/>
          <w:szCs w:val="22"/>
        </w:rPr>
        <w:t>Exactive instrument used a cycle of precursor</w:t>
      </w:r>
      <w:r w:rsidR="00FC282B">
        <w:rPr>
          <w:rFonts w:asciiTheme="majorHAnsi" w:hAnsiTheme="majorHAnsi"/>
          <w:sz w:val="22"/>
          <w:szCs w:val="22"/>
        </w:rPr>
        <w:t xml:space="preserve"> </w:t>
      </w:r>
      <w:r w:rsidR="00FC282B" w:rsidRPr="0074702D">
        <w:rPr>
          <w:rFonts w:asciiTheme="majorHAnsi" w:hAnsiTheme="majorHAnsi"/>
          <w:i/>
          <w:sz w:val="22"/>
          <w:szCs w:val="22"/>
        </w:rPr>
        <w:t>m/z</w:t>
      </w:r>
      <w:r w:rsidR="00A31596" w:rsidRPr="009F7AC5">
        <w:rPr>
          <w:rFonts w:asciiTheme="majorHAnsi" w:hAnsiTheme="majorHAnsi"/>
          <w:sz w:val="22"/>
          <w:szCs w:val="22"/>
        </w:rPr>
        <w:t xml:space="preserve"> </w:t>
      </w:r>
      <w:r w:rsidR="00FC282B">
        <w:rPr>
          <w:rFonts w:asciiTheme="majorHAnsi" w:hAnsiTheme="majorHAnsi"/>
          <w:sz w:val="22"/>
          <w:szCs w:val="22"/>
        </w:rPr>
        <w:t>ranges</w:t>
      </w:r>
      <w:r w:rsidR="00A31596" w:rsidRPr="009F7AC5">
        <w:rPr>
          <w:rFonts w:asciiTheme="majorHAnsi" w:hAnsiTheme="majorHAnsi"/>
          <w:sz w:val="22"/>
          <w:szCs w:val="22"/>
        </w:rPr>
        <w:t xml:space="preserve"> starting with 500 to 520 </w:t>
      </w:r>
      <w:r w:rsidR="00A31596" w:rsidRPr="0074702D">
        <w:rPr>
          <w:rFonts w:asciiTheme="majorHAnsi" w:hAnsiTheme="majorHAnsi"/>
          <w:i/>
          <w:sz w:val="22"/>
          <w:szCs w:val="22"/>
        </w:rPr>
        <w:t>m/z</w:t>
      </w:r>
      <w:r w:rsidR="00A31596" w:rsidRPr="009F7AC5">
        <w:rPr>
          <w:rFonts w:asciiTheme="majorHAnsi" w:hAnsiTheme="majorHAnsi"/>
          <w:sz w:val="22"/>
          <w:szCs w:val="22"/>
        </w:rPr>
        <w:t xml:space="preserve">, then 520 to 540 </w:t>
      </w:r>
      <w:r w:rsidR="00A31596" w:rsidRPr="0074702D">
        <w:rPr>
          <w:rFonts w:asciiTheme="majorHAnsi" w:hAnsiTheme="majorHAnsi"/>
          <w:i/>
          <w:sz w:val="22"/>
          <w:szCs w:val="22"/>
        </w:rPr>
        <w:t>m/z</w:t>
      </w:r>
      <w:r w:rsidR="00A31596" w:rsidRPr="009F7AC5">
        <w:rPr>
          <w:rFonts w:asciiTheme="majorHAnsi" w:hAnsiTheme="majorHAnsi"/>
          <w:sz w:val="22"/>
          <w:szCs w:val="22"/>
        </w:rPr>
        <w:t xml:space="preserve">, all the way up to 880 to 900 </w:t>
      </w:r>
      <w:r w:rsidR="00A31596" w:rsidRPr="0074702D">
        <w:rPr>
          <w:rFonts w:asciiTheme="majorHAnsi" w:hAnsiTheme="majorHAnsi"/>
          <w:i/>
          <w:sz w:val="22"/>
          <w:szCs w:val="22"/>
        </w:rPr>
        <w:t>m/z</w:t>
      </w:r>
      <w:r w:rsidR="005A7976">
        <w:rPr>
          <w:rFonts w:asciiTheme="majorHAnsi" w:hAnsiTheme="majorHAnsi"/>
          <w:sz w:val="22"/>
          <w:szCs w:val="22"/>
        </w:rPr>
        <w:t xml:space="preserve"> (or 20 consecutive 20 m/z windows from 500 to 900 </w:t>
      </w:r>
      <w:r w:rsidR="005A7976" w:rsidRPr="0074702D">
        <w:rPr>
          <w:rFonts w:asciiTheme="majorHAnsi" w:hAnsiTheme="majorHAnsi"/>
          <w:i/>
          <w:sz w:val="22"/>
          <w:szCs w:val="22"/>
        </w:rPr>
        <w:t>m/z</w:t>
      </w:r>
      <w:r w:rsidR="005A7976">
        <w:rPr>
          <w:rFonts w:asciiTheme="majorHAnsi" w:hAnsiTheme="majorHAnsi"/>
          <w:sz w:val="22"/>
          <w:szCs w:val="22"/>
        </w:rPr>
        <w:t>)</w:t>
      </w:r>
      <w:r w:rsidR="00A31596" w:rsidRPr="009F7AC5">
        <w:rPr>
          <w:rFonts w:asciiTheme="majorHAnsi" w:hAnsiTheme="majorHAnsi"/>
          <w:sz w:val="22"/>
          <w:szCs w:val="22"/>
        </w:rPr>
        <w:t>, and then repeated the cycle.</w:t>
      </w:r>
      <w:r w:rsidR="004A377C" w:rsidRPr="009F7AC5">
        <w:rPr>
          <w:rFonts w:asciiTheme="majorHAnsi" w:hAnsiTheme="majorHAnsi"/>
          <w:sz w:val="22"/>
          <w:szCs w:val="22"/>
        </w:rPr>
        <w:t xml:space="preserve">  To specify th</w:t>
      </w:r>
      <w:r w:rsidR="005A7976">
        <w:rPr>
          <w:rFonts w:asciiTheme="majorHAnsi" w:hAnsiTheme="majorHAnsi"/>
          <w:sz w:val="22"/>
          <w:szCs w:val="22"/>
        </w:rPr>
        <w:t>is</w:t>
      </w:r>
      <w:r w:rsidR="004A377C" w:rsidRPr="009F7AC5">
        <w:rPr>
          <w:rFonts w:asciiTheme="majorHAnsi" w:hAnsiTheme="majorHAnsi"/>
          <w:sz w:val="22"/>
          <w:szCs w:val="22"/>
        </w:rPr>
        <w:t xml:space="preserve"> isolaton scheme to Skyline, follow these steps:</w:t>
      </w:r>
    </w:p>
    <w:p w14:paraId="01C1509F" w14:textId="77777777" w:rsidR="004042FE" w:rsidRPr="009F7AC5" w:rsidRDefault="004042FE" w:rsidP="009F7AC5">
      <w:pPr>
        <w:spacing w:line="276" w:lineRule="auto"/>
        <w:rPr>
          <w:rFonts w:asciiTheme="majorHAnsi" w:hAnsiTheme="majorHAnsi"/>
          <w:sz w:val="22"/>
          <w:szCs w:val="22"/>
        </w:rPr>
      </w:pPr>
    </w:p>
    <w:p w14:paraId="30408505" w14:textId="525572BA" w:rsidR="005A7976" w:rsidRPr="005A7976" w:rsidRDefault="004042FE" w:rsidP="005A7976">
      <w:pPr>
        <w:pStyle w:val="ListParagraph"/>
        <w:numPr>
          <w:ilvl w:val="0"/>
          <w:numId w:val="6"/>
        </w:numPr>
        <w:spacing w:after="240" w:line="276" w:lineRule="auto"/>
        <w:rPr>
          <w:rFonts w:asciiTheme="majorHAnsi" w:hAnsiTheme="majorHAnsi"/>
          <w:sz w:val="22"/>
          <w:szCs w:val="22"/>
        </w:rPr>
      </w:pPr>
      <w:r w:rsidRPr="005A7976">
        <w:rPr>
          <w:rFonts w:asciiTheme="majorHAnsi" w:hAnsiTheme="majorHAnsi"/>
          <w:sz w:val="22"/>
          <w:szCs w:val="22"/>
        </w:rPr>
        <w:t xml:space="preserve">On the </w:t>
      </w:r>
      <w:r w:rsidR="005A7976" w:rsidRPr="005A7976">
        <w:rPr>
          <w:rFonts w:asciiTheme="majorHAnsi" w:hAnsiTheme="majorHAnsi"/>
          <w:b/>
          <w:sz w:val="22"/>
          <w:szCs w:val="22"/>
        </w:rPr>
        <w:t>Isolation s</w:t>
      </w:r>
      <w:r w:rsidRPr="005A7976">
        <w:rPr>
          <w:rFonts w:asciiTheme="majorHAnsi" w:hAnsiTheme="majorHAnsi"/>
          <w:b/>
          <w:sz w:val="22"/>
          <w:szCs w:val="22"/>
        </w:rPr>
        <w:t xml:space="preserve">cheme </w:t>
      </w:r>
      <w:r w:rsidRPr="005A7976">
        <w:rPr>
          <w:rFonts w:asciiTheme="majorHAnsi" w:hAnsiTheme="majorHAnsi"/>
          <w:sz w:val="22"/>
          <w:szCs w:val="22"/>
        </w:rPr>
        <w:t>dropdown</w:t>
      </w:r>
      <w:r w:rsidR="005A7976" w:rsidRPr="005A7976">
        <w:rPr>
          <w:rFonts w:asciiTheme="majorHAnsi" w:hAnsiTheme="majorHAnsi"/>
          <w:sz w:val="22"/>
          <w:szCs w:val="22"/>
        </w:rPr>
        <w:t xml:space="preserve"> list</w:t>
      </w:r>
      <w:r w:rsidRPr="005A7976">
        <w:rPr>
          <w:rFonts w:asciiTheme="majorHAnsi" w:hAnsiTheme="majorHAnsi"/>
          <w:sz w:val="22"/>
          <w:szCs w:val="22"/>
        </w:rPr>
        <w:t xml:space="preserve"> menu, select </w:t>
      </w:r>
      <w:r w:rsidRPr="005A7976">
        <w:rPr>
          <w:rFonts w:asciiTheme="majorHAnsi" w:hAnsiTheme="majorHAnsi"/>
          <w:b/>
          <w:sz w:val="22"/>
          <w:szCs w:val="22"/>
        </w:rPr>
        <w:t>&lt;Add...&gt;</w:t>
      </w:r>
      <w:r w:rsidRPr="005A7976">
        <w:rPr>
          <w:rFonts w:asciiTheme="majorHAnsi" w:hAnsiTheme="majorHAnsi"/>
          <w:sz w:val="22"/>
          <w:szCs w:val="22"/>
        </w:rPr>
        <w:t>.</w:t>
      </w:r>
    </w:p>
    <w:p w14:paraId="08C92B08" w14:textId="449E4E80" w:rsidR="004042FE" w:rsidRPr="009F7AC5" w:rsidRDefault="005A7976" w:rsidP="00950C7C">
      <w:pPr>
        <w:spacing w:after="240" w:line="276" w:lineRule="auto"/>
        <w:rPr>
          <w:rFonts w:asciiTheme="majorHAnsi" w:hAnsiTheme="majorHAnsi"/>
          <w:sz w:val="22"/>
          <w:szCs w:val="22"/>
        </w:rPr>
      </w:pPr>
      <w:r>
        <w:rPr>
          <w:rFonts w:asciiTheme="majorHAnsi" w:hAnsiTheme="majorHAnsi"/>
          <w:sz w:val="22"/>
          <w:szCs w:val="22"/>
        </w:rPr>
        <w:t>T</w:t>
      </w:r>
      <w:r w:rsidR="004042FE" w:rsidRPr="005A7976">
        <w:rPr>
          <w:rFonts w:asciiTheme="majorHAnsi" w:hAnsiTheme="majorHAnsi"/>
          <w:sz w:val="22"/>
          <w:szCs w:val="22"/>
        </w:rPr>
        <w:t xml:space="preserve">he </w:t>
      </w:r>
      <w:r>
        <w:rPr>
          <w:rFonts w:asciiTheme="majorHAnsi" w:hAnsiTheme="majorHAnsi"/>
          <w:b/>
          <w:sz w:val="22"/>
          <w:szCs w:val="22"/>
        </w:rPr>
        <w:t>Edit Isolation Scheme</w:t>
      </w:r>
      <w:r>
        <w:rPr>
          <w:rFonts w:asciiTheme="majorHAnsi" w:hAnsiTheme="majorHAnsi"/>
          <w:sz w:val="22"/>
          <w:szCs w:val="22"/>
        </w:rPr>
        <w:t xml:space="preserve"> form should appear as follows</w:t>
      </w:r>
      <w:r w:rsidR="004042FE" w:rsidRPr="005A7976">
        <w:rPr>
          <w:rFonts w:asciiTheme="majorHAnsi" w:hAnsiTheme="majorHAnsi"/>
          <w:sz w:val="22"/>
          <w:szCs w:val="22"/>
        </w:rPr>
        <w:t>:</w:t>
      </w:r>
    </w:p>
    <w:p w14:paraId="57DD0F69" w14:textId="13EC7AD8" w:rsidR="00D229A6" w:rsidRPr="00950C7C" w:rsidRDefault="00950C7C" w:rsidP="009F7AC5">
      <w:pPr>
        <w:spacing w:line="276" w:lineRule="auto"/>
        <w:rPr>
          <w:rFonts w:asciiTheme="majorHAnsi" w:hAnsiTheme="majorHAnsi"/>
          <w:sz w:val="22"/>
          <w:szCs w:val="22"/>
        </w:rPr>
      </w:pPr>
      <w:r>
        <w:rPr>
          <w:noProof/>
        </w:rPr>
        <w:lastRenderedPageBreak/>
        <w:drawing>
          <wp:inline distT="0" distB="0" distL="0" distR="0" wp14:anchorId="10D4E2DC" wp14:editId="520FD655">
            <wp:extent cx="4305300" cy="589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5895975"/>
                    </a:xfrm>
                    <a:prstGeom prst="rect">
                      <a:avLst/>
                    </a:prstGeom>
                  </pic:spPr>
                </pic:pic>
              </a:graphicData>
            </a:graphic>
          </wp:inline>
        </w:drawing>
      </w:r>
    </w:p>
    <w:p w14:paraId="5D3AA4CF" w14:textId="293DCC04" w:rsidR="004A377C" w:rsidRPr="009F7AC5" w:rsidRDefault="000B0495" w:rsidP="000B0495">
      <w:pPr>
        <w:pStyle w:val="ListParagraph"/>
        <w:numPr>
          <w:ilvl w:val="0"/>
          <w:numId w:val="6"/>
        </w:numPr>
        <w:spacing w:before="240" w:after="240" w:line="276" w:lineRule="auto"/>
        <w:rPr>
          <w:rFonts w:asciiTheme="majorHAnsi" w:hAnsiTheme="majorHAnsi"/>
          <w:sz w:val="22"/>
          <w:szCs w:val="22"/>
        </w:rPr>
      </w:pPr>
      <w:r>
        <w:rPr>
          <w:rFonts w:asciiTheme="majorHAnsi" w:hAnsiTheme="majorHAnsi"/>
          <w:sz w:val="22"/>
          <w:szCs w:val="22"/>
        </w:rPr>
        <w:t>Choose</w:t>
      </w:r>
      <w:r w:rsidR="00A31596" w:rsidRPr="009F7AC5">
        <w:rPr>
          <w:rFonts w:asciiTheme="majorHAnsi" w:hAnsiTheme="majorHAnsi"/>
          <w:sz w:val="22"/>
          <w:szCs w:val="22"/>
        </w:rPr>
        <w:t xml:space="preserve"> </w:t>
      </w:r>
      <w:r w:rsidR="00A31596" w:rsidRPr="009F7AC5">
        <w:rPr>
          <w:rFonts w:asciiTheme="majorHAnsi" w:hAnsiTheme="majorHAnsi"/>
          <w:b/>
          <w:sz w:val="22"/>
          <w:szCs w:val="22"/>
        </w:rPr>
        <w:t>Prespecified isolation windows</w:t>
      </w:r>
      <w:r w:rsidR="004A377C" w:rsidRPr="009F7AC5">
        <w:rPr>
          <w:rFonts w:asciiTheme="majorHAnsi" w:hAnsiTheme="majorHAnsi"/>
          <w:sz w:val="22"/>
          <w:szCs w:val="22"/>
        </w:rPr>
        <w:t>.</w:t>
      </w:r>
      <w:r w:rsidRPr="009F7AC5">
        <w:rPr>
          <w:rFonts w:asciiTheme="majorHAnsi" w:hAnsiTheme="majorHAnsi"/>
          <w:sz w:val="22"/>
          <w:szCs w:val="22"/>
        </w:rPr>
        <w:t xml:space="preserve"> </w:t>
      </w:r>
    </w:p>
    <w:p w14:paraId="10C5287F" w14:textId="51EA26E8" w:rsidR="004A377C" w:rsidRPr="009F7AC5" w:rsidRDefault="004A377C" w:rsidP="009F7AC5">
      <w:pPr>
        <w:spacing w:line="276" w:lineRule="auto"/>
        <w:rPr>
          <w:rFonts w:asciiTheme="majorHAnsi" w:hAnsiTheme="majorHAnsi"/>
          <w:sz w:val="22"/>
          <w:szCs w:val="22"/>
        </w:rPr>
      </w:pPr>
      <w:r w:rsidRPr="009F7AC5">
        <w:rPr>
          <w:rFonts w:asciiTheme="majorHAnsi" w:hAnsiTheme="majorHAnsi"/>
          <w:sz w:val="22"/>
          <w:szCs w:val="22"/>
        </w:rPr>
        <w:t xml:space="preserve">This will </w:t>
      </w:r>
      <w:r w:rsidR="000B0495">
        <w:rPr>
          <w:rFonts w:asciiTheme="majorHAnsi" w:hAnsiTheme="majorHAnsi"/>
          <w:sz w:val="22"/>
          <w:szCs w:val="22"/>
        </w:rPr>
        <w:t>enable</w:t>
      </w:r>
      <w:r w:rsidRPr="009F7AC5">
        <w:rPr>
          <w:rFonts w:asciiTheme="majorHAnsi" w:hAnsiTheme="majorHAnsi"/>
          <w:sz w:val="22"/>
          <w:szCs w:val="22"/>
        </w:rPr>
        <w:t xml:space="preserve"> a grid allowing you to specify the isolation windows.  You can enter window boundaries manually in the grid, but since the cycle of window boundaries is highly regular in </w:t>
      </w:r>
      <w:r w:rsidR="000B0495">
        <w:rPr>
          <w:rFonts w:asciiTheme="majorHAnsi" w:hAnsiTheme="majorHAnsi"/>
          <w:sz w:val="22"/>
          <w:szCs w:val="22"/>
        </w:rPr>
        <w:t>this</w:t>
      </w:r>
      <w:r w:rsidRPr="009F7AC5">
        <w:rPr>
          <w:rFonts w:asciiTheme="majorHAnsi" w:hAnsiTheme="majorHAnsi"/>
          <w:sz w:val="22"/>
          <w:szCs w:val="22"/>
        </w:rPr>
        <w:t xml:space="preserve"> case (from 500 to 900 </w:t>
      </w:r>
      <w:r w:rsidRPr="0074702D">
        <w:rPr>
          <w:rFonts w:asciiTheme="majorHAnsi" w:hAnsiTheme="majorHAnsi"/>
          <w:i/>
          <w:sz w:val="22"/>
          <w:szCs w:val="22"/>
        </w:rPr>
        <w:t>m/z</w:t>
      </w:r>
      <w:r w:rsidRPr="009F7AC5">
        <w:rPr>
          <w:rFonts w:asciiTheme="majorHAnsi" w:hAnsiTheme="majorHAnsi"/>
          <w:sz w:val="22"/>
          <w:szCs w:val="22"/>
        </w:rPr>
        <w:t xml:space="preserve"> in increments of 20 </w:t>
      </w:r>
      <w:r w:rsidRPr="0074702D">
        <w:rPr>
          <w:rFonts w:asciiTheme="majorHAnsi" w:hAnsiTheme="majorHAnsi"/>
          <w:i/>
          <w:sz w:val="22"/>
          <w:szCs w:val="22"/>
        </w:rPr>
        <w:t>m/z</w:t>
      </w:r>
      <w:r w:rsidRPr="009F7AC5">
        <w:rPr>
          <w:rFonts w:asciiTheme="majorHAnsi" w:hAnsiTheme="majorHAnsi"/>
          <w:sz w:val="22"/>
          <w:szCs w:val="22"/>
        </w:rPr>
        <w:t>), there is a faster way to specify the boundaries:</w:t>
      </w:r>
    </w:p>
    <w:p w14:paraId="2AF6C17D" w14:textId="77777777" w:rsidR="004A377C" w:rsidRPr="009F7AC5" w:rsidRDefault="004A377C" w:rsidP="009F7AC5">
      <w:pPr>
        <w:spacing w:line="276" w:lineRule="auto"/>
        <w:rPr>
          <w:rFonts w:asciiTheme="majorHAnsi" w:hAnsiTheme="majorHAnsi"/>
          <w:sz w:val="22"/>
          <w:szCs w:val="22"/>
        </w:rPr>
      </w:pPr>
    </w:p>
    <w:p w14:paraId="4BF4D5C1" w14:textId="2CEBF4A8" w:rsidR="000305E5" w:rsidRPr="009F7AC5" w:rsidRDefault="004A377C" w:rsidP="009F7AC5">
      <w:pPr>
        <w:pStyle w:val="ListParagraph"/>
        <w:numPr>
          <w:ilvl w:val="0"/>
          <w:numId w:val="6"/>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Calculate </w:t>
      </w:r>
      <w:r w:rsidRPr="009F7AC5">
        <w:rPr>
          <w:rFonts w:asciiTheme="majorHAnsi" w:hAnsiTheme="majorHAnsi"/>
          <w:sz w:val="22"/>
          <w:szCs w:val="22"/>
        </w:rPr>
        <w:t>button</w:t>
      </w:r>
      <w:r w:rsidR="000B0495">
        <w:rPr>
          <w:rFonts w:asciiTheme="majorHAnsi" w:hAnsiTheme="majorHAnsi"/>
          <w:sz w:val="22"/>
          <w:szCs w:val="22"/>
        </w:rPr>
        <w:t xml:space="preserve"> to show the </w:t>
      </w:r>
      <w:r w:rsidR="000B0495">
        <w:rPr>
          <w:rFonts w:asciiTheme="majorHAnsi" w:hAnsiTheme="majorHAnsi"/>
          <w:b/>
          <w:sz w:val="22"/>
          <w:szCs w:val="22"/>
        </w:rPr>
        <w:t>Calculate Isolation Scheme</w:t>
      </w:r>
      <w:r w:rsidR="000B0495">
        <w:rPr>
          <w:rFonts w:asciiTheme="majorHAnsi" w:hAnsiTheme="majorHAnsi"/>
          <w:sz w:val="22"/>
          <w:szCs w:val="22"/>
        </w:rPr>
        <w:t xml:space="preserve"> form</w:t>
      </w:r>
      <w:r w:rsidR="000305E5" w:rsidRPr="009F7AC5">
        <w:rPr>
          <w:rFonts w:asciiTheme="majorHAnsi" w:hAnsiTheme="majorHAnsi"/>
          <w:sz w:val="22"/>
          <w:szCs w:val="22"/>
        </w:rPr>
        <w:t>.</w:t>
      </w:r>
    </w:p>
    <w:p w14:paraId="237AD132" w14:textId="77777777" w:rsidR="000B0495" w:rsidRDefault="000B0495" w:rsidP="009F7AC5">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In the</w:t>
      </w:r>
      <w:r w:rsidR="000305E5" w:rsidRPr="009F7AC5">
        <w:rPr>
          <w:rFonts w:asciiTheme="majorHAnsi" w:hAnsiTheme="majorHAnsi"/>
          <w:sz w:val="22"/>
          <w:szCs w:val="22"/>
        </w:rPr>
        <w:t xml:space="preserve"> </w:t>
      </w:r>
      <w:r w:rsidR="000305E5" w:rsidRPr="009F7AC5">
        <w:rPr>
          <w:rFonts w:asciiTheme="majorHAnsi" w:hAnsiTheme="majorHAnsi"/>
          <w:b/>
          <w:sz w:val="22"/>
          <w:szCs w:val="22"/>
        </w:rPr>
        <w:t>Start m/z</w:t>
      </w:r>
      <w:r>
        <w:rPr>
          <w:rFonts w:asciiTheme="majorHAnsi" w:hAnsiTheme="majorHAnsi"/>
          <w:sz w:val="22"/>
          <w:szCs w:val="22"/>
        </w:rPr>
        <w:t xml:space="preserve"> field, enter ‘500’.</w:t>
      </w:r>
    </w:p>
    <w:p w14:paraId="44F9A65D" w14:textId="77777777" w:rsidR="000B0495" w:rsidRDefault="000B0495" w:rsidP="009F7AC5">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 xml:space="preserve">In the </w:t>
      </w:r>
      <w:r w:rsidR="000305E5" w:rsidRPr="009F7AC5">
        <w:rPr>
          <w:rFonts w:asciiTheme="majorHAnsi" w:hAnsiTheme="majorHAnsi"/>
          <w:b/>
          <w:sz w:val="22"/>
          <w:szCs w:val="22"/>
        </w:rPr>
        <w:t>End m/z</w:t>
      </w:r>
      <w:r w:rsidR="000305E5" w:rsidRPr="009F7AC5">
        <w:rPr>
          <w:rFonts w:asciiTheme="majorHAnsi" w:hAnsiTheme="majorHAnsi"/>
          <w:sz w:val="22"/>
          <w:szCs w:val="22"/>
        </w:rPr>
        <w:t xml:space="preserve"> </w:t>
      </w:r>
      <w:r>
        <w:rPr>
          <w:rFonts w:asciiTheme="majorHAnsi" w:hAnsiTheme="majorHAnsi"/>
          <w:sz w:val="22"/>
          <w:szCs w:val="22"/>
        </w:rPr>
        <w:t>field, enter ‘900’.</w:t>
      </w:r>
    </w:p>
    <w:p w14:paraId="4129192B" w14:textId="77777777" w:rsidR="000B0495" w:rsidRDefault="000B0495" w:rsidP="000B0495">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In the</w:t>
      </w:r>
      <w:r w:rsidR="000305E5" w:rsidRPr="009F7AC5">
        <w:rPr>
          <w:rFonts w:asciiTheme="majorHAnsi" w:hAnsiTheme="majorHAnsi"/>
          <w:sz w:val="22"/>
          <w:szCs w:val="22"/>
        </w:rPr>
        <w:t xml:space="preserve"> </w:t>
      </w:r>
      <w:r w:rsidR="000305E5" w:rsidRPr="009F7AC5">
        <w:rPr>
          <w:rFonts w:asciiTheme="majorHAnsi" w:hAnsiTheme="majorHAnsi"/>
          <w:b/>
          <w:sz w:val="22"/>
          <w:szCs w:val="22"/>
        </w:rPr>
        <w:t>Window width</w:t>
      </w:r>
      <w:r>
        <w:rPr>
          <w:rFonts w:asciiTheme="majorHAnsi" w:hAnsiTheme="majorHAnsi"/>
          <w:sz w:val="22"/>
          <w:szCs w:val="22"/>
        </w:rPr>
        <w:t xml:space="preserve"> field, enter ‘20’.</w:t>
      </w:r>
    </w:p>
    <w:p w14:paraId="197F0BB4" w14:textId="7C863BB4" w:rsidR="00963D4B" w:rsidRDefault="00963D4B" w:rsidP="000B0495">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lastRenderedPageBreak/>
        <w:t xml:space="preserve">Check the </w:t>
      </w:r>
      <w:r>
        <w:rPr>
          <w:rFonts w:asciiTheme="majorHAnsi" w:hAnsiTheme="majorHAnsi"/>
          <w:b/>
          <w:sz w:val="22"/>
          <w:szCs w:val="22"/>
        </w:rPr>
        <w:t>Optimize window placement</w:t>
      </w:r>
      <w:r>
        <w:rPr>
          <w:rFonts w:asciiTheme="majorHAnsi" w:hAnsiTheme="majorHAnsi"/>
          <w:sz w:val="22"/>
          <w:szCs w:val="22"/>
        </w:rPr>
        <w:t xml:space="preserve"> check box.</w:t>
      </w:r>
    </w:p>
    <w:p w14:paraId="231F22C9" w14:textId="2CD72915" w:rsidR="00963D4B" w:rsidRPr="00963D4B" w:rsidRDefault="00963D4B" w:rsidP="00A201BE">
      <w:pPr>
        <w:spacing w:before="240" w:after="240" w:line="276" w:lineRule="auto"/>
        <w:rPr>
          <w:rFonts w:asciiTheme="majorHAnsi" w:hAnsiTheme="majorHAnsi"/>
          <w:sz w:val="22"/>
          <w:szCs w:val="22"/>
        </w:rPr>
      </w:pPr>
      <w:r>
        <w:rPr>
          <w:rFonts w:asciiTheme="majorHAnsi" w:hAnsiTheme="majorHAnsi"/>
          <w:sz w:val="22"/>
          <w:szCs w:val="22"/>
        </w:rPr>
        <w:t xml:space="preserve">This will place window boundaries in regions where </w:t>
      </w:r>
      <w:r w:rsidR="00A201BE">
        <w:rPr>
          <w:rFonts w:asciiTheme="majorHAnsi" w:hAnsiTheme="majorHAnsi"/>
          <w:sz w:val="22"/>
          <w:szCs w:val="22"/>
        </w:rPr>
        <w:t>peptides do not generally occur, alleviating the need for the 0.5 m/z margins proposed in the original paper on SWATH.</w:t>
      </w:r>
      <w:r w:rsidR="00FF0C93">
        <w:rPr>
          <w:rFonts w:asciiTheme="majorHAnsi" w:hAnsiTheme="majorHAnsi"/>
          <w:sz w:val="22"/>
          <w:szCs w:val="22"/>
        </w:rPr>
        <w:fldChar w:fldCharType="begin"/>
      </w:r>
      <w:r w:rsidR="00FF0C93">
        <w:rPr>
          <w:rFonts w:asciiTheme="majorHAnsi" w:hAnsiTheme="majorHAnsi"/>
          <w:sz w:val="22"/>
          <w:szCs w:val="22"/>
        </w:rPr>
        <w:instrText xml:space="preserve"> ADDIN ZOTERO_ITEM CSL_CITATION {"citationID":"g3m8h7509","properties":{"formattedCitation":"{\\rtf \\super 2,3\\nosupersub{}}","plainCitation":"2,3"},"citationItems":[{"id":"WUDVPiqC/LxhV6dQS","uris":["http://zotero.org/users/916000/items/HEWPWZAN"],"uri":["http://zotero.org/users/916000/items/HEWPWZAN"],"itemData":{"id":"WUDVPiqC/LxhV6dQS","type":"article-journal","title":"Targeted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year":2012,"month":6},"PMID":"22261725","PMCID":"PMC3433915","page-first":"O111.016717","title-short":"Targeted data extraction of the MS/MS spectra generated by data-independent acquisition","container-title-short":"Mol. Cell. Proteomics MCP"}},{"id":30,"uris":["http://zotero.org/users/916000/items/ZBT48MFV"],"uri":["http://zotero.org/users/916000/items/ZBT48MFV"],"itemData":{"id":30,"type":"article-journal","title":"Multiplexed MS/MS for improved data-independent acquisition","container-title":"Nature Methods","page":"744-746","volume":"10","issue":"8","source":"www.nature.com","abstract":"In mass spectrometry–based proteomics, data-independent acquisition (DIA) strategies can acquire a single data set useful for both identification and quantification of detectable peptides in a complex mixture. However, DIA data are noisy owing to a typical five- to tenfold reduction in precursor selectivity compared to data obtained with data-dependent acquisition or selected reaction monitoring. We demonstrate a multiplexing strategy, MSX, for DIA analysis that increases precursor selectivity fivefold.","DOI":"10.1038/nmeth.2528","ISSN":"1548-7091","journalAbbreviation":"Nat Meth","language":"en","author":[{"family":"Egertson","given":"Jarrett D."},{"family":"Kuehn","given":"Andreas"},{"family":"Merrihew","given":"Gennifer E."},{"family":"Bateman","given":"Nicholas W."},{"family":"MacLean","given":"Brendan X."},{"family":"Ting","given":"Ying S."},{"family":"Canterbury","given":"Jesse D."},{"family":"Marsh","given":"Donald M."},{"family":"Kellmann","given":"Markus"},{"family":"Zabrouskov","given":"Vlad"},{"family":"Wu","given":"Christine C."},{"family":"MacCoss","given":"Michael J."}],"issued":{"date-parts":[["2013",8]]},"accessed":{"date-parts":[["2013",11,21]]}}}],"schema":"https://github.com/citation-style-language/schema/raw/master/csl-citation.json"} </w:instrText>
      </w:r>
      <w:r w:rsidR="00FF0C93">
        <w:rPr>
          <w:rFonts w:asciiTheme="majorHAnsi" w:hAnsiTheme="majorHAnsi"/>
          <w:sz w:val="22"/>
          <w:szCs w:val="22"/>
        </w:rPr>
        <w:fldChar w:fldCharType="separate"/>
      </w:r>
      <w:r w:rsidR="00FF0C93" w:rsidRPr="00FF0C93">
        <w:rPr>
          <w:rFonts w:ascii="Calibri" w:hAnsi="Calibri" w:cs="Microsoft Himalaya"/>
          <w:sz w:val="22"/>
          <w:vertAlign w:val="superscript"/>
        </w:rPr>
        <w:t>2,3</w:t>
      </w:r>
      <w:r w:rsidR="00FF0C93">
        <w:rPr>
          <w:rFonts w:asciiTheme="majorHAnsi" w:hAnsiTheme="majorHAnsi"/>
          <w:sz w:val="22"/>
          <w:szCs w:val="22"/>
        </w:rPr>
        <w:fldChar w:fldCharType="end"/>
      </w:r>
      <w:r w:rsidR="00FF0C93" w:rsidRPr="00963D4B">
        <w:rPr>
          <w:rFonts w:asciiTheme="majorHAnsi" w:hAnsiTheme="majorHAnsi"/>
          <w:sz w:val="22"/>
          <w:szCs w:val="22"/>
        </w:rPr>
        <w:t xml:space="preserve"> </w:t>
      </w:r>
    </w:p>
    <w:p w14:paraId="7948FBB5" w14:textId="503DE132" w:rsidR="000305E5" w:rsidRPr="000B0495" w:rsidRDefault="000B0495" w:rsidP="000B0495">
      <w:pPr>
        <w:spacing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Calculate Isolation Scheme</w:t>
      </w:r>
      <w:r>
        <w:rPr>
          <w:rFonts w:asciiTheme="majorHAnsi" w:hAnsiTheme="majorHAnsi"/>
          <w:sz w:val="22"/>
          <w:szCs w:val="22"/>
        </w:rPr>
        <w:t xml:space="preserve"> form should look like this:</w:t>
      </w:r>
      <w:r w:rsidRPr="000B0495">
        <w:rPr>
          <w:rFonts w:asciiTheme="majorHAnsi" w:hAnsiTheme="majorHAnsi"/>
          <w:sz w:val="22"/>
          <w:szCs w:val="22"/>
        </w:rPr>
        <w:t xml:space="preserve"> </w:t>
      </w:r>
    </w:p>
    <w:p w14:paraId="5CBF0BA8" w14:textId="05CA51C5" w:rsidR="00D229A6" w:rsidRPr="000B0495" w:rsidRDefault="00B02896" w:rsidP="009F7AC5">
      <w:pPr>
        <w:spacing w:line="276" w:lineRule="auto"/>
        <w:rPr>
          <w:rFonts w:asciiTheme="majorHAnsi" w:hAnsiTheme="majorHAnsi"/>
          <w:sz w:val="22"/>
          <w:szCs w:val="22"/>
        </w:rPr>
      </w:pPr>
      <w:r>
        <w:rPr>
          <w:noProof/>
        </w:rPr>
        <w:drawing>
          <wp:inline distT="0" distB="0" distL="0" distR="0" wp14:anchorId="3DAFB63A" wp14:editId="18EEA9BC">
            <wp:extent cx="336232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105150"/>
                    </a:xfrm>
                    <a:prstGeom prst="rect">
                      <a:avLst/>
                    </a:prstGeom>
                  </pic:spPr>
                </pic:pic>
              </a:graphicData>
            </a:graphic>
          </wp:inline>
        </w:drawing>
      </w:r>
    </w:p>
    <w:p w14:paraId="6EC2C699" w14:textId="7EB5288D" w:rsidR="00535A0F" w:rsidRPr="007952A7" w:rsidRDefault="00941C3E" w:rsidP="007952A7">
      <w:pPr>
        <w:pStyle w:val="ListParagraph"/>
        <w:numPr>
          <w:ilvl w:val="0"/>
          <w:numId w:val="7"/>
        </w:numPr>
        <w:spacing w:before="240" w:after="240" w:line="276" w:lineRule="auto"/>
        <w:rPr>
          <w:rFonts w:asciiTheme="majorHAnsi" w:hAnsiTheme="majorHAnsi"/>
          <w:i/>
          <w:sz w:val="22"/>
          <w:szCs w:val="22"/>
        </w:rPr>
      </w:pPr>
      <w:r w:rsidRPr="009F7AC5">
        <w:rPr>
          <w:rFonts w:asciiTheme="majorHAnsi" w:hAnsiTheme="majorHAnsi"/>
          <w:sz w:val="22"/>
          <w:szCs w:val="22"/>
        </w:rPr>
        <w:t>Click</w:t>
      </w:r>
      <w:r w:rsidR="000B0495">
        <w:rPr>
          <w:rFonts w:asciiTheme="majorHAnsi" w:hAnsiTheme="majorHAnsi"/>
          <w:sz w:val="22"/>
          <w:szCs w:val="22"/>
        </w:rPr>
        <w:t xml:space="preserve"> the</w:t>
      </w:r>
      <w:r w:rsidRPr="009F7AC5">
        <w:rPr>
          <w:rFonts w:asciiTheme="majorHAnsi" w:hAnsiTheme="majorHAnsi"/>
          <w:sz w:val="22"/>
          <w:szCs w:val="22"/>
        </w:rPr>
        <w:t xml:space="preserve"> </w:t>
      </w:r>
      <w:r w:rsidRPr="009F7AC5">
        <w:rPr>
          <w:rFonts w:asciiTheme="majorHAnsi" w:hAnsiTheme="majorHAnsi"/>
          <w:b/>
          <w:sz w:val="22"/>
          <w:szCs w:val="22"/>
        </w:rPr>
        <w:t xml:space="preserve">OK </w:t>
      </w:r>
      <w:r w:rsidR="000B0495">
        <w:rPr>
          <w:rFonts w:asciiTheme="majorHAnsi" w:hAnsiTheme="majorHAnsi"/>
          <w:sz w:val="22"/>
          <w:szCs w:val="22"/>
        </w:rPr>
        <w:t>button</w:t>
      </w:r>
      <w:r w:rsidR="00535A0F" w:rsidRPr="009F7AC5">
        <w:rPr>
          <w:rFonts w:asciiTheme="majorHAnsi" w:hAnsiTheme="majorHAnsi"/>
          <w:sz w:val="22"/>
          <w:szCs w:val="22"/>
        </w:rPr>
        <w:t>.</w:t>
      </w:r>
    </w:p>
    <w:p w14:paraId="117586D6" w14:textId="4786FF31" w:rsidR="00535A0F" w:rsidRPr="00E76C23" w:rsidRDefault="00535A0F" w:rsidP="00E76C23">
      <w:pPr>
        <w:spacing w:after="240" w:line="276" w:lineRule="auto"/>
        <w:rPr>
          <w:rFonts w:asciiTheme="majorHAnsi" w:hAnsiTheme="majorHAnsi"/>
          <w:sz w:val="22"/>
          <w:szCs w:val="22"/>
        </w:rPr>
      </w:pPr>
      <w:r w:rsidRPr="009F7AC5">
        <w:rPr>
          <w:rFonts w:asciiTheme="majorHAnsi" w:hAnsiTheme="majorHAnsi"/>
          <w:sz w:val="22"/>
          <w:szCs w:val="22"/>
        </w:rPr>
        <w:t xml:space="preserve">Skyline </w:t>
      </w:r>
      <w:r w:rsidR="00E76C23">
        <w:rPr>
          <w:rFonts w:asciiTheme="majorHAnsi" w:hAnsiTheme="majorHAnsi"/>
          <w:sz w:val="22"/>
          <w:szCs w:val="22"/>
        </w:rPr>
        <w:t>will</w:t>
      </w:r>
      <w:r w:rsidRPr="009F7AC5">
        <w:rPr>
          <w:rFonts w:asciiTheme="majorHAnsi" w:hAnsiTheme="majorHAnsi"/>
          <w:sz w:val="22"/>
          <w:szCs w:val="22"/>
        </w:rPr>
        <w:t xml:space="preserve"> automatically fill in the boundaries of the 20 windows </w:t>
      </w:r>
      <w:r w:rsidR="00B6798B">
        <w:rPr>
          <w:rFonts w:asciiTheme="majorHAnsi" w:hAnsiTheme="majorHAnsi"/>
          <w:sz w:val="22"/>
          <w:szCs w:val="22"/>
        </w:rPr>
        <w:t>required to cover</w:t>
      </w:r>
      <w:r w:rsidRPr="009F7AC5">
        <w:rPr>
          <w:rFonts w:asciiTheme="majorHAnsi" w:hAnsiTheme="majorHAnsi"/>
          <w:sz w:val="22"/>
          <w:szCs w:val="22"/>
        </w:rPr>
        <w:t xml:space="preserve"> 500 to 900 </w:t>
      </w:r>
      <w:r w:rsidRPr="0074702D">
        <w:rPr>
          <w:rFonts w:asciiTheme="majorHAnsi" w:hAnsiTheme="majorHAnsi"/>
          <w:i/>
          <w:sz w:val="22"/>
          <w:szCs w:val="22"/>
        </w:rPr>
        <w:t>m/z</w:t>
      </w:r>
      <w:r w:rsidRPr="009F7AC5">
        <w:rPr>
          <w:rFonts w:asciiTheme="majorHAnsi" w:hAnsiTheme="majorHAnsi"/>
          <w:sz w:val="22"/>
          <w:szCs w:val="22"/>
        </w:rPr>
        <w:t xml:space="preserve"> in </w:t>
      </w:r>
      <w:r w:rsidR="00B6798B">
        <w:rPr>
          <w:rFonts w:asciiTheme="majorHAnsi" w:hAnsiTheme="majorHAnsi"/>
          <w:sz w:val="22"/>
          <w:szCs w:val="22"/>
        </w:rPr>
        <w:t>intervals</w:t>
      </w:r>
      <w:r w:rsidRPr="009F7AC5">
        <w:rPr>
          <w:rFonts w:asciiTheme="majorHAnsi" w:hAnsiTheme="majorHAnsi"/>
          <w:sz w:val="22"/>
          <w:szCs w:val="22"/>
        </w:rPr>
        <w:t xml:space="preserve"> of 20</w:t>
      </w:r>
      <w:r w:rsidR="0074702D">
        <w:rPr>
          <w:rFonts w:asciiTheme="majorHAnsi" w:hAnsiTheme="majorHAnsi"/>
          <w:sz w:val="22"/>
          <w:szCs w:val="22"/>
        </w:rPr>
        <w:t xml:space="preserve"> </w:t>
      </w:r>
      <w:r w:rsidR="0074702D" w:rsidRPr="0074702D">
        <w:rPr>
          <w:rFonts w:asciiTheme="majorHAnsi" w:hAnsiTheme="majorHAnsi"/>
          <w:i/>
          <w:sz w:val="22"/>
          <w:szCs w:val="22"/>
        </w:rPr>
        <w:t>m/z</w:t>
      </w:r>
      <w:r w:rsidR="00731EEE" w:rsidRPr="009F7AC5">
        <w:rPr>
          <w:rFonts w:asciiTheme="majorHAnsi" w:hAnsiTheme="majorHAnsi"/>
          <w:sz w:val="22"/>
          <w:szCs w:val="22"/>
        </w:rPr>
        <w:t xml:space="preserve">.  The </w:t>
      </w:r>
      <w:r w:rsidR="00731EEE" w:rsidRPr="00251E64">
        <w:rPr>
          <w:rFonts w:asciiTheme="majorHAnsi" w:hAnsiTheme="majorHAnsi"/>
          <w:b/>
          <w:sz w:val="22"/>
          <w:szCs w:val="22"/>
        </w:rPr>
        <w:t>Edit Isolation Scheme</w:t>
      </w:r>
      <w:r w:rsidR="00731EEE" w:rsidRPr="009F7AC5">
        <w:rPr>
          <w:rFonts w:asciiTheme="majorHAnsi" w:hAnsiTheme="majorHAnsi"/>
          <w:sz w:val="22"/>
          <w:szCs w:val="22"/>
        </w:rPr>
        <w:t xml:space="preserve"> </w:t>
      </w:r>
      <w:r w:rsidR="00251E64">
        <w:rPr>
          <w:rFonts w:asciiTheme="majorHAnsi" w:hAnsiTheme="majorHAnsi"/>
          <w:sz w:val="22"/>
          <w:szCs w:val="22"/>
        </w:rPr>
        <w:t>form</w:t>
      </w:r>
      <w:r w:rsidR="00731EEE" w:rsidRPr="009F7AC5">
        <w:rPr>
          <w:rFonts w:asciiTheme="majorHAnsi" w:hAnsiTheme="majorHAnsi"/>
          <w:sz w:val="22"/>
          <w:szCs w:val="22"/>
        </w:rPr>
        <w:t xml:space="preserve"> should look like this:</w:t>
      </w:r>
    </w:p>
    <w:p w14:paraId="22772CBB" w14:textId="2B23B3A0" w:rsidR="00D229A6" w:rsidRPr="009F7AC5" w:rsidRDefault="00A201BE" w:rsidP="009F7AC5">
      <w:pPr>
        <w:spacing w:line="276" w:lineRule="auto"/>
        <w:rPr>
          <w:rFonts w:asciiTheme="majorHAnsi" w:hAnsiTheme="majorHAnsi"/>
          <w:sz w:val="22"/>
          <w:szCs w:val="22"/>
        </w:rPr>
      </w:pPr>
      <w:r>
        <w:rPr>
          <w:noProof/>
        </w:rPr>
        <w:lastRenderedPageBreak/>
        <w:drawing>
          <wp:inline distT="0" distB="0" distL="0" distR="0" wp14:anchorId="13AECD1B" wp14:editId="33FF3F54">
            <wp:extent cx="43053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5895975"/>
                    </a:xfrm>
                    <a:prstGeom prst="rect">
                      <a:avLst/>
                    </a:prstGeom>
                  </pic:spPr>
                </pic:pic>
              </a:graphicData>
            </a:graphic>
          </wp:inline>
        </w:drawing>
      </w:r>
    </w:p>
    <w:p w14:paraId="11219029" w14:textId="72951A9C" w:rsidR="00535A0F" w:rsidRPr="009F7AC5" w:rsidRDefault="00731EEE" w:rsidP="00E76C23">
      <w:pPr>
        <w:spacing w:before="240" w:line="276" w:lineRule="auto"/>
        <w:rPr>
          <w:rFonts w:asciiTheme="majorHAnsi" w:hAnsiTheme="majorHAnsi"/>
          <w:sz w:val="22"/>
          <w:szCs w:val="22"/>
        </w:rPr>
      </w:pPr>
      <w:r w:rsidRPr="009F7AC5">
        <w:rPr>
          <w:rFonts w:asciiTheme="majorHAnsi" w:hAnsiTheme="majorHAnsi"/>
          <w:sz w:val="22"/>
          <w:szCs w:val="22"/>
        </w:rPr>
        <w:t xml:space="preserve">Skyline also allows you </w:t>
      </w:r>
      <w:r w:rsidR="00917426">
        <w:rPr>
          <w:rFonts w:asciiTheme="majorHAnsi" w:hAnsiTheme="majorHAnsi"/>
          <w:sz w:val="22"/>
          <w:szCs w:val="22"/>
        </w:rPr>
        <w:t xml:space="preserve">to </w:t>
      </w:r>
      <w:r w:rsidRPr="009F7AC5">
        <w:rPr>
          <w:rFonts w:asciiTheme="majorHAnsi" w:hAnsiTheme="majorHAnsi"/>
          <w:sz w:val="22"/>
          <w:szCs w:val="22"/>
        </w:rPr>
        <w:t xml:space="preserve">visualize the </w:t>
      </w:r>
      <w:r w:rsidR="00917426">
        <w:rPr>
          <w:rFonts w:asciiTheme="majorHAnsi" w:hAnsiTheme="majorHAnsi"/>
          <w:sz w:val="22"/>
          <w:szCs w:val="22"/>
        </w:rPr>
        <w:t xml:space="preserve">precursor </w:t>
      </w:r>
      <w:r w:rsidR="00917426" w:rsidRPr="00791788">
        <w:rPr>
          <w:rFonts w:asciiTheme="majorHAnsi" w:hAnsiTheme="majorHAnsi"/>
          <w:i/>
          <w:sz w:val="22"/>
          <w:szCs w:val="22"/>
        </w:rPr>
        <w:t>m/z</w:t>
      </w:r>
      <w:r w:rsidR="00917426">
        <w:rPr>
          <w:rFonts w:asciiTheme="majorHAnsi" w:hAnsiTheme="majorHAnsi"/>
          <w:sz w:val="22"/>
          <w:szCs w:val="22"/>
        </w:rPr>
        <w:t xml:space="preserve"> range isolations over time</w:t>
      </w:r>
      <w:r w:rsidRPr="009F7AC5">
        <w:rPr>
          <w:rFonts w:asciiTheme="majorHAnsi" w:hAnsiTheme="majorHAnsi"/>
          <w:sz w:val="22"/>
          <w:szCs w:val="22"/>
        </w:rPr>
        <w:t>, to check that what you</w:t>
      </w:r>
      <w:r w:rsidR="00917426">
        <w:rPr>
          <w:rFonts w:asciiTheme="majorHAnsi" w:hAnsiTheme="majorHAnsi"/>
          <w:sz w:val="22"/>
          <w:szCs w:val="22"/>
        </w:rPr>
        <w:t xml:space="preserve"> have</w:t>
      </w:r>
      <w:r w:rsidRPr="009F7AC5">
        <w:rPr>
          <w:rFonts w:asciiTheme="majorHAnsi" w:hAnsiTheme="majorHAnsi"/>
          <w:sz w:val="22"/>
          <w:szCs w:val="22"/>
        </w:rPr>
        <w:t xml:space="preserve"> entered is correct:</w:t>
      </w:r>
    </w:p>
    <w:p w14:paraId="4237D02D" w14:textId="77777777" w:rsidR="00731EEE" w:rsidRPr="009F7AC5" w:rsidRDefault="00731EEE" w:rsidP="009F7AC5">
      <w:pPr>
        <w:spacing w:line="276" w:lineRule="auto"/>
        <w:rPr>
          <w:rFonts w:asciiTheme="majorHAnsi" w:hAnsiTheme="majorHAnsi"/>
          <w:sz w:val="22"/>
          <w:szCs w:val="22"/>
        </w:rPr>
      </w:pPr>
    </w:p>
    <w:p w14:paraId="39FCA3F1" w14:textId="2D13422C" w:rsidR="00731EEE" w:rsidRPr="009F7AC5" w:rsidRDefault="00731EEE" w:rsidP="009F7AC5">
      <w:pPr>
        <w:pStyle w:val="ListParagraph"/>
        <w:numPr>
          <w:ilvl w:val="0"/>
          <w:numId w:val="7"/>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Graph </w:t>
      </w:r>
      <w:r w:rsidRPr="009F7AC5">
        <w:rPr>
          <w:rFonts w:asciiTheme="majorHAnsi" w:hAnsiTheme="majorHAnsi"/>
          <w:sz w:val="22"/>
          <w:szCs w:val="22"/>
        </w:rPr>
        <w:t xml:space="preserve">button </w:t>
      </w:r>
      <w:r w:rsidR="00917426">
        <w:rPr>
          <w:rFonts w:asciiTheme="majorHAnsi" w:hAnsiTheme="majorHAnsi"/>
          <w:sz w:val="22"/>
          <w:szCs w:val="22"/>
        </w:rPr>
        <w:t xml:space="preserve">beside the </w:t>
      </w:r>
      <w:r w:rsidR="00917426">
        <w:rPr>
          <w:rFonts w:asciiTheme="majorHAnsi" w:hAnsiTheme="majorHAnsi"/>
          <w:b/>
          <w:sz w:val="22"/>
          <w:szCs w:val="22"/>
        </w:rPr>
        <w:t>Calculate</w:t>
      </w:r>
      <w:r w:rsidR="00917426">
        <w:rPr>
          <w:rFonts w:asciiTheme="majorHAnsi" w:hAnsiTheme="majorHAnsi"/>
          <w:sz w:val="22"/>
          <w:szCs w:val="22"/>
        </w:rPr>
        <w:t xml:space="preserve"> button you just clicked</w:t>
      </w:r>
      <w:r w:rsidRPr="009F7AC5">
        <w:rPr>
          <w:rFonts w:asciiTheme="majorHAnsi" w:hAnsiTheme="majorHAnsi"/>
          <w:sz w:val="22"/>
          <w:szCs w:val="22"/>
        </w:rPr>
        <w:t>.</w:t>
      </w:r>
    </w:p>
    <w:p w14:paraId="41F33AE2" w14:textId="77777777" w:rsidR="00731EEE" w:rsidRPr="009F7AC5" w:rsidRDefault="00731EEE" w:rsidP="009F7AC5">
      <w:pPr>
        <w:spacing w:line="276" w:lineRule="auto"/>
        <w:rPr>
          <w:rFonts w:asciiTheme="majorHAnsi" w:hAnsiTheme="majorHAnsi"/>
          <w:sz w:val="22"/>
          <w:szCs w:val="22"/>
        </w:rPr>
      </w:pPr>
    </w:p>
    <w:p w14:paraId="154AC764" w14:textId="645BB3C7" w:rsidR="00731EEE" w:rsidRPr="009F7AC5" w:rsidRDefault="00731EEE" w:rsidP="00533751">
      <w:pPr>
        <w:spacing w:after="240" w:line="276" w:lineRule="auto"/>
        <w:rPr>
          <w:rFonts w:asciiTheme="majorHAnsi" w:hAnsiTheme="majorHAnsi"/>
          <w:sz w:val="22"/>
          <w:szCs w:val="22"/>
        </w:rPr>
      </w:pPr>
      <w:r w:rsidRPr="009F7AC5">
        <w:rPr>
          <w:rFonts w:asciiTheme="majorHAnsi" w:hAnsiTheme="majorHAnsi"/>
          <w:sz w:val="22"/>
          <w:szCs w:val="22"/>
        </w:rPr>
        <w:t xml:space="preserve">You should see a graph of the cycle of isolation windows as it steps forward in time, with </w:t>
      </w:r>
      <w:r w:rsidR="00791788">
        <w:rPr>
          <w:rFonts w:asciiTheme="majorHAnsi" w:hAnsiTheme="majorHAnsi"/>
          <w:sz w:val="22"/>
          <w:szCs w:val="22"/>
        </w:rPr>
        <w:t>cycles/</w:t>
      </w:r>
      <w:r w:rsidRPr="009F7AC5">
        <w:rPr>
          <w:rFonts w:asciiTheme="majorHAnsi" w:hAnsiTheme="majorHAnsi"/>
          <w:sz w:val="22"/>
          <w:szCs w:val="22"/>
        </w:rPr>
        <w:t xml:space="preserve">time on the </w:t>
      </w:r>
      <w:r w:rsidR="00260502" w:rsidRPr="009F7AC5">
        <w:rPr>
          <w:rFonts w:asciiTheme="majorHAnsi" w:hAnsiTheme="majorHAnsi"/>
          <w:sz w:val="22"/>
          <w:szCs w:val="22"/>
        </w:rPr>
        <w:t xml:space="preserve">y axis and </w:t>
      </w:r>
      <w:r w:rsidR="00260502" w:rsidRPr="00791788">
        <w:rPr>
          <w:rFonts w:asciiTheme="majorHAnsi" w:hAnsiTheme="majorHAnsi"/>
          <w:i/>
          <w:sz w:val="22"/>
          <w:szCs w:val="22"/>
        </w:rPr>
        <w:t>m/z</w:t>
      </w:r>
      <w:r w:rsidR="00260502" w:rsidRPr="009F7AC5">
        <w:rPr>
          <w:rFonts w:asciiTheme="majorHAnsi" w:hAnsiTheme="majorHAnsi"/>
          <w:sz w:val="22"/>
          <w:szCs w:val="22"/>
        </w:rPr>
        <w:t xml:space="preserve"> on the x-axis:</w:t>
      </w:r>
    </w:p>
    <w:p w14:paraId="6CEF1286" w14:textId="6E9DC4FC" w:rsidR="00D229A6" w:rsidRPr="00533751" w:rsidRDefault="00533751" w:rsidP="009F7AC5">
      <w:pPr>
        <w:spacing w:line="276" w:lineRule="auto"/>
        <w:rPr>
          <w:rFonts w:asciiTheme="majorHAnsi" w:hAnsiTheme="majorHAnsi"/>
          <w:sz w:val="22"/>
          <w:szCs w:val="22"/>
        </w:rPr>
      </w:pPr>
      <w:r>
        <w:rPr>
          <w:noProof/>
        </w:rPr>
        <w:lastRenderedPageBreak/>
        <w:drawing>
          <wp:inline distT="0" distB="0" distL="0" distR="0" wp14:anchorId="359AE398" wp14:editId="251D2498">
            <wp:extent cx="5486400" cy="3035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35300"/>
                    </a:xfrm>
                    <a:prstGeom prst="rect">
                      <a:avLst/>
                    </a:prstGeom>
                  </pic:spPr>
                </pic:pic>
              </a:graphicData>
            </a:graphic>
          </wp:inline>
        </w:drawing>
      </w:r>
    </w:p>
    <w:p w14:paraId="02C26CD2" w14:textId="2D0CCA10" w:rsidR="00260502" w:rsidRPr="009F7AC5" w:rsidRDefault="00260502" w:rsidP="00533751">
      <w:pPr>
        <w:pStyle w:val="ListParagraph"/>
        <w:numPr>
          <w:ilvl w:val="0"/>
          <w:numId w:val="7"/>
        </w:numPr>
        <w:spacing w:before="240" w:line="276" w:lineRule="auto"/>
        <w:rPr>
          <w:rFonts w:asciiTheme="majorHAnsi" w:hAnsiTheme="majorHAnsi"/>
          <w:sz w:val="22"/>
          <w:szCs w:val="22"/>
        </w:rPr>
      </w:pPr>
      <w:r w:rsidRPr="009F7AC5">
        <w:rPr>
          <w:rFonts w:asciiTheme="majorHAnsi" w:hAnsiTheme="majorHAnsi"/>
          <w:sz w:val="22"/>
          <w:szCs w:val="22"/>
        </w:rPr>
        <w:t xml:space="preserve">Click </w:t>
      </w:r>
      <w:r w:rsidR="0090126B">
        <w:rPr>
          <w:rFonts w:asciiTheme="majorHAnsi" w:hAnsiTheme="majorHAnsi"/>
          <w:sz w:val="22"/>
          <w:szCs w:val="22"/>
        </w:rPr>
        <w:t xml:space="preserve">the </w:t>
      </w:r>
      <w:r w:rsidRPr="009F7AC5">
        <w:rPr>
          <w:rFonts w:asciiTheme="majorHAnsi" w:hAnsiTheme="majorHAnsi"/>
          <w:b/>
          <w:sz w:val="22"/>
          <w:szCs w:val="22"/>
        </w:rPr>
        <w:t>Close</w:t>
      </w:r>
      <w:r w:rsidR="0090126B">
        <w:rPr>
          <w:rFonts w:asciiTheme="majorHAnsi" w:hAnsiTheme="majorHAnsi"/>
          <w:b/>
          <w:sz w:val="22"/>
          <w:szCs w:val="22"/>
        </w:rPr>
        <w:t xml:space="preserve"> </w:t>
      </w:r>
      <w:r w:rsidR="0090126B">
        <w:rPr>
          <w:rFonts w:asciiTheme="majorHAnsi" w:hAnsiTheme="majorHAnsi"/>
          <w:sz w:val="22"/>
          <w:szCs w:val="22"/>
        </w:rPr>
        <w:t>button</w:t>
      </w:r>
      <w:r w:rsidR="00533751">
        <w:rPr>
          <w:rFonts w:asciiTheme="majorHAnsi" w:hAnsiTheme="majorHAnsi"/>
          <w:sz w:val="22"/>
          <w:szCs w:val="22"/>
        </w:rPr>
        <w:t>.</w:t>
      </w:r>
    </w:p>
    <w:p w14:paraId="3A001A53" w14:textId="1A7178F6" w:rsidR="00047268" w:rsidRPr="009F7AC5" w:rsidRDefault="00C60FFE" w:rsidP="009F7AC5">
      <w:pPr>
        <w:pStyle w:val="ListParagraph"/>
        <w:numPr>
          <w:ilvl w:val="0"/>
          <w:numId w:val="7"/>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Name </w:t>
      </w:r>
      <w:r>
        <w:rPr>
          <w:rFonts w:asciiTheme="majorHAnsi" w:hAnsiTheme="majorHAnsi"/>
          <w:sz w:val="22"/>
          <w:szCs w:val="22"/>
        </w:rPr>
        <w:t>field, enter</w:t>
      </w:r>
      <w:r w:rsidR="00047268" w:rsidRPr="009F7AC5">
        <w:rPr>
          <w:rFonts w:asciiTheme="majorHAnsi" w:hAnsiTheme="majorHAnsi"/>
          <w:sz w:val="22"/>
          <w:szCs w:val="22"/>
        </w:rPr>
        <w:t xml:space="preserve"> </w:t>
      </w:r>
      <w:r>
        <w:rPr>
          <w:rFonts w:asciiTheme="majorHAnsi" w:hAnsiTheme="majorHAnsi"/>
          <w:sz w:val="22"/>
          <w:szCs w:val="22"/>
        </w:rPr>
        <w:t>the</w:t>
      </w:r>
      <w:r w:rsidR="00047268" w:rsidRPr="009F7AC5">
        <w:rPr>
          <w:rFonts w:asciiTheme="majorHAnsi" w:hAnsiTheme="majorHAnsi"/>
          <w:sz w:val="22"/>
          <w:szCs w:val="22"/>
        </w:rPr>
        <w:t xml:space="preserve"> name </w:t>
      </w:r>
      <w:r w:rsidR="0090126B">
        <w:rPr>
          <w:rFonts w:asciiTheme="majorHAnsi" w:hAnsiTheme="majorHAnsi"/>
          <w:sz w:val="22"/>
          <w:szCs w:val="22"/>
        </w:rPr>
        <w:t>‘</w:t>
      </w:r>
      <w:r w:rsidR="003B34FE">
        <w:rPr>
          <w:rFonts w:asciiTheme="majorHAnsi" w:hAnsiTheme="majorHAnsi"/>
          <w:sz w:val="22"/>
          <w:szCs w:val="22"/>
        </w:rPr>
        <w:t>500 to 900 by 20</w:t>
      </w:r>
      <w:r w:rsidR="0090126B">
        <w:rPr>
          <w:rFonts w:asciiTheme="majorHAnsi" w:hAnsiTheme="majorHAnsi"/>
          <w:sz w:val="22"/>
          <w:szCs w:val="22"/>
        </w:rPr>
        <w:t>’</w:t>
      </w:r>
      <w:r>
        <w:rPr>
          <w:rFonts w:asciiTheme="majorHAnsi" w:hAnsiTheme="majorHAnsi"/>
          <w:sz w:val="22"/>
          <w:szCs w:val="22"/>
        </w:rPr>
        <w:t xml:space="preserve"> for this isolation scheme</w:t>
      </w:r>
      <w:r w:rsidR="00047268" w:rsidRPr="009F7AC5">
        <w:rPr>
          <w:rFonts w:asciiTheme="majorHAnsi" w:hAnsiTheme="majorHAnsi"/>
          <w:sz w:val="22"/>
          <w:szCs w:val="22"/>
        </w:rPr>
        <w:t>.</w:t>
      </w:r>
    </w:p>
    <w:p w14:paraId="20602803" w14:textId="4F783107" w:rsidR="0091064E" w:rsidRPr="009F7AC5" w:rsidRDefault="0091064E" w:rsidP="009F7AC5">
      <w:pPr>
        <w:pStyle w:val="ListParagraph"/>
        <w:numPr>
          <w:ilvl w:val="0"/>
          <w:numId w:val="7"/>
        </w:numPr>
        <w:spacing w:line="276" w:lineRule="auto"/>
        <w:rPr>
          <w:rFonts w:asciiTheme="majorHAnsi" w:hAnsiTheme="majorHAnsi"/>
          <w:sz w:val="22"/>
          <w:szCs w:val="22"/>
        </w:rPr>
      </w:pPr>
      <w:r w:rsidRPr="009F7AC5">
        <w:rPr>
          <w:rFonts w:asciiTheme="majorHAnsi" w:hAnsiTheme="majorHAnsi"/>
          <w:sz w:val="22"/>
          <w:szCs w:val="22"/>
        </w:rPr>
        <w:t xml:space="preserve">Click </w:t>
      </w:r>
      <w:r w:rsidR="0090126B">
        <w:rPr>
          <w:rFonts w:asciiTheme="majorHAnsi" w:hAnsiTheme="majorHAnsi"/>
          <w:sz w:val="22"/>
          <w:szCs w:val="22"/>
        </w:rPr>
        <w:t xml:space="preserve">the </w:t>
      </w:r>
      <w:r w:rsidRPr="009F7AC5">
        <w:rPr>
          <w:rFonts w:asciiTheme="majorHAnsi" w:hAnsiTheme="majorHAnsi"/>
          <w:b/>
          <w:sz w:val="22"/>
          <w:szCs w:val="22"/>
        </w:rPr>
        <w:t>OK</w:t>
      </w:r>
      <w:r w:rsidR="0090126B">
        <w:rPr>
          <w:rFonts w:asciiTheme="majorHAnsi" w:hAnsiTheme="majorHAnsi"/>
          <w:b/>
          <w:sz w:val="22"/>
          <w:szCs w:val="22"/>
        </w:rPr>
        <w:t xml:space="preserve"> </w:t>
      </w:r>
      <w:r w:rsidR="0090126B">
        <w:rPr>
          <w:rFonts w:asciiTheme="majorHAnsi" w:hAnsiTheme="majorHAnsi"/>
          <w:sz w:val="22"/>
          <w:szCs w:val="22"/>
        </w:rPr>
        <w:t xml:space="preserve">button in the </w:t>
      </w:r>
      <w:r w:rsidR="0090126B">
        <w:rPr>
          <w:rFonts w:asciiTheme="majorHAnsi" w:hAnsiTheme="majorHAnsi"/>
          <w:b/>
          <w:sz w:val="22"/>
          <w:szCs w:val="22"/>
        </w:rPr>
        <w:t>Edit Isolation Scheme</w:t>
      </w:r>
      <w:r w:rsidR="0090126B">
        <w:rPr>
          <w:rFonts w:asciiTheme="majorHAnsi" w:hAnsiTheme="majorHAnsi"/>
          <w:sz w:val="22"/>
          <w:szCs w:val="22"/>
        </w:rPr>
        <w:t xml:space="preserve"> form.</w:t>
      </w:r>
    </w:p>
    <w:p w14:paraId="51727181" w14:textId="01200EED" w:rsidR="0091064E" w:rsidRPr="0090126B" w:rsidRDefault="0032332E" w:rsidP="0090126B">
      <w:pPr>
        <w:pStyle w:val="ListParagraph"/>
        <w:numPr>
          <w:ilvl w:val="0"/>
          <w:numId w:val="7"/>
        </w:numPr>
        <w:spacing w:after="240" w:line="276" w:lineRule="auto"/>
        <w:rPr>
          <w:rFonts w:asciiTheme="majorHAnsi" w:hAnsiTheme="majorHAnsi"/>
          <w:sz w:val="22"/>
          <w:szCs w:val="22"/>
        </w:rPr>
      </w:pPr>
      <w:r w:rsidRPr="009F7AC5">
        <w:rPr>
          <w:rFonts w:asciiTheme="majorHAnsi" w:hAnsiTheme="majorHAnsi"/>
          <w:sz w:val="22"/>
          <w:szCs w:val="22"/>
        </w:rPr>
        <w:t xml:space="preserve">Click </w:t>
      </w:r>
      <w:r w:rsidR="0090126B">
        <w:rPr>
          <w:rFonts w:asciiTheme="majorHAnsi" w:hAnsiTheme="majorHAnsi"/>
          <w:sz w:val="22"/>
          <w:szCs w:val="22"/>
        </w:rPr>
        <w:t xml:space="preserve">the </w:t>
      </w:r>
      <w:r w:rsidRPr="009F7AC5">
        <w:rPr>
          <w:rFonts w:asciiTheme="majorHAnsi" w:hAnsiTheme="majorHAnsi"/>
          <w:b/>
          <w:sz w:val="22"/>
          <w:szCs w:val="22"/>
        </w:rPr>
        <w:t xml:space="preserve">OK </w:t>
      </w:r>
      <w:r w:rsidR="0090126B">
        <w:rPr>
          <w:rFonts w:asciiTheme="majorHAnsi" w:hAnsiTheme="majorHAnsi"/>
          <w:sz w:val="22"/>
          <w:szCs w:val="22"/>
        </w:rPr>
        <w:t xml:space="preserve">button in the </w:t>
      </w:r>
      <w:r w:rsidR="0090126B">
        <w:rPr>
          <w:rFonts w:asciiTheme="majorHAnsi" w:hAnsiTheme="majorHAnsi"/>
          <w:b/>
          <w:sz w:val="22"/>
          <w:szCs w:val="22"/>
        </w:rPr>
        <w:t>Transition Settings</w:t>
      </w:r>
      <w:r w:rsidR="0090126B">
        <w:rPr>
          <w:rFonts w:asciiTheme="majorHAnsi" w:hAnsiTheme="majorHAnsi"/>
          <w:sz w:val="22"/>
          <w:szCs w:val="22"/>
        </w:rPr>
        <w:t xml:space="preserve"> form.</w:t>
      </w:r>
    </w:p>
    <w:p w14:paraId="4380E5E4" w14:textId="4BDCE93D" w:rsidR="00C01B6E" w:rsidRPr="009F7AC5" w:rsidRDefault="0091064E" w:rsidP="009F7AC5">
      <w:pPr>
        <w:spacing w:line="276" w:lineRule="auto"/>
        <w:rPr>
          <w:rFonts w:asciiTheme="majorHAnsi" w:hAnsiTheme="majorHAnsi"/>
          <w:sz w:val="22"/>
          <w:szCs w:val="22"/>
        </w:rPr>
      </w:pPr>
      <w:r w:rsidRPr="009F7AC5">
        <w:rPr>
          <w:rFonts w:asciiTheme="majorHAnsi" w:hAnsiTheme="majorHAnsi"/>
          <w:sz w:val="22"/>
          <w:szCs w:val="22"/>
        </w:rPr>
        <w:t xml:space="preserve">Your Skyline document should now be configured for </w:t>
      </w:r>
      <w:r w:rsidR="00D229A6" w:rsidRPr="009F7AC5">
        <w:rPr>
          <w:rFonts w:asciiTheme="majorHAnsi" w:hAnsiTheme="majorHAnsi"/>
          <w:sz w:val="22"/>
          <w:szCs w:val="22"/>
        </w:rPr>
        <w:t xml:space="preserve">analyzing </w:t>
      </w:r>
      <w:r w:rsidRPr="009F7AC5">
        <w:rPr>
          <w:rFonts w:asciiTheme="majorHAnsi" w:hAnsiTheme="majorHAnsi"/>
          <w:sz w:val="22"/>
          <w:szCs w:val="22"/>
        </w:rPr>
        <w:t>DIA data.</w:t>
      </w:r>
    </w:p>
    <w:p w14:paraId="79CFD606" w14:textId="5F34AFA7" w:rsidR="00C01B6E" w:rsidRPr="009F7AC5" w:rsidRDefault="00C01B6E" w:rsidP="00C01B6E">
      <w:pPr>
        <w:pStyle w:val="Heading1"/>
        <w:spacing w:line="240" w:lineRule="auto"/>
        <w:rPr>
          <w:rFonts w:asciiTheme="minorHAnsi" w:hAnsiTheme="minorHAnsi"/>
        </w:rPr>
      </w:pPr>
      <w:r w:rsidRPr="009F7AC5">
        <w:rPr>
          <w:rFonts w:asciiTheme="minorHAnsi" w:hAnsiTheme="minorHAnsi"/>
        </w:rPr>
        <w:t>Exporting Your DIA Isolation Scheme</w:t>
      </w:r>
    </w:p>
    <w:p w14:paraId="51782F65" w14:textId="7EFEF5C9" w:rsidR="00C01B6E" w:rsidRPr="009F7AC5" w:rsidRDefault="00B506F7" w:rsidP="009F7AC5">
      <w:pPr>
        <w:spacing w:line="276" w:lineRule="auto"/>
        <w:rPr>
          <w:rFonts w:asciiTheme="majorHAnsi" w:hAnsiTheme="majorHAnsi"/>
          <w:sz w:val="22"/>
          <w:szCs w:val="22"/>
        </w:rPr>
      </w:pPr>
      <w:r w:rsidRPr="009F7AC5">
        <w:rPr>
          <w:rFonts w:asciiTheme="majorHAnsi" w:hAnsiTheme="majorHAnsi"/>
          <w:sz w:val="22"/>
          <w:szCs w:val="22"/>
        </w:rPr>
        <w:t>In an</w:t>
      </w:r>
      <w:r w:rsidR="00C01B6E" w:rsidRPr="009F7AC5">
        <w:rPr>
          <w:rFonts w:asciiTheme="majorHAnsi" w:hAnsiTheme="majorHAnsi"/>
          <w:sz w:val="22"/>
          <w:szCs w:val="22"/>
        </w:rPr>
        <w:t xml:space="preserve"> actual DIA experiment, you will need to tell your instrument </w:t>
      </w:r>
      <w:r w:rsidRPr="009F7AC5">
        <w:rPr>
          <w:rFonts w:asciiTheme="majorHAnsi" w:hAnsiTheme="majorHAnsi"/>
          <w:sz w:val="22"/>
          <w:szCs w:val="22"/>
        </w:rPr>
        <w:t xml:space="preserve">the pattern of DIA windows to record from.  Note that in DIA the instrument does </w:t>
      </w:r>
      <w:r w:rsidRPr="009F7AC5">
        <w:rPr>
          <w:rFonts w:asciiTheme="majorHAnsi" w:hAnsiTheme="majorHAnsi"/>
          <w:i/>
          <w:sz w:val="22"/>
          <w:szCs w:val="22"/>
        </w:rPr>
        <w:t xml:space="preserve">not </w:t>
      </w:r>
      <w:r w:rsidRPr="009F7AC5">
        <w:rPr>
          <w:rFonts w:asciiTheme="majorHAnsi" w:hAnsiTheme="majorHAnsi"/>
          <w:sz w:val="22"/>
          <w:szCs w:val="22"/>
        </w:rPr>
        <w:t>require a set of specific transitions</w:t>
      </w:r>
      <w:r w:rsidR="005C648E">
        <w:rPr>
          <w:rFonts w:asciiTheme="majorHAnsi" w:hAnsiTheme="majorHAnsi"/>
          <w:sz w:val="22"/>
          <w:szCs w:val="22"/>
        </w:rPr>
        <w:t xml:space="preserve"> (SRM) or precursors</w:t>
      </w:r>
      <w:r w:rsidRPr="009F7AC5">
        <w:rPr>
          <w:rFonts w:asciiTheme="majorHAnsi" w:hAnsiTheme="majorHAnsi"/>
          <w:sz w:val="22"/>
          <w:szCs w:val="22"/>
        </w:rPr>
        <w:t xml:space="preserve"> </w:t>
      </w:r>
      <w:r w:rsidR="005C648E">
        <w:rPr>
          <w:rFonts w:asciiTheme="majorHAnsi" w:hAnsiTheme="majorHAnsi"/>
          <w:sz w:val="22"/>
          <w:szCs w:val="22"/>
        </w:rPr>
        <w:t xml:space="preserve">(PRM) </w:t>
      </w:r>
      <w:r w:rsidRPr="009F7AC5">
        <w:rPr>
          <w:rFonts w:asciiTheme="majorHAnsi" w:hAnsiTheme="majorHAnsi"/>
          <w:sz w:val="22"/>
          <w:szCs w:val="22"/>
        </w:rPr>
        <w:t xml:space="preserve">to measure, so your document actually now has all the information needed to set up a DIA run, despite still being empty of </w:t>
      </w:r>
      <w:r w:rsidR="005C648E">
        <w:rPr>
          <w:rFonts w:asciiTheme="majorHAnsi" w:hAnsiTheme="majorHAnsi"/>
          <w:sz w:val="22"/>
          <w:szCs w:val="22"/>
        </w:rPr>
        <w:t>targets</w:t>
      </w:r>
      <w:r w:rsidRPr="009F7AC5">
        <w:rPr>
          <w:rFonts w:asciiTheme="majorHAnsi" w:hAnsiTheme="majorHAnsi"/>
          <w:sz w:val="22"/>
          <w:szCs w:val="22"/>
        </w:rPr>
        <w:t>.  To export the DIA isolation scheme to an instrument:</w:t>
      </w:r>
    </w:p>
    <w:p w14:paraId="7793EBDB" w14:textId="77777777" w:rsidR="00B506F7" w:rsidRPr="009F7AC5" w:rsidRDefault="00B506F7" w:rsidP="009F7AC5">
      <w:pPr>
        <w:spacing w:line="276" w:lineRule="auto"/>
        <w:rPr>
          <w:rFonts w:asciiTheme="majorHAnsi" w:hAnsiTheme="majorHAnsi"/>
          <w:sz w:val="22"/>
          <w:szCs w:val="22"/>
        </w:rPr>
      </w:pPr>
    </w:p>
    <w:p w14:paraId="69F445A1" w14:textId="024B1CE5" w:rsidR="0090126B" w:rsidRPr="0090126B" w:rsidRDefault="0090126B" w:rsidP="0090126B">
      <w:pPr>
        <w:pStyle w:val="ListParagraph"/>
        <w:numPr>
          <w:ilvl w:val="0"/>
          <w:numId w:val="11"/>
        </w:numPr>
        <w:spacing w:after="240"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File</w:t>
      </w:r>
      <w:r>
        <w:rPr>
          <w:rFonts w:asciiTheme="majorHAnsi" w:hAnsiTheme="majorHAnsi"/>
          <w:sz w:val="22"/>
          <w:szCs w:val="22"/>
        </w:rPr>
        <w:t xml:space="preserve"> menu, choose </w:t>
      </w:r>
      <w:r>
        <w:rPr>
          <w:rFonts w:asciiTheme="majorHAnsi" w:hAnsiTheme="majorHAnsi"/>
          <w:b/>
          <w:sz w:val="22"/>
          <w:szCs w:val="22"/>
        </w:rPr>
        <w:t>Export</w:t>
      </w:r>
      <w:r>
        <w:rPr>
          <w:rFonts w:asciiTheme="majorHAnsi" w:hAnsiTheme="majorHAnsi"/>
          <w:sz w:val="22"/>
          <w:szCs w:val="22"/>
        </w:rPr>
        <w:t xml:space="preserve"> and click </w:t>
      </w:r>
      <w:r>
        <w:rPr>
          <w:rFonts w:asciiTheme="majorHAnsi" w:hAnsiTheme="majorHAnsi"/>
          <w:b/>
          <w:sz w:val="22"/>
          <w:szCs w:val="22"/>
        </w:rPr>
        <w:t xml:space="preserve">Isolation </w:t>
      </w:r>
      <w:r w:rsidR="00D86BB5">
        <w:rPr>
          <w:rFonts w:asciiTheme="majorHAnsi" w:hAnsiTheme="majorHAnsi"/>
          <w:b/>
          <w:sz w:val="22"/>
          <w:szCs w:val="22"/>
        </w:rPr>
        <w:t>List</w:t>
      </w:r>
      <w:r>
        <w:rPr>
          <w:rFonts w:asciiTheme="majorHAnsi" w:hAnsiTheme="majorHAnsi"/>
          <w:sz w:val="22"/>
          <w:szCs w:val="22"/>
        </w:rPr>
        <w:t>.</w:t>
      </w:r>
    </w:p>
    <w:p w14:paraId="7DBAF7F2" w14:textId="77777777" w:rsidR="0090126B" w:rsidRDefault="0090126B" w:rsidP="0090126B">
      <w:pPr>
        <w:spacing w:after="240" w:line="276" w:lineRule="auto"/>
        <w:rPr>
          <w:rFonts w:asciiTheme="majorHAnsi" w:hAnsiTheme="majorHAnsi"/>
          <w:sz w:val="22"/>
          <w:szCs w:val="22"/>
        </w:rPr>
      </w:pPr>
      <w:r w:rsidRPr="0090126B">
        <w:rPr>
          <w:rFonts w:asciiTheme="majorHAnsi" w:hAnsiTheme="majorHAnsi"/>
          <w:sz w:val="22"/>
          <w:szCs w:val="22"/>
        </w:rPr>
        <w:t xml:space="preserve">The </w:t>
      </w:r>
      <w:r w:rsidRPr="0090126B">
        <w:rPr>
          <w:rFonts w:asciiTheme="majorHAnsi" w:hAnsiTheme="majorHAnsi"/>
          <w:b/>
          <w:sz w:val="22"/>
          <w:szCs w:val="22"/>
        </w:rPr>
        <w:t>Export</w:t>
      </w:r>
      <w:r>
        <w:rPr>
          <w:rFonts w:asciiTheme="majorHAnsi" w:hAnsiTheme="majorHAnsi"/>
          <w:sz w:val="22"/>
          <w:szCs w:val="22"/>
        </w:rPr>
        <w:t xml:space="preserve"> </w:t>
      </w:r>
      <w:r>
        <w:rPr>
          <w:rFonts w:asciiTheme="majorHAnsi" w:hAnsiTheme="majorHAnsi"/>
          <w:b/>
          <w:sz w:val="22"/>
          <w:szCs w:val="22"/>
        </w:rPr>
        <w:t xml:space="preserve">Isolation List </w:t>
      </w:r>
      <w:r>
        <w:rPr>
          <w:rFonts w:asciiTheme="majorHAnsi" w:hAnsiTheme="majorHAnsi"/>
          <w:sz w:val="22"/>
          <w:szCs w:val="22"/>
        </w:rPr>
        <w:t xml:space="preserve">form will appear, allowing you to </w:t>
      </w:r>
      <w:r w:rsidR="00B506F7" w:rsidRPr="0090126B">
        <w:rPr>
          <w:rFonts w:asciiTheme="majorHAnsi" w:hAnsiTheme="majorHAnsi"/>
          <w:sz w:val="22"/>
          <w:szCs w:val="22"/>
        </w:rPr>
        <w:t>choose the forma</w:t>
      </w:r>
      <w:r>
        <w:rPr>
          <w:rFonts w:asciiTheme="majorHAnsi" w:hAnsiTheme="majorHAnsi"/>
          <w:sz w:val="22"/>
          <w:szCs w:val="22"/>
        </w:rPr>
        <w:t>t of the isolation list export.</w:t>
      </w:r>
    </w:p>
    <w:p w14:paraId="2A901909" w14:textId="2AEC0A8D" w:rsidR="00D86BB5" w:rsidRPr="00D86BB5" w:rsidRDefault="0090126B" w:rsidP="00930260">
      <w:pPr>
        <w:pStyle w:val="ListParagraph"/>
        <w:numPr>
          <w:ilvl w:val="0"/>
          <w:numId w:val="11"/>
        </w:numPr>
        <w:spacing w:after="240" w:line="276" w:lineRule="auto"/>
        <w:rPr>
          <w:rFonts w:asciiTheme="majorHAnsi" w:hAnsiTheme="majorHAnsi"/>
          <w:sz w:val="22"/>
          <w:szCs w:val="22"/>
        </w:rPr>
      </w:pPr>
      <w:r>
        <w:rPr>
          <w:rFonts w:asciiTheme="majorHAnsi" w:hAnsiTheme="majorHAnsi"/>
          <w:sz w:val="22"/>
          <w:szCs w:val="22"/>
        </w:rPr>
        <w:t xml:space="preserve">From the </w:t>
      </w:r>
      <w:r>
        <w:rPr>
          <w:rFonts w:asciiTheme="majorHAnsi" w:hAnsiTheme="majorHAnsi"/>
          <w:b/>
          <w:sz w:val="22"/>
          <w:szCs w:val="22"/>
        </w:rPr>
        <w:t xml:space="preserve">Instrument type </w:t>
      </w:r>
      <w:r>
        <w:rPr>
          <w:rFonts w:asciiTheme="majorHAnsi" w:hAnsiTheme="majorHAnsi"/>
          <w:sz w:val="22"/>
          <w:szCs w:val="22"/>
        </w:rPr>
        <w:t>dropdown list, choose</w:t>
      </w:r>
      <w:r w:rsidR="00B506F7" w:rsidRPr="0090126B">
        <w:rPr>
          <w:rFonts w:asciiTheme="majorHAnsi" w:hAnsiTheme="majorHAnsi"/>
          <w:sz w:val="22"/>
          <w:szCs w:val="22"/>
        </w:rPr>
        <w:t xml:space="preserve"> </w:t>
      </w:r>
      <w:r w:rsidR="00B506F7" w:rsidRPr="0090126B">
        <w:rPr>
          <w:rFonts w:asciiTheme="majorHAnsi" w:hAnsiTheme="majorHAnsi"/>
          <w:b/>
          <w:sz w:val="22"/>
          <w:szCs w:val="22"/>
        </w:rPr>
        <w:t>Thermo Q Exactive</w:t>
      </w:r>
      <w:r w:rsidR="00930260">
        <w:rPr>
          <w:rFonts w:asciiTheme="majorHAnsi" w:hAnsiTheme="majorHAnsi"/>
          <w:sz w:val="22"/>
          <w:szCs w:val="22"/>
        </w:rPr>
        <w:t>.</w:t>
      </w:r>
    </w:p>
    <w:p w14:paraId="498701FF" w14:textId="43F9228D" w:rsidR="00B506F7" w:rsidRPr="00930260" w:rsidRDefault="00930260" w:rsidP="00D86BB5">
      <w:pPr>
        <w:spacing w:after="240" w:line="276" w:lineRule="auto"/>
        <w:rPr>
          <w:rFonts w:asciiTheme="majorHAnsi" w:hAnsiTheme="majorHAnsi"/>
          <w:sz w:val="22"/>
          <w:szCs w:val="22"/>
        </w:rPr>
      </w:pPr>
      <w:r>
        <w:rPr>
          <w:rFonts w:asciiTheme="majorHAnsi" w:hAnsiTheme="majorHAnsi"/>
          <w:sz w:val="22"/>
          <w:szCs w:val="22"/>
        </w:rPr>
        <w:t>The form should look</w:t>
      </w:r>
      <w:r w:rsidR="00B506F7" w:rsidRPr="00930260">
        <w:rPr>
          <w:rFonts w:asciiTheme="majorHAnsi" w:hAnsiTheme="majorHAnsi"/>
          <w:sz w:val="22"/>
          <w:szCs w:val="22"/>
        </w:rPr>
        <w:t xml:space="preserve"> like this:</w:t>
      </w:r>
    </w:p>
    <w:p w14:paraId="6885F43D" w14:textId="647ABB5D" w:rsidR="005B1684" w:rsidRPr="009F7AC5" w:rsidRDefault="007D6E4B" w:rsidP="009F7AC5">
      <w:pPr>
        <w:spacing w:line="276" w:lineRule="auto"/>
        <w:rPr>
          <w:rFonts w:asciiTheme="majorHAnsi" w:hAnsiTheme="majorHAnsi"/>
          <w:sz w:val="22"/>
          <w:szCs w:val="22"/>
        </w:rPr>
      </w:pPr>
      <w:r>
        <w:rPr>
          <w:noProof/>
        </w:rPr>
        <w:lastRenderedPageBreak/>
        <w:drawing>
          <wp:inline distT="0" distB="0" distL="0" distR="0" wp14:anchorId="5372BF5E" wp14:editId="74245828">
            <wp:extent cx="3057525" cy="3743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743325"/>
                    </a:xfrm>
                    <a:prstGeom prst="rect">
                      <a:avLst/>
                    </a:prstGeom>
                  </pic:spPr>
                </pic:pic>
              </a:graphicData>
            </a:graphic>
          </wp:inline>
        </w:drawing>
      </w:r>
    </w:p>
    <w:p w14:paraId="0405511E" w14:textId="77777777" w:rsidR="0099469C" w:rsidRPr="009F7AC5" w:rsidRDefault="0099469C" w:rsidP="009F7AC5">
      <w:pPr>
        <w:spacing w:line="276" w:lineRule="auto"/>
        <w:rPr>
          <w:rFonts w:asciiTheme="majorHAnsi" w:hAnsiTheme="majorHAnsi"/>
          <w:sz w:val="22"/>
          <w:szCs w:val="22"/>
        </w:rPr>
      </w:pPr>
    </w:p>
    <w:p w14:paraId="75F7A6B7" w14:textId="21D40068" w:rsidR="005B1684" w:rsidRPr="009F7AC5" w:rsidRDefault="005B1684" w:rsidP="009F7AC5">
      <w:pPr>
        <w:pStyle w:val="ListParagraph"/>
        <w:numPr>
          <w:ilvl w:val="0"/>
          <w:numId w:val="12"/>
        </w:numPr>
        <w:spacing w:line="276" w:lineRule="auto"/>
        <w:rPr>
          <w:rFonts w:asciiTheme="majorHAnsi" w:hAnsiTheme="majorHAnsi"/>
          <w:sz w:val="22"/>
          <w:szCs w:val="22"/>
        </w:rPr>
      </w:pPr>
      <w:r w:rsidRPr="009F7AC5">
        <w:rPr>
          <w:rFonts w:asciiTheme="majorHAnsi" w:hAnsiTheme="majorHAnsi"/>
          <w:sz w:val="22"/>
          <w:szCs w:val="22"/>
        </w:rPr>
        <w:t xml:space="preserve">Click </w:t>
      </w:r>
      <w:r w:rsidR="007D6E4B">
        <w:rPr>
          <w:rFonts w:asciiTheme="majorHAnsi" w:hAnsiTheme="majorHAnsi"/>
          <w:sz w:val="22"/>
          <w:szCs w:val="22"/>
        </w:rPr>
        <w:t xml:space="preserve">the </w:t>
      </w:r>
      <w:r w:rsidRPr="009F7AC5">
        <w:rPr>
          <w:rFonts w:asciiTheme="majorHAnsi" w:hAnsiTheme="majorHAnsi"/>
          <w:b/>
          <w:sz w:val="22"/>
          <w:szCs w:val="22"/>
        </w:rPr>
        <w:t>OK</w:t>
      </w:r>
      <w:r w:rsidR="0099469C" w:rsidRPr="009F7AC5">
        <w:rPr>
          <w:rFonts w:asciiTheme="majorHAnsi" w:hAnsiTheme="majorHAnsi"/>
          <w:b/>
          <w:sz w:val="22"/>
          <w:szCs w:val="22"/>
        </w:rPr>
        <w:t xml:space="preserve"> </w:t>
      </w:r>
      <w:r w:rsidR="007D6E4B">
        <w:rPr>
          <w:rFonts w:asciiTheme="majorHAnsi" w:hAnsiTheme="majorHAnsi"/>
          <w:sz w:val="22"/>
          <w:szCs w:val="22"/>
        </w:rPr>
        <w:t>button</w:t>
      </w:r>
      <w:r w:rsidR="0099469C" w:rsidRPr="009F7AC5">
        <w:rPr>
          <w:rFonts w:asciiTheme="majorHAnsi" w:hAnsiTheme="majorHAnsi"/>
          <w:sz w:val="22"/>
          <w:szCs w:val="22"/>
        </w:rPr>
        <w:t>.</w:t>
      </w:r>
    </w:p>
    <w:p w14:paraId="3AE4DF23" w14:textId="77777777" w:rsidR="007D6E4B" w:rsidRDefault="007D6E4B" w:rsidP="009F7AC5">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In the save form that appears, n</w:t>
      </w:r>
      <w:r w:rsidR="005B1684" w:rsidRPr="009F7AC5">
        <w:rPr>
          <w:rFonts w:asciiTheme="majorHAnsi" w:hAnsiTheme="majorHAnsi"/>
          <w:sz w:val="22"/>
          <w:szCs w:val="22"/>
        </w:rPr>
        <w:t xml:space="preserve">avigate to </w:t>
      </w:r>
      <w:r>
        <w:rPr>
          <w:rFonts w:asciiTheme="majorHAnsi" w:hAnsiTheme="majorHAnsi"/>
          <w:sz w:val="22"/>
          <w:szCs w:val="22"/>
        </w:rPr>
        <w:t>the folder you created for this tutorial.</w:t>
      </w:r>
    </w:p>
    <w:p w14:paraId="5247237E" w14:textId="66C9F0A3" w:rsidR="007D6E4B" w:rsidRDefault="007D6E4B" w:rsidP="009F7AC5">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File name </w:t>
      </w:r>
      <w:r>
        <w:rPr>
          <w:rFonts w:asciiTheme="majorHAnsi" w:hAnsiTheme="majorHAnsi"/>
          <w:sz w:val="22"/>
          <w:szCs w:val="22"/>
        </w:rPr>
        <w:t>field, enter the name ‘DIA_tutorial_isolation_list.csv’.</w:t>
      </w:r>
    </w:p>
    <w:p w14:paraId="10A28D1F" w14:textId="1B330A33" w:rsidR="005B1684" w:rsidRPr="009F7AC5" w:rsidRDefault="007D6E4B" w:rsidP="009F7AC5">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C</w:t>
      </w:r>
      <w:r w:rsidR="005B1684" w:rsidRPr="009F7AC5">
        <w:rPr>
          <w:rFonts w:asciiTheme="majorHAnsi" w:hAnsiTheme="majorHAnsi"/>
          <w:sz w:val="22"/>
          <w:szCs w:val="22"/>
        </w:rPr>
        <w:t xml:space="preserve">lick </w:t>
      </w:r>
      <w:r>
        <w:rPr>
          <w:rFonts w:asciiTheme="majorHAnsi" w:hAnsiTheme="majorHAnsi"/>
          <w:sz w:val="22"/>
          <w:szCs w:val="22"/>
        </w:rPr>
        <w:t xml:space="preserve">the </w:t>
      </w:r>
      <w:r w:rsidR="005B1684" w:rsidRPr="009F7AC5">
        <w:rPr>
          <w:rFonts w:asciiTheme="majorHAnsi" w:hAnsiTheme="majorHAnsi"/>
          <w:b/>
          <w:sz w:val="22"/>
          <w:szCs w:val="22"/>
        </w:rPr>
        <w:t>Save</w:t>
      </w:r>
      <w:r>
        <w:rPr>
          <w:rFonts w:asciiTheme="majorHAnsi" w:hAnsiTheme="majorHAnsi"/>
          <w:b/>
          <w:sz w:val="22"/>
          <w:szCs w:val="22"/>
        </w:rPr>
        <w:t xml:space="preserve"> </w:t>
      </w:r>
      <w:r>
        <w:rPr>
          <w:rFonts w:asciiTheme="majorHAnsi" w:hAnsiTheme="majorHAnsi"/>
          <w:sz w:val="22"/>
          <w:szCs w:val="22"/>
        </w:rPr>
        <w:t>button.</w:t>
      </w:r>
    </w:p>
    <w:p w14:paraId="499538B7" w14:textId="77777777" w:rsidR="005B1684" w:rsidRPr="009F7AC5" w:rsidRDefault="005B1684" w:rsidP="009F7AC5">
      <w:pPr>
        <w:spacing w:line="276" w:lineRule="auto"/>
        <w:rPr>
          <w:rFonts w:asciiTheme="majorHAnsi" w:hAnsiTheme="majorHAnsi"/>
          <w:sz w:val="22"/>
          <w:szCs w:val="22"/>
        </w:rPr>
      </w:pPr>
    </w:p>
    <w:p w14:paraId="78678676" w14:textId="7D5FE962" w:rsidR="005B1684" w:rsidRPr="009F7AC5" w:rsidRDefault="005B1684" w:rsidP="009F7AC5">
      <w:pPr>
        <w:spacing w:line="276" w:lineRule="auto"/>
        <w:rPr>
          <w:rFonts w:asciiTheme="majorHAnsi" w:hAnsiTheme="majorHAnsi"/>
          <w:sz w:val="22"/>
          <w:szCs w:val="22"/>
        </w:rPr>
      </w:pPr>
      <w:r w:rsidRPr="009F7AC5">
        <w:rPr>
          <w:rFonts w:asciiTheme="majorHAnsi" w:hAnsiTheme="majorHAnsi"/>
          <w:sz w:val="22"/>
          <w:szCs w:val="22"/>
        </w:rPr>
        <w:t>Open the file you</w:t>
      </w:r>
      <w:r w:rsidR="007D6E4B">
        <w:rPr>
          <w:rFonts w:asciiTheme="majorHAnsi" w:hAnsiTheme="majorHAnsi"/>
          <w:sz w:val="22"/>
          <w:szCs w:val="22"/>
        </w:rPr>
        <w:t xml:space="preserve"> saved. </w:t>
      </w:r>
      <w:r w:rsidRPr="009F7AC5">
        <w:rPr>
          <w:rFonts w:asciiTheme="majorHAnsi" w:hAnsiTheme="majorHAnsi"/>
          <w:sz w:val="22"/>
          <w:szCs w:val="22"/>
        </w:rPr>
        <w:t xml:space="preserve"> </w:t>
      </w:r>
      <w:r w:rsidR="007D6E4B">
        <w:rPr>
          <w:rFonts w:asciiTheme="majorHAnsi" w:hAnsiTheme="majorHAnsi"/>
          <w:sz w:val="22"/>
          <w:szCs w:val="22"/>
        </w:rPr>
        <w:t>I</w:t>
      </w:r>
      <w:r w:rsidRPr="009F7AC5">
        <w:rPr>
          <w:rFonts w:asciiTheme="majorHAnsi" w:hAnsiTheme="majorHAnsi"/>
          <w:sz w:val="22"/>
          <w:szCs w:val="22"/>
        </w:rPr>
        <w:t>t should look like this:</w:t>
      </w:r>
    </w:p>
    <w:p w14:paraId="6395226E" w14:textId="77777777" w:rsidR="005B1684" w:rsidRPr="009F7AC5" w:rsidRDefault="005B1684" w:rsidP="009F7AC5">
      <w:pPr>
        <w:spacing w:line="276" w:lineRule="auto"/>
        <w:rPr>
          <w:rFonts w:asciiTheme="majorHAnsi" w:hAnsiTheme="majorHAnsi"/>
          <w:sz w:val="22"/>
          <w:szCs w:val="22"/>
        </w:rPr>
      </w:pPr>
    </w:p>
    <w:p w14:paraId="7601FE01" w14:textId="398CC2D3" w:rsidR="005B1684" w:rsidRPr="009F7AC5" w:rsidRDefault="00A201BE" w:rsidP="009F7AC5">
      <w:pPr>
        <w:spacing w:line="276" w:lineRule="auto"/>
        <w:rPr>
          <w:rFonts w:asciiTheme="majorHAnsi" w:hAnsiTheme="majorHAnsi"/>
          <w:sz w:val="22"/>
          <w:szCs w:val="22"/>
        </w:rPr>
      </w:pPr>
      <w:r>
        <w:rPr>
          <w:noProof/>
        </w:rPr>
        <w:lastRenderedPageBreak/>
        <w:drawing>
          <wp:inline distT="0" distB="0" distL="0" distR="0" wp14:anchorId="681ADAA9" wp14:editId="69438692">
            <wp:extent cx="2733675" cy="541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5410200"/>
                    </a:xfrm>
                    <a:prstGeom prst="rect">
                      <a:avLst/>
                    </a:prstGeom>
                  </pic:spPr>
                </pic:pic>
              </a:graphicData>
            </a:graphic>
          </wp:inline>
        </w:drawing>
      </w:r>
    </w:p>
    <w:p w14:paraId="2A132A16" w14:textId="77777777" w:rsidR="0099469C" w:rsidRPr="009F7AC5" w:rsidRDefault="0099469C" w:rsidP="009F7AC5">
      <w:pPr>
        <w:spacing w:line="276" w:lineRule="auto"/>
        <w:rPr>
          <w:rFonts w:asciiTheme="majorHAnsi" w:hAnsiTheme="majorHAnsi"/>
          <w:sz w:val="22"/>
          <w:szCs w:val="22"/>
        </w:rPr>
      </w:pPr>
    </w:p>
    <w:p w14:paraId="2DB84FD1" w14:textId="3FCEE6D8" w:rsidR="00334AAB" w:rsidRPr="009F7AC5" w:rsidRDefault="005B1684" w:rsidP="004839DE">
      <w:pPr>
        <w:spacing w:after="240" w:line="276" w:lineRule="auto"/>
        <w:rPr>
          <w:rFonts w:asciiTheme="majorHAnsi" w:hAnsiTheme="majorHAnsi"/>
          <w:sz w:val="22"/>
          <w:szCs w:val="22"/>
        </w:rPr>
      </w:pPr>
      <w:r w:rsidRPr="009F7AC5">
        <w:rPr>
          <w:rFonts w:asciiTheme="majorHAnsi" w:hAnsiTheme="majorHAnsi"/>
          <w:sz w:val="22"/>
          <w:szCs w:val="22"/>
        </w:rPr>
        <w:t xml:space="preserve">This isolation scheme is formatted for a </w:t>
      </w:r>
      <w:r w:rsidR="00334AAB" w:rsidRPr="009F7AC5">
        <w:rPr>
          <w:rFonts w:asciiTheme="majorHAnsi" w:hAnsiTheme="majorHAnsi"/>
          <w:sz w:val="22"/>
          <w:szCs w:val="22"/>
        </w:rPr>
        <w:t xml:space="preserve">Thermo </w:t>
      </w:r>
      <w:r w:rsidRPr="009F7AC5">
        <w:rPr>
          <w:rFonts w:asciiTheme="majorHAnsi" w:hAnsiTheme="majorHAnsi"/>
          <w:sz w:val="22"/>
          <w:szCs w:val="22"/>
        </w:rPr>
        <w:t xml:space="preserve">Q Exactive (on which the data in this tutorial was collected), but </w:t>
      </w:r>
      <w:r w:rsidR="00334AAB" w:rsidRPr="009F7AC5">
        <w:rPr>
          <w:rFonts w:asciiTheme="majorHAnsi" w:hAnsiTheme="majorHAnsi"/>
          <w:sz w:val="22"/>
          <w:szCs w:val="22"/>
        </w:rPr>
        <w:t>Skyline can also exp</w:t>
      </w:r>
      <w:r w:rsidR="007D6E4B">
        <w:rPr>
          <w:rFonts w:asciiTheme="majorHAnsi" w:hAnsiTheme="majorHAnsi"/>
          <w:sz w:val="22"/>
          <w:szCs w:val="22"/>
        </w:rPr>
        <w:t>ort to several other instrument types</w:t>
      </w:r>
      <w:r w:rsidR="00334AAB" w:rsidRPr="009F7AC5">
        <w:rPr>
          <w:rFonts w:asciiTheme="majorHAnsi" w:hAnsiTheme="majorHAnsi"/>
          <w:sz w:val="22"/>
          <w:szCs w:val="22"/>
        </w:rPr>
        <w:t>.</w:t>
      </w:r>
    </w:p>
    <w:p w14:paraId="704226A6" w14:textId="68FFDF67" w:rsidR="00334AAB" w:rsidRPr="009F7AC5" w:rsidRDefault="00334AAB" w:rsidP="009F7AC5">
      <w:pPr>
        <w:spacing w:line="276" w:lineRule="auto"/>
        <w:rPr>
          <w:rFonts w:asciiTheme="majorHAnsi" w:hAnsiTheme="majorHAnsi"/>
          <w:sz w:val="22"/>
          <w:szCs w:val="22"/>
        </w:rPr>
      </w:pPr>
      <w:r w:rsidRPr="009F7AC5">
        <w:rPr>
          <w:rFonts w:asciiTheme="majorHAnsi" w:hAnsiTheme="majorHAnsi"/>
          <w:sz w:val="22"/>
          <w:szCs w:val="22"/>
        </w:rPr>
        <w:t xml:space="preserve">If this were a real DIA experiment, then you would use this isolation </w:t>
      </w:r>
      <w:r w:rsidR="00140C32">
        <w:rPr>
          <w:rFonts w:asciiTheme="majorHAnsi" w:hAnsiTheme="majorHAnsi"/>
          <w:sz w:val="22"/>
          <w:szCs w:val="22"/>
        </w:rPr>
        <w:t>list</w:t>
      </w:r>
      <w:r w:rsidRPr="009F7AC5">
        <w:rPr>
          <w:rFonts w:asciiTheme="majorHAnsi" w:hAnsiTheme="majorHAnsi"/>
          <w:sz w:val="22"/>
          <w:szCs w:val="22"/>
        </w:rPr>
        <w:t xml:space="preserve"> file to run your DIA acquisition on </w:t>
      </w:r>
      <w:r w:rsidR="002130AF" w:rsidRPr="009F7AC5">
        <w:rPr>
          <w:rFonts w:asciiTheme="majorHAnsi" w:hAnsiTheme="majorHAnsi"/>
          <w:sz w:val="22"/>
          <w:szCs w:val="22"/>
        </w:rPr>
        <w:t>your instrument</w:t>
      </w:r>
      <w:r w:rsidR="004839DE">
        <w:rPr>
          <w:rFonts w:asciiTheme="majorHAnsi" w:hAnsiTheme="majorHAnsi"/>
          <w:sz w:val="22"/>
          <w:szCs w:val="22"/>
        </w:rPr>
        <w:t>.</w:t>
      </w:r>
      <w:r w:rsidR="006D060F">
        <w:rPr>
          <w:rFonts w:asciiTheme="majorHAnsi" w:hAnsiTheme="majorHAnsi"/>
          <w:sz w:val="22"/>
          <w:szCs w:val="22"/>
        </w:rPr>
        <w:t xml:space="preserve">  </w:t>
      </w:r>
      <w:r w:rsidR="004839DE">
        <w:rPr>
          <w:rFonts w:asciiTheme="majorHAnsi" w:hAnsiTheme="majorHAnsi"/>
          <w:sz w:val="22"/>
          <w:szCs w:val="22"/>
        </w:rPr>
        <w:t>A</w:t>
      </w:r>
      <w:r w:rsidR="002130AF" w:rsidRPr="009F7AC5">
        <w:rPr>
          <w:rFonts w:asciiTheme="majorHAnsi" w:hAnsiTheme="majorHAnsi"/>
          <w:sz w:val="22"/>
          <w:szCs w:val="22"/>
        </w:rPr>
        <w:t xml:space="preserve">lternatively, </w:t>
      </w:r>
      <w:r w:rsidRPr="009F7AC5">
        <w:rPr>
          <w:rFonts w:asciiTheme="majorHAnsi" w:hAnsiTheme="majorHAnsi"/>
          <w:sz w:val="22"/>
          <w:szCs w:val="22"/>
        </w:rPr>
        <w:t xml:space="preserve">you can also </w:t>
      </w:r>
      <w:r w:rsidR="002130AF" w:rsidRPr="009F7AC5">
        <w:rPr>
          <w:rFonts w:asciiTheme="majorHAnsi" w:hAnsiTheme="majorHAnsi"/>
          <w:sz w:val="22"/>
          <w:szCs w:val="22"/>
        </w:rPr>
        <w:t xml:space="preserve">simply </w:t>
      </w:r>
      <w:r w:rsidRPr="009F7AC5">
        <w:rPr>
          <w:rFonts w:asciiTheme="majorHAnsi" w:hAnsiTheme="majorHAnsi"/>
          <w:sz w:val="22"/>
          <w:szCs w:val="22"/>
        </w:rPr>
        <w:t>specify the isolation scheme manua</w:t>
      </w:r>
      <w:r w:rsidR="004839DE">
        <w:rPr>
          <w:rFonts w:asciiTheme="majorHAnsi" w:hAnsiTheme="majorHAnsi"/>
          <w:sz w:val="22"/>
          <w:szCs w:val="22"/>
        </w:rPr>
        <w:t>lly in the instrument software.</w:t>
      </w:r>
      <w:r w:rsidR="006D060F" w:rsidRPr="009F7AC5">
        <w:rPr>
          <w:rFonts w:asciiTheme="majorHAnsi" w:hAnsiTheme="majorHAnsi"/>
          <w:sz w:val="22"/>
          <w:szCs w:val="22"/>
        </w:rPr>
        <w:t xml:space="preserve"> </w:t>
      </w:r>
      <w:r w:rsidR="006D060F">
        <w:rPr>
          <w:rFonts w:asciiTheme="majorHAnsi" w:hAnsiTheme="majorHAnsi"/>
          <w:sz w:val="22"/>
          <w:szCs w:val="22"/>
        </w:rPr>
        <w:t xml:space="preserve"> Other method parameters for the data acquisition (for example MS/MS isolation width and resolution) will need to be set manually in the method file.</w:t>
      </w:r>
      <w:r w:rsidRPr="009F7AC5">
        <w:rPr>
          <w:rFonts w:asciiTheme="majorHAnsi" w:hAnsiTheme="majorHAnsi"/>
          <w:sz w:val="22"/>
          <w:szCs w:val="22"/>
        </w:rPr>
        <w:t xml:space="preserve">  In this tutorial, </w:t>
      </w:r>
      <w:r w:rsidR="002D303C">
        <w:rPr>
          <w:rFonts w:asciiTheme="majorHAnsi" w:hAnsiTheme="majorHAnsi"/>
          <w:sz w:val="22"/>
          <w:szCs w:val="22"/>
        </w:rPr>
        <w:t>you</w:t>
      </w:r>
      <w:r w:rsidRPr="009F7AC5">
        <w:rPr>
          <w:rFonts w:asciiTheme="majorHAnsi" w:hAnsiTheme="majorHAnsi"/>
          <w:sz w:val="22"/>
          <w:szCs w:val="22"/>
        </w:rPr>
        <w:t xml:space="preserve"> have </w:t>
      </w:r>
      <w:r w:rsidR="002D303C">
        <w:rPr>
          <w:rFonts w:asciiTheme="majorHAnsi" w:hAnsiTheme="majorHAnsi"/>
          <w:sz w:val="22"/>
          <w:szCs w:val="22"/>
        </w:rPr>
        <w:t xml:space="preserve">been </w:t>
      </w:r>
      <w:r w:rsidRPr="009F7AC5">
        <w:rPr>
          <w:rFonts w:asciiTheme="majorHAnsi" w:hAnsiTheme="majorHAnsi"/>
          <w:sz w:val="22"/>
          <w:szCs w:val="22"/>
        </w:rPr>
        <w:t xml:space="preserve">provided </w:t>
      </w:r>
      <w:r w:rsidR="002D303C">
        <w:rPr>
          <w:rFonts w:asciiTheme="majorHAnsi" w:hAnsiTheme="majorHAnsi"/>
          <w:sz w:val="22"/>
          <w:szCs w:val="22"/>
        </w:rPr>
        <w:t>with</w:t>
      </w:r>
      <w:r w:rsidRPr="009F7AC5">
        <w:rPr>
          <w:rFonts w:asciiTheme="majorHAnsi" w:hAnsiTheme="majorHAnsi"/>
          <w:sz w:val="22"/>
          <w:szCs w:val="22"/>
        </w:rPr>
        <w:t xml:space="preserve"> DIA results, although you will not actually import them until the “Importing Mass Spec Data” section below.</w:t>
      </w:r>
    </w:p>
    <w:p w14:paraId="43019FAF" w14:textId="32D268D0" w:rsidR="0091064E" w:rsidRPr="009F7AC5" w:rsidRDefault="0091064E" w:rsidP="0091064E">
      <w:pPr>
        <w:pStyle w:val="Heading1"/>
        <w:spacing w:line="240" w:lineRule="auto"/>
        <w:rPr>
          <w:rFonts w:asciiTheme="minorHAnsi" w:hAnsiTheme="minorHAnsi"/>
        </w:rPr>
      </w:pPr>
      <w:r w:rsidRPr="009F7AC5">
        <w:rPr>
          <w:rFonts w:asciiTheme="minorHAnsi" w:hAnsiTheme="minorHAnsi"/>
        </w:rPr>
        <w:lastRenderedPageBreak/>
        <w:t>Setting Up Retention Time Prediction</w:t>
      </w:r>
    </w:p>
    <w:p w14:paraId="35242932" w14:textId="1F600476" w:rsidR="00942810" w:rsidRPr="009F7AC5" w:rsidRDefault="007B1EA4" w:rsidP="009F7AC5">
      <w:pPr>
        <w:spacing w:after="240" w:line="276" w:lineRule="auto"/>
        <w:rPr>
          <w:rFonts w:asciiTheme="majorHAnsi" w:hAnsiTheme="majorHAnsi"/>
          <w:sz w:val="22"/>
          <w:szCs w:val="22"/>
        </w:rPr>
      </w:pPr>
      <w:r w:rsidRPr="009F7AC5">
        <w:rPr>
          <w:rFonts w:asciiTheme="majorHAnsi" w:hAnsiTheme="majorHAnsi"/>
          <w:sz w:val="22"/>
          <w:szCs w:val="22"/>
        </w:rPr>
        <w:t xml:space="preserve">Next, </w:t>
      </w:r>
      <w:r w:rsidR="0043075D">
        <w:rPr>
          <w:rFonts w:asciiTheme="majorHAnsi" w:hAnsiTheme="majorHAnsi"/>
          <w:sz w:val="22"/>
          <w:szCs w:val="22"/>
        </w:rPr>
        <w:t>you</w:t>
      </w:r>
      <w:r w:rsidRPr="009F7AC5">
        <w:rPr>
          <w:rFonts w:asciiTheme="majorHAnsi" w:hAnsiTheme="majorHAnsi"/>
          <w:sz w:val="22"/>
          <w:szCs w:val="22"/>
        </w:rPr>
        <w:t xml:space="preserve"> need to tell Skyline </w:t>
      </w:r>
      <w:r w:rsidR="0043075D">
        <w:rPr>
          <w:rFonts w:asciiTheme="majorHAnsi" w:hAnsiTheme="majorHAnsi"/>
          <w:sz w:val="22"/>
          <w:szCs w:val="22"/>
        </w:rPr>
        <w:t>over what range</w:t>
      </w:r>
      <w:r w:rsidRPr="009F7AC5">
        <w:rPr>
          <w:rFonts w:asciiTheme="majorHAnsi" w:hAnsiTheme="majorHAnsi"/>
          <w:sz w:val="22"/>
          <w:szCs w:val="22"/>
        </w:rPr>
        <w:t xml:space="preserve"> of retention time</w:t>
      </w:r>
      <w:r w:rsidR="00D976A2" w:rsidRPr="009F7AC5">
        <w:rPr>
          <w:rFonts w:asciiTheme="majorHAnsi" w:hAnsiTheme="majorHAnsi"/>
          <w:sz w:val="22"/>
          <w:szCs w:val="22"/>
        </w:rPr>
        <w:t xml:space="preserve"> (RT)</w:t>
      </w:r>
      <w:r w:rsidRPr="009F7AC5">
        <w:rPr>
          <w:rFonts w:asciiTheme="majorHAnsi" w:hAnsiTheme="majorHAnsi"/>
          <w:sz w:val="22"/>
          <w:szCs w:val="22"/>
        </w:rPr>
        <w:t xml:space="preserve"> to extract each chromatogram.  Unlike </w:t>
      </w:r>
      <w:r w:rsidR="006D060F">
        <w:rPr>
          <w:rFonts w:asciiTheme="majorHAnsi" w:hAnsiTheme="majorHAnsi"/>
          <w:sz w:val="22"/>
          <w:szCs w:val="22"/>
        </w:rPr>
        <w:t xml:space="preserve">scheduled </w:t>
      </w:r>
      <w:r w:rsidRPr="009F7AC5">
        <w:rPr>
          <w:rFonts w:asciiTheme="majorHAnsi" w:hAnsiTheme="majorHAnsi"/>
          <w:sz w:val="22"/>
          <w:szCs w:val="22"/>
        </w:rPr>
        <w:t>SRM</w:t>
      </w:r>
      <w:r w:rsidR="006D060F">
        <w:rPr>
          <w:rFonts w:asciiTheme="majorHAnsi" w:hAnsiTheme="majorHAnsi"/>
          <w:sz w:val="22"/>
          <w:szCs w:val="22"/>
        </w:rPr>
        <w:t xml:space="preserve"> experiments</w:t>
      </w:r>
      <w:r w:rsidRPr="009F7AC5">
        <w:rPr>
          <w:rFonts w:asciiTheme="majorHAnsi" w:hAnsiTheme="majorHAnsi"/>
          <w:sz w:val="22"/>
          <w:szCs w:val="22"/>
        </w:rPr>
        <w:t xml:space="preserve">, in which the instrument only records a limited window for each transition, in DIA, it is possible in principle to extract </w:t>
      </w:r>
      <w:r w:rsidR="0043075D">
        <w:rPr>
          <w:rFonts w:asciiTheme="majorHAnsi" w:hAnsiTheme="majorHAnsi"/>
          <w:sz w:val="22"/>
          <w:szCs w:val="22"/>
        </w:rPr>
        <w:t>a</w:t>
      </w:r>
      <w:r w:rsidRPr="009F7AC5">
        <w:rPr>
          <w:rFonts w:asciiTheme="majorHAnsi" w:hAnsiTheme="majorHAnsi"/>
          <w:sz w:val="22"/>
          <w:szCs w:val="22"/>
        </w:rPr>
        <w:t xml:space="preserve"> chromatogram</w:t>
      </w:r>
      <w:r w:rsidR="0043075D">
        <w:rPr>
          <w:rFonts w:asciiTheme="majorHAnsi" w:hAnsiTheme="majorHAnsi"/>
          <w:sz w:val="22"/>
          <w:szCs w:val="22"/>
        </w:rPr>
        <w:t xml:space="preserve"> over the entire gradient</w:t>
      </w:r>
      <w:r w:rsidRPr="009F7AC5">
        <w:rPr>
          <w:rFonts w:asciiTheme="majorHAnsi" w:hAnsiTheme="majorHAnsi"/>
          <w:sz w:val="22"/>
          <w:szCs w:val="22"/>
        </w:rPr>
        <w:t xml:space="preserve"> for every transition.</w:t>
      </w:r>
      <w:r w:rsidR="00942810" w:rsidRPr="009F7AC5">
        <w:rPr>
          <w:rFonts w:asciiTheme="majorHAnsi" w:hAnsiTheme="majorHAnsi"/>
          <w:sz w:val="22"/>
          <w:szCs w:val="22"/>
        </w:rPr>
        <w:t xml:space="preserve">  However, in practice</w:t>
      </w:r>
      <w:r w:rsidR="0043075D">
        <w:rPr>
          <w:rFonts w:asciiTheme="majorHAnsi" w:hAnsiTheme="majorHAnsi"/>
          <w:sz w:val="22"/>
          <w:szCs w:val="22"/>
        </w:rPr>
        <w:t>,</w:t>
      </w:r>
      <w:r w:rsidR="00942810" w:rsidRPr="009F7AC5">
        <w:rPr>
          <w:rFonts w:asciiTheme="majorHAnsi" w:hAnsiTheme="majorHAnsi"/>
          <w:sz w:val="22"/>
          <w:szCs w:val="22"/>
        </w:rPr>
        <w:t xml:space="preserve"> extracting </w:t>
      </w:r>
      <w:r w:rsidR="0043075D">
        <w:rPr>
          <w:rFonts w:asciiTheme="majorHAnsi" w:hAnsiTheme="majorHAnsi"/>
          <w:sz w:val="22"/>
          <w:szCs w:val="22"/>
        </w:rPr>
        <w:t xml:space="preserve">over </w:t>
      </w:r>
      <w:r w:rsidR="00942810" w:rsidRPr="009F7AC5">
        <w:rPr>
          <w:rFonts w:asciiTheme="majorHAnsi" w:hAnsiTheme="majorHAnsi"/>
          <w:sz w:val="22"/>
          <w:szCs w:val="22"/>
        </w:rPr>
        <w:t xml:space="preserve">the full gradient often leads to highly confusing chromatograms with many distracting </w:t>
      </w:r>
      <w:r w:rsidR="0043075D">
        <w:rPr>
          <w:rFonts w:asciiTheme="majorHAnsi" w:hAnsiTheme="majorHAnsi"/>
          <w:sz w:val="22"/>
          <w:szCs w:val="22"/>
        </w:rPr>
        <w:t xml:space="preserve">interference </w:t>
      </w:r>
      <w:r w:rsidR="00942810" w:rsidRPr="009F7AC5">
        <w:rPr>
          <w:rFonts w:asciiTheme="majorHAnsi" w:hAnsiTheme="majorHAnsi"/>
          <w:sz w:val="22"/>
          <w:szCs w:val="22"/>
        </w:rPr>
        <w:t>peaks, making it difficult for both humans and automated software to find the correct peak in the chromatogram</w:t>
      </w:r>
      <w:r w:rsidR="00D976A2" w:rsidRPr="009F7AC5">
        <w:rPr>
          <w:rFonts w:asciiTheme="majorHAnsi" w:hAnsiTheme="majorHAnsi"/>
          <w:sz w:val="22"/>
          <w:szCs w:val="22"/>
        </w:rPr>
        <w:t>.</w:t>
      </w:r>
      <w:r w:rsidR="00227FAC">
        <w:rPr>
          <w:rFonts w:asciiTheme="majorHAnsi" w:hAnsiTheme="majorHAnsi"/>
          <w:sz w:val="22"/>
          <w:szCs w:val="22"/>
        </w:rPr>
        <w:t xml:space="preserve">  Using full gradient chromatograms will also make your files much larger and data import times take longer.</w:t>
      </w:r>
      <w:r w:rsidR="00D976A2" w:rsidRPr="009F7AC5">
        <w:rPr>
          <w:rFonts w:asciiTheme="majorHAnsi" w:hAnsiTheme="majorHAnsi"/>
          <w:sz w:val="22"/>
          <w:szCs w:val="22"/>
        </w:rPr>
        <w:t xml:space="preserve">  </w:t>
      </w:r>
      <w:r w:rsidR="00942810" w:rsidRPr="009F7AC5">
        <w:rPr>
          <w:rFonts w:asciiTheme="majorHAnsi" w:hAnsiTheme="majorHAnsi"/>
          <w:sz w:val="22"/>
          <w:szCs w:val="22"/>
        </w:rPr>
        <w:t>For th</w:t>
      </w:r>
      <w:r w:rsidR="00227FAC">
        <w:rPr>
          <w:rFonts w:asciiTheme="majorHAnsi" w:hAnsiTheme="majorHAnsi"/>
          <w:sz w:val="22"/>
          <w:szCs w:val="22"/>
        </w:rPr>
        <w:t>ese</w:t>
      </w:r>
      <w:r w:rsidR="00942810" w:rsidRPr="009F7AC5">
        <w:rPr>
          <w:rFonts w:asciiTheme="majorHAnsi" w:hAnsiTheme="majorHAnsi"/>
          <w:sz w:val="22"/>
          <w:szCs w:val="22"/>
        </w:rPr>
        <w:t xml:space="preserve"> reason</w:t>
      </w:r>
      <w:r w:rsidR="00227FAC">
        <w:rPr>
          <w:rFonts w:asciiTheme="majorHAnsi" w:hAnsiTheme="majorHAnsi"/>
          <w:sz w:val="22"/>
          <w:szCs w:val="22"/>
        </w:rPr>
        <w:t>s</w:t>
      </w:r>
      <w:r w:rsidR="00942810" w:rsidRPr="009F7AC5">
        <w:rPr>
          <w:rFonts w:asciiTheme="majorHAnsi" w:hAnsiTheme="majorHAnsi"/>
          <w:sz w:val="22"/>
          <w:szCs w:val="22"/>
        </w:rPr>
        <w:t xml:space="preserve">, although </w:t>
      </w:r>
      <w:r w:rsidR="00227FAC">
        <w:rPr>
          <w:rFonts w:asciiTheme="majorHAnsi" w:hAnsiTheme="majorHAnsi"/>
          <w:sz w:val="22"/>
          <w:szCs w:val="22"/>
        </w:rPr>
        <w:t xml:space="preserve">Skyline allows </w:t>
      </w:r>
      <w:r w:rsidR="00942810" w:rsidRPr="009F7AC5">
        <w:rPr>
          <w:rFonts w:asciiTheme="majorHAnsi" w:hAnsiTheme="majorHAnsi"/>
          <w:sz w:val="22"/>
          <w:szCs w:val="22"/>
        </w:rPr>
        <w:t>full-gradient extraction, the Skyline team strongly recommends restricting the chromatogram range based on a retention time predictor</w:t>
      </w:r>
      <w:r w:rsidR="00942810" w:rsidRPr="009F7AC5">
        <w:rPr>
          <w:rFonts w:asciiTheme="majorHAnsi" w:hAnsiTheme="majorHAnsi"/>
          <w:i/>
          <w:sz w:val="22"/>
          <w:szCs w:val="22"/>
        </w:rPr>
        <w:t>.</w:t>
      </w:r>
      <w:r w:rsidR="00D976A2" w:rsidRPr="009F7AC5">
        <w:rPr>
          <w:rFonts w:asciiTheme="majorHAnsi" w:hAnsiTheme="majorHAnsi"/>
          <w:i/>
          <w:sz w:val="22"/>
          <w:szCs w:val="22"/>
        </w:rPr>
        <w:t xml:space="preserve">  </w:t>
      </w:r>
      <w:r w:rsidR="00D976A2" w:rsidRPr="009F7AC5">
        <w:rPr>
          <w:rFonts w:asciiTheme="majorHAnsi" w:hAnsiTheme="majorHAnsi"/>
          <w:sz w:val="22"/>
          <w:szCs w:val="22"/>
        </w:rPr>
        <w:t xml:space="preserve">That is, whereas in SRM chromatogram </w:t>
      </w:r>
      <w:r w:rsidR="00227FAC">
        <w:rPr>
          <w:rFonts w:asciiTheme="majorHAnsi" w:hAnsiTheme="majorHAnsi"/>
          <w:sz w:val="22"/>
          <w:szCs w:val="22"/>
        </w:rPr>
        <w:t xml:space="preserve">time </w:t>
      </w:r>
      <w:r w:rsidR="00D976A2" w:rsidRPr="009F7AC5">
        <w:rPr>
          <w:rFonts w:asciiTheme="majorHAnsi" w:hAnsiTheme="majorHAnsi"/>
          <w:sz w:val="22"/>
          <w:szCs w:val="22"/>
        </w:rPr>
        <w:t>range</w:t>
      </w:r>
      <w:r w:rsidR="00227FAC">
        <w:rPr>
          <w:rFonts w:asciiTheme="majorHAnsi" w:hAnsiTheme="majorHAnsi"/>
          <w:sz w:val="22"/>
          <w:szCs w:val="22"/>
        </w:rPr>
        <w:t>s</w:t>
      </w:r>
      <w:r w:rsidR="00D976A2" w:rsidRPr="009F7AC5">
        <w:rPr>
          <w:rFonts w:asciiTheme="majorHAnsi" w:hAnsiTheme="majorHAnsi"/>
          <w:sz w:val="22"/>
          <w:szCs w:val="22"/>
        </w:rPr>
        <w:t xml:space="preserve"> </w:t>
      </w:r>
      <w:r w:rsidR="00227FAC">
        <w:rPr>
          <w:rFonts w:asciiTheme="majorHAnsi" w:hAnsiTheme="majorHAnsi"/>
          <w:sz w:val="22"/>
          <w:szCs w:val="22"/>
        </w:rPr>
        <w:t>are</w:t>
      </w:r>
      <w:r w:rsidR="00D976A2" w:rsidRPr="009F7AC5">
        <w:rPr>
          <w:rFonts w:asciiTheme="majorHAnsi" w:hAnsiTheme="majorHAnsi"/>
          <w:sz w:val="22"/>
          <w:szCs w:val="22"/>
        </w:rPr>
        <w:t xml:space="preserve"> </w:t>
      </w:r>
      <w:r w:rsidR="00227FAC">
        <w:rPr>
          <w:rFonts w:asciiTheme="majorHAnsi" w:hAnsiTheme="majorHAnsi"/>
          <w:sz w:val="22"/>
          <w:szCs w:val="22"/>
        </w:rPr>
        <w:t xml:space="preserve">usually limited through scheduling </w:t>
      </w:r>
      <w:r w:rsidR="00DC236D">
        <w:rPr>
          <w:rFonts w:asciiTheme="majorHAnsi" w:hAnsiTheme="majorHAnsi"/>
          <w:sz w:val="22"/>
          <w:szCs w:val="22"/>
        </w:rPr>
        <w:t xml:space="preserve">expressed </w:t>
      </w:r>
      <w:r w:rsidR="00227FAC">
        <w:rPr>
          <w:rFonts w:asciiTheme="majorHAnsi" w:hAnsiTheme="majorHAnsi"/>
          <w:sz w:val="22"/>
          <w:szCs w:val="22"/>
        </w:rPr>
        <w:t>in the instrument acquisition method</w:t>
      </w:r>
      <w:r w:rsidR="00D976A2" w:rsidRPr="009F7AC5">
        <w:rPr>
          <w:rFonts w:asciiTheme="majorHAnsi" w:hAnsiTheme="majorHAnsi"/>
          <w:sz w:val="22"/>
          <w:szCs w:val="22"/>
        </w:rPr>
        <w:t>, i</w:t>
      </w:r>
      <w:r w:rsidR="00227FAC">
        <w:rPr>
          <w:rFonts w:asciiTheme="majorHAnsi" w:hAnsiTheme="majorHAnsi"/>
          <w:sz w:val="22"/>
          <w:szCs w:val="22"/>
        </w:rPr>
        <w:t>n DIA we recommend limiting chromatogram time ranges during chromatogram extraction</w:t>
      </w:r>
      <w:r w:rsidR="00D976A2" w:rsidRPr="009F7AC5">
        <w:rPr>
          <w:rFonts w:asciiTheme="majorHAnsi" w:hAnsiTheme="majorHAnsi"/>
          <w:sz w:val="22"/>
          <w:szCs w:val="22"/>
        </w:rPr>
        <w:t>.</w:t>
      </w:r>
    </w:p>
    <w:p w14:paraId="2EA46B4A" w14:textId="1FC1334B" w:rsidR="0032332E" w:rsidRPr="009F7AC5" w:rsidRDefault="00D976A2" w:rsidP="009F7AC5">
      <w:pPr>
        <w:spacing w:line="276" w:lineRule="auto"/>
        <w:rPr>
          <w:rFonts w:asciiTheme="majorHAnsi" w:hAnsiTheme="majorHAnsi"/>
          <w:i/>
          <w:sz w:val="22"/>
          <w:szCs w:val="22"/>
        </w:rPr>
      </w:pPr>
      <w:r w:rsidRPr="009F7AC5">
        <w:rPr>
          <w:rFonts w:asciiTheme="majorHAnsi" w:hAnsiTheme="majorHAnsi"/>
          <w:sz w:val="22"/>
          <w:szCs w:val="22"/>
        </w:rPr>
        <w:t>L</w:t>
      </w:r>
      <w:r w:rsidR="00611A4E">
        <w:rPr>
          <w:rFonts w:asciiTheme="majorHAnsi" w:hAnsiTheme="majorHAnsi"/>
          <w:sz w:val="22"/>
          <w:szCs w:val="22"/>
        </w:rPr>
        <w:t>imiting the RT range requires a</w:t>
      </w:r>
      <w:r w:rsidRPr="009F7AC5">
        <w:rPr>
          <w:rFonts w:asciiTheme="majorHAnsi" w:hAnsiTheme="majorHAnsi"/>
          <w:sz w:val="22"/>
          <w:szCs w:val="22"/>
        </w:rPr>
        <w:t xml:space="preserve"> RT prediction for each peptide, and there are several methods for predicting RT.  </w:t>
      </w:r>
      <w:r w:rsidR="00DC236D">
        <w:rPr>
          <w:rFonts w:asciiTheme="majorHAnsi" w:hAnsiTheme="majorHAnsi"/>
          <w:sz w:val="22"/>
          <w:szCs w:val="22"/>
        </w:rPr>
        <w:t>T</w:t>
      </w:r>
      <w:r w:rsidRPr="009F7AC5">
        <w:rPr>
          <w:rFonts w:asciiTheme="majorHAnsi" w:hAnsiTheme="majorHAnsi"/>
          <w:sz w:val="22"/>
          <w:szCs w:val="22"/>
        </w:rPr>
        <w:t>his tutorial focus</w:t>
      </w:r>
      <w:r w:rsidR="00DC236D">
        <w:rPr>
          <w:rFonts w:asciiTheme="majorHAnsi" w:hAnsiTheme="majorHAnsi"/>
          <w:sz w:val="22"/>
          <w:szCs w:val="22"/>
        </w:rPr>
        <w:t>es</w:t>
      </w:r>
      <w:r w:rsidRPr="009F7AC5">
        <w:rPr>
          <w:rFonts w:asciiTheme="majorHAnsi" w:hAnsiTheme="majorHAnsi"/>
          <w:sz w:val="22"/>
          <w:szCs w:val="22"/>
        </w:rPr>
        <w:t xml:space="preserve"> on the simplest and most accessible method, </w:t>
      </w:r>
      <w:r w:rsidR="0032332E" w:rsidRPr="009F7AC5">
        <w:rPr>
          <w:rFonts w:asciiTheme="majorHAnsi" w:hAnsiTheme="majorHAnsi"/>
          <w:sz w:val="22"/>
          <w:szCs w:val="22"/>
        </w:rPr>
        <w:t xml:space="preserve">which is simply to use the raw peptide ID times found in </w:t>
      </w:r>
      <w:r w:rsidR="00505107" w:rsidRPr="009F7AC5">
        <w:rPr>
          <w:rFonts w:asciiTheme="majorHAnsi" w:hAnsiTheme="majorHAnsi"/>
          <w:sz w:val="22"/>
          <w:szCs w:val="22"/>
        </w:rPr>
        <w:t>DDA runs (these will be in the spectral library you have built)</w:t>
      </w:r>
      <w:r w:rsidR="0032332E" w:rsidRPr="009F7AC5">
        <w:rPr>
          <w:rFonts w:asciiTheme="majorHAnsi" w:hAnsiTheme="majorHAnsi"/>
          <w:sz w:val="22"/>
          <w:szCs w:val="22"/>
        </w:rPr>
        <w:t>.  This fails to correct for any chromatographic changes (e.g. uniform shifts) between the DDA and DIA runs, but nevertheless many users have found it to be accurate enough for their purposes.</w:t>
      </w:r>
      <w:r w:rsidR="002F1442">
        <w:rPr>
          <w:rFonts w:asciiTheme="majorHAnsi" w:hAnsiTheme="majorHAnsi"/>
          <w:sz w:val="22"/>
          <w:szCs w:val="22"/>
        </w:rPr>
        <w:t xml:space="preserve">  Retention time prediction can also be achieved in Skyline using the iRT approach to retention time normalization, as covered in the </w:t>
      </w:r>
      <w:hyperlink r:id="rId21" w:history="1">
        <w:r w:rsidR="002F1442" w:rsidRPr="002F1442">
          <w:rPr>
            <w:rStyle w:val="Hyperlink"/>
            <w:rFonts w:asciiTheme="majorHAnsi" w:hAnsiTheme="majorHAnsi"/>
            <w:sz w:val="22"/>
            <w:szCs w:val="22"/>
          </w:rPr>
          <w:t>iRT Retention Time Prediction</w:t>
        </w:r>
      </w:hyperlink>
      <w:r w:rsidR="002F1442">
        <w:rPr>
          <w:rFonts w:asciiTheme="majorHAnsi" w:hAnsiTheme="majorHAnsi"/>
          <w:sz w:val="22"/>
          <w:szCs w:val="22"/>
        </w:rPr>
        <w:t xml:space="preserve"> tutorial.</w:t>
      </w:r>
    </w:p>
    <w:p w14:paraId="4122DB4E" w14:textId="772E11A0" w:rsidR="00505107" w:rsidRPr="009F7AC5" w:rsidRDefault="0032332E" w:rsidP="009F7AC5">
      <w:pPr>
        <w:spacing w:before="240" w:after="240" w:line="276" w:lineRule="auto"/>
        <w:rPr>
          <w:rFonts w:asciiTheme="majorHAnsi" w:hAnsiTheme="majorHAnsi"/>
          <w:sz w:val="22"/>
          <w:szCs w:val="22"/>
        </w:rPr>
      </w:pPr>
      <w:r w:rsidRPr="009F7AC5">
        <w:rPr>
          <w:rFonts w:asciiTheme="majorHAnsi" w:hAnsiTheme="majorHAnsi"/>
          <w:sz w:val="22"/>
          <w:szCs w:val="22"/>
        </w:rPr>
        <w:t xml:space="preserve">To limit the RT range based on </w:t>
      </w:r>
      <w:r w:rsidR="002F1442">
        <w:rPr>
          <w:rFonts w:asciiTheme="majorHAnsi" w:hAnsiTheme="majorHAnsi"/>
          <w:sz w:val="22"/>
          <w:szCs w:val="22"/>
        </w:rPr>
        <w:t xml:space="preserve">peptide </w:t>
      </w:r>
      <w:r w:rsidR="00505107" w:rsidRPr="009F7AC5">
        <w:rPr>
          <w:rFonts w:asciiTheme="majorHAnsi" w:hAnsiTheme="majorHAnsi"/>
          <w:sz w:val="22"/>
          <w:szCs w:val="22"/>
        </w:rPr>
        <w:t>ID times in your spectral library, follow these instructions:</w:t>
      </w:r>
    </w:p>
    <w:p w14:paraId="6C33CA7F" w14:textId="0DC952EA" w:rsidR="00505107" w:rsidRPr="009F7AC5" w:rsidRDefault="002F1442" w:rsidP="009F7AC5">
      <w:pPr>
        <w:pStyle w:val="ListParagraph"/>
        <w:numPr>
          <w:ilvl w:val="0"/>
          <w:numId w:val="8"/>
        </w:numPr>
        <w:spacing w:line="276" w:lineRule="auto"/>
        <w:rPr>
          <w:rFonts w:asciiTheme="majorHAnsi" w:hAnsiTheme="majorHAnsi"/>
          <w:sz w:val="22"/>
          <w:szCs w:val="22"/>
        </w:rPr>
      </w:pPr>
      <w:r>
        <w:rPr>
          <w:rFonts w:asciiTheme="majorHAnsi" w:hAnsiTheme="majorHAnsi"/>
          <w:sz w:val="22"/>
          <w:szCs w:val="22"/>
        </w:rPr>
        <w:t>O</w:t>
      </w:r>
      <w:r w:rsidR="00505107" w:rsidRPr="009F7AC5">
        <w:rPr>
          <w:rFonts w:asciiTheme="majorHAnsi" w:hAnsiTheme="majorHAnsi"/>
          <w:sz w:val="22"/>
          <w:szCs w:val="22"/>
        </w:rPr>
        <w:t>n</w:t>
      </w:r>
      <w:r>
        <w:rPr>
          <w:rFonts w:asciiTheme="majorHAnsi" w:hAnsiTheme="majorHAnsi"/>
          <w:sz w:val="22"/>
          <w:szCs w:val="22"/>
        </w:rPr>
        <w:t xml:space="preserve"> the</w:t>
      </w:r>
      <w:r w:rsidR="00505107" w:rsidRPr="009F7AC5">
        <w:rPr>
          <w:rFonts w:asciiTheme="majorHAnsi" w:hAnsiTheme="majorHAnsi"/>
          <w:sz w:val="22"/>
          <w:szCs w:val="22"/>
        </w:rPr>
        <w:t xml:space="preserve"> </w:t>
      </w:r>
      <w:r w:rsidR="00505107" w:rsidRPr="009F7AC5">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 xml:space="preserve">menu, click </w:t>
      </w:r>
      <w:r w:rsidR="00505107" w:rsidRPr="009F7AC5">
        <w:rPr>
          <w:rFonts w:asciiTheme="majorHAnsi" w:hAnsiTheme="majorHAnsi"/>
          <w:b/>
          <w:sz w:val="22"/>
          <w:szCs w:val="22"/>
        </w:rPr>
        <w:t>Transition Settings</w:t>
      </w:r>
      <w:r>
        <w:rPr>
          <w:rFonts w:asciiTheme="majorHAnsi" w:hAnsiTheme="majorHAnsi"/>
          <w:sz w:val="22"/>
          <w:szCs w:val="22"/>
        </w:rPr>
        <w:t>.</w:t>
      </w:r>
    </w:p>
    <w:p w14:paraId="5C4D279B" w14:textId="734B50F8" w:rsidR="00505107" w:rsidRPr="009F7AC5" w:rsidRDefault="00505107" w:rsidP="009F7AC5">
      <w:pPr>
        <w:pStyle w:val="ListParagraph"/>
        <w:numPr>
          <w:ilvl w:val="0"/>
          <w:numId w:val="8"/>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Full</w:t>
      </w:r>
      <w:r w:rsidR="002F1442">
        <w:rPr>
          <w:rFonts w:asciiTheme="majorHAnsi" w:hAnsiTheme="majorHAnsi"/>
          <w:b/>
          <w:sz w:val="22"/>
          <w:szCs w:val="22"/>
        </w:rPr>
        <w:t>-</w:t>
      </w:r>
      <w:r w:rsidRPr="009F7AC5">
        <w:rPr>
          <w:rFonts w:asciiTheme="majorHAnsi" w:hAnsiTheme="majorHAnsi"/>
          <w:b/>
          <w:sz w:val="22"/>
          <w:szCs w:val="22"/>
        </w:rPr>
        <w:t xml:space="preserve">Scan </w:t>
      </w:r>
      <w:r w:rsidRPr="009F7AC5">
        <w:rPr>
          <w:rFonts w:asciiTheme="majorHAnsi" w:hAnsiTheme="majorHAnsi"/>
          <w:sz w:val="22"/>
          <w:szCs w:val="22"/>
        </w:rPr>
        <w:t>tab</w:t>
      </w:r>
      <w:r w:rsidR="002F1442">
        <w:rPr>
          <w:rFonts w:asciiTheme="majorHAnsi" w:hAnsiTheme="majorHAnsi"/>
          <w:sz w:val="22"/>
          <w:szCs w:val="22"/>
        </w:rPr>
        <w:t>.</w:t>
      </w:r>
    </w:p>
    <w:p w14:paraId="6548DC0C" w14:textId="0E800F2B" w:rsidR="009F7AC5" w:rsidRDefault="003B6FED" w:rsidP="009F7AC5">
      <w:pPr>
        <w:pStyle w:val="ListParagraph"/>
        <w:numPr>
          <w:ilvl w:val="0"/>
          <w:numId w:val="8"/>
        </w:numPr>
        <w:spacing w:line="276" w:lineRule="auto"/>
        <w:rPr>
          <w:rFonts w:asciiTheme="majorHAnsi" w:hAnsiTheme="majorHAnsi"/>
          <w:sz w:val="22"/>
          <w:szCs w:val="22"/>
        </w:rPr>
      </w:pPr>
      <w:r w:rsidRPr="009F7AC5">
        <w:rPr>
          <w:rFonts w:asciiTheme="majorHAnsi" w:hAnsiTheme="majorHAnsi"/>
          <w:sz w:val="22"/>
          <w:szCs w:val="22"/>
        </w:rPr>
        <w:t xml:space="preserve">In the </w:t>
      </w:r>
      <w:r w:rsidRPr="009F7AC5">
        <w:rPr>
          <w:rFonts w:asciiTheme="majorHAnsi" w:hAnsiTheme="majorHAnsi"/>
          <w:b/>
          <w:sz w:val="22"/>
          <w:szCs w:val="22"/>
        </w:rPr>
        <w:t xml:space="preserve">Retention time filtering </w:t>
      </w:r>
      <w:r w:rsidRPr="009F7AC5">
        <w:rPr>
          <w:rFonts w:asciiTheme="majorHAnsi" w:hAnsiTheme="majorHAnsi"/>
          <w:sz w:val="22"/>
          <w:szCs w:val="22"/>
        </w:rPr>
        <w:t>p</w:t>
      </w:r>
      <w:r w:rsidR="00AE6290">
        <w:rPr>
          <w:rFonts w:asciiTheme="majorHAnsi" w:hAnsiTheme="majorHAnsi"/>
          <w:sz w:val="22"/>
          <w:szCs w:val="22"/>
        </w:rPr>
        <w:t xml:space="preserve">ane near the bottom of the </w:t>
      </w:r>
      <w:r w:rsidR="00AE6290" w:rsidRPr="00AE6290">
        <w:rPr>
          <w:rFonts w:asciiTheme="majorHAnsi" w:hAnsiTheme="majorHAnsi"/>
          <w:b/>
          <w:sz w:val="22"/>
          <w:szCs w:val="22"/>
        </w:rPr>
        <w:t>Full-</w:t>
      </w:r>
      <w:r w:rsidRPr="00AE6290">
        <w:rPr>
          <w:rFonts w:asciiTheme="majorHAnsi" w:hAnsiTheme="majorHAnsi"/>
          <w:b/>
          <w:sz w:val="22"/>
          <w:szCs w:val="22"/>
        </w:rPr>
        <w:t>Scan</w:t>
      </w:r>
      <w:r w:rsidRPr="009F7AC5">
        <w:rPr>
          <w:rFonts w:asciiTheme="majorHAnsi" w:hAnsiTheme="majorHAnsi"/>
          <w:sz w:val="22"/>
          <w:szCs w:val="22"/>
        </w:rPr>
        <w:t xml:space="preserve"> tab, select </w:t>
      </w:r>
      <w:r w:rsidRPr="009F7AC5">
        <w:rPr>
          <w:rFonts w:asciiTheme="majorHAnsi" w:hAnsiTheme="majorHAnsi"/>
          <w:b/>
          <w:sz w:val="22"/>
          <w:szCs w:val="22"/>
        </w:rPr>
        <w:t>Use only sca</w:t>
      </w:r>
      <w:r w:rsidR="00AE6290">
        <w:rPr>
          <w:rFonts w:asciiTheme="majorHAnsi" w:hAnsiTheme="majorHAnsi"/>
          <w:b/>
          <w:sz w:val="22"/>
          <w:szCs w:val="22"/>
        </w:rPr>
        <w:t xml:space="preserve">ns within </w:t>
      </w:r>
      <w:r w:rsidR="00540BBD" w:rsidRPr="00540BBD">
        <w:rPr>
          <w:rFonts w:asciiTheme="majorHAnsi" w:hAnsiTheme="majorHAnsi"/>
          <w:sz w:val="22"/>
          <w:szCs w:val="22"/>
        </w:rPr>
        <w:t>[</w:t>
      </w:r>
      <w:r w:rsidR="00AE6290" w:rsidRPr="00540BBD">
        <w:rPr>
          <w:rFonts w:asciiTheme="majorHAnsi" w:hAnsiTheme="majorHAnsi"/>
          <w:sz w:val="22"/>
          <w:szCs w:val="22"/>
        </w:rPr>
        <w:t>5</w:t>
      </w:r>
      <w:r w:rsidR="00540BBD" w:rsidRPr="00540BBD">
        <w:rPr>
          <w:rFonts w:asciiTheme="majorHAnsi" w:hAnsiTheme="majorHAnsi"/>
          <w:sz w:val="22"/>
          <w:szCs w:val="22"/>
        </w:rPr>
        <w:t>]</w:t>
      </w:r>
      <w:r w:rsidR="00AE6290">
        <w:rPr>
          <w:rFonts w:asciiTheme="majorHAnsi" w:hAnsiTheme="majorHAnsi"/>
          <w:b/>
          <w:sz w:val="22"/>
          <w:szCs w:val="22"/>
        </w:rPr>
        <w:t xml:space="preserve"> minutes of MS/MS ID</w:t>
      </w:r>
      <w:r w:rsidRPr="009F7AC5">
        <w:rPr>
          <w:rFonts w:asciiTheme="majorHAnsi" w:hAnsiTheme="majorHAnsi"/>
          <w:b/>
          <w:sz w:val="22"/>
          <w:szCs w:val="22"/>
        </w:rPr>
        <w:t>s</w:t>
      </w:r>
      <w:r w:rsidRPr="00AE6290">
        <w:rPr>
          <w:rFonts w:asciiTheme="majorHAnsi" w:hAnsiTheme="majorHAnsi"/>
          <w:sz w:val="22"/>
          <w:szCs w:val="22"/>
        </w:rPr>
        <w:t>.</w:t>
      </w:r>
    </w:p>
    <w:p w14:paraId="6952EB61" w14:textId="372EA814" w:rsidR="003B6FED" w:rsidRPr="009F7AC5" w:rsidRDefault="003B6FED" w:rsidP="009F7AC5">
      <w:pPr>
        <w:spacing w:before="240" w:after="240" w:line="276" w:lineRule="auto"/>
        <w:rPr>
          <w:rFonts w:asciiTheme="majorHAnsi" w:hAnsiTheme="majorHAnsi"/>
          <w:sz w:val="22"/>
          <w:szCs w:val="22"/>
        </w:rPr>
      </w:pPr>
      <w:r w:rsidRPr="009F7AC5">
        <w:rPr>
          <w:rFonts w:asciiTheme="majorHAnsi" w:hAnsiTheme="majorHAnsi"/>
          <w:sz w:val="22"/>
          <w:szCs w:val="22"/>
        </w:rPr>
        <w:t>The pane should look like this:</w:t>
      </w:r>
    </w:p>
    <w:p w14:paraId="34B32EA6" w14:textId="275D7406" w:rsidR="00F028DB" w:rsidRPr="009F7AC5" w:rsidRDefault="002312D6" w:rsidP="009F7AC5">
      <w:pPr>
        <w:spacing w:line="276" w:lineRule="auto"/>
        <w:rPr>
          <w:rFonts w:asciiTheme="majorHAnsi" w:hAnsiTheme="majorHAnsi"/>
          <w:sz w:val="22"/>
          <w:szCs w:val="22"/>
        </w:rPr>
      </w:pPr>
      <w:r>
        <w:rPr>
          <w:rFonts w:asciiTheme="majorHAnsi" w:hAnsiTheme="majorHAnsi"/>
          <w:noProof/>
          <w:sz w:val="22"/>
          <w:szCs w:val="22"/>
        </w:rPr>
        <w:drawing>
          <wp:inline distT="0" distB="0" distL="0" distR="0" wp14:anchorId="7AF02270" wp14:editId="1768B7BC">
            <wp:extent cx="3315970" cy="10414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5970" cy="1041400"/>
                    </a:xfrm>
                    <a:prstGeom prst="rect">
                      <a:avLst/>
                    </a:prstGeom>
                    <a:noFill/>
                    <a:ln>
                      <a:noFill/>
                    </a:ln>
                  </pic:spPr>
                </pic:pic>
              </a:graphicData>
            </a:graphic>
          </wp:inline>
        </w:drawing>
      </w:r>
    </w:p>
    <w:p w14:paraId="47CE2A3C" w14:textId="76315803" w:rsidR="003B6FED" w:rsidRPr="009F7AC5" w:rsidRDefault="003B6FED" w:rsidP="009F7AC5">
      <w:pPr>
        <w:spacing w:before="240" w:line="276" w:lineRule="auto"/>
        <w:rPr>
          <w:rFonts w:asciiTheme="majorHAnsi" w:hAnsiTheme="majorHAnsi"/>
          <w:b/>
          <w:sz w:val="22"/>
          <w:szCs w:val="22"/>
        </w:rPr>
      </w:pPr>
      <w:r w:rsidRPr="009F7AC5">
        <w:rPr>
          <w:rFonts w:asciiTheme="majorHAnsi" w:hAnsiTheme="majorHAnsi"/>
          <w:sz w:val="22"/>
          <w:szCs w:val="22"/>
        </w:rPr>
        <w:t xml:space="preserve">This tells Skyline it should only extract </w:t>
      </w:r>
      <w:r w:rsidR="008E760C">
        <w:rPr>
          <w:rFonts w:asciiTheme="majorHAnsi" w:hAnsiTheme="majorHAnsi"/>
          <w:sz w:val="22"/>
          <w:szCs w:val="22"/>
        </w:rPr>
        <w:t xml:space="preserve">intensities from spectra acquired </w:t>
      </w:r>
      <w:r w:rsidRPr="009F7AC5">
        <w:rPr>
          <w:rFonts w:asciiTheme="majorHAnsi" w:hAnsiTheme="majorHAnsi"/>
          <w:sz w:val="22"/>
          <w:szCs w:val="22"/>
        </w:rPr>
        <w:t xml:space="preserve">within 5 minutes of a </w:t>
      </w:r>
      <w:r w:rsidR="008E760C">
        <w:rPr>
          <w:rFonts w:asciiTheme="majorHAnsi" w:hAnsiTheme="majorHAnsi"/>
          <w:sz w:val="22"/>
          <w:szCs w:val="22"/>
        </w:rPr>
        <w:t>peptide spectrum match found in your library</w:t>
      </w:r>
      <w:r w:rsidRPr="009F7AC5">
        <w:rPr>
          <w:rFonts w:asciiTheme="majorHAnsi" w:hAnsiTheme="majorHAnsi"/>
          <w:sz w:val="22"/>
          <w:szCs w:val="22"/>
        </w:rPr>
        <w:t xml:space="preserve">.  If there is more than one ID for a given peptide, </w:t>
      </w:r>
      <w:r w:rsidR="006755FB">
        <w:rPr>
          <w:rFonts w:asciiTheme="majorHAnsi" w:hAnsiTheme="majorHAnsi"/>
          <w:sz w:val="22"/>
          <w:szCs w:val="22"/>
        </w:rPr>
        <w:t>Skyline</w:t>
      </w:r>
      <w:r w:rsidRPr="009F7AC5">
        <w:rPr>
          <w:rFonts w:asciiTheme="majorHAnsi" w:hAnsiTheme="majorHAnsi"/>
          <w:sz w:val="22"/>
          <w:szCs w:val="22"/>
        </w:rPr>
        <w:t xml:space="preserve"> </w:t>
      </w:r>
      <w:r w:rsidR="006755FB">
        <w:rPr>
          <w:rFonts w:asciiTheme="majorHAnsi" w:hAnsiTheme="majorHAnsi"/>
          <w:sz w:val="22"/>
          <w:szCs w:val="22"/>
        </w:rPr>
        <w:t>will extract</w:t>
      </w:r>
      <w:r w:rsidRPr="009F7AC5">
        <w:rPr>
          <w:rFonts w:asciiTheme="majorHAnsi" w:hAnsiTheme="majorHAnsi"/>
          <w:sz w:val="22"/>
          <w:szCs w:val="22"/>
        </w:rPr>
        <w:t xml:space="preserve"> </w:t>
      </w:r>
      <w:r w:rsidR="006755FB">
        <w:rPr>
          <w:rFonts w:asciiTheme="majorHAnsi" w:hAnsiTheme="majorHAnsi"/>
          <w:sz w:val="22"/>
          <w:szCs w:val="22"/>
        </w:rPr>
        <w:t>from spectra acquired</w:t>
      </w:r>
      <w:r w:rsidRPr="009F7AC5">
        <w:rPr>
          <w:rFonts w:asciiTheme="majorHAnsi" w:hAnsiTheme="majorHAnsi"/>
          <w:sz w:val="22"/>
          <w:szCs w:val="22"/>
        </w:rPr>
        <w:t xml:space="preserve"> within</w:t>
      </w:r>
      <w:r w:rsidR="006755FB">
        <w:rPr>
          <w:rFonts w:asciiTheme="majorHAnsi" w:hAnsiTheme="majorHAnsi"/>
          <w:sz w:val="22"/>
          <w:szCs w:val="22"/>
        </w:rPr>
        <w:t xml:space="preserve"> the range</w:t>
      </w:r>
      <w:r w:rsidRPr="009F7AC5">
        <w:rPr>
          <w:rFonts w:asciiTheme="majorHAnsi" w:hAnsiTheme="majorHAnsi"/>
          <w:sz w:val="22"/>
          <w:szCs w:val="22"/>
        </w:rPr>
        <w:t xml:space="preserve"> </w:t>
      </w:r>
      <w:r w:rsidR="006755FB">
        <w:rPr>
          <w:rFonts w:asciiTheme="majorHAnsi" w:hAnsiTheme="majorHAnsi"/>
          <w:sz w:val="22"/>
          <w:szCs w:val="22"/>
        </w:rPr>
        <w:t xml:space="preserve">between the minimum ID time minus </w:t>
      </w:r>
      <w:r w:rsidR="006755FB">
        <w:rPr>
          <w:rFonts w:asciiTheme="majorHAnsi" w:hAnsiTheme="majorHAnsi"/>
          <w:sz w:val="22"/>
          <w:szCs w:val="22"/>
        </w:rPr>
        <w:lastRenderedPageBreak/>
        <w:t>5 minutes and the maximum ID time plus 5 minutes</w:t>
      </w:r>
      <w:r w:rsidR="00F028DB" w:rsidRPr="009F7AC5">
        <w:rPr>
          <w:rFonts w:asciiTheme="majorHAnsi" w:hAnsiTheme="majorHAnsi"/>
          <w:sz w:val="22"/>
          <w:szCs w:val="22"/>
        </w:rPr>
        <w:t xml:space="preserve">.  The second option, </w:t>
      </w:r>
      <w:r w:rsidR="00F028DB" w:rsidRPr="009F7AC5">
        <w:rPr>
          <w:rFonts w:asciiTheme="majorHAnsi" w:hAnsiTheme="majorHAnsi"/>
          <w:b/>
          <w:sz w:val="22"/>
          <w:szCs w:val="22"/>
        </w:rPr>
        <w:t>Use only scans with</w:t>
      </w:r>
      <w:r w:rsidR="0065424C">
        <w:rPr>
          <w:rFonts w:asciiTheme="majorHAnsi" w:hAnsiTheme="majorHAnsi"/>
          <w:b/>
          <w:sz w:val="22"/>
          <w:szCs w:val="22"/>
        </w:rPr>
        <w:t>in</w:t>
      </w:r>
      <w:r w:rsidR="00F028DB" w:rsidRPr="009F7AC5">
        <w:rPr>
          <w:rFonts w:asciiTheme="majorHAnsi" w:hAnsiTheme="majorHAnsi"/>
          <w:b/>
          <w:sz w:val="22"/>
          <w:szCs w:val="22"/>
        </w:rPr>
        <w:t xml:space="preserve"> </w:t>
      </w:r>
      <w:r w:rsidR="0065424C" w:rsidRPr="0065424C">
        <w:rPr>
          <w:rFonts w:asciiTheme="majorHAnsi" w:hAnsiTheme="majorHAnsi"/>
          <w:sz w:val="22"/>
          <w:szCs w:val="22"/>
        </w:rPr>
        <w:t>[</w:t>
      </w:r>
      <w:r w:rsidR="00F028DB" w:rsidRPr="0065424C">
        <w:rPr>
          <w:rFonts w:asciiTheme="majorHAnsi" w:hAnsiTheme="majorHAnsi"/>
          <w:sz w:val="22"/>
          <w:szCs w:val="22"/>
        </w:rPr>
        <w:t>5</w:t>
      </w:r>
      <w:r w:rsidR="0065424C" w:rsidRPr="0065424C">
        <w:rPr>
          <w:rFonts w:asciiTheme="majorHAnsi" w:hAnsiTheme="majorHAnsi"/>
          <w:sz w:val="22"/>
          <w:szCs w:val="22"/>
        </w:rPr>
        <w:t>]</w:t>
      </w:r>
      <w:r w:rsidR="00F028DB" w:rsidRPr="009F7AC5">
        <w:rPr>
          <w:rFonts w:asciiTheme="majorHAnsi" w:hAnsiTheme="majorHAnsi"/>
          <w:b/>
          <w:sz w:val="22"/>
          <w:szCs w:val="22"/>
        </w:rPr>
        <w:t xml:space="preserve"> minutes of predicted RT</w:t>
      </w:r>
      <w:r w:rsidR="00F028DB" w:rsidRPr="009F7AC5">
        <w:rPr>
          <w:rFonts w:asciiTheme="majorHAnsi" w:hAnsiTheme="majorHAnsi"/>
          <w:sz w:val="22"/>
          <w:szCs w:val="22"/>
        </w:rPr>
        <w:t>, uses</w:t>
      </w:r>
      <w:r w:rsidRPr="009F7AC5">
        <w:rPr>
          <w:rFonts w:asciiTheme="majorHAnsi" w:hAnsiTheme="majorHAnsi"/>
          <w:sz w:val="22"/>
          <w:szCs w:val="22"/>
        </w:rPr>
        <w:t xml:space="preserve"> an RT predictor (for example SSRCalc or an iRT calculator) to determine </w:t>
      </w:r>
      <w:r w:rsidR="00F028DB" w:rsidRPr="009F7AC5">
        <w:rPr>
          <w:rFonts w:asciiTheme="majorHAnsi" w:hAnsiTheme="majorHAnsi"/>
          <w:sz w:val="22"/>
          <w:szCs w:val="22"/>
        </w:rPr>
        <w:t xml:space="preserve">the extraction </w:t>
      </w:r>
      <w:r w:rsidR="0065424C">
        <w:rPr>
          <w:rFonts w:asciiTheme="majorHAnsi" w:hAnsiTheme="majorHAnsi"/>
          <w:sz w:val="22"/>
          <w:szCs w:val="22"/>
        </w:rPr>
        <w:t>time range</w:t>
      </w:r>
      <w:r w:rsidR="00F028DB" w:rsidRPr="009F7AC5">
        <w:rPr>
          <w:rFonts w:asciiTheme="majorHAnsi" w:hAnsiTheme="majorHAnsi"/>
          <w:sz w:val="22"/>
          <w:szCs w:val="22"/>
        </w:rPr>
        <w:t xml:space="preserve">.  You will not use an RT predictor in this tutorial, but they are discussed in </w:t>
      </w:r>
      <w:r w:rsidR="0065424C">
        <w:rPr>
          <w:rFonts w:asciiTheme="majorHAnsi" w:hAnsiTheme="majorHAnsi"/>
          <w:sz w:val="22"/>
          <w:szCs w:val="22"/>
        </w:rPr>
        <w:t xml:space="preserve">several of the other tutorials and the </w:t>
      </w:r>
      <w:hyperlink r:id="rId23" w:history="1">
        <w:r w:rsidR="0065424C" w:rsidRPr="0065424C">
          <w:rPr>
            <w:rStyle w:val="Hyperlink"/>
            <w:rFonts w:asciiTheme="majorHAnsi" w:hAnsiTheme="majorHAnsi"/>
            <w:sz w:val="22"/>
            <w:szCs w:val="22"/>
          </w:rPr>
          <w:t>Importing Assay Libraries</w:t>
        </w:r>
      </w:hyperlink>
      <w:r w:rsidR="0065424C">
        <w:rPr>
          <w:rFonts w:asciiTheme="majorHAnsi" w:hAnsiTheme="majorHAnsi"/>
          <w:sz w:val="22"/>
          <w:szCs w:val="22"/>
        </w:rPr>
        <w:t xml:space="preserve"> tip</w:t>
      </w:r>
      <w:r w:rsidR="00F028DB" w:rsidRPr="009F7AC5">
        <w:rPr>
          <w:rFonts w:asciiTheme="majorHAnsi" w:hAnsiTheme="majorHAnsi"/>
          <w:b/>
          <w:sz w:val="22"/>
          <w:szCs w:val="22"/>
        </w:rPr>
        <w:t>.</w:t>
      </w:r>
    </w:p>
    <w:p w14:paraId="62E9439D" w14:textId="23C681FE" w:rsidR="003B6FED" w:rsidRPr="009F7AC5" w:rsidRDefault="003B6FED" w:rsidP="009F7AC5">
      <w:pPr>
        <w:spacing w:before="240" w:after="240" w:line="276" w:lineRule="auto"/>
        <w:rPr>
          <w:rFonts w:asciiTheme="majorHAnsi" w:hAnsiTheme="majorHAnsi"/>
          <w:sz w:val="22"/>
          <w:szCs w:val="22"/>
        </w:rPr>
      </w:pPr>
      <w:r w:rsidRPr="009F7AC5">
        <w:rPr>
          <w:rFonts w:asciiTheme="majorHAnsi" w:hAnsiTheme="majorHAnsi"/>
          <w:sz w:val="22"/>
          <w:szCs w:val="22"/>
        </w:rPr>
        <w:t xml:space="preserve">The </w:t>
      </w:r>
      <w:r w:rsidR="0065424C">
        <w:rPr>
          <w:rFonts w:asciiTheme="majorHAnsi" w:hAnsiTheme="majorHAnsi"/>
          <w:sz w:val="22"/>
          <w:szCs w:val="22"/>
        </w:rPr>
        <w:t xml:space="preserve">option to </w:t>
      </w:r>
      <w:r w:rsidRPr="009F7AC5">
        <w:rPr>
          <w:rFonts w:asciiTheme="majorHAnsi" w:hAnsiTheme="majorHAnsi"/>
          <w:b/>
          <w:sz w:val="22"/>
          <w:szCs w:val="22"/>
        </w:rPr>
        <w:t xml:space="preserve">Include all matching scans </w:t>
      </w:r>
      <w:r w:rsidRPr="009F7AC5">
        <w:rPr>
          <w:rFonts w:asciiTheme="majorHAnsi" w:hAnsiTheme="majorHAnsi"/>
          <w:sz w:val="22"/>
          <w:szCs w:val="22"/>
        </w:rPr>
        <w:t>will cause Skyline to extract the chromatogram</w:t>
      </w:r>
      <w:r w:rsidR="0065424C">
        <w:rPr>
          <w:rFonts w:asciiTheme="majorHAnsi" w:hAnsiTheme="majorHAnsi"/>
          <w:sz w:val="22"/>
          <w:szCs w:val="22"/>
        </w:rPr>
        <w:t xml:space="preserve"> over the entire gradient (between any </w:t>
      </w:r>
      <w:r w:rsidR="0065424C">
        <w:rPr>
          <w:rFonts w:asciiTheme="majorHAnsi" w:hAnsiTheme="majorHAnsi"/>
          <w:b/>
          <w:sz w:val="22"/>
          <w:szCs w:val="22"/>
        </w:rPr>
        <w:t>Min time</w:t>
      </w:r>
      <w:r w:rsidR="0065424C">
        <w:rPr>
          <w:rFonts w:asciiTheme="majorHAnsi" w:hAnsiTheme="majorHAnsi"/>
          <w:sz w:val="22"/>
          <w:szCs w:val="22"/>
        </w:rPr>
        <w:t xml:space="preserve"> and </w:t>
      </w:r>
      <w:r w:rsidR="0065424C">
        <w:rPr>
          <w:rFonts w:asciiTheme="majorHAnsi" w:hAnsiTheme="majorHAnsi"/>
          <w:b/>
          <w:sz w:val="22"/>
          <w:szCs w:val="22"/>
        </w:rPr>
        <w:t>Max time</w:t>
      </w:r>
      <w:r w:rsidRPr="009F7AC5">
        <w:rPr>
          <w:rFonts w:asciiTheme="majorHAnsi" w:hAnsiTheme="majorHAnsi"/>
          <w:sz w:val="22"/>
          <w:szCs w:val="22"/>
        </w:rPr>
        <w:t xml:space="preserve"> </w:t>
      </w:r>
      <w:r w:rsidR="0065424C">
        <w:rPr>
          <w:rFonts w:asciiTheme="majorHAnsi" w:hAnsiTheme="majorHAnsi"/>
          <w:sz w:val="22"/>
          <w:szCs w:val="22"/>
        </w:rPr>
        <w:t xml:space="preserve">specified in the </w:t>
      </w:r>
      <w:r w:rsidR="0065424C">
        <w:rPr>
          <w:rFonts w:asciiTheme="majorHAnsi" w:hAnsiTheme="majorHAnsi"/>
          <w:b/>
          <w:sz w:val="22"/>
          <w:szCs w:val="22"/>
        </w:rPr>
        <w:t>Instrument</w:t>
      </w:r>
      <w:r w:rsidR="0065424C">
        <w:rPr>
          <w:rFonts w:asciiTheme="majorHAnsi" w:hAnsiTheme="majorHAnsi"/>
          <w:sz w:val="22"/>
          <w:szCs w:val="22"/>
        </w:rPr>
        <w:t xml:space="preserve"> tab).  T</w:t>
      </w:r>
      <w:r w:rsidRPr="009F7AC5">
        <w:rPr>
          <w:rFonts w:asciiTheme="majorHAnsi" w:hAnsiTheme="majorHAnsi"/>
          <w:sz w:val="22"/>
          <w:szCs w:val="22"/>
        </w:rPr>
        <w:t xml:space="preserve">his is </w:t>
      </w:r>
      <w:r w:rsidR="007134DE" w:rsidRPr="009F7AC5">
        <w:rPr>
          <w:rFonts w:asciiTheme="majorHAnsi" w:hAnsiTheme="majorHAnsi"/>
          <w:sz w:val="22"/>
          <w:szCs w:val="22"/>
        </w:rPr>
        <w:t>occasionally useful</w:t>
      </w:r>
      <w:r w:rsidR="0065424C">
        <w:rPr>
          <w:rFonts w:asciiTheme="majorHAnsi" w:hAnsiTheme="majorHAnsi"/>
          <w:sz w:val="22"/>
          <w:szCs w:val="22"/>
        </w:rPr>
        <w:t>,</w:t>
      </w:r>
      <w:r w:rsidRPr="009F7AC5">
        <w:rPr>
          <w:rFonts w:asciiTheme="majorHAnsi" w:hAnsiTheme="majorHAnsi"/>
          <w:sz w:val="22"/>
          <w:szCs w:val="22"/>
        </w:rPr>
        <w:t xml:space="preserve"> bu</w:t>
      </w:r>
      <w:r w:rsidR="00A23A0A" w:rsidRPr="009F7AC5">
        <w:rPr>
          <w:rFonts w:asciiTheme="majorHAnsi" w:hAnsiTheme="majorHAnsi"/>
          <w:sz w:val="22"/>
          <w:szCs w:val="22"/>
        </w:rPr>
        <w:t xml:space="preserve">t </w:t>
      </w:r>
      <w:r w:rsidR="0065424C">
        <w:rPr>
          <w:rFonts w:asciiTheme="majorHAnsi" w:hAnsiTheme="majorHAnsi"/>
          <w:sz w:val="22"/>
          <w:szCs w:val="22"/>
        </w:rPr>
        <w:t xml:space="preserve">it </w:t>
      </w:r>
      <w:r w:rsidR="00A23A0A" w:rsidRPr="009F7AC5">
        <w:rPr>
          <w:rFonts w:asciiTheme="majorHAnsi" w:hAnsiTheme="majorHAnsi"/>
          <w:sz w:val="22"/>
          <w:szCs w:val="22"/>
        </w:rPr>
        <w:t>is not recommended in general, and you will not use it here.</w:t>
      </w:r>
    </w:p>
    <w:p w14:paraId="28914F04" w14:textId="307874E7" w:rsidR="00F028DB" w:rsidRPr="009F7AC5" w:rsidRDefault="007134DE" w:rsidP="009F7AC5">
      <w:pPr>
        <w:pStyle w:val="ListParagraph"/>
        <w:numPr>
          <w:ilvl w:val="0"/>
          <w:numId w:val="10"/>
        </w:numPr>
        <w:spacing w:line="276" w:lineRule="auto"/>
        <w:rPr>
          <w:rFonts w:asciiTheme="majorHAnsi" w:hAnsiTheme="majorHAnsi"/>
          <w:sz w:val="22"/>
          <w:szCs w:val="22"/>
        </w:rPr>
      </w:pPr>
      <w:r w:rsidRPr="009F7AC5">
        <w:rPr>
          <w:rFonts w:asciiTheme="majorHAnsi" w:hAnsiTheme="majorHAnsi"/>
          <w:sz w:val="22"/>
          <w:szCs w:val="22"/>
        </w:rPr>
        <w:t xml:space="preserve">Click </w:t>
      </w:r>
      <w:r w:rsidR="00753487">
        <w:rPr>
          <w:rFonts w:asciiTheme="majorHAnsi" w:hAnsiTheme="majorHAnsi"/>
          <w:sz w:val="22"/>
          <w:szCs w:val="22"/>
        </w:rPr>
        <w:t xml:space="preserve">the </w:t>
      </w:r>
      <w:r w:rsidRPr="009F7AC5">
        <w:rPr>
          <w:rFonts w:asciiTheme="majorHAnsi" w:hAnsiTheme="majorHAnsi"/>
          <w:b/>
          <w:sz w:val="22"/>
          <w:szCs w:val="22"/>
        </w:rPr>
        <w:t xml:space="preserve">OK </w:t>
      </w:r>
      <w:r w:rsidR="00753487">
        <w:rPr>
          <w:rFonts w:asciiTheme="majorHAnsi" w:hAnsiTheme="majorHAnsi"/>
          <w:sz w:val="22"/>
          <w:szCs w:val="22"/>
        </w:rPr>
        <w:t>button i</w:t>
      </w:r>
      <w:r w:rsidRPr="009F7AC5">
        <w:rPr>
          <w:rFonts w:asciiTheme="majorHAnsi" w:hAnsiTheme="majorHAnsi"/>
          <w:sz w:val="22"/>
          <w:szCs w:val="22"/>
        </w:rPr>
        <w:t xml:space="preserve">n the </w:t>
      </w:r>
      <w:r w:rsidRPr="00753487">
        <w:rPr>
          <w:rFonts w:asciiTheme="majorHAnsi" w:hAnsiTheme="majorHAnsi"/>
          <w:b/>
          <w:sz w:val="22"/>
          <w:szCs w:val="22"/>
        </w:rPr>
        <w:t>Transition Settings</w:t>
      </w:r>
      <w:r w:rsidRPr="009F7AC5">
        <w:rPr>
          <w:rFonts w:asciiTheme="majorHAnsi" w:hAnsiTheme="majorHAnsi"/>
          <w:sz w:val="22"/>
          <w:szCs w:val="22"/>
        </w:rPr>
        <w:t xml:space="preserve"> </w:t>
      </w:r>
      <w:r w:rsidR="00753487">
        <w:rPr>
          <w:rFonts w:asciiTheme="majorHAnsi" w:hAnsiTheme="majorHAnsi"/>
          <w:sz w:val="22"/>
          <w:szCs w:val="22"/>
        </w:rPr>
        <w:t>form.</w:t>
      </w:r>
    </w:p>
    <w:p w14:paraId="417B98EF" w14:textId="4ABB179F" w:rsidR="00C01B6E" w:rsidRPr="009F7AC5" w:rsidRDefault="007134DE" w:rsidP="009F7AC5">
      <w:pPr>
        <w:spacing w:before="240" w:line="276" w:lineRule="auto"/>
        <w:rPr>
          <w:rFonts w:asciiTheme="majorHAnsi" w:hAnsiTheme="majorHAnsi"/>
          <w:sz w:val="22"/>
          <w:szCs w:val="22"/>
        </w:rPr>
      </w:pPr>
      <w:r w:rsidRPr="009F7AC5">
        <w:rPr>
          <w:rFonts w:asciiTheme="majorHAnsi" w:hAnsiTheme="majorHAnsi"/>
          <w:sz w:val="22"/>
          <w:szCs w:val="22"/>
        </w:rPr>
        <w:t xml:space="preserve">Nothing will immediately change in your Skyline document, but when you import DIA data later in the tutorial, the chromatogram </w:t>
      </w:r>
      <w:r w:rsidR="007D374A">
        <w:rPr>
          <w:rFonts w:asciiTheme="majorHAnsi" w:hAnsiTheme="majorHAnsi"/>
          <w:sz w:val="22"/>
          <w:szCs w:val="22"/>
        </w:rPr>
        <w:t xml:space="preserve">time </w:t>
      </w:r>
      <w:r w:rsidRPr="009F7AC5">
        <w:rPr>
          <w:rFonts w:asciiTheme="majorHAnsi" w:hAnsiTheme="majorHAnsi"/>
          <w:sz w:val="22"/>
          <w:szCs w:val="22"/>
        </w:rPr>
        <w:t>range</w:t>
      </w:r>
      <w:r w:rsidR="009F3EF6">
        <w:rPr>
          <w:rFonts w:asciiTheme="majorHAnsi" w:hAnsiTheme="majorHAnsi"/>
          <w:sz w:val="22"/>
          <w:szCs w:val="22"/>
        </w:rPr>
        <w:t>s</w:t>
      </w:r>
      <w:r w:rsidRPr="009F7AC5">
        <w:rPr>
          <w:rFonts w:asciiTheme="majorHAnsi" w:hAnsiTheme="majorHAnsi"/>
          <w:sz w:val="22"/>
          <w:szCs w:val="22"/>
        </w:rPr>
        <w:t xml:space="preserve"> will be restricted.</w:t>
      </w:r>
    </w:p>
    <w:p w14:paraId="062797B0" w14:textId="6DB41638" w:rsidR="00600CA8" w:rsidRPr="009F7AC5" w:rsidRDefault="00B62FCD" w:rsidP="00B62FCD">
      <w:pPr>
        <w:pStyle w:val="Heading1"/>
        <w:spacing w:line="240" w:lineRule="auto"/>
        <w:rPr>
          <w:rFonts w:asciiTheme="minorHAnsi" w:hAnsiTheme="minorHAnsi"/>
        </w:rPr>
      </w:pPr>
      <w:r w:rsidRPr="009F7AC5">
        <w:rPr>
          <w:rFonts w:asciiTheme="minorHAnsi" w:hAnsiTheme="minorHAnsi"/>
        </w:rPr>
        <w:t>Importing T</w:t>
      </w:r>
      <w:r w:rsidR="00D974C4">
        <w:rPr>
          <w:rFonts w:asciiTheme="minorHAnsi" w:hAnsiTheme="minorHAnsi"/>
        </w:rPr>
        <w:t>argets</w:t>
      </w:r>
      <w:r w:rsidRPr="009F7AC5">
        <w:rPr>
          <w:rFonts w:asciiTheme="minorHAnsi" w:hAnsiTheme="minorHAnsi"/>
        </w:rPr>
        <w:t xml:space="preserve"> from a F</w:t>
      </w:r>
      <w:r w:rsidR="00D974C4">
        <w:rPr>
          <w:rFonts w:asciiTheme="minorHAnsi" w:hAnsiTheme="minorHAnsi"/>
        </w:rPr>
        <w:t>ASTA</w:t>
      </w:r>
      <w:r w:rsidRPr="009F7AC5">
        <w:rPr>
          <w:rFonts w:asciiTheme="minorHAnsi" w:hAnsiTheme="minorHAnsi"/>
        </w:rPr>
        <w:t xml:space="preserve"> File</w:t>
      </w:r>
    </w:p>
    <w:p w14:paraId="52F8AEDB" w14:textId="369DE88A" w:rsidR="007134DE" w:rsidRPr="005C76BC" w:rsidRDefault="00C01B6E" w:rsidP="005C76BC">
      <w:pPr>
        <w:spacing w:line="276" w:lineRule="auto"/>
        <w:rPr>
          <w:rFonts w:asciiTheme="majorHAnsi" w:hAnsiTheme="majorHAnsi"/>
          <w:sz w:val="22"/>
          <w:szCs w:val="22"/>
        </w:rPr>
      </w:pPr>
      <w:r w:rsidRPr="005C76BC">
        <w:rPr>
          <w:rFonts w:asciiTheme="majorHAnsi" w:hAnsiTheme="majorHAnsi"/>
          <w:sz w:val="22"/>
          <w:szCs w:val="22"/>
        </w:rPr>
        <w:t xml:space="preserve">Up to this point you have not done anything to define which proteins, peptides, or transitions will be </w:t>
      </w:r>
      <w:r w:rsidR="00D974C4">
        <w:rPr>
          <w:rFonts w:asciiTheme="majorHAnsi" w:hAnsiTheme="majorHAnsi"/>
          <w:sz w:val="22"/>
          <w:szCs w:val="22"/>
        </w:rPr>
        <w:t>targeted</w:t>
      </w:r>
      <w:r w:rsidRPr="005C76BC">
        <w:rPr>
          <w:rFonts w:asciiTheme="majorHAnsi" w:hAnsiTheme="majorHAnsi"/>
          <w:sz w:val="22"/>
          <w:szCs w:val="22"/>
        </w:rPr>
        <w:t xml:space="preserve"> for your DIA analysis.  </w:t>
      </w:r>
      <w:r w:rsidR="00D974C4">
        <w:rPr>
          <w:rFonts w:asciiTheme="majorHAnsi" w:hAnsiTheme="majorHAnsi"/>
          <w:sz w:val="22"/>
          <w:szCs w:val="22"/>
        </w:rPr>
        <w:t>For</w:t>
      </w:r>
      <w:r w:rsidRPr="005C76BC">
        <w:rPr>
          <w:rFonts w:asciiTheme="majorHAnsi" w:hAnsiTheme="majorHAnsi"/>
          <w:sz w:val="22"/>
          <w:szCs w:val="22"/>
        </w:rPr>
        <w:t xml:space="preserve"> </w:t>
      </w:r>
      <w:r w:rsidR="002130AF" w:rsidRPr="005C76BC">
        <w:rPr>
          <w:rFonts w:asciiTheme="majorHAnsi" w:hAnsiTheme="majorHAnsi"/>
          <w:sz w:val="22"/>
          <w:szCs w:val="22"/>
        </w:rPr>
        <w:t>DIA</w:t>
      </w:r>
      <w:r w:rsidR="00D974C4">
        <w:rPr>
          <w:rFonts w:asciiTheme="majorHAnsi" w:hAnsiTheme="majorHAnsi"/>
          <w:sz w:val="22"/>
          <w:szCs w:val="22"/>
        </w:rPr>
        <w:t>,</w:t>
      </w:r>
      <w:r w:rsidR="002130AF" w:rsidRPr="005C76BC">
        <w:rPr>
          <w:rFonts w:asciiTheme="majorHAnsi" w:hAnsiTheme="majorHAnsi"/>
          <w:sz w:val="22"/>
          <w:szCs w:val="22"/>
        </w:rPr>
        <w:t xml:space="preserve"> you do</w:t>
      </w:r>
      <w:r w:rsidR="00D974C4">
        <w:rPr>
          <w:rFonts w:asciiTheme="majorHAnsi" w:hAnsiTheme="majorHAnsi"/>
          <w:sz w:val="22"/>
          <w:szCs w:val="22"/>
        </w:rPr>
        <w:t xml:space="preserve"> not</w:t>
      </w:r>
      <w:r w:rsidR="002130AF" w:rsidRPr="005C76BC">
        <w:rPr>
          <w:rFonts w:asciiTheme="majorHAnsi" w:hAnsiTheme="majorHAnsi"/>
          <w:sz w:val="22"/>
          <w:szCs w:val="22"/>
        </w:rPr>
        <w:t xml:space="preserve"> need to do this until after the </w:t>
      </w:r>
      <w:r w:rsidR="00460486" w:rsidRPr="005C76BC">
        <w:rPr>
          <w:rFonts w:asciiTheme="majorHAnsi" w:hAnsiTheme="majorHAnsi"/>
          <w:sz w:val="22"/>
          <w:szCs w:val="22"/>
        </w:rPr>
        <w:t xml:space="preserve">mass spec </w:t>
      </w:r>
      <w:r w:rsidR="002130AF" w:rsidRPr="005C76BC">
        <w:rPr>
          <w:rFonts w:asciiTheme="majorHAnsi" w:hAnsiTheme="majorHAnsi"/>
          <w:sz w:val="22"/>
          <w:szCs w:val="22"/>
        </w:rPr>
        <w:t xml:space="preserve">data is collected, and just before it is imported.  In fact, </w:t>
      </w:r>
      <w:r w:rsidR="00B6669B">
        <w:rPr>
          <w:rFonts w:asciiTheme="majorHAnsi" w:hAnsiTheme="majorHAnsi"/>
          <w:sz w:val="22"/>
          <w:szCs w:val="22"/>
        </w:rPr>
        <w:t>the</w:t>
      </w:r>
      <w:r w:rsidR="002130AF" w:rsidRPr="005C76BC">
        <w:rPr>
          <w:rFonts w:asciiTheme="majorHAnsi" w:hAnsiTheme="majorHAnsi"/>
          <w:sz w:val="22"/>
          <w:szCs w:val="22"/>
        </w:rPr>
        <w:t xml:space="preserve"> current Skyline document can be used as a template</w:t>
      </w:r>
      <w:r w:rsidR="0015652F">
        <w:rPr>
          <w:rFonts w:asciiTheme="majorHAnsi" w:hAnsiTheme="majorHAnsi"/>
          <w:sz w:val="22"/>
          <w:szCs w:val="22"/>
        </w:rPr>
        <w:t>,</w:t>
      </w:r>
      <w:r w:rsidR="002130AF" w:rsidRPr="005C76BC">
        <w:rPr>
          <w:rFonts w:asciiTheme="majorHAnsi" w:hAnsiTheme="majorHAnsi"/>
          <w:sz w:val="22"/>
          <w:szCs w:val="22"/>
        </w:rPr>
        <w:t xml:space="preserve"> over and over again</w:t>
      </w:r>
      <w:r w:rsidR="0015652F">
        <w:rPr>
          <w:rFonts w:asciiTheme="majorHAnsi" w:hAnsiTheme="majorHAnsi"/>
          <w:sz w:val="22"/>
          <w:szCs w:val="22"/>
        </w:rPr>
        <w:t>,</w:t>
      </w:r>
      <w:r w:rsidR="002130AF" w:rsidRPr="005C76BC">
        <w:rPr>
          <w:rFonts w:asciiTheme="majorHAnsi" w:hAnsiTheme="majorHAnsi"/>
          <w:sz w:val="22"/>
          <w:szCs w:val="22"/>
        </w:rPr>
        <w:t xml:space="preserve"> to extract any desired set of transitions from </w:t>
      </w:r>
      <w:r w:rsidR="008E064E">
        <w:rPr>
          <w:rFonts w:asciiTheme="majorHAnsi" w:hAnsiTheme="majorHAnsi"/>
          <w:sz w:val="22"/>
          <w:szCs w:val="22"/>
        </w:rPr>
        <w:t>the</w:t>
      </w:r>
      <w:r w:rsidR="002130AF" w:rsidRPr="005C76BC">
        <w:rPr>
          <w:rFonts w:asciiTheme="majorHAnsi" w:hAnsiTheme="majorHAnsi"/>
          <w:sz w:val="22"/>
          <w:szCs w:val="22"/>
        </w:rPr>
        <w:t xml:space="preserve"> DIA </w:t>
      </w:r>
      <w:r w:rsidR="00460486" w:rsidRPr="005C76BC">
        <w:rPr>
          <w:rFonts w:asciiTheme="majorHAnsi" w:hAnsiTheme="majorHAnsi"/>
          <w:sz w:val="22"/>
          <w:szCs w:val="22"/>
        </w:rPr>
        <w:t>.raw file</w:t>
      </w:r>
      <w:r w:rsidR="008E064E">
        <w:rPr>
          <w:rFonts w:asciiTheme="majorHAnsi" w:hAnsiTheme="majorHAnsi"/>
          <w:sz w:val="22"/>
          <w:szCs w:val="22"/>
        </w:rPr>
        <w:t>s associated with the DDA run used to build the spectral library</w:t>
      </w:r>
      <w:r w:rsidR="0015652F">
        <w:rPr>
          <w:rFonts w:asciiTheme="majorHAnsi" w:hAnsiTheme="majorHAnsi"/>
          <w:sz w:val="22"/>
          <w:szCs w:val="22"/>
        </w:rPr>
        <w:t xml:space="preserve"> in this tutorial</w:t>
      </w:r>
      <w:r w:rsidR="00460486" w:rsidRPr="005C76BC">
        <w:rPr>
          <w:rFonts w:asciiTheme="majorHAnsi" w:hAnsiTheme="majorHAnsi"/>
          <w:sz w:val="22"/>
          <w:szCs w:val="22"/>
        </w:rPr>
        <w:t>.</w:t>
      </w:r>
    </w:p>
    <w:p w14:paraId="33C07DE7" w14:textId="77777777" w:rsidR="00460486" w:rsidRPr="005C76BC" w:rsidRDefault="00460486" w:rsidP="005C76BC">
      <w:pPr>
        <w:spacing w:line="276" w:lineRule="auto"/>
        <w:rPr>
          <w:rFonts w:asciiTheme="majorHAnsi" w:hAnsiTheme="majorHAnsi"/>
          <w:sz w:val="22"/>
          <w:szCs w:val="22"/>
        </w:rPr>
      </w:pPr>
    </w:p>
    <w:p w14:paraId="0E044373" w14:textId="15A3D4B9" w:rsidR="00AF4F89" w:rsidRPr="005C76BC" w:rsidRDefault="0015652F" w:rsidP="005C76BC">
      <w:pPr>
        <w:spacing w:line="276" w:lineRule="auto"/>
        <w:rPr>
          <w:rFonts w:asciiTheme="majorHAnsi" w:hAnsiTheme="majorHAnsi"/>
          <w:sz w:val="22"/>
          <w:szCs w:val="22"/>
        </w:rPr>
      </w:pPr>
      <w:r>
        <w:rPr>
          <w:rFonts w:asciiTheme="majorHAnsi" w:hAnsiTheme="majorHAnsi"/>
          <w:sz w:val="22"/>
          <w:szCs w:val="22"/>
        </w:rPr>
        <w:t>Although, you</w:t>
      </w:r>
      <w:r w:rsidR="00460486" w:rsidRPr="005C76BC">
        <w:rPr>
          <w:rFonts w:asciiTheme="majorHAnsi" w:hAnsiTheme="majorHAnsi"/>
          <w:sz w:val="22"/>
          <w:szCs w:val="22"/>
        </w:rPr>
        <w:t xml:space="preserve"> </w:t>
      </w:r>
      <w:r>
        <w:rPr>
          <w:rFonts w:asciiTheme="majorHAnsi" w:hAnsiTheme="majorHAnsi"/>
          <w:sz w:val="22"/>
          <w:szCs w:val="22"/>
        </w:rPr>
        <w:t>can</w:t>
      </w:r>
      <w:r w:rsidR="00460486" w:rsidRPr="005C76BC">
        <w:rPr>
          <w:rFonts w:asciiTheme="majorHAnsi" w:hAnsiTheme="majorHAnsi"/>
          <w:sz w:val="22"/>
          <w:szCs w:val="22"/>
        </w:rPr>
        <w:t xml:space="preserve"> measure hundreds to thousands of peptides (perhaps even more)</w:t>
      </w:r>
      <w:r>
        <w:rPr>
          <w:rFonts w:asciiTheme="majorHAnsi" w:hAnsiTheme="majorHAnsi"/>
          <w:sz w:val="22"/>
          <w:szCs w:val="22"/>
        </w:rPr>
        <w:t xml:space="preserve"> in a DIA run</w:t>
      </w:r>
      <w:r w:rsidR="00460486" w:rsidRPr="005C76BC">
        <w:rPr>
          <w:rFonts w:asciiTheme="majorHAnsi" w:hAnsiTheme="majorHAnsi"/>
          <w:sz w:val="22"/>
          <w:szCs w:val="22"/>
        </w:rPr>
        <w:t>, this tutorial</w:t>
      </w:r>
      <w:r>
        <w:rPr>
          <w:rFonts w:asciiTheme="majorHAnsi" w:hAnsiTheme="majorHAnsi"/>
          <w:sz w:val="22"/>
          <w:szCs w:val="22"/>
        </w:rPr>
        <w:t xml:space="preserve"> </w:t>
      </w:r>
      <w:r w:rsidR="00460486" w:rsidRPr="005C76BC">
        <w:rPr>
          <w:rFonts w:asciiTheme="majorHAnsi" w:hAnsiTheme="majorHAnsi"/>
          <w:sz w:val="22"/>
          <w:szCs w:val="22"/>
        </w:rPr>
        <w:t>look</w:t>
      </w:r>
      <w:r>
        <w:rPr>
          <w:rFonts w:asciiTheme="majorHAnsi" w:hAnsiTheme="majorHAnsi"/>
          <w:sz w:val="22"/>
          <w:szCs w:val="22"/>
        </w:rPr>
        <w:t>s</w:t>
      </w:r>
      <w:r w:rsidR="00460486" w:rsidRPr="005C76BC">
        <w:rPr>
          <w:rFonts w:asciiTheme="majorHAnsi" w:hAnsiTheme="majorHAnsi"/>
          <w:sz w:val="22"/>
          <w:szCs w:val="22"/>
        </w:rPr>
        <w:t xml:space="preserve"> instead at </w:t>
      </w:r>
      <w:r>
        <w:rPr>
          <w:rFonts w:asciiTheme="majorHAnsi" w:hAnsiTheme="majorHAnsi"/>
          <w:sz w:val="22"/>
          <w:szCs w:val="22"/>
        </w:rPr>
        <w:t xml:space="preserve">only </w:t>
      </w:r>
      <w:r w:rsidR="00460486" w:rsidRPr="005C76BC">
        <w:rPr>
          <w:rFonts w:asciiTheme="majorHAnsi" w:hAnsiTheme="majorHAnsi"/>
          <w:sz w:val="22"/>
          <w:szCs w:val="22"/>
        </w:rPr>
        <w:t xml:space="preserve">a small set of </w:t>
      </w:r>
      <w:r w:rsidR="00325A5F" w:rsidRPr="005C76BC">
        <w:rPr>
          <w:rFonts w:asciiTheme="majorHAnsi" w:hAnsiTheme="majorHAnsi"/>
          <w:sz w:val="22"/>
          <w:szCs w:val="22"/>
        </w:rPr>
        <w:t>6 proteins</w:t>
      </w:r>
      <w:r w:rsidR="00A61C1A">
        <w:rPr>
          <w:rFonts w:asciiTheme="majorHAnsi" w:hAnsiTheme="majorHAnsi"/>
          <w:sz w:val="22"/>
          <w:szCs w:val="22"/>
        </w:rPr>
        <w:t>, specifically targeted by the experimental design that produced the data</w:t>
      </w:r>
      <w:r w:rsidR="00460486" w:rsidRPr="005C76BC">
        <w:rPr>
          <w:rFonts w:asciiTheme="majorHAnsi" w:hAnsiTheme="majorHAnsi"/>
          <w:sz w:val="22"/>
          <w:szCs w:val="22"/>
        </w:rPr>
        <w:t xml:space="preserve">.  The tutorial folder contains a </w:t>
      </w:r>
      <w:r w:rsidR="00122A55">
        <w:rPr>
          <w:rFonts w:asciiTheme="majorHAnsi" w:hAnsiTheme="majorHAnsi"/>
          <w:sz w:val="22"/>
          <w:szCs w:val="22"/>
        </w:rPr>
        <w:t>FASTA</w:t>
      </w:r>
      <w:r w:rsidR="00460486" w:rsidRPr="005C76BC">
        <w:rPr>
          <w:rFonts w:asciiTheme="majorHAnsi" w:hAnsiTheme="majorHAnsi"/>
          <w:sz w:val="22"/>
          <w:szCs w:val="22"/>
        </w:rPr>
        <w:t xml:space="preserve"> file speci</w:t>
      </w:r>
      <w:r w:rsidR="002D0FBF" w:rsidRPr="005C76BC">
        <w:rPr>
          <w:rFonts w:asciiTheme="majorHAnsi" w:hAnsiTheme="majorHAnsi"/>
          <w:sz w:val="22"/>
          <w:szCs w:val="22"/>
        </w:rPr>
        <w:t xml:space="preserve">fying these </w:t>
      </w:r>
      <w:r w:rsidR="00122A55">
        <w:rPr>
          <w:rFonts w:asciiTheme="majorHAnsi" w:hAnsiTheme="majorHAnsi"/>
          <w:sz w:val="22"/>
          <w:szCs w:val="22"/>
        </w:rPr>
        <w:t>proteins</w:t>
      </w:r>
      <w:r w:rsidR="002D0FBF" w:rsidRPr="005C76BC">
        <w:rPr>
          <w:rFonts w:asciiTheme="majorHAnsi" w:hAnsiTheme="majorHAnsi"/>
          <w:sz w:val="22"/>
          <w:szCs w:val="22"/>
        </w:rPr>
        <w:t xml:space="preserve">.  </w:t>
      </w:r>
      <w:r w:rsidR="00CF6DB2">
        <w:rPr>
          <w:rFonts w:asciiTheme="majorHAnsi" w:hAnsiTheme="majorHAnsi"/>
          <w:sz w:val="22"/>
          <w:szCs w:val="22"/>
        </w:rPr>
        <w:t xml:space="preserve">Before importing it, however, </w:t>
      </w:r>
      <w:r w:rsidR="00AF4F89" w:rsidRPr="005C76BC">
        <w:rPr>
          <w:rFonts w:asciiTheme="majorHAnsi" w:hAnsiTheme="majorHAnsi"/>
          <w:sz w:val="22"/>
          <w:szCs w:val="22"/>
        </w:rPr>
        <w:t xml:space="preserve">first </w:t>
      </w:r>
      <w:r w:rsidR="00AB61F8">
        <w:rPr>
          <w:rFonts w:asciiTheme="majorHAnsi" w:hAnsiTheme="majorHAnsi"/>
          <w:sz w:val="22"/>
          <w:szCs w:val="22"/>
        </w:rPr>
        <w:t>configure</w:t>
      </w:r>
      <w:r w:rsidR="00AF4F89" w:rsidRPr="005C76BC">
        <w:rPr>
          <w:rFonts w:asciiTheme="majorHAnsi" w:hAnsiTheme="majorHAnsi"/>
          <w:sz w:val="22"/>
          <w:szCs w:val="22"/>
        </w:rPr>
        <w:t xml:space="preserve"> which peptides and transitions Skyline should include within these proteins:</w:t>
      </w:r>
    </w:p>
    <w:p w14:paraId="61E7DDAA" w14:textId="77777777" w:rsidR="00AF4F89" w:rsidRPr="005C76BC" w:rsidRDefault="00AF4F89" w:rsidP="005C76BC">
      <w:pPr>
        <w:spacing w:line="276" w:lineRule="auto"/>
        <w:rPr>
          <w:rFonts w:asciiTheme="majorHAnsi" w:hAnsiTheme="majorHAnsi"/>
          <w:sz w:val="22"/>
          <w:szCs w:val="22"/>
        </w:rPr>
      </w:pPr>
    </w:p>
    <w:p w14:paraId="1BBC470C" w14:textId="7B6259AB" w:rsidR="00AF4F89" w:rsidRPr="005C76BC" w:rsidRDefault="00CF6DB2"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w:t>
      </w:r>
      <w:r w:rsidR="00045196" w:rsidRPr="005C76BC">
        <w:rPr>
          <w:rFonts w:asciiTheme="majorHAnsi" w:hAnsiTheme="majorHAnsi"/>
          <w:sz w:val="22"/>
          <w:szCs w:val="22"/>
        </w:rPr>
        <w:t xml:space="preserve">n </w:t>
      </w:r>
      <w:r>
        <w:rPr>
          <w:rFonts w:asciiTheme="majorHAnsi" w:hAnsiTheme="majorHAnsi"/>
          <w:sz w:val="22"/>
          <w:szCs w:val="22"/>
        </w:rPr>
        <w:t xml:space="preserve">the </w:t>
      </w:r>
      <w:r w:rsidR="00045196"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045196" w:rsidRPr="005C76BC">
        <w:rPr>
          <w:rFonts w:asciiTheme="majorHAnsi" w:hAnsiTheme="majorHAnsi"/>
          <w:b/>
          <w:sz w:val="22"/>
          <w:szCs w:val="22"/>
        </w:rPr>
        <w:t xml:space="preserve"> Peptide Settings</w:t>
      </w:r>
      <w:r>
        <w:rPr>
          <w:rFonts w:asciiTheme="majorHAnsi" w:hAnsiTheme="majorHAnsi"/>
          <w:sz w:val="22"/>
          <w:szCs w:val="22"/>
        </w:rPr>
        <w:t>.</w:t>
      </w:r>
    </w:p>
    <w:p w14:paraId="22DA26DB" w14:textId="14B1DB37" w:rsidR="00045196"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Filter </w:t>
      </w:r>
      <w:r w:rsidRPr="005C76BC">
        <w:rPr>
          <w:rFonts w:asciiTheme="majorHAnsi" w:hAnsiTheme="majorHAnsi"/>
          <w:sz w:val="22"/>
          <w:szCs w:val="22"/>
        </w:rPr>
        <w:t>tab</w:t>
      </w:r>
      <w:r w:rsidR="00CF6DB2">
        <w:rPr>
          <w:rFonts w:asciiTheme="majorHAnsi" w:hAnsiTheme="majorHAnsi"/>
          <w:sz w:val="22"/>
          <w:szCs w:val="22"/>
        </w:rPr>
        <w:t>.</w:t>
      </w:r>
    </w:p>
    <w:p w14:paraId="2161BE43" w14:textId="5EF4DE93" w:rsidR="00045196"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Check the </w:t>
      </w:r>
      <w:r w:rsidRPr="005C76BC">
        <w:rPr>
          <w:rFonts w:asciiTheme="majorHAnsi" w:hAnsiTheme="majorHAnsi"/>
          <w:b/>
          <w:sz w:val="22"/>
          <w:szCs w:val="22"/>
        </w:rPr>
        <w:t xml:space="preserve">Auto-select all matching peptides </w:t>
      </w:r>
      <w:r w:rsidRPr="005C76BC">
        <w:rPr>
          <w:rFonts w:asciiTheme="majorHAnsi" w:hAnsiTheme="majorHAnsi"/>
          <w:sz w:val="22"/>
          <w:szCs w:val="22"/>
        </w:rPr>
        <w:t xml:space="preserve">tab.  </w:t>
      </w:r>
    </w:p>
    <w:p w14:paraId="730B90E8" w14:textId="77777777" w:rsidR="00045196" w:rsidRPr="005C76BC" w:rsidRDefault="00045196" w:rsidP="005C76BC">
      <w:pPr>
        <w:spacing w:line="276" w:lineRule="auto"/>
        <w:rPr>
          <w:rFonts w:asciiTheme="majorHAnsi" w:hAnsiTheme="majorHAnsi"/>
          <w:sz w:val="22"/>
          <w:szCs w:val="22"/>
        </w:rPr>
      </w:pPr>
    </w:p>
    <w:p w14:paraId="4ADC8E70" w14:textId="132610FE" w:rsidR="00045196" w:rsidRPr="005C76BC" w:rsidRDefault="00045196" w:rsidP="009253F8">
      <w:pPr>
        <w:spacing w:after="240" w:line="276" w:lineRule="auto"/>
        <w:rPr>
          <w:rFonts w:asciiTheme="majorHAnsi" w:hAnsiTheme="majorHAnsi"/>
          <w:sz w:val="22"/>
          <w:szCs w:val="22"/>
        </w:rPr>
      </w:pPr>
      <w:r w:rsidRPr="005C76BC">
        <w:rPr>
          <w:rFonts w:asciiTheme="majorHAnsi" w:hAnsiTheme="majorHAnsi"/>
          <w:sz w:val="22"/>
          <w:szCs w:val="22"/>
        </w:rPr>
        <w:t xml:space="preserve">This tells Skyline to automatically populate the </w:t>
      </w:r>
      <w:r w:rsidRPr="003A4E34">
        <w:rPr>
          <w:rFonts w:asciiTheme="majorHAnsi" w:hAnsiTheme="majorHAnsi"/>
          <w:b/>
          <w:sz w:val="22"/>
          <w:szCs w:val="22"/>
        </w:rPr>
        <w:t>Targets</w:t>
      </w:r>
      <w:r w:rsidRPr="005C76BC">
        <w:rPr>
          <w:rFonts w:asciiTheme="majorHAnsi" w:hAnsiTheme="majorHAnsi"/>
          <w:sz w:val="22"/>
          <w:szCs w:val="22"/>
        </w:rPr>
        <w:t xml:space="preserve"> list with eligible peptides, once you import the </w:t>
      </w:r>
      <w:r w:rsidR="003A4E34">
        <w:rPr>
          <w:rFonts w:asciiTheme="majorHAnsi" w:hAnsiTheme="majorHAnsi"/>
          <w:sz w:val="22"/>
          <w:szCs w:val="22"/>
        </w:rPr>
        <w:t>FASTA</w:t>
      </w:r>
      <w:r w:rsidR="009253F8">
        <w:rPr>
          <w:rFonts w:asciiTheme="majorHAnsi" w:hAnsiTheme="majorHAnsi"/>
          <w:sz w:val="22"/>
          <w:szCs w:val="22"/>
        </w:rPr>
        <w:t xml:space="preserve"> file.</w:t>
      </w:r>
    </w:p>
    <w:p w14:paraId="675D2269" w14:textId="247F3ED2" w:rsidR="00045196" w:rsidRPr="005C76BC" w:rsidRDefault="00045196" w:rsidP="005C76BC">
      <w:pPr>
        <w:spacing w:line="276" w:lineRule="auto"/>
        <w:rPr>
          <w:rFonts w:asciiTheme="majorHAnsi" w:hAnsiTheme="majorHAnsi"/>
          <w:sz w:val="22"/>
          <w:szCs w:val="22"/>
        </w:rPr>
      </w:pPr>
      <w:r w:rsidRPr="005C76BC">
        <w:rPr>
          <w:rFonts w:asciiTheme="majorHAnsi" w:hAnsiTheme="majorHAnsi"/>
          <w:sz w:val="22"/>
          <w:szCs w:val="22"/>
        </w:rPr>
        <w:t>The peptides in this particular experiment were carb</w:t>
      </w:r>
      <w:r w:rsidR="00A23A0A" w:rsidRPr="005C76BC">
        <w:rPr>
          <w:rFonts w:asciiTheme="majorHAnsi" w:hAnsiTheme="majorHAnsi"/>
          <w:sz w:val="22"/>
          <w:szCs w:val="22"/>
        </w:rPr>
        <w:t>amidomethylated on cysteine, so you need to tell Skyline to add this as a fixed modification:</w:t>
      </w:r>
    </w:p>
    <w:p w14:paraId="7D214897" w14:textId="77777777" w:rsidR="00045196" w:rsidRPr="005C76BC" w:rsidRDefault="00045196" w:rsidP="005C76BC">
      <w:pPr>
        <w:spacing w:line="276" w:lineRule="auto"/>
        <w:rPr>
          <w:rFonts w:asciiTheme="majorHAnsi" w:hAnsiTheme="majorHAnsi"/>
          <w:sz w:val="22"/>
          <w:szCs w:val="22"/>
        </w:rPr>
      </w:pPr>
    </w:p>
    <w:p w14:paraId="1A8A9B65" w14:textId="682DA55C" w:rsidR="00045196"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Modifications </w:t>
      </w:r>
      <w:r w:rsidRPr="005C76BC">
        <w:rPr>
          <w:rFonts w:asciiTheme="majorHAnsi" w:hAnsiTheme="majorHAnsi"/>
          <w:sz w:val="22"/>
          <w:szCs w:val="22"/>
        </w:rPr>
        <w:t>tab</w:t>
      </w:r>
      <w:r w:rsidR="006818D4">
        <w:rPr>
          <w:rFonts w:asciiTheme="majorHAnsi" w:hAnsiTheme="majorHAnsi"/>
          <w:sz w:val="22"/>
          <w:szCs w:val="22"/>
        </w:rPr>
        <w:t>.</w:t>
      </w:r>
    </w:p>
    <w:p w14:paraId="2D7A9582" w14:textId="7BD62DD2" w:rsidR="007F285D" w:rsidRDefault="007F285D"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If you see the modification “Cabomidomethyl (C)” in the </w:t>
      </w:r>
      <w:r>
        <w:rPr>
          <w:rFonts w:asciiTheme="majorHAnsi" w:hAnsiTheme="majorHAnsi"/>
          <w:b/>
          <w:sz w:val="22"/>
          <w:szCs w:val="22"/>
        </w:rPr>
        <w:t>Structural modifications</w:t>
      </w:r>
      <w:r>
        <w:rPr>
          <w:rFonts w:asciiTheme="majorHAnsi" w:hAnsiTheme="majorHAnsi"/>
          <w:sz w:val="22"/>
          <w:szCs w:val="22"/>
        </w:rPr>
        <w:t xml:space="preserve"> list, check it.</w:t>
      </w:r>
    </w:p>
    <w:p w14:paraId="1E0D35D0" w14:textId="77E89031" w:rsidR="007F285D" w:rsidRPr="007F285D" w:rsidRDefault="007F285D" w:rsidP="007F285D">
      <w:pPr>
        <w:spacing w:line="276" w:lineRule="auto"/>
        <w:rPr>
          <w:rFonts w:asciiTheme="majorHAnsi" w:hAnsiTheme="majorHAnsi"/>
          <w:sz w:val="22"/>
          <w:szCs w:val="22"/>
        </w:rPr>
      </w:pPr>
      <w:r>
        <w:rPr>
          <w:rFonts w:asciiTheme="majorHAnsi" w:hAnsiTheme="majorHAnsi"/>
          <w:sz w:val="22"/>
          <w:szCs w:val="22"/>
        </w:rPr>
        <w:t>Otherwise:</w:t>
      </w:r>
    </w:p>
    <w:p w14:paraId="70055E31" w14:textId="1ADA32C7" w:rsidR="00045196"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Under </w:t>
      </w:r>
      <w:r w:rsidRPr="005C76BC">
        <w:rPr>
          <w:rFonts w:asciiTheme="majorHAnsi" w:hAnsiTheme="majorHAnsi"/>
          <w:b/>
          <w:sz w:val="22"/>
          <w:szCs w:val="22"/>
        </w:rPr>
        <w:t>Structural Modifications</w:t>
      </w:r>
      <w:r w:rsidRPr="005C76BC">
        <w:rPr>
          <w:rFonts w:asciiTheme="majorHAnsi" w:hAnsiTheme="majorHAnsi"/>
          <w:sz w:val="22"/>
          <w:szCs w:val="22"/>
        </w:rPr>
        <w:t xml:space="preserve">, click </w:t>
      </w:r>
      <w:r w:rsidR="006818D4">
        <w:rPr>
          <w:rFonts w:asciiTheme="majorHAnsi" w:hAnsiTheme="majorHAnsi"/>
          <w:sz w:val="22"/>
          <w:szCs w:val="22"/>
        </w:rPr>
        <w:t>the</w:t>
      </w:r>
      <w:r w:rsidRPr="005C76BC">
        <w:rPr>
          <w:rFonts w:asciiTheme="majorHAnsi" w:hAnsiTheme="majorHAnsi"/>
          <w:sz w:val="22"/>
          <w:szCs w:val="22"/>
        </w:rPr>
        <w:t xml:space="preserve"> </w:t>
      </w:r>
      <w:r w:rsidR="006818D4">
        <w:rPr>
          <w:rFonts w:asciiTheme="majorHAnsi" w:hAnsiTheme="majorHAnsi"/>
          <w:b/>
          <w:sz w:val="22"/>
          <w:szCs w:val="22"/>
        </w:rPr>
        <w:t>Edit List</w:t>
      </w:r>
      <w:r w:rsidR="00A23A0A" w:rsidRPr="005C76BC">
        <w:rPr>
          <w:rFonts w:asciiTheme="majorHAnsi" w:hAnsiTheme="majorHAnsi"/>
          <w:sz w:val="22"/>
          <w:szCs w:val="22"/>
        </w:rPr>
        <w:t xml:space="preserve"> </w:t>
      </w:r>
      <w:r w:rsidR="006818D4">
        <w:rPr>
          <w:rFonts w:asciiTheme="majorHAnsi" w:hAnsiTheme="majorHAnsi"/>
          <w:sz w:val="22"/>
          <w:szCs w:val="22"/>
        </w:rPr>
        <w:t>button</w:t>
      </w:r>
      <w:r w:rsidR="00A23A0A" w:rsidRPr="005C76BC">
        <w:rPr>
          <w:rFonts w:asciiTheme="majorHAnsi" w:hAnsiTheme="majorHAnsi"/>
          <w:sz w:val="22"/>
          <w:szCs w:val="22"/>
        </w:rPr>
        <w:t>.</w:t>
      </w:r>
    </w:p>
    <w:p w14:paraId="0C5C64FA" w14:textId="1F1E7B63" w:rsidR="00AF4F89"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lastRenderedPageBreak/>
        <w:t xml:space="preserve">Click </w:t>
      </w:r>
      <w:r w:rsidR="006818D4">
        <w:rPr>
          <w:rFonts w:asciiTheme="majorHAnsi" w:hAnsiTheme="majorHAnsi"/>
          <w:sz w:val="22"/>
          <w:szCs w:val="22"/>
        </w:rPr>
        <w:t>the</w:t>
      </w:r>
      <w:r w:rsidRPr="005C76BC">
        <w:rPr>
          <w:rFonts w:asciiTheme="majorHAnsi" w:hAnsiTheme="majorHAnsi"/>
          <w:sz w:val="22"/>
          <w:szCs w:val="22"/>
        </w:rPr>
        <w:t xml:space="preserve"> </w:t>
      </w:r>
      <w:r w:rsidRPr="005C76BC">
        <w:rPr>
          <w:rFonts w:asciiTheme="majorHAnsi" w:hAnsiTheme="majorHAnsi"/>
          <w:b/>
          <w:sz w:val="22"/>
          <w:szCs w:val="22"/>
        </w:rPr>
        <w:t>Add</w:t>
      </w:r>
      <w:r w:rsidR="006818D4">
        <w:rPr>
          <w:rFonts w:asciiTheme="majorHAnsi" w:hAnsiTheme="majorHAnsi"/>
          <w:b/>
          <w:sz w:val="22"/>
          <w:szCs w:val="22"/>
        </w:rPr>
        <w:t xml:space="preserve"> </w:t>
      </w:r>
      <w:r w:rsidR="006818D4">
        <w:rPr>
          <w:rFonts w:asciiTheme="majorHAnsi" w:hAnsiTheme="majorHAnsi"/>
          <w:sz w:val="22"/>
          <w:szCs w:val="22"/>
        </w:rPr>
        <w:t>button</w:t>
      </w:r>
      <w:r w:rsidR="00A23A0A" w:rsidRPr="005C76BC">
        <w:rPr>
          <w:rFonts w:asciiTheme="majorHAnsi" w:hAnsiTheme="majorHAnsi"/>
          <w:b/>
          <w:sz w:val="22"/>
          <w:szCs w:val="22"/>
        </w:rPr>
        <w:t xml:space="preserve"> </w:t>
      </w:r>
      <w:r w:rsidR="006818D4">
        <w:rPr>
          <w:rFonts w:asciiTheme="majorHAnsi" w:hAnsiTheme="majorHAnsi"/>
          <w:sz w:val="22"/>
          <w:szCs w:val="22"/>
        </w:rPr>
        <w:t xml:space="preserve">in the </w:t>
      </w:r>
      <w:r w:rsidR="006818D4">
        <w:rPr>
          <w:rFonts w:asciiTheme="majorHAnsi" w:hAnsiTheme="majorHAnsi"/>
          <w:b/>
          <w:sz w:val="22"/>
          <w:szCs w:val="22"/>
        </w:rPr>
        <w:t>Edit Structural Modifications</w:t>
      </w:r>
      <w:r w:rsidR="006818D4">
        <w:rPr>
          <w:rFonts w:asciiTheme="majorHAnsi" w:hAnsiTheme="majorHAnsi"/>
          <w:sz w:val="22"/>
          <w:szCs w:val="22"/>
        </w:rPr>
        <w:t xml:space="preserve"> form.</w:t>
      </w:r>
    </w:p>
    <w:p w14:paraId="6C1A5A99" w14:textId="7DB644AF" w:rsidR="00A23A0A" w:rsidRPr="005C76BC" w:rsidRDefault="00A23A0A" w:rsidP="005C76BC">
      <w:pPr>
        <w:pStyle w:val="ListParagraph"/>
        <w:numPr>
          <w:ilvl w:val="0"/>
          <w:numId w:val="13"/>
        </w:numPr>
        <w:spacing w:line="276" w:lineRule="auto"/>
        <w:rPr>
          <w:rFonts w:asciiTheme="majorHAnsi" w:hAnsiTheme="majorHAnsi"/>
          <w:sz w:val="22"/>
          <w:szCs w:val="22"/>
        </w:rPr>
      </w:pPr>
      <w:r w:rsidRPr="005C76BC">
        <w:rPr>
          <w:rFonts w:asciiTheme="majorHAnsi" w:hAnsiTheme="majorHAnsi"/>
          <w:sz w:val="22"/>
          <w:szCs w:val="22"/>
        </w:rPr>
        <w:t xml:space="preserve">In the </w:t>
      </w:r>
      <w:r w:rsidRPr="005C76BC">
        <w:rPr>
          <w:rFonts w:asciiTheme="majorHAnsi" w:hAnsiTheme="majorHAnsi"/>
          <w:b/>
          <w:sz w:val="22"/>
          <w:szCs w:val="22"/>
        </w:rPr>
        <w:t xml:space="preserve">Name </w:t>
      </w:r>
      <w:r w:rsidRPr="005C76BC">
        <w:rPr>
          <w:rFonts w:asciiTheme="majorHAnsi" w:hAnsiTheme="majorHAnsi"/>
          <w:sz w:val="22"/>
          <w:szCs w:val="22"/>
        </w:rPr>
        <w:t xml:space="preserve">field, click the </w:t>
      </w:r>
      <w:r w:rsidR="006818D4">
        <w:rPr>
          <w:rFonts w:asciiTheme="majorHAnsi" w:hAnsiTheme="majorHAnsi"/>
          <w:sz w:val="22"/>
          <w:szCs w:val="22"/>
        </w:rPr>
        <w:t>drop-</w:t>
      </w:r>
      <w:r w:rsidRPr="005C76BC">
        <w:rPr>
          <w:rFonts w:asciiTheme="majorHAnsi" w:hAnsiTheme="majorHAnsi"/>
          <w:sz w:val="22"/>
          <w:szCs w:val="22"/>
        </w:rPr>
        <w:t xml:space="preserve">arrow at the right, </w:t>
      </w:r>
      <w:r w:rsidR="006818D4">
        <w:rPr>
          <w:rFonts w:asciiTheme="majorHAnsi" w:hAnsiTheme="majorHAnsi"/>
          <w:sz w:val="22"/>
          <w:szCs w:val="22"/>
        </w:rPr>
        <w:t>to view a list of Unimod modifications.</w:t>
      </w:r>
    </w:p>
    <w:p w14:paraId="7AB3D419" w14:textId="5BA2FE65" w:rsidR="00A23A0A" w:rsidRPr="005C76BC" w:rsidRDefault="00573158" w:rsidP="005C76BC">
      <w:pPr>
        <w:pStyle w:val="ListParagraph"/>
        <w:numPr>
          <w:ilvl w:val="0"/>
          <w:numId w:val="13"/>
        </w:numPr>
        <w:spacing w:line="276" w:lineRule="auto"/>
        <w:rPr>
          <w:rFonts w:asciiTheme="majorHAnsi" w:hAnsiTheme="majorHAnsi"/>
          <w:sz w:val="22"/>
          <w:szCs w:val="22"/>
        </w:rPr>
      </w:pPr>
      <w:r>
        <w:rPr>
          <w:rFonts w:asciiTheme="majorHAnsi" w:hAnsiTheme="majorHAnsi"/>
          <w:sz w:val="22"/>
          <w:szCs w:val="22"/>
        </w:rPr>
        <w:t>Find</w:t>
      </w:r>
      <w:r w:rsidR="00A23A0A" w:rsidRPr="005C76BC">
        <w:rPr>
          <w:rFonts w:asciiTheme="majorHAnsi" w:hAnsiTheme="majorHAnsi"/>
          <w:sz w:val="22"/>
          <w:szCs w:val="22"/>
        </w:rPr>
        <w:t xml:space="preserve"> </w:t>
      </w:r>
      <w:r w:rsidR="001631F2">
        <w:rPr>
          <w:rFonts w:asciiTheme="majorHAnsi" w:hAnsiTheme="majorHAnsi"/>
          <w:sz w:val="22"/>
          <w:szCs w:val="22"/>
        </w:rPr>
        <w:t>“</w:t>
      </w:r>
      <w:r w:rsidR="00A23A0A" w:rsidRPr="001631F2">
        <w:rPr>
          <w:rFonts w:asciiTheme="majorHAnsi" w:hAnsiTheme="majorHAnsi"/>
          <w:sz w:val="22"/>
          <w:szCs w:val="22"/>
        </w:rPr>
        <w:t>Carbamidomethyl (C)</w:t>
      </w:r>
      <w:r w:rsidR="001631F2">
        <w:rPr>
          <w:rFonts w:asciiTheme="majorHAnsi" w:hAnsiTheme="majorHAnsi"/>
          <w:b/>
          <w:sz w:val="22"/>
          <w:szCs w:val="22"/>
        </w:rPr>
        <w:t>”</w:t>
      </w:r>
      <w:r w:rsidR="00A23A0A" w:rsidRPr="005C76BC">
        <w:rPr>
          <w:rFonts w:asciiTheme="majorHAnsi" w:hAnsiTheme="majorHAnsi"/>
          <w:b/>
          <w:sz w:val="22"/>
          <w:szCs w:val="22"/>
        </w:rPr>
        <w:t xml:space="preserve"> </w:t>
      </w:r>
      <w:r>
        <w:rPr>
          <w:rFonts w:asciiTheme="majorHAnsi" w:hAnsiTheme="majorHAnsi"/>
          <w:sz w:val="22"/>
          <w:szCs w:val="22"/>
        </w:rPr>
        <w:t xml:space="preserve">in the list </w:t>
      </w:r>
      <w:r w:rsidR="006818D4">
        <w:rPr>
          <w:rFonts w:asciiTheme="majorHAnsi" w:hAnsiTheme="majorHAnsi"/>
          <w:sz w:val="22"/>
          <w:szCs w:val="22"/>
        </w:rPr>
        <w:t xml:space="preserve">and click </w:t>
      </w:r>
      <w:r w:rsidR="00A23A0A" w:rsidRPr="005C76BC">
        <w:rPr>
          <w:rFonts w:asciiTheme="majorHAnsi" w:hAnsiTheme="majorHAnsi"/>
          <w:sz w:val="22"/>
          <w:szCs w:val="22"/>
        </w:rPr>
        <w:t>it.</w:t>
      </w:r>
    </w:p>
    <w:p w14:paraId="73A38471" w14:textId="12623060" w:rsidR="00A23A0A" w:rsidRPr="00573158" w:rsidRDefault="00573158" w:rsidP="00573158">
      <w:pPr>
        <w:spacing w:before="240" w:line="276" w:lineRule="auto"/>
        <w:rPr>
          <w:rFonts w:asciiTheme="majorHAnsi" w:hAnsiTheme="majorHAnsi"/>
          <w:sz w:val="22"/>
          <w:szCs w:val="22"/>
        </w:rPr>
      </w:pPr>
      <w:r>
        <w:rPr>
          <w:rFonts w:asciiTheme="majorHAnsi" w:hAnsiTheme="majorHAnsi"/>
          <w:sz w:val="22"/>
          <w:szCs w:val="22"/>
        </w:rPr>
        <w:t xml:space="preserve">The </w:t>
      </w:r>
      <w:r w:rsidR="00A23A0A" w:rsidRPr="00573158">
        <w:rPr>
          <w:rFonts w:asciiTheme="majorHAnsi" w:hAnsiTheme="majorHAnsi"/>
          <w:b/>
          <w:sz w:val="22"/>
          <w:szCs w:val="22"/>
        </w:rPr>
        <w:t>Edit Structural Modification</w:t>
      </w:r>
      <w:r w:rsidR="00A23A0A" w:rsidRPr="00573158">
        <w:rPr>
          <w:rFonts w:asciiTheme="majorHAnsi" w:hAnsiTheme="majorHAnsi"/>
          <w:sz w:val="22"/>
          <w:szCs w:val="22"/>
        </w:rPr>
        <w:t xml:space="preserve"> </w:t>
      </w:r>
      <w:r>
        <w:rPr>
          <w:rFonts w:asciiTheme="majorHAnsi" w:hAnsiTheme="majorHAnsi"/>
          <w:sz w:val="22"/>
          <w:szCs w:val="22"/>
        </w:rPr>
        <w:t>form</w:t>
      </w:r>
      <w:r w:rsidR="00A23A0A" w:rsidRPr="00573158">
        <w:rPr>
          <w:rFonts w:asciiTheme="majorHAnsi" w:hAnsiTheme="majorHAnsi"/>
          <w:sz w:val="22"/>
          <w:szCs w:val="22"/>
        </w:rPr>
        <w:t xml:space="preserve"> should now look like this:</w:t>
      </w:r>
    </w:p>
    <w:p w14:paraId="1EBFEBDB" w14:textId="77777777" w:rsidR="00A23A0A" w:rsidRPr="005C76BC" w:rsidRDefault="00A23A0A" w:rsidP="005C76BC">
      <w:pPr>
        <w:spacing w:line="276" w:lineRule="auto"/>
        <w:rPr>
          <w:rFonts w:asciiTheme="majorHAnsi" w:hAnsiTheme="majorHAnsi"/>
          <w:sz w:val="22"/>
          <w:szCs w:val="22"/>
        </w:rPr>
      </w:pPr>
    </w:p>
    <w:p w14:paraId="778451EC" w14:textId="725EA580" w:rsidR="00A23A0A" w:rsidRPr="007F285D" w:rsidRDefault="007F285D" w:rsidP="005C76BC">
      <w:pPr>
        <w:spacing w:line="276" w:lineRule="auto"/>
        <w:rPr>
          <w:rFonts w:asciiTheme="majorHAnsi" w:hAnsiTheme="majorHAnsi"/>
          <w:sz w:val="22"/>
          <w:szCs w:val="22"/>
        </w:rPr>
      </w:pPr>
      <w:r>
        <w:rPr>
          <w:noProof/>
        </w:rPr>
        <w:drawing>
          <wp:inline distT="0" distB="0" distL="0" distR="0" wp14:anchorId="34000182" wp14:editId="7F46A22D">
            <wp:extent cx="3514725" cy="2714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2714625"/>
                    </a:xfrm>
                    <a:prstGeom prst="rect">
                      <a:avLst/>
                    </a:prstGeom>
                  </pic:spPr>
                </pic:pic>
              </a:graphicData>
            </a:graphic>
          </wp:inline>
        </w:drawing>
      </w:r>
    </w:p>
    <w:p w14:paraId="13C847CD" w14:textId="77777777" w:rsidR="00482D52" w:rsidRPr="005C76BC" w:rsidRDefault="00482D52" w:rsidP="005C76BC">
      <w:pPr>
        <w:spacing w:line="276" w:lineRule="auto"/>
        <w:rPr>
          <w:rFonts w:asciiTheme="majorHAnsi" w:hAnsiTheme="majorHAnsi"/>
          <w:i/>
          <w:sz w:val="22"/>
          <w:szCs w:val="22"/>
        </w:rPr>
      </w:pPr>
    </w:p>
    <w:p w14:paraId="2A47D02F" w14:textId="587F7655" w:rsidR="00A23A0A" w:rsidRPr="005C76BC" w:rsidRDefault="00A23A0A" w:rsidP="005C76BC">
      <w:pPr>
        <w:pStyle w:val="ListParagraph"/>
        <w:numPr>
          <w:ilvl w:val="0"/>
          <w:numId w:val="14"/>
        </w:numPr>
        <w:spacing w:line="276" w:lineRule="auto"/>
        <w:rPr>
          <w:rFonts w:asciiTheme="majorHAnsi" w:hAnsiTheme="majorHAnsi"/>
          <w:i/>
          <w:sz w:val="22"/>
          <w:szCs w:val="22"/>
        </w:rPr>
      </w:pPr>
      <w:r w:rsidRPr="005C76BC">
        <w:rPr>
          <w:rFonts w:asciiTheme="majorHAnsi" w:hAnsiTheme="majorHAnsi"/>
          <w:sz w:val="22"/>
          <w:szCs w:val="22"/>
        </w:rPr>
        <w:t xml:space="preserve">Click </w:t>
      </w:r>
      <w:r w:rsidR="001631F2">
        <w:rPr>
          <w:rFonts w:asciiTheme="majorHAnsi" w:hAnsiTheme="majorHAnsi"/>
          <w:sz w:val="22"/>
          <w:szCs w:val="22"/>
        </w:rPr>
        <w:t xml:space="preserve">the </w:t>
      </w:r>
      <w:r w:rsidR="001631F2">
        <w:rPr>
          <w:rFonts w:asciiTheme="majorHAnsi" w:hAnsiTheme="majorHAnsi"/>
          <w:b/>
          <w:sz w:val="22"/>
          <w:szCs w:val="22"/>
        </w:rPr>
        <w:t xml:space="preserve">OK </w:t>
      </w:r>
      <w:r w:rsidR="001631F2">
        <w:rPr>
          <w:rFonts w:asciiTheme="majorHAnsi" w:hAnsiTheme="majorHAnsi"/>
          <w:sz w:val="22"/>
          <w:szCs w:val="22"/>
        </w:rPr>
        <w:t xml:space="preserve">button in the </w:t>
      </w:r>
      <w:r w:rsidR="001631F2">
        <w:rPr>
          <w:rFonts w:asciiTheme="majorHAnsi" w:hAnsiTheme="majorHAnsi"/>
          <w:b/>
          <w:sz w:val="22"/>
          <w:szCs w:val="22"/>
        </w:rPr>
        <w:t>Edit Structural Modification</w:t>
      </w:r>
      <w:r w:rsidR="001631F2">
        <w:rPr>
          <w:rFonts w:asciiTheme="majorHAnsi" w:hAnsiTheme="majorHAnsi"/>
          <w:sz w:val="22"/>
          <w:szCs w:val="22"/>
        </w:rPr>
        <w:t xml:space="preserve"> form.</w:t>
      </w:r>
    </w:p>
    <w:p w14:paraId="79734E22" w14:textId="6DBDB618" w:rsidR="00A23A0A" w:rsidRPr="001631F2" w:rsidRDefault="00A23A0A" w:rsidP="005C76BC">
      <w:pPr>
        <w:pStyle w:val="ListParagraph"/>
        <w:numPr>
          <w:ilvl w:val="0"/>
          <w:numId w:val="14"/>
        </w:numPr>
        <w:spacing w:line="276" w:lineRule="auto"/>
        <w:rPr>
          <w:rFonts w:asciiTheme="majorHAnsi" w:hAnsiTheme="majorHAnsi"/>
          <w:i/>
          <w:sz w:val="22"/>
          <w:szCs w:val="22"/>
        </w:rPr>
      </w:pPr>
      <w:r w:rsidRPr="005C76BC">
        <w:rPr>
          <w:rFonts w:asciiTheme="majorHAnsi" w:hAnsiTheme="majorHAnsi"/>
          <w:sz w:val="22"/>
          <w:szCs w:val="22"/>
        </w:rPr>
        <w:t>Click</w:t>
      </w:r>
      <w:r w:rsidR="001631F2">
        <w:rPr>
          <w:rFonts w:asciiTheme="majorHAnsi" w:hAnsiTheme="majorHAnsi"/>
          <w:sz w:val="22"/>
          <w:szCs w:val="22"/>
        </w:rPr>
        <w:t xml:space="preserve"> the</w:t>
      </w:r>
      <w:r w:rsidRPr="005C76BC">
        <w:rPr>
          <w:rFonts w:asciiTheme="majorHAnsi" w:hAnsiTheme="majorHAnsi"/>
          <w:sz w:val="22"/>
          <w:szCs w:val="22"/>
        </w:rPr>
        <w:t xml:space="preserve"> </w:t>
      </w:r>
      <w:r w:rsidRPr="005C76BC">
        <w:rPr>
          <w:rFonts w:asciiTheme="majorHAnsi" w:hAnsiTheme="majorHAnsi"/>
          <w:b/>
          <w:sz w:val="22"/>
          <w:szCs w:val="22"/>
        </w:rPr>
        <w:t xml:space="preserve">OK </w:t>
      </w:r>
      <w:r w:rsidR="001631F2">
        <w:rPr>
          <w:rFonts w:asciiTheme="majorHAnsi" w:hAnsiTheme="majorHAnsi"/>
          <w:sz w:val="22"/>
          <w:szCs w:val="22"/>
        </w:rPr>
        <w:t xml:space="preserve">button in the </w:t>
      </w:r>
      <w:r w:rsidR="001631F2">
        <w:rPr>
          <w:rFonts w:asciiTheme="majorHAnsi" w:hAnsiTheme="majorHAnsi"/>
          <w:b/>
          <w:sz w:val="22"/>
          <w:szCs w:val="22"/>
        </w:rPr>
        <w:t>Edit Structural Modifications</w:t>
      </w:r>
      <w:r w:rsidR="001631F2">
        <w:rPr>
          <w:rFonts w:asciiTheme="majorHAnsi" w:hAnsiTheme="majorHAnsi"/>
          <w:sz w:val="22"/>
          <w:szCs w:val="22"/>
        </w:rPr>
        <w:t xml:space="preserve"> form.</w:t>
      </w:r>
    </w:p>
    <w:p w14:paraId="17064D06" w14:textId="723F5A3E" w:rsidR="001631F2" w:rsidRPr="001631F2" w:rsidRDefault="001631F2" w:rsidP="005C76BC">
      <w:pPr>
        <w:pStyle w:val="ListParagraph"/>
        <w:numPr>
          <w:ilvl w:val="0"/>
          <w:numId w:val="14"/>
        </w:numPr>
        <w:spacing w:line="276" w:lineRule="auto"/>
        <w:rPr>
          <w:rFonts w:asciiTheme="majorHAnsi" w:hAnsiTheme="majorHAnsi"/>
          <w:i/>
          <w:sz w:val="22"/>
          <w:szCs w:val="22"/>
        </w:rPr>
      </w:pPr>
      <w:r>
        <w:rPr>
          <w:rFonts w:asciiTheme="majorHAnsi" w:hAnsiTheme="majorHAnsi"/>
          <w:sz w:val="22"/>
          <w:szCs w:val="22"/>
        </w:rPr>
        <w:t xml:space="preserve">In the </w:t>
      </w:r>
      <w:r>
        <w:rPr>
          <w:rFonts w:asciiTheme="majorHAnsi" w:hAnsiTheme="majorHAnsi"/>
          <w:b/>
          <w:sz w:val="22"/>
          <w:szCs w:val="22"/>
        </w:rPr>
        <w:t xml:space="preserve">Structural modifications </w:t>
      </w:r>
      <w:r>
        <w:rPr>
          <w:rFonts w:asciiTheme="majorHAnsi" w:hAnsiTheme="majorHAnsi"/>
          <w:sz w:val="22"/>
          <w:szCs w:val="22"/>
        </w:rPr>
        <w:t>list, check the ‘Carbomidomethyl (C)’ check box.</w:t>
      </w:r>
    </w:p>
    <w:p w14:paraId="0375EB59" w14:textId="4205113A" w:rsidR="001631F2" w:rsidRPr="001631F2" w:rsidRDefault="001631F2" w:rsidP="00730DD0">
      <w:pPr>
        <w:spacing w:before="240"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 xml:space="preserve">Peptide Settings </w:t>
      </w:r>
      <w:r>
        <w:rPr>
          <w:rFonts w:asciiTheme="majorHAnsi" w:hAnsiTheme="majorHAnsi"/>
          <w:sz w:val="22"/>
          <w:szCs w:val="22"/>
        </w:rPr>
        <w:t>form should look like this:</w:t>
      </w:r>
    </w:p>
    <w:p w14:paraId="4B60F9FF" w14:textId="45553C3B" w:rsidR="00482D52" w:rsidRPr="005C76BC" w:rsidRDefault="00730DD0" w:rsidP="005C76BC">
      <w:pPr>
        <w:spacing w:line="276" w:lineRule="auto"/>
        <w:rPr>
          <w:rFonts w:asciiTheme="majorHAnsi" w:hAnsiTheme="majorHAnsi"/>
          <w:sz w:val="22"/>
          <w:szCs w:val="22"/>
        </w:rPr>
      </w:pPr>
      <w:r>
        <w:rPr>
          <w:noProof/>
        </w:rPr>
        <w:lastRenderedPageBreak/>
        <w:drawing>
          <wp:inline distT="0" distB="0" distL="0" distR="0" wp14:anchorId="71F47447" wp14:editId="4A1DC79F">
            <wp:extent cx="3914775" cy="5257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5257800"/>
                    </a:xfrm>
                    <a:prstGeom prst="rect">
                      <a:avLst/>
                    </a:prstGeom>
                  </pic:spPr>
                </pic:pic>
              </a:graphicData>
            </a:graphic>
          </wp:inline>
        </w:drawing>
      </w:r>
    </w:p>
    <w:p w14:paraId="6855A62A" w14:textId="2391FF00" w:rsidR="00A23A0A" w:rsidRPr="008F03C6" w:rsidRDefault="00A23A0A" w:rsidP="008F03C6">
      <w:pPr>
        <w:pStyle w:val="ListParagraph"/>
        <w:numPr>
          <w:ilvl w:val="0"/>
          <w:numId w:val="14"/>
        </w:numPr>
        <w:spacing w:before="240" w:after="240" w:line="276" w:lineRule="auto"/>
        <w:rPr>
          <w:rFonts w:asciiTheme="majorHAnsi" w:hAnsiTheme="majorHAnsi"/>
          <w:i/>
          <w:sz w:val="22"/>
          <w:szCs w:val="22"/>
        </w:rPr>
      </w:pPr>
      <w:r w:rsidRPr="005C76BC">
        <w:rPr>
          <w:rFonts w:asciiTheme="majorHAnsi" w:hAnsiTheme="majorHAnsi"/>
          <w:sz w:val="22"/>
          <w:szCs w:val="22"/>
        </w:rPr>
        <w:t xml:space="preserve">Click </w:t>
      </w:r>
      <w:r w:rsidR="001631F2">
        <w:rPr>
          <w:rFonts w:asciiTheme="majorHAnsi" w:hAnsiTheme="majorHAnsi"/>
          <w:sz w:val="22"/>
          <w:szCs w:val="22"/>
        </w:rPr>
        <w:t xml:space="preserve">the </w:t>
      </w:r>
      <w:r w:rsidRPr="005C76BC">
        <w:rPr>
          <w:rFonts w:asciiTheme="majorHAnsi" w:hAnsiTheme="majorHAnsi"/>
          <w:b/>
          <w:sz w:val="22"/>
          <w:szCs w:val="22"/>
        </w:rPr>
        <w:t xml:space="preserve">OK </w:t>
      </w:r>
      <w:r w:rsidR="001631F2">
        <w:rPr>
          <w:rFonts w:asciiTheme="majorHAnsi" w:hAnsiTheme="majorHAnsi"/>
          <w:sz w:val="22"/>
          <w:szCs w:val="22"/>
        </w:rPr>
        <w:t>button.</w:t>
      </w:r>
    </w:p>
    <w:p w14:paraId="1A6AD2D4" w14:textId="5290FEA5" w:rsidR="00A23A0A" w:rsidRPr="005C76BC" w:rsidRDefault="00A23A0A" w:rsidP="005C76BC">
      <w:pPr>
        <w:spacing w:line="276" w:lineRule="auto"/>
        <w:rPr>
          <w:rFonts w:asciiTheme="majorHAnsi" w:hAnsiTheme="majorHAnsi"/>
          <w:sz w:val="22"/>
          <w:szCs w:val="22"/>
        </w:rPr>
      </w:pPr>
      <w:r w:rsidRPr="005C76BC">
        <w:rPr>
          <w:rFonts w:asciiTheme="majorHAnsi" w:hAnsiTheme="majorHAnsi"/>
          <w:sz w:val="22"/>
          <w:szCs w:val="22"/>
        </w:rPr>
        <w:t xml:space="preserve">Finally, </w:t>
      </w:r>
      <w:r w:rsidR="00E9612C">
        <w:rPr>
          <w:rFonts w:asciiTheme="majorHAnsi" w:hAnsiTheme="majorHAnsi"/>
          <w:sz w:val="22"/>
          <w:szCs w:val="22"/>
        </w:rPr>
        <w:t>you</w:t>
      </w:r>
      <w:r w:rsidRPr="005C76BC">
        <w:rPr>
          <w:rFonts w:asciiTheme="majorHAnsi" w:hAnsiTheme="majorHAnsi"/>
          <w:sz w:val="22"/>
          <w:szCs w:val="22"/>
        </w:rPr>
        <w:t xml:space="preserve"> need to tell </w:t>
      </w:r>
      <w:r w:rsidR="00A54428" w:rsidRPr="005C76BC">
        <w:rPr>
          <w:rFonts w:asciiTheme="majorHAnsi" w:hAnsiTheme="majorHAnsi"/>
          <w:sz w:val="22"/>
          <w:szCs w:val="22"/>
        </w:rPr>
        <w:t>Skyline which transitions to extract from each peptide</w:t>
      </w:r>
      <w:r w:rsidRPr="005C76BC">
        <w:rPr>
          <w:rFonts w:asciiTheme="majorHAnsi" w:hAnsiTheme="majorHAnsi"/>
          <w:sz w:val="22"/>
          <w:szCs w:val="22"/>
        </w:rPr>
        <w:t xml:space="preserve">.  </w:t>
      </w:r>
      <w:r w:rsidR="00E9612C">
        <w:rPr>
          <w:rFonts w:asciiTheme="majorHAnsi" w:hAnsiTheme="majorHAnsi"/>
          <w:sz w:val="22"/>
          <w:szCs w:val="22"/>
        </w:rPr>
        <w:t>With so few proteins being targeted, you can s</w:t>
      </w:r>
      <w:r w:rsidRPr="005C76BC">
        <w:rPr>
          <w:rFonts w:asciiTheme="majorHAnsi" w:hAnsiTheme="majorHAnsi"/>
          <w:sz w:val="22"/>
          <w:szCs w:val="22"/>
        </w:rPr>
        <w:t xml:space="preserve">tart by specifying a very broad range of transitions, </w:t>
      </w:r>
      <w:r w:rsidR="00A54428" w:rsidRPr="005C76BC">
        <w:rPr>
          <w:rFonts w:asciiTheme="majorHAnsi" w:hAnsiTheme="majorHAnsi"/>
          <w:sz w:val="22"/>
          <w:szCs w:val="22"/>
        </w:rPr>
        <w:t>and then narrow this down later:</w:t>
      </w:r>
    </w:p>
    <w:p w14:paraId="249BC3E2" w14:textId="77777777" w:rsidR="00A54428" w:rsidRPr="005C76BC" w:rsidRDefault="00A54428" w:rsidP="005C76BC">
      <w:pPr>
        <w:spacing w:line="276" w:lineRule="auto"/>
        <w:rPr>
          <w:rFonts w:asciiTheme="majorHAnsi" w:hAnsiTheme="majorHAnsi"/>
          <w:sz w:val="22"/>
          <w:szCs w:val="22"/>
        </w:rPr>
      </w:pPr>
    </w:p>
    <w:p w14:paraId="20101958" w14:textId="455D4B51" w:rsidR="00A54428"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O</w:t>
      </w:r>
      <w:r w:rsidR="00F82793" w:rsidRPr="005C76BC">
        <w:rPr>
          <w:rFonts w:asciiTheme="majorHAnsi" w:hAnsiTheme="majorHAnsi"/>
          <w:sz w:val="22"/>
          <w:szCs w:val="22"/>
        </w:rPr>
        <w:t xml:space="preserve">n </w:t>
      </w:r>
      <w:r>
        <w:rPr>
          <w:rFonts w:asciiTheme="majorHAnsi" w:hAnsiTheme="majorHAnsi"/>
          <w:sz w:val="22"/>
          <w:szCs w:val="22"/>
        </w:rPr>
        <w:t xml:space="preserve">the </w:t>
      </w:r>
      <w:r w:rsidR="00F82793"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F82793" w:rsidRPr="005C76BC">
        <w:rPr>
          <w:rFonts w:asciiTheme="majorHAnsi" w:hAnsiTheme="majorHAnsi"/>
          <w:b/>
          <w:sz w:val="22"/>
          <w:szCs w:val="22"/>
        </w:rPr>
        <w:t xml:space="preserve"> Transition Settings</w:t>
      </w:r>
      <w:r>
        <w:rPr>
          <w:rFonts w:asciiTheme="majorHAnsi" w:hAnsiTheme="majorHAnsi"/>
          <w:sz w:val="22"/>
          <w:szCs w:val="22"/>
        </w:rPr>
        <w:t>.</w:t>
      </w:r>
    </w:p>
    <w:p w14:paraId="34802D7D" w14:textId="60D7111D"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Filter </w:t>
      </w:r>
      <w:r w:rsidRPr="005C76BC">
        <w:rPr>
          <w:rFonts w:asciiTheme="majorHAnsi" w:hAnsiTheme="majorHAnsi"/>
          <w:sz w:val="22"/>
          <w:szCs w:val="22"/>
        </w:rPr>
        <w:t>tab</w:t>
      </w:r>
      <w:r w:rsidR="00E9612C">
        <w:rPr>
          <w:rFonts w:asciiTheme="majorHAnsi" w:hAnsiTheme="majorHAnsi"/>
          <w:sz w:val="22"/>
          <w:szCs w:val="22"/>
        </w:rPr>
        <w:t>.</w:t>
      </w:r>
    </w:p>
    <w:p w14:paraId="4BDCB642" w14:textId="685FA6E5" w:rsidR="00F82793"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Precursor </w:t>
      </w:r>
      <w:r w:rsidR="00E925B1">
        <w:rPr>
          <w:rFonts w:asciiTheme="majorHAnsi" w:hAnsiTheme="majorHAnsi"/>
          <w:b/>
          <w:sz w:val="22"/>
          <w:szCs w:val="22"/>
        </w:rPr>
        <w:t>c</w:t>
      </w:r>
      <w:r>
        <w:rPr>
          <w:rFonts w:asciiTheme="majorHAnsi" w:hAnsiTheme="majorHAnsi"/>
          <w:b/>
          <w:sz w:val="22"/>
          <w:szCs w:val="22"/>
        </w:rPr>
        <w:t xml:space="preserve">harges </w:t>
      </w:r>
      <w:r>
        <w:rPr>
          <w:rFonts w:asciiTheme="majorHAnsi" w:hAnsiTheme="majorHAnsi"/>
          <w:sz w:val="22"/>
          <w:szCs w:val="22"/>
        </w:rPr>
        <w:t>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612C">
        <w:rPr>
          <w:rFonts w:asciiTheme="majorHAnsi" w:hAnsiTheme="majorHAnsi"/>
          <w:sz w:val="22"/>
          <w:szCs w:val="22"/>
        </w:rPr>
        <w:t>1, 2, 3, 4</w:t>
      </w:r>
      <w:r w:rsidRPr="00E9612C">
        <w:rPr>
          <w:rFonts w:asciiTheme="majorHAnsi" w:hAnsiTheme="majorHAnsi"/>
          <w:sz w:val="22"/>
          <w:szCs w:val="22"/>
        </w:rPr>
        <w:t>’.</w:t>
      </w:r>
    </w:p>
    <w:p w14:paraId="308F78CA" w14:textId="6681D658" w:rsidR="00F82793"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Ion </w:t>
      </w:r>
      <w:r w:rsidR="00E925B1">
        <w:rPr>
          <w:rFonts w:asciiTheme="majorHAnsi" w:hAnsiTheme="majorHAnsi"/>
          <w:b/>
          <w:sz w:val="22"/>
          <w:szCs w:val="22"/>
        </w:rPr>
        <w:t>c</w:t>
      </w:r>
      <w:r>
        <w:rPr>
          <w:rFonts w:asciiTheme="majorHAnsi" w:hAnsiTheme="majorHAnsi"/>
          <w:b/>
          <w:sz w:val="22"/>
          <w:szCs w:val="22"/>
        </w:rPr>
        <w:t xml:space="preserve">harges </w:t>
      </w:r>
      <w:r>
        <w:rPr>
          <w:rFonts w:asciiTheme="majorHAnsi" w:hAnsiTheme="majorHAnsi"/>
          <w:sz w:val="22"/>
          <w:szCs w:val="22"/>
        </w:rPr>
        <w:t>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612C">
        <w:rPr>
          <w:rFonts w:asciiTheme="majorHAnsi" w:hAnsiTheme="majorHAnsi"/>
          <w:sz w:val="22"/>
          <w:szCs w:val="22"/>
        </w:rPr>
        <w:t>1, 2</w:t>
      </w:r>
      <w:r w:rsidRPr="00E9612C">
        <w:rPr>
          <w:rFonts w:asciiTheme="majorHAnsi" w:hAnsiTheme="majorHAnsi"/>
          <w:sz w:val="22"/>
          <w:szCs w:val="22"/>
        </w:rPr>
        <w:t>’</w:t>
      </w:r>
      <w:r>
        <w:rPr>
          <w:rFonts w:asciiTheme="majorHAnsi" w:hAnsiTheme="majorHAnsi"/>
          <w:sz w:val="22"/>
          <w:szCs w:val="22"/>
        </w:rPr>
        <w:t>.</w:t>
      </w:r>
    </w:p>
    <w:p w14:paraId="1A01DD28" w14:textId="2BC8B2E5" w:rsidR="00F82793" w:rsidRDefault="00E925B1"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sidRPr="00E925B1">
        <w:rPr>
          <w:rFonts w:asciiTheme="majorHAnsi" w:hAnsiTheme="majorHAnsi"/>
          <w:b/>
          <w:sz w:val="22"/>
          <w:szCs w:val="22"/>
        </w:rPr>
        <w:t>Ion types</w:t>
      </w:r>
      <w:r>
        <w:rPr>
          <w:rFonts w:asciiTheme="majorHAnsi" w:hAnsiTheme="majorHAnsi"/>
          <w:sz w:val="22"/>
          <w:szCs w:val="22"/>
        </w:rPr>
        <w:t xml:space="preserve"> 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25B1">
        <w:rPr>
          <w:rFonts w:asciiTheme="majorHAnsi" w:hAnsiTheme="majorHAnsi"/>
          <w:sz w:val="22"/>
          <w:szCs w:val="22"/>
        </w:rPr>
        <w:t>y, b, p</w:t>
      </w:r>
      <w:r>
        <w:rPr>
          <w:rFonts w:asciiTheme="majorHAnsi" w:hAnsiTheme="majorHAnsi"/>
          <w:sz w:val="22"/>
          <w:szCs w:val="22"/>
        </w:rPr>
        <w:t>’. (The p will add precursor ions extracted from MS1 spectra.)</w:t>
      </w:r>
    </w:p>
    <w:p w14:paraId="70EFDEAA" w14:textId="374549F9" w:rsidR="006B407E" w:rsidRDefault="006B407E"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From </w:t>
      </w:r>
      <w:r>
        <w:rPr>
          <w:rFonts w:asciiTheme="majorHAnsi" w:hAnsiTheme="majorHAnsi"/>
          <w:sz w:val="22"/>
          <w:szCs w:val="22"/>
        </w:rPr>
        <w:t>dropdown list, choose ‘ion 3’.</w:t>
      </w:r>
    </w:p>
    <w:p w14:paraId="4E83F470" w14:textId="108DE44B" w:rsidR="006B407E" w:rsidRPr="005C76BC" w:rsidRDefault="006B407E"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To </w:t>
      </w:r>
      <w:r>
        <w:rPr>
          <w:rFonts w:asciiTheme="majorHAnsi" w:hAnsiTheme="majorHAnsi"/>
          <w:sz w:val="22"/>
          <w:szCs w:val="22"/>
        </w:rPr>
        <w:t>dropdown list, choose ‘last ion - 1'.</w:t>
      </w:r>
    </w:p>
    <w:p w14:paraId="2BEE1660" w14:textId="4D83C8D1"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lastRenderedPageBreak/>
        <w:t xml:space="preserve">Check </w:t>
      </w:r>
      <w:r w:rsidRPr="005C76BC">
        <w:rPr>
          <w:rFonts w:asciiTheme="majorHAnsi" w:hAnsiTheme="majorHAnsi"/>
          <w:b/>
          <w:sz w:val="22"/>
          <w:szCs w:val="22"/>
        </w:rPr>
        <w:t>Auto-select all matching transitions</w:t>
      </w:r>
      <w:r w:rsidR="00E925B1">
        <w:rPr>
          <w:rFonts w:asciiTheme="majorHAnsi" w:hAnsiTheme="majorHAnsi"/>
          <w:sz w:val="22"/>
          <w:szCs w:val="22"/>
        </w:rPr>
        <w:t>.</w:t>
      </w:r>
    </w:p>
    <w:p w14:paraId="33542F5F" w14:textId="53BBDAA8"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t xml:space="preserve">Check </w:t>
      </w:r>
      <w:r w:rsidRPr="005C76BC">
        <w:rPr>
          <w:rFonts w:asciiTheme="majorHAnsi" w:hAnsiTheme="majorHAnsi"/>
          <w:b/>
          <w:sz w:val="22"/>
          <w:szCs w:val="22"/>
        </w:rPr>
        <w:t>Use DIA precursor window for exclusion</w:t>
      </w:r>
      <w:r w:rsidR="00E925B1">
        <w:rPr>
          <w:rFonts w:asciiTheme="majorHAnsi" w:hAnsiTheme="majorHAnsi"/>
          <w:sz w:val="22"/>
          <w:szCs w:val="22"/>
        </w:rPr>
        <w:t>.</w:t>
      </w:r>
    </w:p>
    <w:p w14:paraId="5E1E7976" w14:textId="77777777" w:rsidR="00F82793" w:rsidRPr="005C76BC" w:rsidRDefault="00F82793" w:rsidP="005C76BC">
      <w:pPr>
        <w:spacing w:line="276" w:lineRule="auto"/>
        <w:rPr>
          <w:rFonts w:asciiTheme="majorHAnsi" w:hAnsiTheme="majorHAnsi"/>
          <w:sz w:val="22"/>
          <w:szCs w:val="22"/>
        </w:rPr>
      </w:pPr>
    </w:p>
    <w:p w14:paraId="66881009" w14:textId="58EF572A" w:rsidR="00F82793" w:rsidRPr="005C76BC" w:rsidRDefault="00F82793" w:rsidP="006B407E">
      <w:pPr>
        <w:spacing w:after="240" w:line="276" w:lineRule="auto"/>
        <w:rPr>
          <w:rFonts w:asciiTheme="majorHAnsi" w:hAnsiTheme="majorHAnsi"/>
          <w:sz w:val="22"/>
          <w:szCs w:val="22"/>
        </w:rPr>
      </w:pPr>
      <w:r w:rsidRPr="005C76BC">
        <w:rPr>
          <w:rFonts w:asciiTheme="majorHAnsi" w:hAnsiTheme="majorHAnsi"/>
          <w:sz w:val="22"/>
          <w:szCs w:val="22"/>
        </w:rPr>
        <w:t xml:space="preserve">The </w:t>
      </w:r>
      <w:r w:rsidR="006B407E">
        <w:rPr>
          <w:rFonts w:asciiTheme="majorHAnsi" w:hAnsiTheme="majorHAnsi"/>
          <w:b/>
          <w:sz w:val="22"/>
          <w:szCs w:val="22"/>
        </w:rPr>
        <w:t>Transition Settings</w:t>
      </w:r>
      <w:r w:rsidR="006B407E">
        <w:rPr>
          <w:rFonts w:asciiTheme="majorHAnsi" w:hAnsiTheme="majorHAnsi"/>
          <w:sz w:val="22"/>
          <w:szCs w:val="22"/>
        </w:rPr>
        <w:t xml:space="preserve"> form</w:t>
      </w:r>
      <w:r w:rsidRPr="005C76BC">
        <w:rPr>
          <w:rFonts w:asciiTheme="majorHAnsi" w:hAnsiTheme="majorHAnsi"/>
          <w:sz w:val="22"/>
          <w:szCs w:val="22"/>
        </w:rPr>
        <w:t xml:space="preserve"> should look like this:</w:t>
      </w:r>
    </w:p>
    <w:p w14:paraId="787DBFA0" w14:textId="338C3295" w:rsidR="00482D52" w:rsidRPr="006B407E" w:rsidRDefault="00B02896" w:rsidP="005C76BC">
      <w:pPr>
        <w:spacing w:line="276" w:lineRule="auto"/>
        <w:rPr>
          <w:rFonts w:asciiTheme="majorHAnsi" w:hAnsiTheme="majorHAnsi"/>
          <w:sz w:val="22"/>
          <w:szCs w:val="22"/>
        </w:rPr>
      </w:pPr>
      <w:r>
        <w:rPr>
          <w:noProof/>
        </w:rPr>
        <w:drawing>
          <wp:inline distT="0" distB="0" distL="0" distR="0" wp14:anchorId="247D50C7" wp14:editId="7690A32E">
            <wp:extent cx="3914775" cy="581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5819775"/>
                    </a:xfrm>
                    <a:prstGeom prst="rect">
                      <a:avLst/>
                    </a:prstGeom>
                  </pic:spPr>
                </pic:pic>
              </a:graphicData>
            </a:graphic>
          </wp:inline>
        </w:drawing>
      </w:r>
      <w:bookmarkStart w:id="0" w:name="_GoBack"/>
      <w:bookmarkEnd w:id="0"/>
    </w:p>
    <w:p w14:paraId="014E679D" w14:textId="76BE2172" w:rsidR="00F82793" w:rsidRPr="005C76BC" w:rsidRDefault="00672E1D" w:rsidP="006B407E">
      <w:pPr>
        <w:spacing w:before="240" w:line="276" w:lineRule="auto"/>
        <w:rPr>
          <w:rFonts w:asciiTheme="majorHAnsi" w:hAnsiTheme="majorHAnsi"/>
          <w:sz w:val="22"/>
          <w:szCs w:val="22"/>
        </w:rPr>
      </w:pPr>
      <w:r w:rsidRPr="005C76BC">
        <w:rPr>
          <w:rFonts w:asciiTheme="majorHAnsi" w:hAnsiTheme="majorHAnsi"/>
          <w:sz w:val="22"/>
          <w:szCs w:val="22"/>
        </w:rPr>
        <w:t>These settings tell Skyline to include a wide range of t</w:t>
      </w:r>
      <w:r w:rsidR="006B407E">
        <w:rPr>
          <w:rFonts w:asciiTheme="majorHAnsi" w:hAnsiTheme="majorHAnsi"/>
          <w:sz w:val="22"/>
          <w:szCs w:val="22"/>
        </w:rPr>
        <w:t>ransitions including MS1 and MS/MS</w:t>
      </w:r>
      <w:r w:rsidRPr="005C76BC">
        <w:rPr>
          <w:rFonts w:asciiTheme="majorHAnsi" w:hAnsiTheme="majorHAnsi"/>
          <w:sz w:val="22"/>
          <w:szCs w:val="22"/>
        </w:rPr>
        <w:t xml:space="preserve"> scans.  The </w:t>
      </w:r>
      <w:r w:rsidRPr="005C76BC">
        <w:rPr>
          <w:rFonts w:asciiTheme="majorHAnsi" w:hAnsiTheme="majorHAnsi"/>
          <w:b/>
          <w:sz w:val="22"/>
          <w:szCs w:val="22"/>
        </w:rPr>
        <w:t xml:space="preserve">Use DIA precursor window for exclusion </w:t>
      </w:r>
      <w:r w:rsidRPr="005C76BC">
        <w:rPr>
          <w:rFonts w:asciiTheme="majorHAnsi" w:hAnsiTheme="majorHAnsi"/>
          <w:sz w:val="22"/>
          <w:szCs w:val="22"/>
        </w:rPr>
        <w:t xml:space="preserve">tells Skyline not to include transitions that fall in the DIA isolation window (e.g. a product ion at 513 </w:t>
      </w:r>
      <w:r w:rsidRPr="00AB61F8">
        <w:rPr>
          <w:rFonts w:asciiTheme="majorHAnsi" w:hAnsiTheme="majorHAnsi"/>
          <w:i/>
          <w:sz w:val="22"/>
          <w:szCs w:val="22"/>
        </w:rPr>
        <w:t>m/z</w:t>
      </w:r>
      <w:r w:rsidRPr="005C76BC">
        <w:rPr>
          <w:rFonts w:asciiTheme="majorHAnsi" w:hAnsiTheme="majorHAnsi"/>
          <w:sz w:val="22"/>
          <w:szCs w:val="22"/>
        </w:rPr>
        <w:t xml:space="preserve"> will not be included if the precursor falls in the 500 to 520 </w:t>
      </w:r>
      <w:r w:rsidRPr="00AB61F8">
        <w:rPr>
          <w:rFonts w:asciiTheme="majorHAnsi" w:hAnsiTheme="majorHAnsi"/>
          <w:i/>
          <w:sz w:val="22"/>
          <w:szCs w:val="22"/>
        </w:rPr>
        <w:t>m/z</w:t>
      </w:r>
      <w:r w:rsidRPr="005C76BC">
        <w:rPr>
          <w:rFonts w:asciiTheme="majorHAnsi" w:hAnsiTheme="majorHAnsi"/>
          <w:sz w:val="22"/>
          <w:szCs w:val="22"/>
        </w:rPr>
        <w:t xml:space="preserve"> DIA window).</w:t>
      </w:r>
      <w:r w:rsidR="00A201BE">
        <w:rPr>
          <w:rFonts w:asciiTheme="majorHAnsi" w:hAnsiTheme="majorHAnsi"/>
          <w:sz w:val="22"/>
          <w:szCs w:val="22"/>
        </w:rPr>
        <w:t xml:space="preserve">  This may be a desirable exclusion in some cases</w:t>
      </w:r>
      <w:r w:rsidR="00274A2B">
        <w:rPr>
          <w:rFonts w:asciiTheme="majorHAnsi" w:hAnsiTheme="majorHAnsi"/>
          <w:sz w:val="22"/>
          <w:szCs w:val="22"/>
        </w:rPr>
        <w:t xml:space="preserve">, because precursor ions escaping fragmentation can cause increased noise and potential </w:t>
      </w:r>
      <w:r w:rsidR="00274A2B">
        <w:rPr>
          <w:rFonts w:asciiTheme="majorHAnsi" w:hAnsiTheme="majorHAnsi"/>
          <w:sz w:val="22"/>
          <w:szCs w:val="22"/>
        </w:rPr>
        <w:lastRenderedPageBreak/>
        <w:t>interference in the MS/MS spectra over the original isolation range</w:t>
      </w:r>
      <w:r w:rsidR="003C3FCC">
        <w:rPr>
          <w:rFonts w:asciiTheme="majorHAnsi" w:hAnsiTheme="majorHAnsi"/>
          <w:sz w:val="22"/>
          <w:szCs w:val="22"/>
        </w:rPr>
        <w:t>, making quantification based on fragment ions in this range less reliable.</w:t>
      </w:r>
    </w:p>
    <w:p w14:paraId="3607C026" w14:textId="77777777" w:rsidR="00672E1D" w:rsidRPr="005C76BC" w:rsidRDefault="00672E1D" w:rsidP="005C76BC">
      <w:pPr>
        <w:spacing w:line="276" w:lineRule="auto"/>
        <w:rPr>
          <w:rFonts w:asciiTheme="majorHAnsi" w:hAnsiTheme="majorHAnsi"/>
          <w:sz w:val="22"/>
          <w:szCs w:val="22"/>
        </w:rPr>
      </w:pPr>
    </w:p>
    <w:p w14:paraId="1798DC43" w14:textId="7FAB7A12" w:rsidR="00672E1D" w:rsidRPr="005C76BC" w:rsidRDefault="00672E1D" w:rsidP="00C5359F">
      <w:pPr>
        <w:pStyle w:val="ListParagraph"/>
        <w:numPr>
          <w:ilvl w:val="0"/>
          <w:numId w:val="15"/>
        </w:numPr>
        <w:spacing w:after="240" w:line="276" w:lineRule="auto"/>
        <w:rPr>
          <w:rFonts w:asciiTheme="majorHAnsi" w:hAnsiTheme="majorHAnsi"/>
          <w:sz w:val="22"/>
          <w:szCs w:val="22"/>
        </w:rPr>
      </w:pPr>
      <w:r w:rsidRPr="005C76BC">
        <w:rPr>
          <w:rFonts w:asciiTheme="majorHAnsi" w:hAnsiTheme="majorHAnsi"/>
          <w:sz w:val="22"/>
          <w:szCs w:val="22"/>
        </w:rPr>
        <w:t xml:space="preserve">Click </w:t>
      </w:r>
      <w:r w:rsidR="006B407E">
        <w:rPr>
          <w:rFonts w:asciiTheme="majorHAnsi" w:hAnsiTheme="majorHAnsi"/>
          <w:sz w:val="22"/>
          <w:szCs w:val="22"/>
        </w:rPr>
        <w:t xml:space="preserve">the </w:t>
      </w:r>
      <w:r w:rsidRPr="005C76BC">
        <w:rPr>
          <w:rFonts w:asciiTheme="majorHAnsi" w:hAnsiTheme="majorHAnsi"/>
          <w:b/>
          <w:sz w:val="22"/>
          <w:szCs w:val="22"/>
        </w:rPr>
        <w:t>OK</w:t>
      </w:r>
      <w:r w:rsidR="006B407E">
        <w:rPr>
          <w:rFonts w:asciiTheme="majorHAnsi" w:hAnsiTheme="majorHAnsi"/>
          <w:sz w:val="22"/>
          <w:szCs w:val="22"/>
        </w:rPr>
        <w:t xml:space="preserve"> button.</w:t>
      </w:r>
    </w:p>
    <w:p w14:paraId="7AAAE6BF" w14:textId="38625884" w:rsidR="00460486" w:rsidRPr="005C76BC" w:rsidRDefault="00AF4F89" w:rsidP="005C76BC">
      <w:pPr>
        <w:spacing w:line="276" w:lineRule="auto"/>
        <w:rPr>
          <w:rFonts w:asciiTheme="majorHAnsi" w:hAnsiTheme="majorHAnsi"/>
          <w:sz w:val="22"/>
          <w:szCs w:val="22"/>
        </w:rPr>
      </w:pPr>
      <w:r w:rsidRPr="005C76BC">
        <w:rPr>
          <w:rFonts w:asciiTheme="majorHAnsi" w:hAnsiTheme="majorHAnsi"/>
          <w:sz w:val="22"/>
          <w:szCs w:val="22"/>
        </w:rPr>
        <w:t xml:space="preserve">Now you are ready to import the </w:t>
      </w:r>
      <w:r w:rsidR="0088182E">
        <w:rPr>
          <w:rFonts w:asciiTheme="majorHAnsi" w:hAnsiTheme="majorHAnsi"/>
          <w:sz w:val="22"/>
          <w:szCs w:val="22"/>
        </w:rPr>
        <w:t>FASTA</w:t>
      </w:r>
      <w:r w:rsidRPr="005C76BC">
        <w:rPr>
          <w:rFonts w:asciiTheme="majorHAnsi" w:hAnsiTheme="majorHAnsi"/>
          <w:sz w:val="22"/>
          <w:szCs w:val="22"/>
        </w:rPr>
        <w:t xml:space="preserve"> file</w:t>
      </w:r>
      <w:r w:rsidR="00460486" w:rsidRPr="005C76BC">
        <w:rPr>
          <w:rFonts w:asciiTheme="majorHAnsi" w:hAnsiTheme="majorHAnsi"/>
          <w:sz w:val="22"/>
          <w:szCs w:val="22"/>
        </w:rPr>
        <w:t>:</w:t>
      </w:r>
    </w:p>
    <w:p w14:paraId="1E030AFC" w14:textId="77777777" w:rsidR="00460486" w:rsidRPr="005C76BC" w:rsidRDefault="00460486" w:rsidP="005C76BC">
      <w:pPr>
        <w:spacing w:line="276" w:lineRule="auto"/>
        <w:rPr>
          <w:rFonts w:asciiTheme="majorHAnsi" w:hAnsiTheme="majorHAnsi"/>
          <w:sz w:val="22"/>
          <w:szCs w:val="22"/>
        </w:rPr>
      </w:pPr>
    </w:p>
    <w:p w14:paraId="3FA68348" w14:textId="2762485A" w:rsidR="00460486" w:rsidRDefault="00EA49A5"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On the</w:t>
      </w:r>
      <w:r w:rsidR="002D0FBF" w:rsidRPr="005C76BC">
        <w:rPr>
          <w:rFonts w:asciiTheme="majorHAnsi" w:hAnsiTheme="majorHAnsi"/>
          <w:sz w:val="22"/>
          <w:szCs w:val="22"/>
        </w:rPr>
        <w:t xml:space="preserve"> </w:t>
      </w:r>
      <w:r w:rsidR="002D0FBF" w:rsidRPr="005C76BC">
        <w:rPr>
          <w:rFonts w:asciiTheme="majorHAnsi" w:hAnsiTheme="majorHAnsi"/>
          <w:b/>
          <w:sz w:val="22"/>
          <w:szCs w:val="22"/>
        </w:rPr>
        <w:t>File</w:t>
      </w:r>
      <w:r>
        <w:rPr>
          <w:rFonts w:asciiTheme="majorHAnsi" w:hAnsiTheme="majorHAnsi"/>
          <w:sz w:val="22"/>
          <w:szCs w:val="22"/>
        </w:rPr>
        <w:t xml:space="preserve"> menu, choose</w:t>
      </w:r>
      <w:r w:rsidR="002D0FBF" w:rsidRPr="005C76BC">
        <w:rPr>
          <w:rFonts w:asciiTheme="majorHAnsi" w:hAnsiTheme="majorHAnsi"/>
          <w:b/>
          <w:sz w:val="22"/>
          <w:szCs w:val="22"/>
        </w:rPr>
        <w:t xml:space="preserve"> Import</w:t>
      </w:r>
      <w:r>
        <w:rPr>
          <w:rFonts w:asciiTheme="majorHAnsi" w:hAnsiTheme="majorHAnsi"/>
          <w:b/>
          <w:sz w:val="22"/>
          <w:szCs w:val="22"/>
        </w:rPr>
        <w:t xml:space="preserve"> </w:t>
      </w:r>
      <w:r>
        <w:rPr>
          <w:rFonts w:asciiTheme="majorHAnsi" w:hAnsiTheme="majorHAnsi"/>
          <w:sz w:val="22"/>
          <w:szCs w:val="22"/>
        </w:rPr>
        <w:t>and click</w:t>
      </w:r>
      <w:r w:rsidR="002D0FBF" w:rsidRPr="005C76BC">
        <w:rPr>
          <w:rFonts w:asciiTheme="majorHAnsi" w:hAnsiTheme="majorHAnsi"/>
          <w:b/>
          <w:sz w:val="22"/>
          <w:szCs w:val="22"/>
        </w:rPr>
        <w:t xml:space="preserve"> FASTA</w:t>
      </w:r>
      <w:r>
        <w:rPr>
          <w:rFonts w:asciiTheme="majorHAnsi" w:hAnsiTheme="majorHAnsi"/>
          <w:sz w:val="22"/>
          <w:szCs w:val="22"/>
        </w:rPr>
        <w:t>.</w:t>
      </w:r>
    </w:p>
    <w:p w14:paraId="007E6D61" w14:textId="5B896DD7" w:rsidR="00EA49A5" w:rsidRPr="005C76BC" w:rsidRDefault="00EA49A5" w:rsidP="00EA49A5">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In </w:t>
      </w:r>
      <w:r w:rsidR="00C5359F">
        <w:rPr>
          <w:rFonts w:asciiTheme="majorHAnsi" w:hAnsiTheme="majorHAnsi"/>
          <w:sz w:val="22"/>
          <w:szCs w:val="22"/>
        </w:rPr>
        <w:t xml:space="preserve">the </w:t>
      </w:r>
      <w:r>
        <w:rPr>
          <w:rFonts w:asciiTheme="majorHAnsi" w:hAnsiTheme="majorHAnsi"/>
          <w:b/>
          <w:sz w:val="22"/>
          <w:szCs w:val="22"/>
        </w:rPr>
        <w:t>Import FASTA</w:t>
      </w:r>
      <w:r>
        <w:rPr>
          <w:rFonts w:asciiTheme="majorHAnsi" w:hAnsiTheme="majorHAnsi"/>
          <w:sz w:val="22"/>
          <w:szCs w:val="22"/>
        </w:rPr>
        <w:t xml:space="preserve"> form, navigate to the tutorial folder you have been working in and double-click the file named ‘</w:t>
      </w:r>
      <w:r w:rsidRPr="00EA49A5">
        <w:rPr>
          <w:rFonts w:asciiTheme="majorHAnsi" w:hAnsiTheme="majorHAnsi"/>
          <w:sz w:val="22"/>
          <w:szCs w:val="22"/>
        </w:rPr>
        <w:t>pituitary_database.fasta</w:t>
      </w:r>
      <w:r>
        <w:rPr>
          <w:rFonts w:asciiTheme="majorHAnsi" w:hAnsiTheme="majorHAnsi"/>
          <w:sz w:val="22"/>
          <w:szCs w:val="22"/>
        </w:rPr>
        <w:t>’.</w:t>
      </w:r>
    </w:p>
    <w:p w14:paraId="258CA559" w14:textId="77777777" w:rsidR="002D0FBF" w:rsidRPr="005C76BC" w:rsidRDefault="002D0FBF" w:rsidP="005C76BC">
      <w:pPr>
        <w:spacing w:line="276" w:lineRule="auto"/>
        <w:rPr>
          <w:rFonts w:asciiTheme="majorHAnsi" w:hAnsiTheme="majorHAnsi"/>
          <w:sz w:val="22"/>
          <w:szCs w:val="22"/>
        </w:rPr>
      </w:pPr>
    </w:p>
    <w:p w14:paraId="3078C367" w14:textId="6A02997F" w:rsidR="00672E1D" w:rsidRPr="005C76BC" w:rsidRDefault="00672E1D" w:rsidP="005C76BC">
      <w:pPr>
        <w:spacing w:line="276" w:lineRule="auto"/>
        <w:rPr>
          <w:rFonts w:asciiTheme="majorHAnsi" w:hAnsiTheme="majorHAnsi"/>
          <w:sz w:val="22"/>
          <w:szCs w:val="22"/>
        </w:rPr>
      </w:pPr>
      <w:r w:rsidRPr="005C76BC">
        <w:rPr>
          <w:rFonts w:asciiTheme="majorHAnsi" w:hAnsiTheme="majorHAnsi"/>
          <w:sz w:val="22"/>
          <w:szCs w:val="22"/>
        </w:rPr>
        <w:t xml:space="preserve">A list of 26 peptides belonging to the 6 proteins in the </w:t>
      </w:r>
      <w:r w:rsidR="00024FAD">
        <w:rPr>
          <w:rFonts w:asciiTheme="majorHAnsi" w:hAnsiTheme="majorHAnsi"/>
          <w:sz w:val="22"/>
          <w:szCs w:val="22"/>
        </w:rPr>
        <w:t>FASTA</w:t>
      </w:r>
      <w:r w:rsidRPr="005C76BC">
        <w:rPr>
          <w:rFonts w:asciiTheme="majorHAnsi" w:hAnsiTheme="majorHAnsi"/>
          <w:sz w:val="22"/>
          <w:szCs w:val="22"/>
        </w:rPr>
        <w:t xml:space="preserve"> file should appear in the </w:t>
      </w:r>
      <w:r w:rsidRPr="005C76BC">
        <w:rPr>
          <w:rFonts w:asciiTheme="majorHAnsi" w:hAnsiTheme="majorHAnsi"/>
          <w:b/>
          <w:sz w:val="22"/>
          <w:szCs w:val="22"/>
        </w:rPr>
        <w:t xml:space="preserve">Targets </w:t>
      </w:r>
      <w:r w:rsidRPr="005C76BC">
        <w:rPr>
          <w:rFonts w:asciiTheme="majorHAnsi" w:hAnsiTheme="majorHAnsi"/>
          <w:sz w:val="22"/>
          <w:szCs w:val="22"/>
        </w:rPr>
        <w:t>pane.</w:t>
      </w:r>
    </w:p>
    <w:p w14:paraId="46723634" w14:textId="77777777" w:rsidR="00672E1D" w:rsidRPr="005C76BC" w:rsidRDefault="00672E1D" w:rsidP="005C76BC">
      <w:pPr>
        <w:spacing w:line="276" w:lineRule="auto"/>
        <w:rPr>
          <w:rFonts w:asciiTheme="majorHAnsi" w:hAnsiTheme="majorHAnsi"/>
          <w:sz w:val="22"/>
          <w:szCs w:val="22"/>
        </w:rPr>
      </w:pPr>
    </w:p>
    <w:p w14:paraId="6B79E966" w14:textId="0D239C0E" w:rsidR="00672E1D" w:rsidRPr="005C76BC" w:rsidRDefault="00EA49A5"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 xml:space="preserve">Edit </w:t>
      </w:r>
      <w:r>
        <w:rPr>
          <w:rFonts w:asciiTheme="majorHAnsi" w:hAnsiTheme="majorHAnsi"/>
          <w:sz w:val="22"/>
          <w:szCs w:val="22"/>
        </w:rPr>
        <w:t xml:space="preserve">menu, choose </w:t>
      </w:r>
      <w:r>
        <w:rPr>
          <w:rFonts w:asciiTheme="majorHAnsi" w:hAnsiTheme="majorHAnsi"/>
          <w:b/>
          <w:sz w:val="22"/>
          <w:szCs w:val="22"/>
        </w:rPr>
        <w:t>Ex</w:t>
      </w:r>
      <w:r w:rsidR="00424941">
        <w:rPr>
          <w:rFonts w:asciiTheme="majorHAnsi" w:hAnsiTheme="majorHAnsi"/>
          <w:b/>
          <w:sz w:val="22"/>
          <w:szCs w:val="22"/>
        </w:rPr>
        <w:t>p</w:t>
      </w:r>
      <w:r>
        <w:rPr>
          <w:rFonts w:asciiTheme="majorHAnsi" w:hAnsiTheme="majorHAnsi"/>
          <w:b/>
          <w:sz w:val="22"/>
          <w:szCs w:val="22"/>
        </w:rPr>
        <w:t xml:space="preserve">and All </w:t>
      </w:r>
      <w:r>
        <w:rPr>
          <w:rFonts w:asciiTheme="majorHAnsi" w:hAnsiTheme="majorHAnsi"/>
          <w:sz w:val="22"/>
          <w:szCs w:val="22"/>
        </w:rPr>
        <w:t xml:space="preserve">and click </w:t>
      </w:r>
      <w:r>
        <w:rPr>
          <w:rFonts w:asciiTheme="majorHAnsi" w:hAnsiTheme="majorHAnsi"/>
          <w:b/>
          <w:sz w:val="22"/>
          <w:szCs w:val="22"/>
        </w:rPr>
        <w:t>Precursors</w:t>
      </w:r>
      <w:r>
        <w:rPr>
          <w:rFonts w:asciiTheme="majorHAnsi" w:hAnsiTheme="majorHAnsi"/>
          <w:sz w:val="22"/>
          <w:szCs w:val="22"/>
        </w:rPr>
        <w:t>.</w:t>
      </w:r>
    </w:p>
    <w:p w14:paraId="3BCBDE54" w14:textId="77777777" w:rsidR="00672E1D" w:rsidRPr="005C76BC" w:rsidRDefault="00672E1D" w:rsidP="005C76BC">
      <w:pPr>
        <w:spacing w:line="276" w:lineRule="auto"/>
        <w:rPr>
          <w:rFonts w:asciiTheme="majorHAnsi" w:hAnsiTheme="majorHAnsi"/>
          <w:sz w:val="22"/>
          <w:szCs w:val="22"/>
        </w:rPr>
      </w:pPr>
    </w:p>
    <w:p w14:paraId="094BCEDC" w14:textId="364D6CE5" w:rsidR="00672E1D" w:rsidRDefault="00672E1D" w:rsidP="009A4B8B">
      <w:pPr>
        <w:spacing w:after="240" w:line="276" w:lineRule="auto"/>
        <w:rPr>
          <w:rFonts w:asciiTheme="majorHAnsi" w:hAnsiTheme="majorHAnsi"/>
          <w:sz w:val="22"/>
          <w:szCs w:val="22"/>
        </w:rPr>
      </w:pPr>
      <w:r w:rsidRPr="005C76BC">
        <w:rPr>
          <w:rFonts w:asciiTheme="majorHAnsi" w:hAnsiTheme="majorHAnsi"/>
          <w:sz w:val="22"/>
          <w:szCs w:val="22"/>
        </w:rPr>
        <w:t>This will show the full set of transitions Skyline has included.  Note that every peptide includes all eligible precursors between 500 and 900 m/z, and that every precursor includes all possible b and y transitions as well as 3 precursor ions</w:t>
      </w:r>
      <w:r w:rsidR="00B85E8F">
        <w:rPr>
          <w:rFonts w:asciiTheme="majorHAnsi" w:hAnsiTheme="majorHAnsi"/>
          <w:sz w:val="22"/>
          <w:szCs w:val="22"/>
        </w:rPr>
        <w:t xml:space="preserve"> (M, M+</w:t>
      </w:r>
      <w:r w:rsidR="00420FA4">
        <w:rPr>
          <w:rFonts w:asciiTheme="majorHAnsi" w:hAnsiTheme="majorHAnsi"/>
          <w:sz w:val="22"/>
          <w:szCs w:val="22"/>
        </w:rPr>
        <w:t>1</w:t>
      </w:r>
      <w:r w:rsidR="00B85E8F">
        <w:rPr>
          <w:rFonts w:asciiTheme="majorHAnsi" w:hAnsiTheme="majorHAnsi"/>
          <w:sz w:val="22"/>
          <w:szCs w:val="22"/>
        </w:rPr>
        <w:t xml:space="preserve"> and M+2)</w:t>
      </w:r>
      <w:r w:rsidRPr="005C76BC">
        <w:rPr>
          <w:rFonts w:asciiTheme="majorHAnsi" w:hAnsiTheme="majorHAnsi"/>
          <w:sz w:val="22"/>
          <w:szCs w:val="22"/>
        </w:rPr>
        <w:t>.</w:t>
      </w:r>
      <w:r w:rsidR="007301C3" w:rsidRPr="005C76BC">
        <w:rPr>
          <w:rFonts w:asciiTheme="majorHAnsi" w:hAnsiTheme="majorHAnsi"/>
          <w:sz w:val="22"/>
          <w:szCs w:val="22"/>
        </w:rPr>
        <w:t xml:space="preserve">  Note</w:t>
      </w:r>
      <w:r w:rsidR="00AB61F8">
        <w:rPr>
          <w:rFonts w:asciiTheme="majorHAnsi" w:hAnsiTheme="majorHAnsi"/>
          <w:sz w:val="22"/>
          <w:szCs w:val="22"/>
        </w:rPr>
        <w:t>,</w:t>
      </w:r>
      <w:r w:rsidR="007301C3" w:rsidRPr="005C76BC">
        <w:rPr>
          <w:rFonts w:asciiTheme="majorHAnsi" w:hAnsiTheme="majorHAnsi"/>
          <w:sz w:val="22"/>
          <w:szCs w:val="22"/>
        </w:rPr>
        <w:t xml:space="preserve"> also</w:t>
      </w:r>
      <w:r w:rsidR="00AB61F8">
        <w:rPr>
          <w:rFonts w:asciiTheme="majorHAnsi" w:hAnsiTheme="majorHAnsi"/>
          <w:sz w:val="22"/>
          <w:szCs w:val="22"/>
        </w:rPr>
        <w:t>,</w:t>
      </w:r>
      <w:r w:rsidR="007301C3" w:rsidRPr="005C76BC">
        <w:rPr>
          <w:rFonts w:asciiTheme="majorHAnsi" w:hAnsiTheme="majorHAnsi"/>
          <w:sz w:val="22"/>
          <w:szCs w:val="22"/>
        </w:rPr>
        <w:t xml:space="preserve"> that every precursor has a corresponding library spectrum.</w:t>
      </w:r>
      <w:r w:rsidRPr="005C76BC">
        <w:rPr>
          <w:rFonts w:asciiTheme="majorHAnsi" w:hAnsiTheme="majorHAnsi"/>
          <w:sz w:val="22"/>
          <w:szCs w:val="22"/>
        </w:rPr>
        <w:t xml:space="preserve">  The </w:t>
      </w:r>
      <w:r w:rsidR="00B85E8F">
        <w:rPr>
          <w:rFonts w:asciiTheme="majorHAnsi" w:hAnsiTheme="majorHAnsi"/>
          <w:b/>
          <w:sz w:val="22"/>
          <w:szCs w:val="22"/>
        </w:rPr>
        <w:t>T</w:t>
      </w:r>
      <w:r w:rsidRPr="00B85E8F">
        <w:rPr>
          <w:rFonts w:asciiTheme="majorHAnsi" w:hAnsiTheme="majorHAnsi"/>
          <w:b/>
          <w:sz w:val="22"/>
          <w:szCs w:val="22"/>
        </w:rPr>
        <w:t>argets</w:t>
      </w:r>
      <w:r w:rsidRPr="005C76BC">
        <w:rPr>
          <w:rFonts w:asciiTheme="majorHAnsi" w:hAnsiTheme="majorHAnsi"/>
          <w:sz w:val="22"/>
          <w:szCs w:val="22"/>
        </w:rPr>
        <w:t xml:space="preserve"> </w:t>
      </w:r>
      <w:r w:rsidR="00B85E8F">
        <w:rPr>
          <w:rFonts w:asciiTheme="majorHAnsi" w:hAnsiTheme="majorHAnsi"/>
          <w:sz w:val="22"/>
          <w:szCs w:val="22"/>
        </w:rPr>
        <w:t>view</w:t>
      </w:r>
      <w:r w:rsidR="009A4B8B">
        <w:rPr>
          <w:rFonts w:asciiTheme="majorHAnsi" w:hAnsiTheme="majorHAnsi"/>
          <w:sz w:val="22"/>
          <w:szCs w:val="22"/>
        </w:rPr>
        <w:t xml:space="preserve"> should look like this:</w:t>
      </w:r>
    </w:p>
    <w:p w14:paraId="7571F85F" w14:textId="24CB99B3" w:rsidR="009A4B8B" w:rsidRPr="009A4B8B" w:rsidRDefault="009A4B8B" w:rsidP="005C76BC">
      <w:pPr>
        <w:spacing w:line="276" w:lineRule="auto"/>
        <w:rPr>
          <w:rFonts w:asciiTheme="majorHAnsi" w:hAnsiTheme="majorHAnsi"/>
          <w:sz w:val="22"/>
          <w:szCs w:val="22"/>
        </w:rPr>
      </w:pPr>
      <w:r>
        <w:rPr>
          <w:rFonts w:asciiTheme="majorHAnsi" w:hAnsiTheme="majorHAnsi"/>
          <w:noProof/>
          <w:sz w:val="22"/>
          <w:szCs w:val="22"/>
        </w:rPr>
        <w:lastRenderedPageBreak/>
        <w:drawing>
          <wp:inline distT="0" distB="0" distL="0" distR="0" wp14:anchorId="1AE1B22D" wp14:editId="6C06F621">
            <wp:extent cx="2353586" cy="4868746"/>
            <wp:effectExtent l="0" t="0" r="889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586" cy="4868746"/>
                    </a:xfrm>
                    <a:prstGeom prst="rect">
                      <a:avLst/>
                    </a:prstGeom>
                    <a:noFill/>
                    <a:ln>
                      <a:noFill/>
                    </a:ln>
                  </pic:spPr>
                </pic:pic>
              </a:graphicData>
            </a:graphic>
          </wp:inline>
        </w:drawing>
      </w:r>
    </w:p>
    <w:p w14:paraId="6CF3653C" w14:textId="77777777" w:rsidR="00482D52" w:rsidRPr="005C76BC" w:rsidRDefault="00482D52" w:rsidP="005C76BC">
      <w:pPr>
        <w:spacing w:line="276" w:lineRule="auto"/>
        <w:rPr>
          <w:rFonts w:asciiTheme="majorHAnsi" w:hAnsiTheme="majorHAnsi"/>
          <w:i/>
          <w:sz w:val="22"/>
          <w:szCs w:val="22"/>
        </w:rPr>
      </w:pPr>
    </w:p>
    <w:p w14:paraId="1DBF4662" w14:textId="57F673A9" w:rsidR="007301C3" w:rsidRPr="005C76BC" w:rsidRDefault="00672E1D" w:rsidP="009A4B8B">
      <w:pPr>
        <w:spacing w:after="240" w:line="276" w:lineRule="auto"/>
        <w:rPr>
          <w:rFonts w:asciiTheme="majorHAnsi" w:hAnsiTheme="majorHAnsi"/>
          <w:sz w:val="22"/>
          <w:szCs w:val="22"/>
        </w:rPr>
      </w:pPr>
      <w:r w:rsidRPr="005C76BC">
        <w:rPr>
          <w:rFonts w:asciiTheme="majorHAnsi" w:hAnsiTheme="majorHAnsi"/>
          <w:sz w:val="22"/>
          <w:szCs w:val="22"/>
        </w:rPr>
        <w:t xml:space="preserve">In DIA, it is possible to extract all of these product ions, because the instrument covers every possible precursor-product combination in the 500-900 </w:t>
      </w:r>
      <w:r w:rsidRPr="00AB61F8">
        <w:rPr>
          <w:rFonts w:asciiTheme="majorHAnsi" w:hAnsiTheme="majorHAnsi"/>
          <w:i/>
          <w:sz w:val="22"/>
          <w:szCs w:val="22"/>
        </w:rPr>
        <w:t>m/z</w:t>
      </w:r>
      <w:r w:rsidRPr="005C76BC">
        <w:rPr>
          <w:rFonts w:asciiTheme="majorHAnsi" w:hAnsiTheme="majorHAnsi"/>
          <w:sz w:val="22"/>
          <w:szCs w:val="22"/>
        </w:rPr>
        <w:t xml:space="preserve"> range</w:t>
      </w:r>
      <w:r w:rsidR="00EF4333">
        <w:rPr>
          <w:rFonts w:asciiTheme="majorHAnsi" w:hAnsiTheme="majorHAnsi"/>
          <w:sz w:val="22"/>
          <w:szCs w:val="22"/>
        </w:rPr>
        <w:t xml:space="preserve"> (at least those within the measured range of the MS/MS spectra)</w:t>
      </w:r>
      <w:r w:rsidRPr="005C76BC">
        <w:rPr>
          <w:rFonts w:asciiTheme="majorHAnsi" w:hAnsiTheme="majorHAnsi"/>
          <w:sz w:val="22"/>
          <w:szCs w:val="22"/>
        </w:rPr>
        <w:t xml:space="preserve">.  However, in practice, extracting every possible product ion </w:t>
      </w:r>
      <w:r w:rsidR="00167D75" w:rsidRPr="005C76BC">
        <w:rPr>
          <w:rFonts w:asciiTheme="majorHAnsi" w:hAnsiTheme="majorHAnsi"/>
          <w:sz w:val="22"/>
          <w:szCs w:val="22"/>
        </w:rPr>
        <w:t>is often unnecessary, and in fact can hinder peptide detection by adding chromatograms which are noisy but have very low signal for the desired peptide.</w:t>
      </w:r>
      <w:r w:rsidR="007301C3" w:rsidRPr="005C76BC">
        <w:rPr>
          <w:rFonts w:asciiTheme="majorHAnsi" w:hAnsiTheme="majorHAnsi"/>
          <w:sz w:val="22"/>
          <w:szCs w:val="22"/>
        </w:rPr>
        <w:t xml:space="preserve">  In most cases, we recommend choosing a few transitions that are likely to have high intensity.  This can be done using the spectral libraries you imported earlier from DDA search results:</w:t>
      </w:r>
    </w:p>
    <w:p w14:paraId="4DFBF2A5" w14:textId="377D9C88" w:rsidR="007301C3" w:rsidRPr="005C76BC" w:rsidRDefault="009A4B8B"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On the</w:t>
      </w:r>
      <w:r w:rsidR="007301C3" w:rsidRPr="005C76BC">
        <w:rPr>
          <w:rFonts w:asciiTheme="majorHAnsi" w:hAnsiTheme="majorHAnsi"/>
          <w:sz w:val="22"/>
          <w:szCs w:val="22"/>
        </w:rPr>
        <w:t xml:space="preserve"> </w:t>
      </w:r>
      <w:r w:rsidR="007301C3"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7301C3" w:rsidRPr="005C76BC">
        <w:rPr>
          <w:rFonts w:asciiTheme="majorHAnsi" w:hAnsiTheme="majorHAnsi"/>
          <w:b/>
          <w:sz w:val="22"/>
          <w:szCs w:val="22"/>
        </w:rPr>
        <w:t xml:space="preserve"> Transition Settings</w:t>
      </w:r>
      <w:r>
        <w:rPr>
          <w:rFonts w:asciiTheme="majorHAnsi" w:hAnsiTheme="majorHAnsi"/>
          <w:sz w:val="22"/>
          <w:szCs w:val="22"/>
        </w:rPr>
        <w:t>.</w:t>
      </w:r>
    </w:p>
    <w:p w14:paraId="45B9206D" w14:textId="250B2E4F" w:rsidR="007301C3" w:rsidRPr="005C76BC" w:rsidRDefault="009A4B8B"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Click </w:t>
      </w:r>
      <w:r w:rsidR="007301C3" w:rsidRPr="005C76BC">
        <w:rPr>
          <w:rFonts w:asciiTheme="majorHAnsi" w:hAnsiTheme="majorHAnsi"/>
          <w:sz w:val="22"/>
          <w:szCs w:val="22"/>
        </w:rPr>
        <w:t xml:space="preserve">the </w:t>
      </w:r>
      <w:r w:rsidR="007301C3" w:rsidRPr="005C76BC">
        <w:rPr>
          <w:rFonts w:asciiTheme="majorHAnsi" w:hAnsiTheme="majorHAnsi"/>
          <w:b/>
          <w:sz w:val="22"/>
          <w:szCs w:val="22"/>
        </w:rPr>
        <w:t xml:space="preserve">Library </w:t>
      </w:r>
      <w:r w:rsidR="007301C3" w:rsidRPr="005C76BC">
        <w:rPr>
          <w:rFonts w:asciiTheme="majorHAnsi" w:hAnsiTheme="majorHAnsi"/>
          <w:sz w:val="22"/>
          <w:szCs w:val="22"/>
        </w:rPr>
        <w:t>tab</w:t>
      </w:r>
      <w:r>
        <w:rPr>
          <w:rFonts w:asciiTheme="majorHAnsi" w:hAnsiTheme="majorHAnsi"/>
          <w:sz w:val="22"/>
          <w:szCs w:val="22"/>
        </w:rPr>
        <w:t>.</w:t>
      </w:r>
    </w:p>
    <w:p w14:paraId="1FA65C38" w14:textId="42A5059F" w:rsidR="007301C3" w:rsidRPr="005C76BC" w:rsidRDefault="007301C3"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Check </w:t>
      </w:r>
      <w:r w:rsidRPr="005C76BC">
        <w:rPr>
          <w:rFonts w:asciiTheme="majorHAnsi" w:hAnsiTheme="majorHAnsi"/>
          <w:b/>
          <w:sz w:val="22"/>
          <w:szCs w:val="22"/>
        </w:rPr>
        <w:t>If a library spectrum is available, pick its most intense ions</w:t>
      </w:r>
      <w:r w:rsidR="009A4B8B">
        <w:rPr>
          <w:rFonts w:asciiTheme="majorHAnsi" w:hAnsiTheme="majorHAnsi"/>
          <w:sz w:val="22"/>
          <w:szCs w:val="22"/>
        </w:rPr>
        <w:t>.</w:t>
      </w:r>
    </w:p>
    <w:p w14:paraId="43C4C384" w14:textId="4488FE4C" w:rsidR="007301C3" w:rsidRPr="005C76BC" w:rsidRDefault="007301C3"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In the </w:t>
      </w:r>
      <w:r w:rsidRPr="005C76BC">
        <w:rPr>
          <w:rFonts w:asciiTheme="majorHAnsi" w:hAnsiTheme="majorHAnsi"/>
          <w:b/>
          <w:sz w:val="22"/>
          <w:szCs w:val="22"/>
        </w:rPr>
        <w:t xml:space="preserve">Pick </w:t>
      </w:r>
      <w:r w:rsidRPr="005C76BC">
        <w:rPr>
          <w:rFonts w:asciiTheme="majorHAnsi" w:hAnsiTheme="majorHAnsi"/>
          <w:sz w:val="22"/>
          <w:szCs w:val="22"/>
        </w:rPr>
        <w:t xml:space="preserve">field, </w:t>
      </w:r>
      <w:r w:rsidR="006125E5">
        <w:rPr>
          <w:rFonts w:asciiTheme="majorHAnsi" w:hAnsiTheme="majorHAnsi"/>
          <w:sz w:val="22"/>
          <w:szCs w:val="22"/>
        </w:rPr>
        <w:t>enter</w:t>
      </w:r>
      <w:r w:rsidRPr="005C76BC">
        <w:rPr>
          <w:rFonts w:asciiTheme="majorHAnsi" w:hAnsiTheme="majorHAnsi"/>
          <w:sz w:val="22"/>
          <w:szCs w:val="22"/>
        </w:rPr>
        <w:t xml:space="preserve"> </w:t>
      </w:r>
      <w:r w:rsidR="009A4B8B">
        <w:rPr>
          <w:rFonts w:asciiTheme="majorHAnsi" w:hAnsiTheme="majorHAnsi"/>
          <w:sz w:val="22"/>
          <w:szCs w:val="22"/>
        </w:rPr>
        <w:t>‘</w:t>
      </w:r>
      <w:r w:rsidRPr="009A4B8B">
        <w:rPr>
          <w:rFonts w:asciiTheme="majorHAnsi" w:hAnsiTheme="majorHAnsi"/>
          <w:sz w:val="22"/>
          <w:szCs w:val="22"/>
        </w:rPr>
        <w:t>5</w:t>
      </w:r>
      <w:r w:rsidR="009A4B8B">
        <w:rPr>
          <w:rFonts w:asciiTheme="majorHAnsi" w:hAnsiTheme="majorHAnsi"/>
          <w:b/>
          <w:sz w:val="22"/>
          <w:szCs w:val="22"/>
        </w:rPr>
        <w:t>’</w:t>
      </w:r>
      <w:r w:rsidRPr="005C76BC">
        <w:rPr>
          <w:rFonts w:asciiTheme="majorHAnsi" w:hAnsiTheme="majorHAnsi"/>
          <w:b/>
          <w:sz w:val="22"/>
          <w:szCs w:val="22"/>
        </w:rPr>
        <w:t xml:space="preserve"> </w:t>
      </w:r>
      <w:r w:rsidRPr="005C76BC">
        <w:rPr>
          <w:rFonts w:asciiTheme="majorHAnsi" w:hAnsiTheme="majorHAnsi"/>
          <w:sz w:val="22"/>
          <w:szCs w:val="22"/>
        </w:rPr>
        <w:t xml:space="preserve">to use 5 </w:t>
      </w:r>
      <w:r w:rsidR="00450026">
        <w:rPr>
          <w:rFonts w:asciiTheme="majorHAnsi" w:hAnsiTheme="majorHAnsi"/>
          <w:sz w:val="22"/>
          <w:szCs w:val="22"/>
        </w:rPr>
        <w:t>product</w:t>
      </w:r>
      <w:r w:rsidR="009A4B8B">
        <w:rPr>
          <w:rFonts w:asciiTheme="majorHAnsi" w:hAnsiTheme="majorHAnsi"/>
          <w:sz w:val="22"/>
          <w:szCs w:val="22"/>
        </w:rPr>
        <w:t xml:space="preserve"> </w:t>
      </w:r>
      <w:r w:rsidRPr="005C76BC">
        <w:rPr>
          <w:rFonts w:asciiTheme="majorHAnsi" w:hAnsiTheme="majorHAnsi"/>
          <w:sz w:val="22"/>
          <w:szCs w:val="22"/>
        </w:rPr>
        <w:t xml:space="preserve">ions for each </w:t>
      </w:r>
      <w:r w:rsidR="009A4B8B">
        <w:rPr>
          <w:rFonts w:asciiTheme="majorHAnsi" w:hAnsiTheme="majorHAnsi"/>
          <w:sz w:val="22"/>
          <w:szCs w:val="22"/>
        </w:rPr>
        <w:t>precursor.</w:t>
      </w:r>
    </w:p>
    <w:p w14:paraId="3CCFC9BE" w14:textId="10C07467" w:rsidR="007301C3" w:rsidRDefault="007301C3" w:rsidP="00C61CCD">
      <w:pPr>
        <w:pStyle w:val="ListParagraph"/>
        <w:numPr>
          <w:ilvl w:val="0"/>
          <w:numId w:val="10"/>
        </w:numPr>
        <w:spacing w:after="240" w:line="276" w:lineRule="auto"/>
        <w:rPr>
          <w:rFonts w:asciiTheme="majorHAnsi" w:hAnsiTheme="majorHAnsi"/>
          <w:sz w:val="22"/>
          <w:szCs w:val="22"/>
        </w:rPr>
      </w:pPr>
      <w:r w:rsidRPr="005C76BC">
        <w:rPr>
          <w:rFonts w:asciiTheme="majorHAnsi" w:hAnsiTheme="majorHAnsi"/>
          <w:sz w:val="22"/>
          <w:szCs w:val="22"/>
        </w:rPr>
        <w:t xml:space="preserve">Select the </w:t>
      </w:r>
      <w:r w:rsidRPr="005C76BC">
        <w:rPr>
          <w:rFonts w:asciiTheme="majorHAnsi" w:hAnsiTheme="majorHAnsi"/>
          <w:b/>
          <w:sz w:val="22"/>
          <w:szCs w:val="22"/>
        </w:rPr>
        <w:t xml:space="preserve">From filtered product ions </w:t>
      </w:r>
      <w:r w:rsidRPr="005C76BC">
        <w:rPr>
          <w:rFonts w:asciiTheme="majorHAnsi" w:hAnsiTheme="majorHAnsi"/>
          <w:sz w:val="22"/>
          <w:szCs w:val="22"/>
        </w:rPr>
        <w:t>radio button</w:t>
      </w:r>
      <w:r w:rsidR="007A2236">
        <w:rPr>
          <w:rFonts w:asciiTheme="majorHAnsi" w:hAnsiTheme="majorHAnsi"/>
          <w:sz w:val="22"/>
          <w:szCs w:val="22"/>
        </w:rPr>
        <w:t>.</w:t>
      </w:r>
    </w:p>
    <w:p w14:paraId="54F9D628" w14:textId="5A4B5725" w:rsidR="008B520C" w:rsidRPr="00C61CCD" w:rsidRDefault="008B520C" w:rsidP="00C61CCD">
      <w:pPr>
        <w:pStyle w:val="ListParagraph"/>
        <w:numPr>
          <w:ilvl w:val="0"/>
          <w:numId w:val="10"/>
        </w:numPr>
        <w:spacing w:after="240" w:line="276" w:lineRule="auto"/>
        <w:rPr>
          <w:rFonts w:asciiTheme="majorHAnsi" w:hAnsiTheme="majorHAnsi"/>
          <w:sz w:val="22"/>
          <w:szCs w:val="22"/>
        </w:rPr>
      </w:pPr>
      <w:r>
        <w:rPr>
          <w:rFonts w:asciiTheme="majorHAnsi" w:hAnsiTheme="majorHAnsi"/>
          <w:sz w:val="22"/>
          <w:szCs w:val="22"/>
        </w:rPr>
        <w:t xml:space="preserve">Also, set the </w:t>
      </w:r>
      <w:r>
        <w:rPr>
          <w:rFonts w:asciiTheme="majorHAnsi" w:hAnsiTheme="majorHAnsi"/>
          <w:b/>
          <w:sz w:val="22"/>
          <w:szCs w:val="22"/>
        </w:rPr>
        <w:t>Ion match tolerance</w:t>
      </w:r>
      <w:r>
        <w:rPr>
          <w:rFonts w:asciiTheme="majorHAnsi" w:hAnsiTheme="majorHAnsi"/>
          <w:sz w:val="22"/>
          <w:szCs w:val="22"/>
        </w:rPr>
        <w:t xml:space="preserve"> to 0.05, or 50 ppm at 1000 </w:t>
      </w:r>
      <w:r w:rsidRPr="008B520C">
        <w:rPr>
          <w:rFonts w:asciiTheme="majorHAnsi" w:hAnsiTheme="majorHAnsi"/>
          <w:i/>
          <w:sz w:val="22"/>
          <w:szCs w:val="22"/>
        </w:rPr>
        <w:t>m/z</w:t>
      </w:r>
      <w:r>
        <w:rPr>
          <w:rFonts w:asciiTheme="majorHAnsi" w:hAnsiTheme="majorHAnsi"/>
          <w:sz w:val="22"/>
          <w:szCs w:val="22"/>
        </w:rPr>
        <w:t>, which is more than enough, since the DDA data was also collected on a Q Exactive.</w:t>
      </w:r>
    </w:p>
    <w:p w14:paraId="670FA10E" w14:textId="4DC74C1C" w:rsidR="007301C3" w:rsidRPr="005C76BC" w:rsidRDefault="007301C3" w:rsidP="00C61CCD">
      <w:pPr>
        <w:spacing w:after="240" w:line="276" w:lineRule="auto"/>
        <w:rPr>
          <w:rFonts w:asciiTheme="majorHAnsi" w:hAnsiTheme="majorHAnsi"/>
          <w:sz w:val="22"/>
          <w:szCs w:val="22"/>
        </w:rPr>
      </w:pPr>
      <w:r w:rsidRPr="005C76BC">
        <w:rPr>
          <w:rFonts w:asciiTheme="majorHAnsi" w:hAnsiTheme="majorHAnsi"/>
          <w:sz w:val="22"/>
          <w:szCs w:val="22"/>
        </w:rPr>
        <w:lastRenderedPageBreak/>
        <w:t xml:space="preserve">The </w:t>
      </w:r>
      <w:r w:rsidRPr="005C76BC">
        <w:rPr>
          <w:rFonts w:asciiTheme="majorHAnsi" w:hAnsiTheme="majorHAnsi"/>
          <w:b/>
          <w:sz w:val="22"/>
          <w:szCs w:val="22"/>
        </w:rPr>
        <w:t xml:space="preserve">Library </w:t>
      </w:r>
      <w:r w:rsidR="00C61CCD">
        <w:rPr>
          <w:rFonts w:asciiTheme="majorHAnsi" w:hAnsiTheme="majorHAnsi"/>
          <w:sz w:val="22"/>
          <w:szCs w:val="22"/>
        </w:rPr>
        <w:t>tab should now look like this:</w:t>
      </w:r>
    </w:p>
    <w:p w14:paraId="3169D035" w14:textId="27ABEC8B" w:rsidR="00482D52" w:rsidRPr="005C76BC" w:rsidRDefault="002D47DE" w:rsidP="005C76BC">
      <w:pPr>
        <w:spacing w:line="276" w:lineRule="auto"/>
        <w:rPr>
          <w:rFonts w:asciiTheme="majorHAnsi" w:hAnsiTheme="majorHAnsi"/>
          <w:sz w:val="22"/>
          <w:szCs w:val="22"/>
        </w:rPr>
      </w:pPr>
      <w:r>
        <w:rPr>
          <w:noProof/>
        </w:rPr>
        <w:drawing>
          <wp:inline distT="0" distB="0" distL="0" distR="0" wp14:anchorId="099E5AFA" wp14:editId="1B14F16E">
            <wp:extent cx="3914775" cy="581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5819775"/>
                    </a:xfrm>
                    <a:prstGeom prst="rect">
                      <a:avLst/>
                    </a:prstGeom>
                  </pic:spPr>
                </pic:pic>
              </a:graphicData>
            </a:graphic>
          </wp:inline>
        </w:drawing>
      </w:r>
    </w:p>
    <w:p w14:paraId="0AF6D971" w14:textId="4DEABF44" w:rsidR="007301C3" w:rsidRPr="001025D8" w:rsidRDefault="007301C3" w:rsidP="001025D8">
      <w:pPr>
        <w:pStyle w:val="ListParagraph"/>
        <w:numPr>
          <w:ilvl w:val="0"/>
          <w:numId w:val="16"/>
        </w:numPr>
        <w:spacing w:before="240" w:after="240" w:line="276" w:lineRule="auto"/>
        <w:rPr>
          <w:rFonts w:asciiTheme="majorHAnsi" w:hAnsiTheme="majorHAnsi"/>
          <w:b/>
          <w:i/>
          <w:sz w:val="22"/>
          <w:szCs w:val="22"/>
        </w:rPr>
      </w:pPr>
      <w:r w:rsidRPr="005C76BC">
        <w:rPr>
          <w:rFonts w:asciiTheme="majorHAnsi" w:hAnsiTheme="majorHAnsi"/>
          <w:sz w:val="22"/>
          <w:szCs w:val="22"/>
        </w:rPr>
        <w:t xml:space="preserve">Click </w:t>
      </w:r>
      <w:r w:rsidR="001025D8">
        <w:rPr>
          <w:rFonts w:asciiTheme="majorHAnsi" w:hAnsiTheme="majorHAnsi"/>
          <w:sz w:val="22"/>
          <w:szCs w:val="22"/>
        </w:rPr>
        <w:t xml:space="preserve">the </w:t>
      </w:r>
      <w:r w:rsidRPr="005C76BC">
        <w:rPr>
          <w:rFonts w:asciiTheme="majorHAnsi" w:hAnsiTheme="majorHAnsi"/>
          <w:b/>
          <w:sz w:val="22"/>
          <w:szCs w:val="22"/>
        </w:rPr>
        <w:t>OK</w:t>
      </w:r>
      <w:r w:rsidRPr="001025D8">
        <w:rPr>
          <w:rFonts w:asciiTheme="majorHAnsi" w:hAnsiTheme="majorHAnsi"/>
          <w:sz w:val="22"/>
          <w:szCs w:val="22"/>
        </w:rPr>
        <w:t xml:space="preserve"> </w:t>
      </w:r>
      <w:r w:rsidR="001025D8" w:rsidRPr="001025D8">
        <w:rPr>
          <w:rFonts w:asciiTheme="majorHAnsi" w:hAnsiTheme="majorHAnsi"/>
          <w:sz w:val="22"/>
          <w:szCs w:val="22"/>
        </w:rPr>
        <w:t>button</w:t>
      </w:r>
      <w:r w:rsidR="001025D8">
        <w:rPr>
          <w:rFonts w:asciiTheme="majorHAnsi" w:hAnsiTheme="majorHAnsi"/>
          <w:sz w:val="22"/>
          <w:szCs w:val="22"/>
        </w:rPr>
        <w:t>.</w:t>
      </w:r>
    </w:p>
    <w:p w14:paraId="11619E58" w14:textId="42FB6019" w:rsidR="007301C3" w:rsidRPr="005C76BC" w:rsidRDefault="007301C3" w:rsidP="005C76BC">
      <w:pPr>
        <w:spacing w:line="276" w:lineRule="auto"/>
        <w:rPr>
          <w:rFonts w:asciiTheme="majorHAnsi" w:hAnsiTheme="majorHAnsi"/>
          <w:sz w:val="22"/>
          <w:szCs w:val="22"/>
        </w:rPr>
      </w:pPr>
      <w:r w:rsidRPr="005C76BC">
        <w:rPr>
          <w:rFonts w:asciiTheme="majorHAnsi" w:hAnsiTheme="majorHAnsi"/>
          <w:sz w:val="22"/>
          <w:szCs w:val="22"/>
        </w:rPr>
        <w:t xml:space="preserve">Look again at the </w:t>
      </w:r>
      <w:r w:rsidRPr="005C76BC">
        <w:rPr>
          <w:rFonts w:asciiTheme="majorHAnsi" w:hAnsiTheme="majorHAnsi"/>
          <w:b/>
          <w:sz w:val="22"/>
          <w:szCs w:val="22"/>
        </w:rPr>
        <w:t xml:space="preserve">Targets </w:t>
      </w:r>
      <w:r w:rsidRPr="005C76BC">
        <w:rPr>
          <w:rFonts w:asciiTheme="majorHAnsi" w:hAnsiTheme="majorHAnsi"/>
          <w:sz w:val="22"/>
          <w:szCs w:val="22"/>
        </w:rPr>
        <w:t xml:space="preserve">pane.  It should now contain only the best 5 </w:t>
      </w:r>
      <w:r w:rsidR="00366F86">
        <w:rPr>
          <w:rFonts w:asciiTheme="majorHAnsi" w:hAnsiTheme="majorHAnsi"/>
          <w:sz w:val="22"/>
          <w:szCs w:val="22"/>
        </w:rPr>
        <w:t xml:space="preserve">product ion </w:t>
      </w:r>
      <w:r w:rsidRPr="005C76BC">
        <w:rPr>
          <w:rFonts w:asciiTheme="majorHAnsi" w:hAnsiTheme="majorHAnsi"/>
          <w:sz w:val="22"/>
          <w:szCs w:val="22"/>
        </w:rPr>
        <w:t xml:space="preserve">transitions for each precursor, plus 3 </w:t>
      </w:r>
      <w:r w:rsidR="00366F86">
        <w:rPr>
          <w:rFonts w:asciiTheme="majorHAnsi" w:hAnsiTheme="majorHAnsi"/>
          <w:sz w:val="22"/>
          <w:szCs w:val="22"/>
        </w:rPr>
        <w:t>precursor ion transitions</w:t>
      </w:r>
      <w:r w:rsidRPr="005C76BC">
        <w:rPr>
          <w:rFonts w:asciiTheme="majorHAnsi" w:hAnsiTheme="majorHAnsi"/>
          <w:sz w:val="22"/>
          <w:szCs w:val="22"/>
        </w:rPr>
        <w:t>:</w:t>
      </w:r>
    </w:p>
    <w:p w14:paraId="50D5148B" w14:textId="77777777" w:rsidR="007301C3" w:rsidRPr="005C76BC" w:rsidRDefault="007301C3" w:rsidP="005C76BC">
      <w:pPr>
        <w:spacing w:line="276" w:lineRule="auto"/>
        <w:rPr>
          <w:rFonts w:asciiTheme="majorHAnsi" w:hAnsiTheme="majorHAnsi"/>
          <w:sz w:val="22"/>
          <w:szCs w:val="22"/>
        </w:rPr>
      </w:pPr>
    </w:p>
    <w:p w14:paraId="05A0E7D9" w14:textId="0168485F" w:rsidR="00F54FB1" w:rsidRPr="005C76BC" w:rsidRDefault="004A2535" w:rsidP="005C76BC">
      <w:pPr>
        <w:spacing w:line="276" w:lineRule="auto"/>
        <w:rPr>
          <w:rFonts w:asciiTheme="majorHAnsi" w:hAnsiTheme="majorHAnsi"/>
          <w:i/>
          <w:sz w:val="22"/>
          <w:szCs w:val="22"/>
        </w:rPr>
      </w:pPr>
      <w:r>
        <w:rPr>
          <w:rFonts w:asciiTheme="majorHAnsi" w:hAnsiTheme="majorHAnsi"/>
          <w:i/>
          <w:noProof/>
          <w:sz w:val="22"/>
          <w:szCs w:val="22"/>
        </w:rPr>
        <w:lastRenderedPageBreak/>
        <w:drawing>
          <wp:inline distT="0" distB="0" distL="0" distR="0" wp14:anchorId="25A1C37E" wp14:editId="3A124887">
            <wp:extent cx="2339132" cy="4864608"/>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9132" cy="4864608"/>
                    </a:xfrm>
                    <a:prstGeom prst="rect">
                      <a:avLst/>
                    </a:prstGeom>
                    <a:noFill/>
                    <a:ln>
                      <a:noFill/>
                    </a:ln>
                  </pic:spPr>
                </pic:pic>
              </a:graphicData>
            </a:graphic>
          </wp:inline>
        </w:drawing>
      </w:r>
    </w:p>
    <w:p w14:paraId="5A130C8E" w14:textId="77777777" w:rsidR="00482D52" w:rsidRPr="005C76BC" w:rsidRDefault="00482D52" w:rsidP="005C76BC">
      <w:pPr>
        <w:spacing w:line="276" w:lineRule="auto"/>
        <w:rPr>
          <w:rFonts w:asciiTheme="majorHAnsi" w:hAnsiTheme="majorHAnsi"/>
          <w:sz w:val="22"/>
          <w:szCs w:val="22"/>
        </w:rPr>
      </w:pPr>
    </w:p>
    <w:p w14:paraId="08EB1620" w14:textId="56908552" w:rsidR="00F54FB1" w:rsidRPr="005C76BC" w:rsidRDefault="00F54FB1" w:rsidP="005C76BC">
      <w:pPr>
        <w:spacing w:line="276" w:lineRule="auto"/>
        <w:rPr>
          <w:rFonts w:asciiTheme="majorHAnsi" w:hAnsiTheme="majorHAnsi"/>
          <w:sz w:val="22"/>
          <w:szCs w:val="22"/>
        </w:rPr>
      </w:pPr>
      <w:r w:rsidRPr="005C76BC">
        <w:rPr>
          <w:rFonts w:asciiTheme="majorHAnsi" w:hAnsiTheme="majorHAnsi"/>
          <w:sz w:val="22"/>
          <w:szCs w:val="22"/>
        </w:rPr>
        <w:t xml:space="preserve">There are many other ways to import peptides, precursors, and transitions to Skyline for use in DIA experiments, aside from </w:t>
      </w:r>
      <w:r w:rsidR="004A2535">
        <w:rPr>
          <w:rFonts w:asciiTheme="majorHAnsi" w:hAnsiTheme="majorHAnsi"/>
          <w:sz w:val="22"/>
          <w:szCs w:val="22"/>
        </w:rPr>
        <w:t>FASTA</w:t>
      </w:r>
      <w:r w:rsidRPr="005C76BC">
        <w:rPr>
          <w:rFonts w:asciiTheme="majorHAnsi" w:hAnsiTheme="majorHAnsi"/>
          <w:sz w:val="22"/>
          <w:szCs w:val="22"/>
        </w:rPr>
        <w:t xml:space="preserve"> files.</w:t>
      </w:r>
      <w:r w:rsidR="004A2535">
        <w:rPr>
          <w:rFonts w:asciiTheme="majorHAnsi" w:hAnsiTheme="majorHAnsi"/>
          <w:sz w:val="22"/>
          <w:szCs w:val="22"/>
        </w:rPr>
        <w:t xml:space="preserve">  For more details</w:t>
      </w:r>
      <w:r w:rsidR="00450026">
        <w:rPr>
          <w:rFonts w:asciiTheme="majorHAnsi" w:hAnsiTheme="majorHAnsi"/>
          <w:sz w:val="22"/>
          <w:szCs w:val="22"/>
        </w:rPr>
        <w:t>,</w:t>
      </w:r>
      <w:r w:rsidR="004A2535">
        <w:rPr>
          <w:rFonts w:asciiTheme="majorHAnsi" w:hAnsiTheme="majorHAnsi"/>
          <w:sz w:val="22"/>
          <w:szCs w:val="22"/>
        </w:rPr>
        <w:t xml:space="preserve"> consult the </w:t>
      </w:r>
      <w:hyperlink r:id="rId30" w:history="1">
        <w:r w:rsidR="004A2535" w:rsidRPr="004A2535">
          <w:rPr>
            <w:rStyle w:val="Hyperlink"/>
            <w:rFonts w:asciiTheme="majorHAnsi" w:hAnsiTheme="majorHAnsi"/>
            <w:sz w:val="22"/>
            <w:szCs w:val="22"/>
          </w:rPr>
          <w:t>Targeted Method Editing</w:t>
        </w:r>
      </w:hyperlink>
      <w:r w:rsidR="004A2535">
        <w:rPr>
          <w:rFonts w:asciiTheme="majorHAnsi" w:hAnsiTheme="majorHAnsi"/>
          <w:sz w:val="22"/>
          <w:szCs w:val="22"/>
        </w:rPr>
        <w:t xml:space="preserve"> tutorial.</w:t>
      </w:r>
      <w:r w:rsidRPr="005C76BC">
        <w:rPr>
          <w:rFonts w:asciiTheme="majorHAnsi" w:hAnsiTheme="majorHAnsi"/>
          <w:sz w:val="22"/>
          <w:szCs w:val="22"/>
        </w:rPr>
        <w:t xml:space="preserve">  </w:t>
      </w:r>
      <w:r w:rsidR="004A2535">
        <w:rPr>
          <w:rFonts w:asciiTheme="majorHAnsi" w:hAnsiTheme="majorHAnsi"/>
          <w:sz w:val="22"/>
          <w:szCs w:val="22"/>
        </w:rPr>
        <w:t xml:space="preserve">If you have created transition lists with other tools, you may want to consult the </w:t>
      </w:r>
      <w:hyperlink r:id="rId31" w:history="1">
        <w:r w:rsidR="004A2535" w:rsidRPr="004A2535">
          <w:rPr>
            <w:rStyle w:val="Hyperlink"/>
            <w:rFonts w:asciiTheme="majorHAnsi" w:hAnsiTheme="majorHAnsi"/>
            <w:sz w:val="22"/>
            <w:szCs w:val="22"/>
          </w:rPr>
          <w:t>Existing and Quantitative Experiments</w:t>
        </w:r>
      </w:hyperlink>
      <w:r w:rsidRPr="005C76BC">
        <w:rPr>
          <w:rFonts w:asciiTheme="majorHAnsi" w:hAnsiTheme="majorHAnsi"/>
          <w:sz w:val="22"/>
          <w:szCs w:val="22"/>
        </w:rPr>
        <w:t xml:space="preserve"> </w:t>
      </w:r>
      <w:r w:rsidR="004A2535">
        <w:rPr>
          <w:rFonts w:asciiTheme="majorHAnsi" w:hAnsiTheme="majorHAnsi"/>
          <w:sz w:val="22"/>
          <w:szCs w:val="22"/>
        </w:rPr>
        <w:t>tutorial.  Other DIA tools may create an extended transition list</w:t>
      </w:r>
      <w:r w:rsidRPr="005C76BC">
        <w:rPr>
          <w:rFonts w:asciiTheme="majorHAnsi" w:hAnsiTheme="majorHAnsi"/>
          <w:sz w:val="22"/>
          <w:szCs w:val="22"/>
        </w:rPr>
        <w:t xml:space="preserve"> format called an “</w:t>
      </w:r>
      <w:r w:rsidR="004A2535">
        <w:rPr>
          <w:rFonts w:asciiTheme="majorHAnsi" w:hAnsiTheme="majorHAnsi"/>
          <w:sz w:val="22"/>
          <w:szCs w:val="22"/>
        </w:rPr>
        <w:t>a</w:t>
      </w:r>
      <w:r w:rsidRPr="005C76BC">
        <w:rPr>
          <w:rFonts w:asciiTheme="majorHAnsi" w:hAnsiTheme="majorHAnsi"/>
          <w:sz w:val="22"/>
          <w:szCs w:val="22"/>
        </w:rPr>
        <w:t xml:space="preserve">ssay </w:t>
      </w:r>
      <w:r w:rsidR="004A2535">
        <w:rPr>
          <w:rFonts w:asciiTheme="majorHAnsi" w:hAnsiTheme="majorHAnsi"/>
          <w:sz w:val="22"/>
          <w:szCs w:val="22"/>
        </w:rPr>
        <w:t>l</w:t>
      </w:r>
      <w:r w:rsidRPr="005C76BC">
        <w:rPr>
          <w:rFonts w:asciiTheme="majorHAnsi" w:hAnsiTheme="majorHAnsi"/>
          <w:sz w:val="22"/>
          <w:szCs w:val="22"/>
        </w:rPr>
        <w:t xml:space="preserve">ibrary”, which </w:t>
      </w:r>
      <w:r w:rsidR="004A2535">
        <w:rPr>
          <w:rFonts w:asciiTheme="majorHAnsi" w:hAnsiTheme="majorHAnsi"/>
          <w:sz w:val="22"/>
          <w:szCs w:val="22"/>
        </w:rPr>
        <w:t>adds fragment ion relative abundance for the transitions,</w:t>
      </w:r>
      <w:r w:rsidRPr="005C76BC">
        <w:rPr>
          <w:rFonts w:asciiTheme="majorHAnsi" w:hAnsiTheme="majorHAnsi"/>
          <w:sz w:val="22"/>
          <w:szCs w:val="22"/>
        </w:rPr>
        <w:t xml:space="preserve"> and retention time prediction information.  Assay libraries are not used in this tutorial but are described in detail in the</w:t>
      </w:r>
      <w:r w:rsidR="00EA09E7">
        <w:rPr>
          <w:rFonts w:asciiTheme="majorHAnsi" w:hAnsiTheme="majorHAnsi"/>
          <w:sz w:val="22"/>
          <w:szCs w:val="22"/>
        </w:rPr>
        <w:t xml:space="preserve"> </w:t>
      </w:r>
      <w:hyperlink r:id="rId32" w:history="1">
        <w:r w:rsidR="00EA09E7" w:rsidRPr="00EA09E7">
          <w:rPr>
            <w:rStyle w:val="Hyperlink"/>
            <w:rFonts w:asciiTheme="majorHAnsi" w:hAnsiTheme="majorHAnsi"/>
            <w:sz w:val="22"/>
            <w:szCs w:val="22"/>
          </w:rPr>
          <w:t>Importing Assay Libraries</w:t>
        </w:r>
      </w:hyperlink>
      <w:r w:rsidR="00EA09E7">
        <w:rPr>
          <w:rFonts w:asciiTheme="majorHAnsi" w:hAnsiTheme="majorHAnsi"/>
          <w:sz w:val="22"/>
          <w:szCs w:val="22"/>
        </w:rPr>
        <w:t xml:space="preserve"> tip</w:t>
      </w:r>
      <w:r w:rsidRPr="005C76BC">
        <w:rPr>
          <w:rFonts w:asciiTheme="majorHAnsi" w:hAnsiTheme="majorHAnsi"/>
          <w:sz w:val="22"/>
          <w:szCs w:val="22"/>
        </w:rPr>
        <w:t>.</w:t>
      </w:r>
    </w:p>
    <w:p w14:paraId="30BB756F" w14:textId="54AC2FEA" w:rsidR="009D5E3B" w:rsidRPr="005C76BC" w:rsidRDefault="009D5E3B" w:rsidP="009D5E3B">
      <w:pPr>
        <w:pStyle w:val="Heading1"/>
        <w:spacing w:line="240" w:lineRule="auto"/>
        <w:rPr>
          <w:rFonts w:asciiTheme="minorHAnsi" w:hAnsiTheme="minorHAnsi"/>
        </w:rPr>
      </w:pPr>
      <w:r w:rsidRPr="005C76BC">
        <w:rPr>
          <w:rFonts w:asciiTheme="minorHAnsi" w:hAnsiTheme="minorHAnsi"/>
        </w:rPr>
        <w:t>Generating Decoys</w:t>
      </w:r>
      <w:r w:rsidR="00D50FCE" w:rsidRPr="005C76BC">
        <w:rPr>
          <w:rFonts w:asciiTheme="minorHAnsi" w:hAnsiTheme="minorHAnsi"/>
        </w:rPr>
        <w:t xml:space="preserve"> for DIA Data</w:t>
      </w:r>
    </w:p>
    <w:p w14:paraId="1CC1B6C1" w14:textId="14116480" w:rsidR="001C149A" w:rsidRPr="005C76BC" w:rsidRDefault="008E5EEE" w:rsidP="005C76BC">
      <w:pPr>
        <w:spacing w:line="276" w:lineRule="auto"/>
        <w:rPr>
          <w:rFonts w:asciiTheme="majorHAnsi" w:hAnsiTheme="majorHAnsi"/>
          <w:sz w:val="22"/>
          <w:szCs w:val="22"/>
        </w:rPr>
      </w:pPr>
      <w:r w:rsidRPr="005C76BC">
        <w:rPr>
          <w:rFonts w:asciiTheme="majorHAnsi" w:hAnsiTheme="majorHAnsi"/>
          <w:sz w:val="22"/>
          <w:szCs w:val="22"/>
        </w:rPr>
        <w:t>In large DIA experiments, it can be helpful to have decoy peptides</w:t>
      </w:r>
      <w:r w:rsidR="004C241A">
        <w:rPr>
          <w:rFonts w:asciiTheme="majorHAnsi" w:hAnsiTheme="majorHAnsi"/>
          <w:sz w:val="22"/>
          <w:szCs w:val="22"/>
        </w:rPr>
        <w:fldChar w:fldCharType="begin"/>
      </w:r>
      <w:r w:rsidR="00FF0C93">
        <w:rPr>
          <w:rFonts w:asciiTheme="majorHAnsi" w:hAnsiTheme="majorHAnsi"/>
          <w:sz w:val="22"/>
          <w:szCs w:val="22"/>
        </w:rPr>
        <w:instrText xml:space="preserve"> ADDIN ZOTERO_ITEM CSL_CITATION {"citationID":"2pk22r108","properties":{"formattedCitation":"{\\rtf \\super 4\\nosupersub{}}","plainCitation":"4"},"citationItems":[{"id":10,"uris":["http://zotero.org/users/916000/items/S3BE2ESZ"],"uri":["http://zotero.org/users/916000/items/S3BE2ESZ"],"itemData":{"id":10,"type":"article-journal","title":"mProphet: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C241A">
        <w:rPr>
          <w:rFonts w:asciiTheme="majorHAnsi" w:hAnsiTheme="majorHAnsi"/>
          <w:sz w:val="22"/>
          <w:szCs w:val="22"/>
        </w:rPr>
        <w:fldChar w:fldCharType="separate"/>
      </w:r>
      <w:r w:rsidR="00FF0C93" w:rsidRPr="00FF0C93">
        <w:rPr>
          <w:rFonts w:ascii="Calibri" w:hAnsi="Calibri" w:cs="Microsoft Himalaya"/>
          <w:sz w:val="22"/>
          <w:vertAlign w:val="superscript"/>
        </w:rPr>
        <w:t>4</w:t>
      </w:r>
      <w:r w:rsidR="004C241A">
        <w:rPr>
          <w:rFonts w:asciiTheme="majorHAnsi" w:hAnsiTheme="majorHAnsi"/>
          <w:sz w:val="22"/>
          <w:szCs w:val="22"/>
        </w:rPr>
        <w:fldChar w:fldCharType="end"/>
      </w:r>
      <w:r w:rsidR="004C241A">
        <w:rPr>
          <w:rFonts w:asciiTheme="majorHAnsi" w:hAnsiTheme="majorHAnsi"/>
          <w:sz w:val="22"/>
          <w:szCs w:val="22"/>
        </w:rPr>
        <w:t xml:space="preserve"> </w:t>
      </w:r>
      <w:r w:rsidRPr="005C76BC">
        <w:rPr>
          <w:rFonts w:asciiTheme="majorHAnsi" w:hAnsiTheme="majorHAnsi"/>
          <w:sz w:val="22"/>
          <w:szCs w:val="22"/>
        </w:rPr>
        <w:t xml:space="preserve">to </w:t>
      </w:r>
      <w:r w:rsidR="00450026">
        <w:rPr>
          <w:rFonts w:asciiTheme="majorHAnsi" w:hAnsiTheme="majorHAnsi"/>
          <w:sz w:val="22"/>
          <w:szCs w:val="22"/>
        </w:rPr>
        <w:t>t</w:t>
      </w:r>
      <w:r w:rsidR="00AC5510">
        <w:rPr>
          <w:rFonts w:asciiTheme="majorHAnsi" w:hAnsiTheme="majorHAnsi"/>
          <w:sz w:val="22"/>
          <w:szCs w:val="22"/>
        </w:rPr>
        <w:t>rain advanced</w:t>
      </w:r>
      <w:r w:rsidRPr="005C76BC">
        <w:rPr>
          <w:rFonts w:asciiTheme="majorHAnsi" w:hAnsiTheme="majorHAnsi"/>
          <w:sz w:val="22"/>
          <w:szCs w:val="22"/>
        </w:rPr>
        <w:t xml:space="preserve"> peak picking (peptide detection) </w:t>
      </w:r>
      <w:r w:rsidR="00AC5510">
        <w:rPr>
          <w:rFonts w:asciiTheme="majorHAnsi" w:hAnsiTheme="majorHAnsi"/>
          <w:sz w:val="22"/>
          <w:szCs w:val="22"/>
        </w:rPr>
        <w:t>models, which may improve Skyline peak picking or allow Skyline to produce detection probability scores (q values)</w:t>
      </w:r>
      <w:r w:rsidRPr="005C76BC">
        <w:rPr>
          <w:rFonts w:asciiTheme="majorHAnsi" w:hAnsiTheme="majorHAnsi"/>
          <w:sz w:val="22"/>
          <w:szCs w:val="22"/>
        </w:rPr>
        <w:t xml:space="preserve">.  </w:t>
      </w:r>
      <w:r w:rsidR="00101997" w:rsidRPr="005C76BC">
        <w:rPr>
          <w:rFonts w:asciiTheme="majorHAnsi" w:hAnsiTheme="majorHAnsi"/>
          <w:sz w:val="22"/>
          <w:szCs w:val="22"/>
        </w:rPr>
        <w:t>Decoy peptides are not strictly necessary for a DIA workflow, and are needed only if you choose to apply a custom peak scoring m</w:t>
      </w:r>
      <w:r w:rsidR="00450026">
        <w:rPr>
          <w:rFonts w:asciiTheme="majorHAnsi" w:hAnsiTheme="majorHAnsi"/>
          <w:sz w:val="22"/>
          <w:szCs w:val="22"/>
        </w:rPr>
        <w:t>ethod.  In many cases, the Skyline</w:t>
      </w:r>
      <w:r w:rsidR="00101997" w:rsidRPr="005C76BC">
        <w:rPr>
          <w:rFonts w:asciiTheme="majorHAnsi" w:hAnsiTheme="majorHAnsi"/>
          <w:sz w:val="22"/>
          <w:szCs w:val="22"/>
        </w:rPr>
        <w:t xml:space="preserve"> default peak picking performs very well and no custom peak scoring is needed, and even when custom peak scoring is used, alternatives to decoys exist (see the </w:t>
      </w:r>
      <w:hyperlink r:id="rId33" w:history="1">
        <w:r w:rsidR="00101997" w:rsidRPr="00AC5510">
          <w:rPr>
            <w:rStyle w:val="Hyperlink"/>
            <w:rFonts w:asciiTheme="majorHAnsi" w:hAnsiTheme="majorHAnsi"/>
            <w:sz w:val="22"/>
            <w:szCs w:val="22"/>
          </w:rPr>
          <w:t xml:space="preserve">Advanced Peak </w:t>
        </w:r>
        <w:r w:rsidR="00847AEC" w:rsidRPr="00AC5510">
          <w:rPr>
            <w:rStyle w:val="Hyperlink"/>
            <w:rFonts w:asciiTheme="majorHAnsi" w:hAnsiTheme="majorHAnsi"/>
            <w:sz w:val="22"/>
            <w:szCs w:val="22"/>
          </w:rPr>
          <w:t>Picking Models</w:t>
        </w:r>
      </w:hyperlink>
      <w:r w:rsidR="00847AEC" w:rsidRPr="005C76BC">
        <w:rPr>
          <w:rFonts w:asciiTheme="majorHAnsi" w:hAnsiTheme="majorHAnsi"/>
          <w:sz w:val="22"/>
          <w:szCs w:val="22"/>
        </w:rPr>
        <w:t xml:space="preserve"> tutorial)</w:t>
      </w:r>
      <w:r w:rsidR="00AC5510">
        <w:rPr>
          <w:rFonts w:asciiTheme="majorHAnsi" w:hAnsiTheme="majorHAnsi"/>
          <w:sz w:val="22"/>
          <w:szCs w:val="22"/>
        </w:rPr>
        <w:t>.</w:t>
      </w:r>
      <w:r w:rsidR="00847AEC" w:rsidRPr="005C76BC">
        <w:rPr>
          <w:rFonts w:asciiTheme="majorHAnsi" w:hAnsiTheme="majorHAnsi"/>
          <w:sz w:val="22"/>
          <w:szCs w:val="22"/>
        </w:rPr>
        <w:t xml:space="preserve"> </w:t>
      </w:r>
      <w:r w:rsidR="00AC5510">
        <w:rPr>
          <w:rFonts w:asciiTheme="majorHAnsi" w:hAnsiTheme="majorHAnsi"/>
          <w:sz w:val="22"/>
          <w:szCs w:val="22"/>
        </w:rPr>
        <w:t xml:space="preserve"> I</w:t>
      </w:r>
      <w:r w:rsidR="00847AEC" w:rsidRPr="005C76BC">
        <w:rPr>
          <w:rFonts w:asciiTheme="majorHAnsi" w:hAnsiTheme="majorHAnsi"/>
          <w:sz w:val="22"/>
          <w:szCs w:val="22"/>
        </w:rPr>
        <w:t xml:space="preserve">n practice decoys are used </w:t>
      </w:r>
      <w:r w:rsidR="00F54FB1" w:rsidRPr="005C76BC">
        <w:rPr>
          <w:rFonts w:asciiTheme="majorHAnsi" w:hAnsiTheme="majorHAnsi"/>
          <w:sz w:val="22"/>
          <w:szCs w:val="22"/>
        </w:rPr>
        <w:t xml:space="preserve">only sometimes. </w:t>
      </w:r>
      <w:r w:rsidR="00847AEC" w:rsidRPr="005C76BC">
        <w:rPr>
          <w:rFonts w:asciiTheme="majorHAnsi" w:hAnsiTheme="majorHAnsi"/>
          <w:sz w:val="22"/>
          <w:szCs w:val="22"/>
        </w:rPr>
        <w:t xml:space="preserve">Nevertheless, it is useful to know how to generate decoys, </w:t>
      </w:r>
      <w:r w:rsidR="00D561EF">
        <w:rPr>
          <w:rFonts w:asciiTheme="majorHAnsi" w:hAnsiTheme="majorHAnsi"/>
          <w:sz w:val="22"/>
          <w:szCs w:val="22"/>
        </w:rPr>
        <w:t>and that, in principal, any set of decoys can have chromatograms extracted from a DIA run.  To generate decoys for this document, do the following</w:t>
      </w:r>
      <w:r w:rsidR="00847AEC" w:rsidRPr="005C76BC">
        <w:rPr>
          <w:rFonts w:asciiTheme="majorHAnsi" w:hAnsiTheme="majorHAnsi"/>
          <w:sz w:val="22"/>
          <w:szCs w:val="22"/>
        </w:rPr>
        <w:t>:</w:t>
      </w:r>
    </w:p>
    <w:p w14:paraId="51AEDAB0" w14:textId="77777777" w:rsidR="00847AEC" w:rsidRPr="005C76BC" w:rsidRDefault="00847AEC" w:rsidP="005C76BC">
      <w:pPr>
        <w:spacing w:line="276" w:lineRule="auto"/>
        <w:rPr>
          <w:rFonts w:asciiTheme="majorHAnsi" w:hAnsiTheme="majorHAnsi"/>
          <w:sz w:val="22"/>
          <w:szCs w:val="22"/>
        </w:rPr>
      </w:pPr>
    </w:p>
    <w:p w14:paraId="2B1E3754" w14:textId="4020222C" w:rsidR="00847AEC" w:rsidRPr="005C76BC" w:rsidRDefault="00AC5510" w:rsidP="005C76BC">
      <w:pPr>
        <w:pStyle w:val="ListParagraph"/>
        <w:numPr>
          <w:ilvl w:val="0"/>
          <w:numId w:val="16"/>
        </w:numPr>
        <w:spacing w:line="276" w:lineRule="auto"/>
        <w:rPr>
          <w:rFonts w:asciiTheme="majorHAnsi" w:hAnsiTheme="majorHAnsi"/>
          <w:sz w:val="22"/>
          <w:szCs w:val="22"/>
        </w:rPr>
      </w:pPr>
      <w:r>
        <w:rPr>
          <w:rFonts w:asciiTheme="majorHAnsi" w:hAnsiTheme="majorHAnsi"/>
          <w:sz w:val="22"/>
          <w:szCs w:val="22"/>
        </w:rPr>
        <w:t>On the</w:t>
      </w:r>
      <w:r w:rsidR="00847AEC" w:rsidRPr="005C76BC">
        <w:rPr>
          <w:rFonts w:asciiTheme="majorHAnsi" w:hAnsiTheme="majorHAnsi"/>
          <w:sz w:val="22"/>
          <w:szCs w:val="22"/>
        </w:rPr>
        <w:t xml:space="preserve"> </w:t>
      </w:r>
      <w:r w:rsidR="00F54FB1" w:rsidRPr="005C76BC">
        <w:rPr>
          <w:rFonts w:asciiTheme="majorHAnsi" w:hAnsiTheme="majorHAnsi"/>
          <w:b/>
          <w:sz w:val="22"/>
          <w:szCs w:val="22"/>
        </w:rPr>
        <w:t>Edit</w:t>
      </w:r>
      <w:r>
        <w:rPr>
          <w:rFonts w:asciiTheme="majorHAnsi" w:hAnsiTheme="majorHAnsi"/>
          <w:sz w:val="22"/>
          <w:szCs w:val="22"/>
        </w:rPr>
        <w:t xml:space="preserve"> menu, choose</w:t>
      </w:r>
      <w:r w:rsidR="00F54FB1" w:rsidRPr="005C76BC">
        <w:rPr>
          <w:rFonts w:asciiTheme="majorHAnsi" w:hAnsiTheme="majorHAnsi"/>
          <w:b/>
          <w:sz w:val="22"/>
          <w:szCs w:val="22"/>
        </w:rPr>
        <w:t xml:space="preserve"> Refine </w:t>
      </w:r>
      <w:r>
        <w:rPr>
          <w:rFonts w:asciiTheme="majorHAnsi" w:hAnsiTheme="majorHAnsi"/>
          <w:sz w:val="22"/>
          <w:szCs w:val="22"/>
        </w:rPr>
        <w:t xml:space="preserve">and click </w:t>
      </w:r>
      <w:r w:rsidR="00F54FB1" w:rsidRPr="005C76BC">
        <w:rPr>
          <w:rFonts w:asciiTheme="majorHAnsi" w:hAnsiTheme="majorHAnsi"/>
          <w:b/>
          <w:sz w:val="22"/>
          <w:szCs w:val="22"/>
        </w:rPr>
        <w:t>Add Decoy Peptides</w:t>
      </w:r>
      <w:r>
        <w:rPr>
          <w:rFonts w:asciiTheme="majorHAnsi" w:hAnsiTheme="majorHAnsi"/>
          <w:sz w:val="22"/>
          <w:szCs w:val="22"/>
        </w:rPr>
        <w:t>.</w:t>
      </w:r>
    </w:p>
    <w:p w14:paraId="725E4BF5" w14:textId="77777777" w:rsidR="00F54FB1" w:rsidRPr="005C76BC" w:rsidRDefault="00F54FB1" w:rsidP="005C76BC">
      <w:pPr>
        <w:spacing w:line="276" w:lineRule="auto"/>
        <w:rPr>
          <w:rFonts w:asciiTheme="majorHAnsi" w:hAnsiTheme="majorHAnsi"/>
          <w:sz w:val="22"/>
          <w:szCs w:val="22"/>
        </w:rPr>
      </w:pPr>
    </w:p>
    <w:p w14:paraId="67215CDB" w14:textId="6C4930BF" w:rsidR="00F54FB1" w:rsidRPr="005C76BC" w:rsidRDefault="00AC5510" w:rsidP="00AC5510">
      <w:pPr>
        <w:spacing w:after="240" w:line="276" w:lineRule="auto"/>
        <w:rPr>
          <w:rFonts w:asciiTheme="majorHAnsi" w:hAnsiTheme="majorHAnsi"/>
          <w:sz w:val="22"/>
          <w:szCs w:val="22"/>
        </w:rPr>
      </w:pPr>
      <w:r>
        <w:rPr>
          <w:rFonts w:asciiTheme="majorHAnsi" w:hAnsiTheme="majorHAnsi"/>
          <w:sz w:val="22"/>
          <w:szCs w:val="22"/>
        </w:rPr>
        <w:t xml:space="preserve">Skyline will show the </w:t>
      </w:r>
      <w:r>
        <w:rPr>
          <w:rFonts w:asciiTheme="majorHAnsi" w:hAnsiTheme="majorHAnsi"/>
          <w:b/>
          <w:sz w:val="22"/>
          <w:szCs w:val="22"/>
        </w:rPr>
        <w:t xml:space="preserve">Add Decoy Peptides </w:t>
      </w:r>
      <w:r>
        <w:rPr>
          <w:rFonts w:asciiTheme="majorHAnsi" w:hAnsiTheme="majorHAnsi"/>
          <w:sz w:val="22"/>
          <w:szCs w:val="22"/>
        </w:rPr>
        <w:t>form</w:t>
      </w:r>
      <w:r w:rsidR="00F54FB1" w:rsidRPr="005C76BC">
        <w:rPr>
          <w:rFonts w:asciiTheme="majorHAnsi" w:hAnsiTheme="majorHAnsi"/>
          <w:sz w:val="22"/>
          <w:szCs w:val="22"/>
        </w:rPr>
        <w:t>:</w:t>
      </w:r>
    </w:p>
    <w:p w14:paraId="27011000" w14:textId="3BACB141" w:rsidR="00482D52" w:rsidRPr="005C76BC" w:rsidRDefault="00AC5510" w:rsidP="005C76BC">
      <w:pPr>
        <w:spacing w:line="276" w:lineRule="auto"/>
        <w:rPr>
          <w:rFonts w:asciiTheme="majorHAnsi" w:hAnsiTheme="majorHAnsi"/>
          <w:sz w:val="22"/>
          <w:szCs w:val="22"/>
        </w:rPr>
      </w:pPr>
      <w:r>
        <w:rPr>
          <w:noProof/>
        </w:rPr>
        <w:drawing>
          <wp:inline distT="0" distB="0" distL="0" distR="0" wp14:anchorId="2E291E13" wp14:editId="7A737DC4">
            <wp:extent cx="2638425" cy="1800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8425" cy="1800225"/>
                    </a:xfrm>
                    <a:prstGeom prst="rect">
                      <a:avLst/>
                    </a:prstGeom>
                  </pic:spPr>
                </pic:pic>
              </a:graphicData>
            </a:graphic>
          </wp:inline>
        </w:drawing>
      </w:r>
    </w:p>
    <w:p w14:paraId="66EFBEA5" w14:textId="6BF1D2C0" w:rsidR="00F54FB1" w:rsidRPr="005C76BC" w:rsidRDefault="00F54FB1" w:rsidP="00AC5510">
      <w:pPr>
        <w:pStyle w:val="ListParagraph"/>
        <w:numPr>
          <w:ilvl w:val="0"/>
          <w:numId w:val="16"/>
        </w:numPr>
        <w:spacing w:before="240" w:line="276" w:lineRule="auto"/>
        <w:rPr>
          <w:rFonts w:asciiTheme="majorHAnsi" w:hAnsiTheme="majorHAnsi"/>
          <w:sz w:val="22"/>
          <w:szCs w:val="22"/>
        </w:rPr>
      </w:pPr>
      <w:r w:rsidRPr="005C76BC">
        <w:rPr>
          <w:rFonts w:asciiTheme="majorHAnsi" w:hAnsiTheme="majorHAnsi"/>
          <w:sz w:val="22"/>
          <w:szCs w:val="22"/>
        </w:rPr>
        <w:t xml:space="preserve">Make sure the </w:t>
      </w:r>
      <w:r w:rsidRPr="005C76BC">
        <w:rPr>
          <w:rFonts w:asciiTheme="majorHAnsi" w:hAnsiTheme="majorHAnsi"/>
          <w:b/>
          <w:sz w:val="22"/>
          <w:szCs w:val="22"/>
        </w:rPr>
        <w:t xml:space="preserve">Number of decoy precursors </w:t>
      </w:r>
      <w:r w:rsidRPr="005C76BC">
        <w:rPr>
          <w:rFonts w:asciiTheme="majorHAnsi" w:hAnsiTheme="majorHAnsi"/>
          <w:sz w:val="22"/>
          <w:szCs w:val="22"/>
        </w:rPr>
        <w:t xml:space="preserve">and </w:t>
      </w:r>
      <w:r w:rsidR="00331EE3">
        <w:rPr>
          <w:rFonts w:asciiTheme="majorHAnsi" w:hAnsiTheme="majorHAnsi"/>
          <w:b/>
          <w:sz w:val="22"/>
          <w:szCs w:val="22"/>
        </w:rPr>
        <w:t>D</w:t>
      </w:r>
      <w:r w:rsidRPr="005C76BC">
        <w:rPr>
          <w:rFonts w:asciiTheme="majorHAnsi" w:hAnsiTheme="majorHAnsi"/>
          <w:b/>
          <w:sz w:val="22"/>
          <w:szCs w:val="22"/>
        </w:rPr>
        <w:t xml:space="preserve">ecoy generation method </w:t>
      </w:r>
      <w:r w:rsidRPr="005C76BC">
        <w:rPr>
          <w:rFonts w:asciiTheme="majorHAnsi" w:hAnsiTheme="majorHAnsi"/>
          <w:sz w:val="22"/>
          <w:szCs w:val="22"/>
        </w:rPr>
        <w:t xml:space="preserve">are as shown </w:t>
      </w:r>
      <w:r w:rsidR="00AC5510">
        <w:rPr>
          <w:rFonts w:asciiTheme="majorHAnsi" w:hAnsiTheme="majorHAnsi"/>
          <w:sz w:val="22"/>
          <w:szCs w:val="22"/>
        </w:rPr>
        <w:t>above.</w:t>
      </w:r>
    </w:p>
    <w:p w14:paraId="16C615E4" w14:textId="53276454" w:rsidR="00C56AA9" w:rsidRPr="005C76BC" w:rsidRDefault="00C56AA9" w:rsidP="00276B57">
      <w:pPr>
        <w:pStyle w:val="ListParagraph"/>
        <w:numPr>
          <w:ilvl w:val="0"/>
          <w:numId w:val="16"/>
        </w:numPr>
        <w:spacing w:after="240"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OK </w:t>
      </w:r>
      <w:r w:rsidRPr="005C76BC">
        <w:rPr>
          <w:rFonts w:asciiTheme="majorHAnsi" w:hAnsiTheme="majorHAnsi"/>
          <w:sz w:val="22"/>
          <w:szCs w:val="22"/>
        </w:rPr>
        <w:t>button</w:t>
      </w:r>
      <w:r w:rsidR="0038120B">
        <w:rPr>
          <w:rFonts w:asciiTheme="majorHAnsi" w:hAnsiTheme="majorHAnsi"/>
          <w:sz w:val="22"/>
          <w:szCs w:val="22"/>
        </w:rPr>
        <w:t>.</w:t>
      </w:r>
    </w:p>
    <w:p w14:paraId="1DF60BFF" w14:textId="0930C032" w:rsidR="00C56AA9" w:rsidRPr="005C76BC" w:rsidRDefault="00C56AA9" w:rsidP="005C76BC">
      <w:pPr>
        <w:spacing w:line="276" w:lineRule="auto"/>
        <w:rPr>
          <w:rFonts w:asciiTheme="majorHAnsi" w:hAnsiTheme="majorHAnsi"/>
          <w:sz w:val="22"/>
          <w:szCs w:val="22"/>
        </w:rPr>
      </w:pPr>
      <w:r w:rsidRPr="005C76BC">
        <w:rPr>
          <w:rFonts w:asciiTheme="majorHAnsi" w:hAnsiTheme="majorHAnsi"/>
          <w:sz w:val="22"/>
          <w:szCs w:val="22"/>
        </w:rPr>
        <w:t>This will generate 26 decoy peptides to match the 26 t</w:t>
      </w:r>
      <w:r w:rsidR="002A0ECC">
        <w:rPr>
          <w:rFonts w:asciiTheme="majorHAnsi" w:hAnsiTheme="majorHAnsi"/>
          <w:sz w:val="22"/>
          <w:szCs w:val="22"/>
        </w:rPr>
        <w:t>arget peptides already present:</w:t>
      </w:r>
    </w:p>
    <w:p w14:paraId="24D0378C" w14:textId="29FADEFA" w:rsidR="00C770B9" w:rsidRDefault="002A0ECC" w:rsidP="005C76BC">
      <w:pPr>
        <w:spacing w:line="276" w:lineRule="auto"/>
        <w:rPr>
          <w:rFonts w:asciiTheme="majorHAnsi" w:hAnsiTheme="majorHAnsi"/>
          <w:sz w:val="22"/>
          <w:szCs w:val="22"/>
        </w:rPr>
      </w:pPr>
      <w:r>
        <w:rPr>
          <w:rFonts w:asciiTheme="majorHAnsi" w:hAnsiTheme="majorHAnsi"/>
          <w:noProof/>
          <w:sz w:val="22"/>
          <w:szCs w:val="22"/>
        </w:rPr>
        <w:lastRenderedPageBreak/>
        <w:drawing>
          <wp:inline distT="0" distB="0" distL="0" distR="0" wp14:anchorId="4B002A04" wp14:editId="7553439A">
            <wp:extent cx="2351586" cy="48646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1586" cy="4864608"/>
                    </a:xfrm>
                    <a:prstGeom prst="rect">
                      <a:avLst/>
                    </a:prstGeom>
                    <a:noFill/>
                    <a:ln>
                      <a:noFill/>
                    </a:ln>
                  </pic:spPr>
                </pic:pic>
              </a:graphicData>
            </a:graphic>
          </wp:inline>
        </w:drawing>
      </w:r>
    </w:p>
    <w:p w14:paraId="372EF19B" w14:textId="1EF7A9D7" w:rsidR="00331EE3" w:rsidRDefault="00331EE3" w:rsidP="00D3087C">
      <w:pPr>
        <w:spacing w:before="240" w:after="240" w:line="276" w:lineRule="auto"/>
        <w:rPr>
          <w:rFonts w:asciiTheme="majorHAnsi" w:hAnsiTheme="majorHAnsi"/>
          <w:sz w:val="22"/>
          <w:szCs w:val="22"/>
        </w:rPr>
      </w:pPr>
      <w:r>
        <w:rPr>
          <w:rFonts w:asciiTheme="majorHAnsi" w:hAnsiTheme="majorHAnsi"/>
          <w:sz w:val="22"/>
          <w:szCs w:val="22"/>
        </w:rPr>
        <w:t>Note that generating shuffled decoys is a semi-random algorithm, and you will not see exactly the decoys shown above.</w:t>
      </w:r>
    </w:p>
    <w:p w14:paraId="05310282" w14:textId="3745D654" w:rsidR="00C56AA9" w:rsidRPr="005C76BC" w:rsidRDefault="00C56AA9" w:rsidP="00D3087C">
      <w:pPr>
        <w:spacing w:before="240" w:after="240" w:line="276" w:lineRule="auto"/>
        <w:rPr>
          <w:rFonts w:asciiTheme="majorHAnsi" w:hAnsiTheme="majorHAnsi"/>
          <w:sz w:val="22"/>
          <w:szCs w:val="22"/>
        </w:rPr>
      </w:pPr>
      <w:r w:rsidRPr="005C76BC">
        <w:rPr>
          <w:rFonts w:asciiTheme="majorHAnsi" w:hAnsiTheme="majorHAnsi"/>
          <w:sz w:val="22"/>
          <w:szCs w:val="22"/>
        </w:rPr>
        <w:t xml:space="preserve">When </w:t>
      </w:r>
      <w:r w:rsidR="004745C5">
        <w:rPr>
          <w:rFonts w:asciiTheme="majorHAnsi" w:hAnsiTheme="majorHAnsi"/>
          <w:sz w:val="22"/>
          <w:szCs w:val="22"/>
        </w:rPr>
        <w:t>you</w:t>
      </w:r>
      <w:r w:rsidRPr="005C76BC">
        <w:rPr>
          <w:rFonts w:asciiTheme="majorHAnsi" w:hAnsiTheme="majorHAnsi"/>
          <w:sz w:val="22"/>
          <w:szCs w:val="22"/>
        </w:rPr>
        <w:t xml:space="preserve"> import the DIA data, chromatograms will be extracted for both decoys and targets, and decoys can then be used to calibrate </w:t>
      </w:r>
      <w:r w:rsidR="002A2CB5">
        <w:rPr>
          <w:rFonts w:asciiTheme="majorHAnsi" w:hAnsiTheme="majorHAnsi"/>
          <w:sz w:val="22"/>
          <w:szCs w:val="22"/>
        </w:rPr>
        <w:t xml:space="preserve">advanced </w:t>
      </w:r>
      <w:r w:rsidRPr="005C76BC">
        <w:rPr>
          <w:rFonts w:asciiTheme="majorHAnsi" w:hAnsiTheme="majorHAnsi"/>
          <w:sz w:val="22"/>
          <w:szCs w:val="22"/>
        </w:rPr>
        <w:t>peak picking models.  In larger experiments, it is usually not necessary to have as many decoys as targets; a few hundred decoys is usually sufficient regar</w:t>
      </w:r>
      <w:r w:rsidR="00D3087C">
        <w:rPr>
          <w:rFonts w:asciiTheme="majorHAnsi" w:hAnsiTheme="majorHAnsi"/>
          <w:sz w:val="22"/>
          <w:szCs w:val="22"/>
        </w:rPr>
        <w:t>dless of the number of targets.</w:t>
      </w:r>
    </w:p>
    <w:p w14:paraId="7E3940B2" w14:textId="22C440F4" w:rsidR="00C56AA9" w:rsidRPr="005C76BC" w:rsidRDefault="00FD00BF" w:rsidP="005C76BC">
      <w:pPr>
        <w:spacing w:line="276" w:lineRule="auto"/>
        <w:rPr>
          <w:rFonts w:asciiTheme="majorHAnsi" w:hAnsiTheme="majorHAnsi"/>
          <w:sz w:val="22"/>
          <w:szCs w:val="22"/>
        </w:rPr>
      </w:pPr>
      <w:r w:rsidRPr="005C76BC">
        <w:rPr>
          <w:rFonts w:asciiTheme="majorHAnsi" w:hAnsiTheme="majorHAnsi"/>
          <w:sz w:val="22"/>
          <w:szCs w:val="22"/>
        </w:rPr>
        <w:t xml:space="preserve">This section has covered just the basics of decoy generation.  </w:t>
      </w:r>
      <w:r w:rsidR="00D3087C">
        <w:rPr>
          <w:rFonts w:asciiTheme="majorHAnsi" w:hAnsiTheme="majorHAnsi"/>
          <w:sz w:val="22"/>
          <w:szCs w:val="22"/>
        </w:rPr>
        <w:t xml:space="preserve">See the </w:t>
      </w:r>
      <w:hyperlink r:id="rId36" w:history="1">
        <w:r w:rsidR="00C56AA9" w:rsidRPr="00D3087C">
          <w:rPr>
            <w:rStyle w:val="Hyperlink"/>
            <w:rFonts w:asciiTheme="majorHAnsi" w:hAnsiTheme="majorHAnsi"/>
            <w:sz w:val="22"/>
            <w:szCs w:val="22"/>
          </w:rPr>
          <w:t>Advanced Peak Picking Models</w:t>
        </w:r>
      </w:hyperlink>
      <w:r w:rsidR="00C56AA9" w:rsidRPr="005C76BC">
        <w:rPr>
          <w:rFonts w:asciiTheme="majorHAnsi" w:hAnsiTheme="majorHAnsi"/>
          <w:sz w:val="22"/>
          <w:szCs w:val="22"/>
        </w:rPr>
        <w:t xml:space="preserve"> tutorial for more details on decoy generation</w:t>
      </w:r>
      <w:r w:rsidRPr="005C76BC">
        <w:rPr>
          <w:rFonts w:asciiTheme="majorHAnsi" w:hAnsiTheme="majorHAnsi"/>
          <w:sz w:val="22"/>
          <w:szCs w:val="22"/>
        </w:rPr>
        <w:t xml:space="preserve"> and use</w:t>
      </w:r>
      <w:r w:rsidR="00C56AA9" w:rsidRPr="005C76BC">
        <w:rPr>
          <w:rFonts w:asciiTheme="majorHAnsi" w:hAnsiTheme="majorHAnsi"/>
          <w:sz w:val="22"/>
          <w:szCs w:val="22"/>
        </w:rPr>
        <w:t>.</w:t>
      </w:r>
    </w:p>
    <w:p w14:paraId="16A2F393" w14:textId="24BFF2A9" w:rsidR="00FD00BF" w:rsidRPr="005C76BC" w:rsidRDefault="009D5E3B" w:rsidP="0021772B">
      <w:pPr>
        <w:pStyle w:val="Heading1"/>
        <w:spacing w:line="240" w:lineRule="auto"/>
        <w:rPr>
          <w:rFonts w:asciiTheme="minorHAnsi" w:hAnsiTheme="minorHAnsi"/>
        </w:rPr>
      </w:pPr>
      <w:r w:rsidRPr="005C76BC">
        <w:rPr>
          <w:rFonts w:asciiTheme="minorHAnsi" w:hAnsiTheme="minorHAnsi"/>
        </w:rPr>
        <w:t>Importing Mass Spec</w:t>
      </w:r>
      <w:r w:rsidR="00EF4333">
        <w:rPr>
          <w:rFonts w:asciiTheme="minorHAnsi" w:hAnsiTheme="minorHAnsi"/>
        </w:rPr>
        <w:t>trometry</w:t>
      </w:r>
      <w:r w:rsidRPr="005C76BC">
        <w:rPr>
          <w:rFonts w:asciiTheme="minorHAnsi" w:hAnsiTheme="minorHAnsi"/>
        </w:rPr>
        <w:t xml:space="preserve"> Data</w:t>
      </w:r>
    </w:p>
    <w:p w14:paraId="2BAB487D" w14:textId="2979428F" w:rsidR="0021772B" w:rsidRPr="005C76BC" w:rsidRDefault="0021772B" w:rsidP="005C76BC">
      <w:pPr>
        <w:spacing w:line="276" w:lineRule="auto"/>
        <w:rPr>
          <w:rFonts w:asciiTheme="majorHAnsi" w:hAnsiTheme="majorHAnsi"/>
          <w:sz w:val="22"/>
          <w:szCs w:val="22"/>
        </w:rPr>
      </w:pPr>
      <w:r w:rsidRPr="005C76BC">
        <w:rPr>
          <w:rFonts w:asciiTheme="majorHAnsi" w:hAnsiTheme="majorHAnsi"/>
          <w:sz w:val="22"/>
          <w:szCs w:val="22"/>
        </w:rPr>
        <w:t>You are now ready to actually import the DIA mass spec files</w:t>
      </w:r>
      <w:r w:rsidR="00647337">
        <w:rPr>
          <w:rFonts w:asciiTheme="majorHAnsi" w:hAnsiTheme="majorHAnsi"/>
          <w:sz w:val="22"/>
          <w:szCs w:val="22"/>
        </w:rPr>
        <w:t xml:space="preserve"> included with the full version of this tutorial</w:t>
      </w:r>
      <w:r w:rsidRPr="005C76BC">
        <w:rPr>
          <w:rFonts w:asciiTheme="majorHAnsi" w:hAnsiTheme="majorHAnsi"/>
          <w:sz w:val="22"/>
          <w:szCs w:val="22"/>
        </w:rPr>
        <w:t xml:space="preserve">.  These files are very large (~5 GB) and have been provided only in the </w:t>
      </w:r>
      <w:r w:rsidR="00647337">
        <w:rPr>
          <w:rFonts w:asciiTheme="majorHAnsi" w:hAnsiTheme="majorHAnsi"/>
          <w:sz w:val="22"/>
          <w:szCs w:val="22"/>
        </w:rPr>
        <w:t>full</w:t>
      </w:r>
      <w:r w:rsidRPr="005C76BC">
        <w:rPr>
          <w:rFonts w:asciiTheme="majorHAnsi" w:hAnsiTheme="majorHAnsi"/>
          <w:sz w:val="22"/>
          <w:szCs w:val="22"/>
        </w:rPr>
        <w:t xml:space="preserve"> version of the tutorial.  If you downloaded the small version, </w:t>
      </w:r>
      <w:r w:rsidR="00F85A0B" w:rsidRPr="005C76BC">
        <w:rPr>
          <w:rFonts w:asciiTheme="majorHAnsi" w:hAnsiTheme="majorHAnsi"/>
          <w:sz w:val="22"/>
          <w:szCs w:val="22"/>
        </w:rPr>
        <w:t xml:space="preserve">you should skip the rest of this section, and open the file “DIAImported.sky”, which </w:t>
      </w:r>
      <w:r w:rsidR="00066F9D">
        <w:rPr>
          <w:rFonts w:asciiTheme="majorHAnsi" w:hAnsiTheme="majorHAnsi"/>
          <w:sz w:val="22"/>
          <w:szCs w:val="22"/>
        </w:rPr>
        <w:t>is</w:t>
      </w:r>
      <w:r w:rsidR="00F85A0B" w:rsidRPr="005C76BC">
        <w:rPr>
          <w:rFonts w:asciiTheme="majorHAnsi" w:hAnsiTheme="majorHAnsi"/>
          <w:sz w:val="22"/>
          <w:szCs w:val="22"/>
        </w:rPr>
        <w:t xml:space="preserve"> a Skyline document with fully imported DIA runs.</w:t>
      </w:r>
    </w:p>
    <w:p w14:paraId="0BEEFD61" w14:textId="77777777" w:rsidR="00F85A0B" w:rsidRPr="005C76BC" w:rsidRDefault="00F85A0B" w:rsidP="005C76BC">
      <w:pPr>
        <w:spacing w:line="276" w:lineRule="auto"/>
        <w:rPr>
          <w:rFonts w:asciiTheme="majorHAnsi" w:hAnsiTheme="majorHAnsi"/>
          <w:sz w:val="22"/>
          <w:szCs w:val="22"/>
        </w:rPr>
      </w:pPr>
    </w:p>
    <w:p w14:paraId="4B9CB70E" w14:textId="52A0C7FF" w:rsidR="00F85A0B" w:rsidRPr="005C76BC" w:rsidRDefault="00F85A0B" w:rsidP="00216E2A">
      <w:pPr>
        <w:spacing w:after="240" w:line="276" w:lineRule="auto"/>
        <w:rPr>
          <w:rFonts w:asciiTheme="majorHAnsi" w:hAnsiTheme="majorHAnsi"/>
          <w:sz w:val="22"/>
          <w:szCs w:val="22"/>
        </w:rPr>
      </w:pPr>
      <w:r w:rsidRPr="005C76BC">
        <w:rPr>
          <w:rFonts w:asciiTheme="majorHAnsi" w:hAnsiTheme="majorHAnsi"/>
          <w:sz w:val="22"/>
          <w:szCs w:val="22"/>
        </w:rPr>
        <w:t xml:space="preserve">If you downloaded the </w:t>
      </w:r>
      <w:r w:rsidR="001630E8">
        <w:rPr>
          <w:rFonts w:asciiTheme="majorHAnsi" w:hAnsiTheme="majorHAnsi"/>
          <w:sz w:val="22"/>
          <w:szCs w:val="22"/>
        </w:rPr>
        <w:t>full</w:t>
      </w:r>
      <w:r w:rsidRPr="005C76BC">
        <w:rPr>
          <w:rFonts w:asciiTheme="majorHAnsi" w:hAnsiTheme="majorHAnsi"/>
          <w:sz w:val="22"/>
          <w:szCs w:val="22"/>
        </w:rPr>
        <w:t xml:space="preserve"> version of the tutorial, then you can import the DIA data yourself.  Importing DIA data is very straightforward</w:t>
      </w:r>
      <w:r w:rsidR="00CC71E0">
        <w:rPr>
          <w:rFonts w:asciiTheme="majorHAnsi" w:hAnsiTheme="majorHAnsi"/>
          <w:sz w:val="22"/>
          <w:szCs w:val="22"/>
        </w:rPr>
        <w:t>, involving</w:t>
      </w:r>
      <w:r w:rsidRPr="005C76BC">
        <w:rPr>
          <w:rFonts w:asciiTheme="majorHAnsi" w:hAnsiTheme="majorHAnsi"/>
          <w:sz w:val="22"/>
          <w:szCs w:val="22"/>
        </w:rPr>
        <w:t xml:space="preserve"> </w:t>
      </w:r>
      <w:r w:rsidR="00CC71E0">
        <w:rPr>
          <w:rFonts w:asciiTheme="majorHAnsi" w:hAnsiTheme="majorHAnsi"/>
          <w:sz w:val="22"/>
          <w:szCs w:val="22"/>
        </w:rPr>
        <w:t>exactly the same steps as</w:t>
      </w:r>
      <w:r w:rsidR="00216E2A">
        <w:rPr>
          <w:rFonts w:asciiTheme="majorHAnsi" w:hAnsiTheme="majorHAnsi"/>
          <w:sz w:val="22"/>
          <w:szCs w:val="22"/>
        </w:rPr>
        <w:t xml:space="preserve"> importing SRM data:</w:t>
      </w:r>
    </w:p>
    <w:p w14:paraId="21663795" w14:textId="76F3D81B" w:rsidR="00E8365C" w:rsidRDefault="00E8365C" w:rsidP="005C76B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First, On the </w:t>
      </w:r>
      <w:r>
        <w:rPr>
          <w:rFonts w:asciiTheme="majorHAnsi" w:hAnsiTheme="majorHAnsi"/>
          <w:b/>
          <w:sz w:val="22"/>
          <w:szCs w:val="22"/>
        </w:rPr>
        <w:t>File</w:t>
      </w:r>
      <w:r>
        <w:rPr>
          <w:rFonts w:asciiTheme="majorHAnsi" w:hAnsiTheme="majorHAnsi"/>
          <w:sz w:val="22"/>
          <w:szCs w:val="22"/>
        </w:rPr>
        <w:t xml:space="preserve"> menu, click </w:t>
      </w:r>
      <w:r>
        <w:rPr>
          <w:rFonts w:asciiTheme="majorHAnsi" w:hAnsiTheme="majorHAnsi"/>
          <w:b/>
          <w:sz w:val="22"/>
          <w:szCs w:val="22"/>
        </w:rPr>
        <w:t>Save As</w:t>
      </w:r>
      <w:r>
        <w:rPr>
          <w:rFonts w:asciiTheme="majorHAnsi" w:hAnsiTheme="majorHAnsi"/>
          <w:sz w:val="22"/>
          <w:szCs w:val="22"/>
        </w:rPr>
        <w:t>.</w:t>
      </w:r>
    </w:p>
    <w:p w14:paraId="12844265" w14:textId="1EECAB12" w:rsidR="00E8365C" w:rsidRDefault="00E8365C" w:rsidP="00E8365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File name</w:t>
      </w:r>
      <w:r>
        <w:rPr>
          <w:rFonts w:asciiTheme="majorHAnsi" w:hAnsiTheme="majorHAnsi"/>
          <w:sz w:val="22"/>
          <w:szCs w:val="22"/>
        </w:rPr>
        <w:t xml:space="preserve"> field, change the name to ‘</w:t>
      </w:r>
      <w:r w:rsidRPr="00E8365C">
        <w:rPr>
          <w:rFonts w:asciiTheme="majorHAnsi" w:hAnsiTheme="majorHAnsi"/>
          <w:sz w:val="22"/>
          <w:szCs w:val="22"/>
        </w:rPr>
        <w:t>DIATutorial.sky</w:t>
      </w:r>
      <w:r>
        <w:rPr>
          <w:rFonts w:asciiTheme="majorHAnsi" w:hAnsiTheme="majorHAnsi"/>
          <w:sz w:val="22"/>
          <w:szCs w:val="22"/>
        </w:rPr>
        <w:t>’.</w:t>
      </w:r>
    </w:p>
    <w:p w14:paraId="0F111F5B" w14:textId="759D84F1" w:rsidR="00E8365C" w:rsidRDefault="00E8365C" w:rsidP="00E8365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Save</w:t>
      </w:r>
      <w:r>
        <w:rPr>
          <w:rFonts w:asciiTheme="majorHAnsi" w:hAnsiTheme="majorHAnsi"/>
          <w:sz w:val="22"/>
          <w:szCs w:val="22"/>
        </w:rPr>
        <w:t xml:space="preserve"> button.</w:t>
      </w:r>
    </w:p>
    <w:p w14:paraId="42A543C7" w14:textId="37020611" w:rsidR="00F85A0B" w:rsidRPr="005C76BC" w:rsidRDefault="00E8365C" w:rsidP="005C76B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Next, </w:t>
      </w:r>
      <w:r w:rsidR="00F84A70">
        <w:rPr>
          <w:rFonts w:asciiTheme="majorHAnsi" w:hAnsiTheme="majorHAnsi"/>
          <w:sz w:val="22"/>
          <w:szCs w:val="22"/>
        </w:rPr>
        <w:t>O</w:t>
      </w:r>
      <w:r w:rsidR="00F85A0B" w:rsidRPr="005C76BC">
        <w:rPr>
          <w:rFonts w:asciiTheme="majorHAnsi" w:hAnsiTheme="majorHAnsi"/>
          <w:sz w:val="22"/>
          <w:szCs w:val="22"/>
        </w:rPr>
        <w:t>n</w:t>
      </w:r>
      <w:r w:rsidR="00F84A70">
        <w:rPr>
          <w:rFonts w:asciiTheme="majorHAnsi" w:hAnsiTheme="majorHAnsi"/>
          <w:sz w:val="22"/>
          <w:szCs w:val="22"/>
        </w:rPr>
        <w:t xml:space="preserve"> the</w:t>
      </w:r>
      <w:r w:rsidR="00F85A0B" w:rsidRPr="005C76BC">
        <w:rPr>
          <w:rFonts w:asciiTheme="majorHAnsi" w:hAnsiTheme="majorHAnsi"/>
          <w:sz w:val="22"/>
          <w:szCs w:val="22"/>
        </w:rPr>
        <w:t xml:space="preserve"> </w:t>
      </w:r>
      <w:r w:rsidR="00F85A0B" w:rsidRPr="005C76BC">
        <w:rPr>
          <w:rFonts w:asciiTheme="majorHAnsi" w:hAnsiTheme="majorHAnsi"/>
          <w:b/>
          <w:sz w:val="22"/>
          <w:szCs w:val="22"/>
        </w:rPr>
        <w:t>File</w:t>
      </w:r>
      <w:r w:rsidR="00F84A70">
        <w:rPr>
          <w:rFonts w:asciiTheme="majorHAnsi" w:hAnsiTheme="majorHAnsi"/>
          <w:b/>
          <w:sz w:val="22"/>
          <w:szCs w:val="22"/>
        </w:rPr>
        <w:t xml:space="preserve"> </w:t>
      </w:r>
      <w:r w:rsidR="00F84A70">
        <w:rPr>
          <w:rFonts w:asciiTheme="majorHAnsi" w:hAnsiTheme="majorHAnsi"/>
          <w:sz w:val="22"/>
          <w:szCs w:val="22"/>
        </w:rPr>
        <w:t xml:space="preserve">menu, choose </w:t>
      </w:r>
      <w:r w:rsidR="00F85A0B" w:rsidRPr="005C76BC">
        <w:rPr>
          <w:rFonts w:asciiTheme="majorHAnsi" w:hAnsiTheme="majorHAnsi"/>
          <w:b/>
          <w:sz w:val="22"/>
          <w:szCs w:val="22"/>
        </w:rPr>
        <w:t>Import</w:t>
      </w:r>
      <w:r w:rsidR="00F84A70">
        <w:rPr>
          <w:rFonts w:asciiTheme="majorHAnsi" w:hAnsiTheme="majorHAnsi"/>
          <w:b/>
          <w:sz w:val="22"/>
          <w:szCs w:val="22"/>
        </w:rPr>
        <w:t xml:space="preserve"> </w:t>
      </w:r>
      <w:r w:rsidR="00F84A70">
        <w:rPr>
          <w:rFonts w:asciiTheme="majorHAnsi" w:hAnsiTheme="majorHAnsi"/>
          <w:sz w:val="22"/>
          <w:szCs w:val="22"/>
        </w:rPr>
        <w:t>and click</w:t>
      </w:r>
      <w:r w:rsidR="00F85A0B" w:rsidRPr="005C76BC">
        <w:rPr>
          <w:rFonts w:asciiTheme="majorHAnsi" w:hAnsiTheme="majorHAnsi"/>
          <w:b/>
          <w:sz w:val="22"/>
          <w:szCs w:val="22"/>
        </w:rPr>
        <w:t xml:space="preserve"> Results</w:t>
      </w:r>
      <w:r w:rsidR="00F84A70">
        <w:rPr>
          <w:rFonts w:asciiTheme="majorHAnsi" w:hAnsiTheme="majorHAnsi"/>
          <w:sz w:val="22"/>
          <w:szCs w:val="22"/>
        </w:rPr>
        <w:t>.</w:t>
      </w:r>
    </w:p>
    <w:p w14:paraId="6FFE122F" w14:textId="4440E223" w:rsidR="004F056E" w:rsidRPr="005C76BC" w:rsidRDefault="004F056E" w:rsidP="005C76BC">
      <w:pPr>
        <w:pStyle w:val="ListParagraph"/>
        <w:numPr>
          <w:ilvl w:val="0"/>
          <w:numId w:val="17"/>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OK </w:t>
      </w:r>
      <w:r w:rsidRPr="005C76BC">
        <w:rPr>
          <w:rFonts w:asciiTheme="majorHAnsi" w:hAnsiTheme="majorHAnsi"/>
          <w:sz w:val="22"/>
          <w:szCs w:val="22"/>
        </w:rPr>
        <w:t>button</w:t>
      </w:r>
      <w:r w:rsidR="00133E86">
        <w:rPr>
          <w:rFonts w:asciiTheme="majorHAnsi" w:hAnsiTheme="majorHAnsi"/>
          <w:sz w:val="22"/>
          <w:szCs w:val="22"/>
        </w:rPr>
        <w:t xml:space="preserve">, to </w:t>
      </w:r>
      <w:r w:rsidR="00133E86" w:rsidRPr="005C76BC">
        <w:rPr>
          <w:rFonts w:asciiTheme="majorHAnsi" w:hAnsiTheme="majorHAnsi"/>
          <w:b/>
          <w:sz w:val="22"/>
          <w:szCs w:val="22"/>
        </w:rPr>
        <w:t>Add single injection replicates in files</w:t>
      </w:r>
      <w:r w:rsidR="00133E86">
        <w:rPr>
          <w:rFonts w:asciiTheme="majorHAnsi" w:hAnsiTheme="majorHAnsi"/>
          <w:sz w:val="22"/>
          <w:szCs w:val="22"/>
        </w:rPr>
        <w:t>.</w:t>
      </w:r>
    </w:p>
    <w:p w14:paraId="1D823B05" w14:textId="010C9641" w:rsidR="004F056E" w:rsidRPr="005C76BC" w:rsidRDefault="004F056E" w:rsidP="005C76BC">
      <w:pPr>
        <w:pStyle w:val="ListParagraph"/>
        <w:numPr>
          <w:ilvl w:val="0"/>
          <w:numId w:val="17"/>
        </w:numPr>
        <w:spacing w:line="276" w:lineRule="auto"/>
        <w:rPr>
          <w:rFonts w:asciiTheme="majorHAnsi" w:hAnsiTheme="majorHAnsi"/>
          <w:sz w:val="22"/>
          <w:szCs w:val="22"/>
        </w:rPr>
      </w:pPr>
      <w:r w:rsidRPr="005C76BC">
        <w:rPr>
          <w:rFonts w:asciiTheme="majorHAnsi" w:hAnsiTheme="majorHAnsi"/>
          <w:sz w:val="22"/>
          <w:szCs w:val="22"/>
        </w:rPr>
        <w:t>Select the files below, using Shift+mouse-click to make a multiple selection:</w:t>
      </w:r>
    </w:p>
    <w:p w14:paraId="5AECF4C8" w14:textId="3870BC16" w:rsidR="004F056E" w:rsidRPr="005C76BC" w:rsidRDefault="004F056E" w:rsidP="005C76BC">
      <w:pPr>
        <w:pStyle w:val="ListParagraph"/>
        <w:numPr>
          <w:ilvl w:val="1"/>
          <w:numId w:val="17"/>
        </w:numPr>
        <w:spacing w:line="276" w:lineRule="auto"/>
        <w:rPr>
          <w:rFonts w:asciiTheme="majorHAnsi" w:hAnsiTheme="majorHAnsi"/>
          <w:sz w:val="22"/>
          <w:szCs w:val="22"/>
        </w:rPr>
      </w:pPr>
      <w:r w:rsidRPr="005C76BC">
        <w:rPr>
          <w:rFonts w:asciiTheme="majorHAnsi" w:hAnsiTheme="majorHAnsi"/>
          <w:sz w:val="22"/>
          <w:szCs w:val="22"/>
        </w:rPr>
        <w:t>20130311_DIA_Pit01.raw</w:t>
      </w:r>
    </w:p>
    <w:p w14:paraId="4F778D33" w14:textId="57EC7AAC" w:rsidR="004F056E" w:rsidRPr="005C76BC" w:rsidRDefault="004F056E" w:rsidP="005C76BC">
      <w:pPr>
        <w:pStyle w:val="ListParagraph"/>
        <w:numPr>
          <w:ilvl w:val="1"/>
          <w:numId w:val="17"/>
        </w:numPr>
        <w:spacing w:line="276" w:lineRule="auto"/>
        <w:rPr>
          <w:rFonts w:asciiTheme="majorHAnsi" w:hAnsiTheme="majorHAnsi"/>
          <w:sz w:val="22"/>
          <w:szCs w:val="22"/>
        </w:rPr>
      </w:pPr>
      <w:r w:rsidRPr="005C76BC">
        <w:rPr>
          <w:rFonts w:asciiTheme="majorHAnsi" w:hAnsiTheme="majorHAnsi"/>
          <w:sz w:val="22"/>
          <w:szCs w:val="22"/>
        </w:rPr>
        <w:t>20130311_DIA_Pit02.raw</w:t>
      </w:r>
    </w:p>
    <w:p w14:paraId="356D3623" w14:textId="2CB64ED1" w:rsidR="004F056E" w:rsidRPr="00216E2A" w:rsidRDefault="004F056E" w:rsidP="00216E2A">
      <w:pPr>
        <w:pStyle w:val="ListParagraph"/>
        <w:numPr>
          <w:ilvl w:val="0"/>
          <w:numId w:val="17"/>
        </w:numPr>
        <w:spacing w:after="240"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Open </w:t>
      </w:r>
      <w:r w:rsidRPr="005C76BC">
        <w:rPr>
          <w:rFonts w:asciiTheme="majorHAnsi" w:hAnsiTheme="majorHAnsi"/>
          <w:sz w:val="22"/>
          <w:szCs w:val="22"/>
        </w:rPr>
        <w:t>button</w:t>
      </w:r>
      <w:r w:rsidR="00216E2A">
        <w:rPr>
          <w:rFonts w:asciiTheme="majorHAnsi" w:hAnsiTheme="majorHAnsi"/>
          <w:sz w:val="22"/>
          <w:szCs w:val="22"/>
        </w:rPr>
        <w:t>.</w:t>
      </w:r>
    </w:p>
    <w:p w14:paraId="2130CE5B" w14:textId="7F19F189" w:rsidR="004F056E" w:rsidRPr="005C76BC" w:rsidRDefault="004F056E" w:rsidP="00216E2A">
      <w:pPr>
        <w:spacing w:after="240" w:line="276" w:lineRule="auto"/>
        <w:rPr>
          <w:rFonts w:asciiTheme="majorHAnsi" w:hAnsiTheme="majorHAnsi"/>
          <w:sz w:val="22"/>
          <w:szCs w:val="22"/>
        </w:rPr>
      </w:pPr>
      <w:r w:rsidRPr="005C76BC">
        <w:rPr>
          <w:rFonts w:asciiTheme="majorHAnsi" w:hAnsiTheme="majorHAnsi"/>
          <w:sz w:val="22"/>
          <w:szCs w:val="22"/>
        </w:rPr>
        <w:t xml:space="preserve">Skyline will show a form suggesting that it can remove </w:t>
      </w:r>
      <w:r w:rsidR="00216E2A">
        <w:rPr>
          <w:rFonts w:asciiTheme="majorHAnsi" w:hAnsiTheme="majorHAnsi"/>
          <w:sz w:val="22"/>
          <w:szCs w:val="22"/>
        </w:rPr>
        <w:t>a common prefix on these files:</w:t>
      </w:r>
    </w:p>
    <w:p w14:paraId="5387B037" w14:textId="548B23B6" w:rsidR="00C770B9" w:rsidRPr="005C76BC" w:rsidRDefault="00216E2A" w:rsidP="005C76BC">
      <w:pPr>
        <w:spacing w:line="276" w:lineRule="auto"/>
        <w:rPr>
          <w:rFonts w:asciiTheme="majorHAnsi" w:hAnsiTheme="majorHAnsi"/>
          <w:sz w:val="22"/>
          <w:szCs w:val="22"/>
        </w:rPr>
      </w:pPr>
      <w:r>
        <w:rPr>
          <w:noProof/>
        </w:rPr>
        <w:drawing>
          <wp:inline distT="0" distB="0" distL="0" distR="0" wp14:anchorId="00DDF282" wp14:editId="5DAD1854">
            <wp:extent cx="2981325" cy="2286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2286000"/>
                    </a:xfrm>
                    <a:prstGeom prst="rect">
                      <a:avLst/>
                    </a:prstGeom>
                  </pic:spPr>
                </pic:pic>
              </a:graphicData>
            </a:graphic>
          </wp:inline>
        </w:drawing>
      </w:r>
    </w:p>
    <w:p w14:paraId="6F925C3D" w14:textId="05355880" w:rsidR="00216E2A" w:rsidRDefault="00216E2A" w:rsidP="00216E2A">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Delete the text “DIA_Pit0” leaving just “20130311_” as the common prefix to remove.</w:t>
      </w:r>
    </w:p>
    <w:p w14:paraId="37FFBDEA" w14:textId="6A2F65DB" w:rsidR="00E9488B" w:rsidRPr="0076093A" w:rsidRDefault="000E1817" w:rsidP="0076093A">
      <w:pPr>
        <w:pStyle w:val="ListParagraph"/>
        <w:numPr>
          <w:ilvl w:val="0"/>
          <w:numId w:val="18"/>
        </w:numPr>
        <w:spacing w:before="240" w:after="240"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Remove </w:t>
      </w:r>
      <w:r w:rsidRPr="005C76BC">
        <w:rPr>
          <w:rFonts w:asciiTheme="majorHAnsi" w:hAnsiTheme="majorHAnsi"/>
          <w:sz w:val="22"/>
          <w:szCs w:val="22"/>
        </w:rPr>
        <w:t>button</w:t>
      </w:r>
      <w:r w:rsidR="00216E2A">
        <w:rPr>
          <w:rFonts w:asciiTheme="majorHAnsi" w:hAnsiTheme="majorHAnsi"/>
          <w:sz w:val="22"/>
          <w:szCs w:val="22"/>
        </w:rPr>
        <w:t>.</w:t>
      </w:r>
    </w:p>
    <w:p w14:paraId="51AB3913" w14:textId="310EBB5C" w:rsidR="00747BD6" w:rsidRPr="005C76BC" w:rsidRDefault="00E9488B" w:rsidP="005C76BC">
      <w:pPr>
        <w:spacing w:line="276" w:lineRule="auto"/>
        <w:rPr>
          <w:rFonts w:asciiTheme="majorHAnsi" w:hAnsiTheme="majorHAnsi"/>
          <w:sz w:val="22"/>
          <w:szCs w:val="22"/>
        </w:rPr>
      </w:pPr>
      <w:r w:rsidRPr="005C76BC">
        <w:rPr>
          <w:rFonts w:asciiTheme="majorHAnsi" w:hAnsiTheme="majorHAnsi"/>
          <w:sz w:val="22"/>
          <w:szCs w:val="22"/>
        </w:rPr>
        <w:t xml:space="preserve">Once loading is complete, chromatograms will be displayed for both target and decoy peptides.  </w:t>
      </w:r>
    </w:p>
    <w:p w14:paraId="5215E97B" w14:textId="1D368B38" w:rsidR="00747BD6" w:rsidRPr="005C76BC" w:rsidRDefault="00747BD6" w:rsidP="00747BD6">
      <w:pPr>
        <w:pStyle w:val="Heading1"/>
        <w:spacing w:line="240" w:lineRule="auto"/>
        <w:rPr>
          <w:rFonts w:asciiTheme="minorHAnsi" w:hAnsiTheme="minorHAnsi"/>
        </w:rPr>
      </w:pPr>
      <w:r w:rsidRPr="005C76BC">
        <w:rPr>
          <w:rFonts w:asciiTheme="minorHAnsi" w:hAnsiTheme="minorHAnsi"/>
        </w:rPr>
        <w:t>Exploring DIA Results</w:t>
      </w:r>
    </w:p>
    <w:p w14:paraId="584DD73B" w14:textId="07970027" w:rsidR="00F27C8C" w:rsidRPr="001F7443" w:rsidRDefault="00555B92" w:rsidP="001F7443">
      <w:pPr>
        <w:spacing w:after="240" w:line="276" w:lineRule="auto"/>
        <w:rPr>
          <w:rFonts w:asciiTheme="majorHAnsi" w:hAnsiTheme="majorHAnsi"/>
          <w:sz w:val="22"/>
          <w:szCs w:val="22"/>
        </w:rPr>
      </w:pPr>
      <w:r w:rsidRPr="005C76BC">
        <w:rPr>
          <w:rFonts w:asciiTheme="majorHAnsi" w:hAnsiTheme="majorHAnsi"/>
          <w:sz w:val="22"/>
          <w:szCs w:val="22"/>
        </w:rPr>
        <w:t>Now that the DIA runs are im</w:t>
      </w:r>
      <w:r w:rsidR="00F27C8C" w:rsidRPr="005C76BC">
        <w:rPr>
          <w:rFonts w:asciiTheme="majorHAnsi" w:hAnsiTheme="majorHAnsi"/>
          <w:sz w:val="22"/>
          <w:szCs w:val="22"/>
        </w:rPr>
        <w:t>ported, you can take a look at the results:</w:t>
      </w:r>
    </w:p>
    <w:p w14:paraId="04250008" w14:textId="753D30D6" w:rsidR="005C2EE3" w:rsidRDefault="005C2EE3" w:rsidP="005C76BC">
      <w:pPr>
        <w:pStyle w:val="ListParagraph"/>
        <w:numPr>
          <w:ilvl w:val="0"/>
          <w:numId w:val="18"/>
        </w:numPr>
        <w:spacing w:line="276" w:lineRule="auto"/>
        <w:rPr>
          <w:rFonts w:asciiTheme="majorHAnsi" w:hAnsiTheme="majorHAnsi"/>
          <w:sz w:val="22"/>
          <w:szCs w:val="22"/>
        </w:rPr>
      </w:pPr>
      <w:r w:rsidRPr="005C76BC">
        <w:rPr>
          <w:rFonts w:asciiTheme="majorHAnsi" w:hAnsiTheme="majorHAnsi"/>
          <w:sz w:val="22"/>
          <w:szCs w:val="22"/>
        </w:rPr>
        <w:t xml:space="preserve">Make sure the file </w:t>
      </w:r>
      <w:r w:rsidR="001F7443">
        <w:rPr>
          <w:rFonts w:asciiTheme="majorHAnsi" w:hAnsiTheme="majorHAnsi"/>
          <w:sz w:val="22"/>
          <w:szCs w:val="22"/>
        </w:rPr>
        <w:t>DIA_Pit</w:t>
      </w:r>
      <w:r w:rsidRPr="001F7443">
        <w:rPr>
          <w:rFonts w:asciiTheme="majorHAnsi" w:hAnsiTheme="majorHAnsi"/>
          <w:sz w:val="22"/>
          <w:szCs w:val="22"/>
        </w:rPr>
        <w:t>01</w:t>
      </w:r>
      <w:r w:rsidRPr="005C76BC">
        <w:rPr>
          <w:rFonts w:asciiTheme="majorHAnsi" w:hAnsiTheme="majorHAnsi"/>
          <w:b/>
          <w:sz w:val="22"/>
          <w:szCs w:val="22"/>
        </w:rPr>
        <w:t xml:space="preserve"> </w:t>
      </w:r>
      <w:r w:rsidRPr="005C76BC">
        <w:rPr>
          <w:rFonts w:asciiTheme="majorHAnsi" w:hAnsiTheme="majorHAnsi"/>
          <w:sz w:val="22"/>
          <w:szCs w:val="22"/>
        </w:rPr>
        <w:t>is selected in the chromatogram pane.</w:t>
      </w:r>
    </w:p>
    <w:p w14:paraId="1CCCC783" w14:textId="4710DC66" w:rsidR="00D4120C" w:rsidRPr="005C76BC" w:rsidRDefault="00D4120C"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Edit</w:t>
      </w:r>
      <w:r>
        <w:rPr>
          <w:rFonts w:asciiTheme="majorHAnsi" w:hAnsiTheme="majorHAnsi"/>
          <w:sz w:val="22"/>
          <w:szCs w:val="22"/>
        </w:rPr>
        <w:t xml:space="preserve"> menu, choose </w:t>
      </w:r>
      <w:r>
        <w:rPr>
          <w:rFonts w:asciiTheme="majorHAnsi" w:hAnsiTheme="majorHAnsi"/>
          <w:b/>
          <w:sz w:val="22"/>
          <w:szCs w:val="22"/>
        </w:rPr>
        <w:t>Collapse All</w:t>
      </w:r>
      <w:r>
        <w:rPr>
          <w:rFonts w:asciiTheme="majorHAnsi" w:hAnsiTheme="majorHAnsi"/>
          <w:sz w:val="22"/>
          <w:szCs w:val="22"/>
        </w:rPr>
        <w:t xml:space="preserve"> and click </w:t>
      </w:r>
      <w:r>
        <w:rPr>
          <w:rFonts w:asciiTheme="majorHAnsi" w:hAnsiTheme="majorHAnsi"/>
          <w:b/>
          <w:sz w:val="22"/>
          <w:szCs w:val="22"/>
        </w:rPr>
        <w:t>Peptides</w:t>
      </w:r>
      <w:r>
        <w:rPr>
          <w:rFonts w:asciiTheme="majorHAnsi" w:hAnsiTheme="majorHAnsi"/>
          <w:sz w:val="22"/>
          <w:szCs w:val="22"/>
        </w:rPr>
        <w:t>.</w:t>
      </w:r>
    </w:p>
    <w:p w14:paraId="39982211" w14:textId="4454AB6C" w:rsidR="00F27C8C" w:rsidRDefault="00F27C8C" w:rsidP="005C76BC">
      <w:pPr>
        <w:pStyle w:val="ListParagraph"/>
        <w:numPr>
          <w:ilvl w:val="0"/>
          <w:numId w:val="18"/>
        </w:numPr>
        <w:spacing w:line="276" w:lineRule="auto"/>
        <w:rPr>
          <w:rFonts w:asciiTheme="majorHAnsi" w:hAnsiTheme="majorHAnsi"/>
          <w:sz w:val="22"/>
          <w:szCs w:val="22"/>
        </w:rPr>
      </w:pPr>
      <w:r w:rsidRPr="005C76BC">
        <w:rPr>
          <w:rFonts w:asciiTheme="majorHAnsi" w:hAnsiTheme="majorHAnsi"/>
          <w:sz w:val="22"/>
          <w:szCs w:val="22"/>
        </w:rPr>
        <w:t xml:space="preserve">Click on the peptide </w:t>
      </w:r>
      <w:r w:rsidR="000B70CD" w:rsidRPr="000B70CD">
        <w:rPr>
          <w:rFonts w:asciiTheme="majorHAnsi" w:hAnsiTheme="majorHAnsi"/>
          <w:sz w:val="22"/>
          <w:szCs w:val="22"/>
        </w:rPr>
        <w:t>R.VLQAVLPPLPQVV</w:t>
      </w:r>
      <w:r w:rsidR="000B70CD" w:rsidRPr="000B70CD">
        <w:rPr>
          <w:rFonts w:asciiTheme="majorHAnsi" w:hAnsiTheme="majorHAnsi"/>
          <w:b/>
          <w:bCs/>
          <w:sz w:val="22"/>
          <w:szCs w:val="22"/>
          <w:u w:val="single"/>
        </w:rPr>
        <w:t>C</w:t>
      </w:r>
      <w:r w:rsidR="000B70CD" w:rsidRPr="000B70CD">
        <w:rPr>
          <w:rFonts w:asciiTheme="majorHAnsi" w:hAnsiTheme="majorHAnsi"/>
          <w:sz w:val="22"/>
          <w:szCs w:val="22"/>
        </w:rPr>
        <w:t>TYR</w:t>
      </w:r>
      <w:r w:rsidR="000B70CD">
        <w:rPr>
          <w:rFonts w:asciiTheme="majorHAnsi" w:hAnsiTheme="majorHAnsi"/>
          <w:sz w:val="22"/>
          <w:szCs w:val="22"/>
        </w:rPr>
        <w:t xml:space="preserve">.D </w:t>
      </w:r>
      <w:r w:rsidRPr="005C76BC">
        <w:rPr>
          <w:rFonts w:asciiTheme="majorHAnsi" w:hAnsiTheme="majorHAnsi"/>
          <w:sz w:val="22"/>
          <w:szCs w:val="22"/>
        </w:rPr>
        <w:t xml:space="preserve">in the </w:t>
      </w:r>
      <w:r w:rsidR="00163FE9" w:rsidRPr="005C76BC">
        <w:rPr>
          <w:rFonts w:asciiTheme="majorHAnsi" w:hAnsiTheme="majorHAnsi"/>
          <w:b/>
          <w:sz w:val="22"/>
          <w:szCs w:val="22"/>
        </w:rPr>
        <w:t>T</w:t>
      </w:r>
      <w:r w:rsidRPr="005C76BC">
        <w:rPr>
          <w:rFonts w:asciiTheme="majorHAnsi" w:hAnsiTheme="majorHAnsi"/>
          <w:b/>
          <w:sz w:val="22"/>
          <w:szCs w:val="22"/>
        </w:rPr>
        <w:t>argets</w:t>
      </w:r>
      <w:r w:rsidRPr="005C76BC">
        <w:rPr>
          <w:rFonts w:asciiTheme="majorHAnsi" w:hAnsiTheme="majorHAnsi"/>
          <w:sz w:val="22"/>
          <w:szCs w:val="22"/>
        </w:rPr>
        <w:t xml:space="preserve"> </w:t>
      </w:r>
      <w:r w:rsidR="00163FE9" w:rsidRPr="005C76BC">
        <w:rPr>
          <w:rFonts w:asciiTheme="majorHAnsi" w:hAnsiTheme="majorHAnsi"/>
          <w:sz w:val="22"/>
          <w:szCs w:val="22"/>
        </w:rPr>
        <w:t>list</w:t>
      </w:r>
      <w:r w:rsidR="001F7443">
        <w:rPr>
          <w:rFonts w:asciiTheme="majorHAnsi" w:hAnsiTheme="majorHAnsi"/>
          <w:sz w:val="22"/>
          <w:szCs w:val="22"/>
        </w:rPr>
        <w:t>.</w:t>
      </w:r>
      <w:r w:rsidRPr="005C76BC">
        <w:rPr>
          <w:rFonts w:asciiTheme="majorHAnsi" w:hAnsiTheme="majorHAnsi"/>
          <w:sz w:val="22"/>
          <w:szCs w:val="22"/>
        </w:rPr>
        <w:t xml:space="preserve"> (</w:t>
      </w:r>
      <w:r w:rsidR="001F7443">
        <w:rPr>
          <w:rFonts w:asciiTheme="majorHAnsi" w:hAnsiTheme="majorHAnsi"/>
          <w:sz w:val="22"/>
          <w:szCs w:val="22"/>
        </w:rPr>
        <w:t>I</w:t>
      </w:r>
      <w:r w:rsidRPr="005C76BC">
        <w:rPr>
          <w:rFonts w:asciiTheme="majorHAnsi" w:hAnsiTheme="majorHAnsi"/>
          <w:sz w:val="22"/>
          <w:szCs w:val="22"/>
        </w:rPr>
        <w:t>t should be the 7</w:t>
      </w:r>
      <w:r w:rsidRPr="005C76BC">
        <w:rPr>
          <w:rFonts w:asciiTheme="majorHAnsi" w:hAnsiTheme="majorHAnsi"/>
          <w:sz w:val="22"/>
          <w:szCs w:val="22"/>
          <w:vertAlign w:val="superscript"/>
        </w:rPr>
        <w:t>th</w:t>
      </w:r>
      <w:r w:rsidRPr="005C76BC">
        <w:rPr>
          <w:rFonts w:asciiTheme="majorHAnsi" w:hAnsiTheme="majorHAnsi"/>
          <w:sz w:val="22"/>
          <w:szCs w:val="22"/>
        </w:rPr>
        <w:t xml:space="preserve"> peptide down</w:t>
      </w:r>
      <w:r w:rsidR="001F7443">
        <w:rPr>
          <w:rFonts w:asciiTheme="majorHAnsi" w:hAnsiTheme="majorHAnsi"/>
          <w:sz w:val="22"/>
          <w:szCs w:val="22"/>
        </w:rPr>
        <w:t>.</w:t>
      </w:r>
      <w:r w:rsidRPr="005C76BC">
        <w:rPr>
          <w:rFonts w:asciiTheme="majorHAnsi" w:hAnsiTheme="majorHAnsi"/>
          <w:sz w:val="22"/>
          <w:szCs w:val="22"/>
        </w:rPr>
        <w:t>)</w:t>
      </w:r>
    </w:p>
    <w:p w14:paraId="6CE42093" w14:textId="37B561C7" w:rsidR="00D4120C" w:rsidRDefault="00D4120C"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lastRenderedPageBreak/>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Transitions</w:t>
      </w:r>
      <w:r>
        <w:rPr>
          <w:rFonts w:asciiTheme="majorHAnsi" w:hAnsiTheme="majorHAnsi"/>
          <w:sz w:val="22"/>
          <w:szCs w:val="22"/>
        </w:rPr>
        <w:t xml:space="preserve"> and click </w:t>
      </w:r>
      <w:r>
        <w:rPr>
          <w:rFonts w:asciiTheme="majorHAnsi" w:hAnsiTheme="majorHAnsi"/>
          <w:b/>
          <w:sz w:val="22"/>
          <w:szCs w:val="22"/>
        </w:rPr>
        <w:t>Split Graph</w:t>
      </w:r>
      <w:r>
        <w:rPr>
          <w:rFonts w:asciiTheme="majorHAnsi" w:hAnsiTheme="majorHAnsi"/>
          <w:sz w:val="22"/>
          <w:szCs w:val="22"/>
        </w:rPr>
        <w:t>.</w:t>
      </w:r>
    </w:p>
    <w:p w14:paraId="661C00F3" w14:textId="1147991C" w:rsidR="001971F4" w:rsidRDefault="001971F4"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Auto-Zoom</w:t>
      </w:r>
      <w:r>
        <w:rPr>
          <w:rFonts w:asciiTheme="majorHAnsi" w:hAnsiTheme="majorHAnsi"/>
          <w:sz w:val="22"/>
          <w:szCs w:val="22"/>
        </w:rPr>
        <w:t xml:space="preserve"> and click </w:t>
      </w:r>
      <w:r>
        <w:rPr>
          <w:rFonts w:asciiTheme="majorHAnsi" w:hAnsiTheme="majorHAnsi"/>
          <w:b/>
          <w:sz w:val="22"/>
          <w:szCs w:val="22"/>
        </w:rPr>
        <w:t>Best</w:t>
      </w:r>
      <w:r w:rsidR="00FB1423">
        <w:rPr>
          <w:rFonts w:asciiTheme="majorHAnsi" w:hAnsiTheme="majorHAnsi"/>
          <w:b/>
          <w:sz w:val="22"/>
          <w:szCs w:val="22"/>
        </w:rPr>
        <w:t xml:space="preserve"> </w:t>
      </w:r>
      <w:r>
        <w:rPr>
          <w:rFonts w:asciiTheme="majorHAnsi" w:hAnsiTheme="majorHAnsi"/>
          <w:b/>
          <w:sz w:val="22"/>
          <w:szCs w:val="22"/>
        </w:rPr>
        <w:t>Peak</w:t>
      </w:r>
      <w:r w:rsidR="00FB1423">
        <w:rPr>
          <w:rFonts w:asciiTheme="majorHAnsi" w:hAnsiTheme="majorHAnsi"/>
          <w:sz w:val="22"/>
          <w:szCs w:val="22"/>
        </w:rPr>
        <w:t xml:space="preserve"> (F11)</w:t>
      </w:r>
      <w:r>
        <w:rPr>
          <w:rFonts w:asciiTheme="majorHAnsi" w:hAnsiTheme="majorHAnsi"/>
          <w:sz w:val="22"/>
          <w:szCs w:val="22"/>
        </w:rPr>
        <w:t>.</w:t>
      </w:r>
    </w:p>
    <w:p w14:paraId="3D6A1004" w14:textId="12F30594" w:rsidR="00991AD2" w:rsidRPr="00991AD2" w:rsidRDefault="00991AD2" w:rsidP="00E60782">
      <w:pPr>
        <w:spacing w:before="240" w:after="240" w:line="276" w:lineRule="auto"/>
        <w:rPr>
          <w:rFonts w:asciiTheme="majorHAnsi" w:hAnsiTheme="majorHAnsi"/>
          <w:sz w:val="22"/>
          <w:szCs w:val="22"/>
        </w:rPr>
      </w:pPr>
      <w:r>
        <w:rPr>
          <w:rFonts w:asciiTheme="majorHAnsi" w:hAnsiTheme="majorHAnsi"/>
          <w:sz w:val="22"/>
          <w:szCs w:val="22"/>
        </w:rPr>
        <w:t>The chromatogram graph should look something like this:</w:t>
      </w:r>
    </w:p>
    <w:p w14:paraId="2BFA3439" w14:textId="19149235" w:rsidR="00CF651B" w:rsidRPr="00D4120C" w:rsidRDefault="003000FD" w:rsidP="00D4120C">
      <w:pPr>
        <w:spacing w:line="276" w:lineRule="auto"/>
        <w:rPr>
          <w:rFonts w:asciiTheme="majorHAnsi" w:hAnsiTheme="majorHAnsi"/>
          <w:sz w:val="22"/>
          <w:szCs w:val="22"/>
        </w:rPr>
      </w:pPr>
      <w:r w:rsidRPr="003000FD">
        <w:rPr>
          <w:rFonts w:asciiTheme="majorHAnsi" w:hAnsiTheme="majorHAnsi"/>
          <w:noProof/>
          <w:sz w:val="22"/>
          <w:szCs w:val="22"/>
        </w:rPr>
        <w:drawing>
          <wp:inline distT="0" distB="0" distL="0" distR="0" wp14:anchorId="5B39DC2A" wp14:editId="61959A92">
            <wp:extent cx="4991237"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237" cy="5943600"/>
                    </a:xfrm>
                    <a:prstGeom prst="rect">
                      <a:avLst/>
                    </a:prstGeom>
                    <a:noFill/>
                    <a:ln>
                      <a:noFill/>
                    </a:ln>
                  </pic:spPr>
                </pic:pic>
              </a:graphicData>
            </a:graphic>
          </wp:inline>
        </w:drawing>
      </w:r>
    </w:p>
    <w:p w14:paraId="2EFDA7D6" w14:textId="395DFF84" w:rsidR="00EB5DA1" w:rsidRDefault="00E60782" w:rsidP="001971F4">
      <w:pPr>
        <w:spacing w:before="240" w:after="240" w:line="276" w:lineRule="auto"/>
        <w:rPr>
          <w:rFonts w:asciiTheme="majorHAnsi" w:hAnsiTheme="majorHAnsi"/>
          <w:sz w:val="22"/>
          <w:szCs w:val="22"/>
        </w:rPr>
      </w:pPr>
      <w:r>
        <w:rPr>
          <w:rFonts w:asciiTheme="majorHAnsi" w:hAnsiTheme="majorHAnsi"/>
          <w:sz w:val="22"/>
          <w:szCs w:val="22"/>
        </w:rPr>
        <w:t xml:space="preserve">Notice that the graph containing the precursors shows “idotp 0.59”.  This is a measure of how well the precursor peak area distribution </w:t>
      </w:r>
      <w:r w:rsidR="00B43FB7">
        <w:rPr>
          <w:rFonts w:asciiTheme="majorHAnsi" w:hAnsiTheme="majorHAnsi"/>
          <w:sz w:val="22"/>
          <w:szCs w:val="22"/>
        </w:rPr>
        <w:t>correlates with</w:t>
      </w:r>
      <w:r>
        <w:rPr>
          <w:rFonts w:asciiTheme="majorHAnsi" w:hAnsiTheme="majorHAnsi"/>
          <w:sz w:val="22"/>
          <w:szCs w:val="22"/>
        </w:rPr>
        <w:t xml:space="preserve"> the expected isotope distribution</w:t>
      </w:r>
      <w:r w:rsidR="00EB5DA1">
        <w:rPr>
          <w:rFonts w:asciiTheme="majorHAnsi" w:hAnsiTheme="majorHAnsi"/>
          <w:sz w:val="22"/>
          <w:szCs w:val="22"/>
        </w:rPr>
        <w:t xml:space="preserve">.  </w:t>
      </w:r>
      <w:r w:rsidR="00EB5DA1" w:rsidRPr="005C76BC">
        <w:rPr>
          <w:rFonts w:asciiTheme="majorHAnsi" w:hAnsiTheme="majorHAnsi"/>
          <w:sz w:val="22"/>
          <w:szCs w:val="22"/>
        </w:rPr>
        <w:t xml:space="preserve">The precursor ions come from interleaved MS1 scans that were </w:t>
      </w:r>
      <w:r w:rsidR="00EB5DA1">
        <w:rPr>
          <w:rFonts w:asciiTheme="majorHAnsi" w:hAnsiTheme="majorHAnsi"/>
          <w:sz w:val="22"/>
          <w:szCs w:val="22"/>
        </w:rPr>
        <w:t xml:space="preserve">included between cycles of the </w:t>
      </w:r>
      <w:r w:rsidR="00EB5DA1" w:rsidRPr="005C76BC">
        <w:rPr>
          <w:rFonts w:asciiTheme="majorHAnsi" w:hAnsiTheme="majorHAnsi"/>
          <w:sz w:val="22"/>
          <w:szCs w:val="22"/>
        </w:rPr>
        <w:t xml:space="preserve">DIA </w:t>
      </w:r>
      <w:r w:rsidR="00EB5DA1">
        <w:rPr>
          <w:rFonts w:asciiTheme="majorHAnsi" w:hAnsiTheme="majorHAnsi"/>
          <w:sz w:val="22"/>
          <w:szCs w:val="22"/>
        </w:rPr>
        <w:t xml:space="preserve">MS/MS </w:t>
      </w:r>
      <w:r w:rsidR="00EB5DA1" w:rsidRPr="005C76BC">
        <w:rPr>
          <w:rFonts w:asciiTheme="majorHAnsi" w:hAnsiTheme="majorHAnsi"/>
          <w:sz w:val="22"/>
          <w:szCs w:val="22"/>
        </w:rPr>
        <w:t>acquisition.</w:t>
      </w:r>
      <w:r>
        <w:rPr>
          <w:rFonts w:asciiTheme="majorHAnsi" w:hAnsiTheme="majorHAnsi"/>
          <w:sz w:val="22"/>
          <w:szCs w:val="22"/>
        </w:rPr>
        <w:t xml:space="preserve"> </w:t>
      </w:r>
      <w:r w:rsidR="00EB5DA1">
        <w:rPr>
          <w:rFonts w:asciiTheme="majorHAnsi" w:hAnsiTheme="majorHAnsi"/>
          <w:sz w:val="22"/>
          <w:szCs w:val="22"/>
        </w:rPr>
        <w:t xml:space="preserve"> A dot-product of 0.59</w:t>
      </w:r>
      <w:r>
        <w:rPr>
          <w:rFonts w:asciiTheme="majorHAnsi" w:hAnsiTheme="majorHAnsi"/>
          <w:sz w:val="22"/>
          <w:szCs w:val="22"/>
        </w:rPr>
        <w:t xml:space="preserve"> is a very low value for just 3 transitions</w:t>
      </w:r>
      <w:r w:rsidR="00EB5DA1">
        <w:rPr>
          <w:rFonts w:asciiTheme="majorHAnsi" w:hAnsiTheme="majorHAnsi"/>
          <w:sz w:val="22"/>
          <w:szCs w:val="22"/>
        </w:rPr>
        <w:t>, especially for the expected isotope distribution, which should have lower variance than the fragment ion distribution</w:t>
      </w:r>
      <w:r w:rsidR="00B43FB7">
        <w:rPr>
          <w:rFonts w:asciiTheme="majorHAnsi" w:hAnsiTheme="majorHAnsi"/>
          <w:sz w:val="22"/>
          <w:szCs w:val="22"/>
        </w:rPr>
        <w:t xml:space="preserve"> compared to a MS/MS scan</w:t>
      </w:r>
      <w:r>
        <w:rPr>
          <w:rFonts w:asciiTheme="majorHAnsi" w:hAnsiTheme="majorHAnsi"/>
          <w:sz w:val="22"/>
          <w:szCs w:val="22"/>
        </w:rPr>
        <w:t>.</w:t>
      </w:r>
    </w:p>
    <w:p w14:paraId="4E63FE5E" w14:textId="541C8EA3" w:rsidR="00E60782" w:rsidRDefault="00E60782" w:rsidP="001971F4">
      <w:pPr>
        <w:spacing w:before="240" w:after="240" w:line="276" w:lineRule="auto"/>
        <w:rPr>
          <w:rFonts w:asciiTheme="majorHAnsi" w:hAnsiTheme="majorHAnsi"/>
          <w:sz w:val="22"/>
          <w:szCs w:val="22"/>
        </w:rPr>
      </w:pPr>
      <w:r>
        <w:rPr>
          <w:rFonts w:asciiTheme="majorHAnsi" w:hAnsiTheme="majorHAnsi"/>
          <w:sz w:val="22"/>
          <w:szCs w:val="22"/>
        </w:rPr>
        <w:lastRenderedPageBreak/>
        <w:t xml:space="preserve">If you expand the peptide in the </w:t>
      </w:r>
      <w:r>
        <w:rPr>
          <w:rFonts w:asciiTheme="majorHAnsi" w:hAnsiTheme="majorHAnsi"/>
          <w:b/>
          <w:sz w:val="22"/>
          <w:szCs w:val="22"/>
        </w:rPr>
        <w:t>Targets</w:t>
      </w:r>
      <w:r>
        <w:rPr>
          <w:rFonts w:asciiTheme="majorHAnsi" w:hAnsiTheme="majorHAnsi"/>
          <w:sz w:val="22"/>
          <w:szCs w:val="22"/>
        </w:rPr>
        <w:t xml:space="preserve"> view, you will see that the monoisotopic peak has a red dot, indicating that it is contributing no peak area.</w:t>
      </w:r>
    </w:p>
    <w:p w14:paraId="5E661A1E" w14:textId="5CBD72C1" w:rsidR="00E60782" w:rsidRDefault="007375E7" w:rsidP="00E60782">
      <w:pPr>
        <w:spacing w:line="276" w:lineRule="auto"/>
        <w:rPr>
          <w:rFonts w:asciiTheme="majorHAnsi" w:hAnsiTheme="majorHAnsi"/>
          <w:sz w:val="22"/>
          <w:szCs w:val="22"/>
        </w:rPr>
      </w:pPr>
      <w:r>
        <w:rPr>
          <w:rFonts w:asciiTheme="majorHAnsi" w:hAnsiTheme="majorHAnsi"/>
          <w:noProof/>
          <w:sz w:val="22"/>
          <w:szCs w:val="22"/>
        </w:rPr>
        <w:drawing>
          <wp:inline distT="0" distB="0" distL="0" distR="0" wp14:anchorId="6528D854" wp14:editId="6AE8483A">
            <wp:extent cx="302895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8950" cy="1685925"/>
                    </a:xfrm>
                    <a:prstGeom prst="rect">
                      <a:avLst/>
                    </a:prstGeom>
                    <a:noFill/>
                    <a:ln>
                      <a:noFill/>
                    </a:ln>
                  </pic:spPr>
                </pic:pic>
              </a:graphicData>
            </a:graphic>
          </wp:inline>
        </w:drawing>
      </w:r>
    </w:p>
    <w:p w14:paraId="5ED6067F" w14:textId="02402575" w:rsidR="007E7F06" w:rsidRDefault="007E7F06" w:rsidP="007E7F06">
      <w:pPr>
        <w:spacing w:before="240" w:after="240" w:line="276" w:lineRule="auto"/>
        <w:rPr>
          <w:rFonts w:asciiTheme="majorHAnsi" w:hAnsiTheme="majorHAnsi"/>
          <w:sz w:val="22"/>
          <w:szCs w:val="22"/>
        </w:rPr>
      </w:pPr>
      <w:r>
        <w:rPr>
          <w:rFonts w:asciiTheme="majorHAnsi" w:hAnsiTheme="majorHAnsi"/>
          <w:sz w:val="22"/>
          <w:szCs w:val="22"/>
        </w:rPr>
        <w:t>To force Skyline to include all integrated area between the integration boundaries no matter how well peak shapes are matched, do the following:</w:t>
      </w:r>
    </w:p>
    <w:p w14:paraId="262F5E44" w14:textId="15C340BA" w:rsidR="007E7F06" w:rsidRDefault="007E7F06" w:rsidP="007E7F06">
      <w:pPr>
        <w:pStyle w:val="ListParagraph"/>
        <w:numPr>
          <w:ilvl w:val="0"/>
          <w:numId w:val="22"/>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Settings</w:t>
      </w:r>
      <w:r>
        <w:rPr>
          <w:rFonts w:asciiTheme="majorHAnsi" w:hAnsiTheme="majorHAnsi"/>
          <w:sz w:val="22"/>
          <w:szCs w:val="22"/>
        </w:rPr>
        <w:t xml:space="preserve"> menu, click </w:t>
      </w:r>
      <w:r>
        <w:rPr>
          <w:rFonts w:asciiTheme="majorHAnsi" w:hAnsiTheme="majorHAnsi"/>
          <w:b/>
          <w:sz w:val="22"/>
          <w:szCs w:val="22"/>
        </w:rPr>
        <w:t>Integrate All</w:t>
      </w:r>
      <w:r>
        <w:rPr>
          <w:rFonts w:asciiTheme="majorHAnsi" w:hAnsiTheme="majorHAnsi"/>
          <w:sz w:val="22"/>
          <w:szCs w:val="22"/>
        </w:rPr>
        <w:t>.</w:t>
      </w:r>
    </w:p>
    <w:p w14:paraId="597B1C49" w14:textId="4DB35C2D" w:rsidR="00924ECA" w:rsidRDefault="00EB5DA1" w:rsidP="007E7F06">
      <w:pPr>
        <w:spacing w:before="240" w:after="240" w:line="276" w:lineRule="auto"/>
        <w:rPr>
          <w:rFonts w:asciiTheme="majorHAnsi" w:hAnsiTheme="majorHAnsi"/>
          <w:sz w:val="22"/>
          <w:szCs w:val="22"/>
        </w:rPr>
      </w:pPr>
      <w:r>
        <w:rPr>
          <w:rFonts w:asciiTheme="majorHAnsi" w:hAnsiTheme="majorHAnsi"/>
          <w:sz w:val="22"/>
          <w:szCs w:val="22"/>
        </w:rPr>
        <w:t>T</w:t>
      </w:r>
      <w:r w:rsidR="007E7F06">
        <w:rPr>
          <w:rFonts w:asciiTheme="majorHAnsi" w:hAnsiTheme="majorHAnsi"/>
          <w:sz w:val="22"/>
          <w:szCs w:val="22"/>
        </w:rPr>
        <w:t xml:space="preserve">he red dot </w:t>
      </w:r>
      <w:r>
        <w:rPr>
          <w:rFonts w:asciiTheme="majorHAnsi" w:hAnsiTheme="majorHAnsi"/>
          <w:sz w:val="22"/>
          <w:szCs w:val="22"/>
        </w:rPr>
        <w:t xml:space="preserve">will </w:t>
      </w:r>
      <w:r w:rsidR="007E7F06">
        <w:rPr>
          <w:rFonts w:asciiTheme="majorHAnsi" w:hAnsiTheme="majorHAnsi"/>
          <w:sz w:val="22"/>
          <w:szCs w:val="22"/>
        </w:rPr>
        <w:t xml:space="preserve">turn green, and the idotp value </w:t>
      </w:r>
      <w:r>
        <w:rPr>
          <w:rFonts w:asciiTheme="majorHAnsi" w:hAnsiTheme="majorHAnsi"/>
          <w:sz w:val="22"/>
          <w:szCs w:val="22"/>
        </w:rPr>
        <w:t xml:space="preserve">will </w:t>
      </w:r>
      <w:r w:rsidR="007E7F06">
        <w:rPr>
          <w:rFonts w:asciiTheme="majorHAnsi" w:hAnsiTheme="majorHAnsi"/>
          <w:sz w:val="22"/>
          <w:szCs w:val="22"/>
        </w:rPr>
        <w:t xml:space="preserve">change to “idotp 0.99” in the </w:t>
      </w:r>
      <w:r w:rsidR="007E7F06">
        <w:rPr>
          <w:rFonts w:asciiTheme="majorHAnsi" w:hAnsiTheme="majorHAnsi"/>
          <w:b/>
          <w:sz w:val="22"/>
          <w:szCs w:val="22"/>
        </w:rPr>
        <w:t>Targets</w:t>
      </w:r>
      <w:r w:rsidR="007E7F06">
        <w:rPr>
          <w:rFonts w:asciiTheme="majorHAnsi" w:hAnsiTheme="majorHAnsi"/>
          <w:sz w:val="22"/>
          <w:szCs w:val="22"/>
        </w:rPr>
        <w:t xml:space="preserve"> view.  </w:t>
      </w:r>
      <w:r>
        <w:rPr>
          <w:rFonts w:asciiTheme="majorHAnsi" w:hAnsiTheme="majorHAnsi"/>
          <w:sz w:val="22"/>
          <w:szCs w:val="22"/>
        </w:rPr>
        <w:t>The idotp value</w:t>
      </w:r>
      <w:r w:rsidR="007E7F06">
        <w:rPr>
          <w:rFonts w:asciiTheme="majorHAnsi" w:hAnsiTheme="majorHAnsi"/>
          <w:sz w:val="22"/>
          <w:szCs w:val="22"/>
        </w:rPr>
        <w:t xml:space="preserve"> will also disappear from the chromatogram view, because it is now the best matching distribution of all peak groups detected in the extracted chromatograms.</w:t>
      </w:r>
      <w:r w:rsidR="007375E7">
        <w:rPr>
          <w:rFonts w:asciiTheme="majorHAnsi" w:hAnsiTheme="majorHAnsi"/>
          <w:sz w:val="22"/>
          <w:szCs w:val="22"/>
        </w:rPr>
        <w:t xml:space="preserve">  The “dotp 0.83</w:t>
      </w:r>
      <w:r w:rsidR="00246F71">
        <w:rPr>
          <w:rFonts w:asciiTheme="majorHAnsi" w:hAnsiTheme="majorHAnsi"/>
          <w:sz w:val="22"/>
          <w:szCs w:val="22"/>
        </w:rPr>
        <w:t>”</w:t>
      </w:r>
      <w:r w:rsidR="005E0569">
        <w:rPr>
          <w:rFonts w:asciiTheme="majorHAnsi" w:hAnsiTheme="majorHAnsi"/>
          <w:sz w:val="22"/>
          <w:szCs w:val="22"/>
        </w:rPr>
        <w:t>,</w:t>
      </w:r>
      <w:r w:rsidR="00246F71">
        <w:rPr>
          <w:rFonts w:asciiTheme="majorHAnsi" w:hAnsiTheme="majorHAnsi"/>
          <w:sz w:val="22"/>
          <w:szCs w:val="22"/>
        </w:rPr>
        <w:t xml:space="preserve"> following the idotp value</w:t>
      </w:r>
      <w:r>
        <w:rPr>
          <w:rFonts w:asciiTheme="majorHAnsi" w:hAnsiTheme="majorHAnsi"/>
          <w:sz w:val="22"/>
          <w:szCs w:val="22"/>
        </w:rPr>
        <w:t xml:space="preserve"> in the </w:t>
      </w:r>
      <w:r>
        <w:rPr>
          <w:rFonts w:asciiTheme="majorHAnsi" w:hAnsiTheme="majorHAnsi"/>
          <w:b/>
          <w:sz w:val="22"/>
          <w:szCs w:val="22"/>
        </w:rPr>
        <w:t>Targets</w:t>
      </w:r>
      <w:r w:rsidR="005E0569">
        <w:rPr>
          <w:rFonts w:asciiTheme="majorHAnsi" w:hAnsiTheme="majorHAnsi"/>
          <w:sz w:val="22"/>
          <w:szCs w:val="22"/>
        </w:rPr>
        <w:t xml:space="preserve"> view,</w:t>
      </w:r>
      <w:r w:rsidR="00246F71">
        <w:rPr>
          <w:rFonts w:asciiTheme="majorHAnsi" w:hAnsiTheme="majorHAnsi"/>
          <w:sz w:val="22"/>
          <w:szCs w:val="22"/>
        </w:rPr>
        <w:t xml:space="preserve"> is a measure of how well the peak areas of the 5 selected product ions </w:t>
      </w:r>
      <w:r>
        <w:rPr>
          <w:rFonts w:asciiTheme="majorHAnsi" w:hAnsiTheme="majorHAnsi"/>
          <w:sz w:val="22"/>
          <w:szCs w:val="22"/>
        </w:rPr>
        <w:t>c</w:t>
      </w:r>
      <w:r w:rsidR="005E0569">
        <w:rPr>
          <w:rFonts w:asciiTheme="majorHAnsi" w:hAnsiTheme="majorHAnsi"/>
          <w:sz w:val="22"/>
          <w:szCs w:val="22"/>
        </w:rPr>
        <w:t>orrelate</w:t>
      </w:r>
      <w:r>
        <w:rPr>
          <w:rFonts w:asciiTheme="majorHAnsi" w:hAnsiTheme="majorHAnsi"/>
          <w:sz w:val="22"/>
          <w:szCs w:val="22"/>
        </w:rPr>
        <w:t xml:space="preserve"> with the</w:t>
      </w:r>
      <w:r w:rsidR="00246F71">
        <w:rPr>
          <w:rFonts w:asciiTheme="majorHAnsi" w:hAnsiTheme="majorHAnsi"/>
          <w:sz w:val="22"/>
          <w:szCs w:val="22"/>
        </w:rPr>
        <w:t xml:space="preserve"> intensities found in the matching library spectrum.  Both values are now relatively high and help to confirm the association between this peak group and the targeted peptide.</w:t>
      </w:r>
      <w:r w:rsidR="00924ECA">
        <w:rPr>
          <w:rFonts w:asciiTheme="majorHAnsi" w:hAnsiTheme="majorHAnsi"/>
          <w:sz w:val="22"/>
          <w:szCs w:val="22"/>
        </w:rPr>
        <w:t xml:space="preserve">  The combination of</w:t>
      </w:r>
      <w:r>
        <w:rPr>
          <w:rFonts w:asciiTheme="majorHAnsi" w:hAnsiTheme="majorHAnsi"/>
          <w:sz w:val="22"/>
          <w:szCs w:val="22"/>
        </w:rPr>
        <w:t xml:space="preserve"> the two high dot-products, the</w:t>
      </w:r>
      <w:r w:rsidR="00924ECA">
        <w:rPr>
          <w:rFonts w:asciiTheme="majorHAnsi" w:hAnsiTheme="majorHAnsi"/>
          <w:sz w:val="22"/>
          <w:szCs w:val="22"/>
        </w:rPr>
        <w:t xml:space="preserve"> matching co-elution and peak shapes, and the mass errors of around 3 ppm make a strong case that </w:t>
      </w:r>
      <w:r w:rsidR="00560AB3">
        <w:rPr>
          <w:rFonts w:asciiTheme="majorHAnsi" w:hAnsiTheme="majorHAnsi"/>
          <w:sz w:val="22"/>
          <w:szCs w:val="22"/>
        </w:rPr>
        <w:t xml:space="preserve">elution of </w:t>
      </w:r>
      <w:r w:rsidR="00924ECA">
        <w:rPr>
          <w:rFonts w:asciiTheme="majorHAnsi" w:hAnsiTheme="majorHAnsi"/>
          <w:sz w:val="22"/>
          <w:szCs w:val="22"/>
        </w:rPr>
        <w:t>the targeted peptide caused this peak.</w:t>
      </w:r>
    </w:p>
    <w:p w14:paraId="2E93D2DD" w14:textId="3AA9B942" w:rsidR="00580457" w:rsidRPr="007E7F06" w:rsidRDefault="00580457" w:rsidP="007E7F06">
      <w:pPr>
        <w:spacing w:before="240" w:after="240" w:line="276" w:lineRule="auto"/>
        <w:rPr>
          <w:rFonts w:asciiTheme="majorHAnsi" w:hAnsiTheme="majorHAnsi"/>
          <w:sz w:val="22"/>
          <w:szCs w:val="22"/>
        </w:rPr>
      </w:pPr>
      <w:r>
        <w:rPr>
          <w:rFonts w:asciiTheme="majorHAnsi" w:hAnsiTheme="majorHAnsi"/>
          <w:sz w:val="22"/>
          <w:szCs w:val="22"/>
        </w:rPr>
        <w:t>Now do the following to show the peptide ID</w:t>
      </w:r>
      <w:r w:rsidR="007C1247">
        <w:rPr>
          <w:rFonts w:asciiTheme="majorHAnsi" w:hAnsiTheme="majorHAnsi"/>
          <w:sz w:val="22"/>
          <w:szCs w:val="22"/>
        </w:rPr>
        <w:t>’</w:t>
      </w:r>
      <w:r>
        <w:rPr>
          <w:rFonts w:asciiTheme="majorHAnsi" w:hAnsiTheme="majorHAnsi"/>
          <w:sz w:val="22"/>
          <w:szCs w:val="22"/>
        </w:rPr>
        <w:t>s that were used to predict retention time:</w:t>
      </w:r>
    </w:p>
    <w:p w14:paraId="0DFAF67F" w14:textId="6AA7E796" w:rsidR="001971F4" w:rsidRPr="001971F4" w:rsidRDefault="00F27C8C" w:rsidP="001971F4">
      <w:pPr>
        <w:pStyle w:val="ListParagraph"/>
        <w:numPr>
          <w:ilvl w:val="0"/>
          <w:numId w:val="18"/>
        </w:numPr>
        <w:spacing w:after="240" w:line="276" w:lineRule="auto"/>
        <w:rPr>
          <w:rFonts w:asciiTheme="majorHAnsi" w:hAnsiTheme="majorHAnsi"/>
          <w:sz w:val="22"/>
          <w:szCs w:val="22"/>
        </w:rPr>
      </w:pPr>
      <w:r w:rsidRPr="005C76BC">
        <w:rPr>
          <w:rFonts w:asciiTheme="majorHAnsi" w:hAnsiTheme="majorHAnsi"/>
          <w:sz w:val="22"/>
          <w:szCs w:val="22"/>
        </w:rPr>
        <w:t>R</w:t>
      </w:r>
      <w:r w:rsidR="00E60782">
        <w:rPr>
          <w:rFonts w:asciiTheme="majorHAnsi" w:hAnsiTheme="majorHAnsi"/>
          <w:sz w:val="22"/>
          <w:szCs w:val="22"/>
        </w:rPr>
        <w:t>ight-click in the chromatogram</w:t>
      </w:r>
      <w:r w:rsidR="0059550F">
        <w:rPr>
          <w:rFonts w:asciiTheme="majorHAnsi" w:hAnsiTheme="majorHAnsi"/>
          <w:sz w:val="22"/>
          <w:szCs w:val="22"/>
        </w:rPr>
        <w:t xml:space="preserve"> graph</w:t>
      </w:r>
      <w:r w:rsidR="00E60782">
        <w:rPr>
          <w:rFonts w:asciiTheme="majorHAnsi" w:hAnsiTheme="majorHAnsi"/>
          <w:sz w:val="22"/>
          <w:szCs w:val="22"/>
        </w:rPr>
        <w:t xml:space="preserve">, </w:t>
      </w:r>
      <w:r w:rsidR="0059550F">
        <w:rPr>
          <w:rFonts w:asciiTheme="majorHAnsi" w:hAnsiTheme="majorHAnsi"/>
          <w:sz w:val="22"/>
          <w:szCs w:val="22"/>
        </w:rPr>
        <w:t xml:space="preserve">choose </w:t>
      </w:r>
      <w:r w:rsidRPr="005C76BC">
        <w:rPr>
          <w:rFonts w:asciiTheme="majorHAnsi" w:hAnsiTheme="majorHAnsi"/>
          <w:b/>
          <w:sz w:val="22"/>
          <w:szCs w:val="22"/>
        </w:rPr>
        <w:t>Peptide ID Times</w:t>
      </w:r>
      <w:r w:rsidR="0059550F">
        <w:rPr>
          <w:rFonts w:asciiTheme="majorHAnsi" w:hAnsiTheme="majorHAnsi"/>
          <w:b/>
          <w:sz w:val="22"/>
          <w:szCs w:val="22"/>
        </w:rPr>
        <w:t xml:space="preserve"> </w:t>
      </w:r>
      <w:r w:rsidR="0059550F" w:rsidRPr="0059550F">
        <w:rPr>
          <w:rFonts w:asciiTheme="majorHAnsi" w:hAnsiTheme="majorHAnsi"/>
          <w:sz w:val="22"/>
          <w:szCs w:val="22"/>
        </w:rPr>
        <w:t>and click</w:t>
      </w:r>
      <w:r w:rsidRPr="005C76BC">
        <w:rPr>
          <w:rFonts w:asciiTheme="majorHAnsi" w:hAnsiTheme="majorHAnsi"/>
          <w:sz w:val="22"/>
          <w:szCs w:val="22"/>
        </w:rPr>
        <w:t xml:space="preserve"> </w:t>
      </w:r>
      <w:r w:rsidRPr="005C76BC">
        <w:rPr>
          <w:rFonts w:asciiTheme="majorHAnsi" w:hAnsiTheme="majorHAnsi"/>
          <w:b/>
          <w:sz w:val="22"/>
          <w:szCs w:val="22"/>
        </w:rPr>
        <w:t>From Other Runs</w:t>
      </w:r>
      <w:r w:rsidR="001971F4">
        <w:rPr>
          <w:rFonts w:asciiTheme="majorHAnsi" w:hAnsiTheme="majorHAnsi"/>
          <w:sz w:val="22"/>
          <w:szCs w:val="22"/>
        </w:rPr>
        <w:t>.</w:t>
      </w:r>
    </w:p>
    <w:p w14:paraId="107E5B20" w14:textId="2067FB1D" w:rsidR="00F27C8C" w:rsidRPr="001971F4" w:rsidRDefault="00F27C8C" w:rsidP="001971F4">
      <w:pPr>
        <w:spacing w:after="240" w:line="276" w:lineRule="auto"/>
        <w:rPr>
          <w:rFonts w:asciiTheme="majorHAnsi" w:hAnsiTheme="majorHAnsi"/>
          <w:sz w:val="22"/>
          <w:szCs w:val="22"/>
        </w:rPr>
      </w:pPr>
      <w:r w:rsidRPr="005C76BC">
        <w:rPr>
          <w:rFonts w:asciiTheme="majorHAnsi" w:hAnsiTheme="majorHAnsi"/>
          <w:sz w:val="22"/>
          <w:szCs w:val="22"/>
        </w:rPr>
        <w:t xml:space="preserve">A set of vertical </w:t>
      </w:r>
      <w:r w:rsidR="005C2EE3" w:rsidRPr="005C76BC">
        <w:rPr>
          <w:rFonts w:asciiTheme="majorHAnsi" w:hAnsiTheme="majorHAnsi"/>
          <w:sz w:val="22"/>
          <w:szCs w:val="22"/>
        </w:rPr>
        <w:t xml:space="preserve">light </w:t>
      </w:r>
      <w:r w:rsidRPr="005C76BC">
        <w:rPr>
          <w:rFonts w:asciiTheme="majorHAnsi" w:hAnsiTheme="majorHAnsi"/>
          <w:sz w:val="22"/>
          <w:szCs w:val="22"/>
        </w:rPr>
        <w:t xml:space="preserve">blue lines should appear in the </w:t>
      </w:r>
      <w:r w:rsidR="001971F4">
        <w:rPr>
          <w:rFonts w:asciiTheme="majorHAnsi" w:hAnsiTheme="majorHAnsi"/>
          <w:sz w:val="22"/>
          <w:szCs w:val="22"/>
        </w:rPr>
        <w:t>chromatogram window, like this:</w:t>
      </w:r>
    </w:p>
    <w:p w14:paraId="25827975" w14:textId="0D0DBE2F" w:rsidR="001971F4" w:rsidRDefault="004F20EC" w:rsidP="001971F4">
      <w:pPr>
        <w:spacing w:before="240" w:line="276" w:lineRule="auto"/>
        <w:rPr>
          <w:rFonts w:asciiTheme="majorHAnsi" w:hAnsiTheme="majorHAnsi"/>
          <w:sz w:val="22"/>
          <w:szCs w:val="22"/>
        </w:rPr>
      </w:pPr>
      <w:r w:rsidRPr="004F20EC">
        <w:rPr>
          <w:rFonts w:asciiTheme="majorHAnsi" w:hAnsiTheme="majorHAnsi"/>
          <w:noProof/>
          <w:sz w:val="22"/>
          <w:szCs w:val="22"/>
        </w:rPr>
        <w:lastRenderedPageBreak/>
        <w:drawing>
          <wp:inline distT="0" distB="0" distL="0" distR="0" wp14:anchorId="295434D9" wp14:editId="5FEC733C">
            <wp:extent cx="5210175" cy="620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0175" cy="6200775"/>
                    </a:xfrm>
                    <a:prstGeom prst="rect">
                      <a:avLst/>
                    </a:prstGeom>
                    <a:noFill/>
                    <a:ln>
                      <a:noFill/>
                    </a:ln>
                  </pic:spPr>
                </pic:pic>
              </a:graphicData>
            </a:graphic>
          </wp:inline>
        </w:drawing>
      </w:r>
      <w:r w:rsidR="001971F4" w:rsidRPr="001971F4">
        <w:rPr>
          <w:rFonts w:asciiTheme="majorHAnsi" w:hAnsiTheme="majorHAnsi"/>
          <w:sz w:val="22"/>
          <w:szCs w:val="22"/>
        </w:rPr>
        <w:t xml:space="preserve"> </w:t>
      </w:r>
    </w:p>
    <w:p w14:paraId="3CB82CF1" w14:textId="693E532A" w:rsidR="00924ECA" w:rsidRDefault="00E42996" w:rsidP="00924ECA">
      <w:pPr>
        <w:spacing w:before="240" w:after="240" w:line="276" w:lineRule="auto"/>
        <w:rPr>
          <w:rFonts w:asciiTheme="majorHAnsi" w:hAnsiTheme="majorHAnsi"/>
          <w:sz w:val="22"/>
          <w:szCs w:val="22"/>
        </w:rPr>
      </w:pPr>
      <w:r w:rsidRPr="005C76BC">
        <w:rPr>
          <w:rFonts w:asciiTheme="majorHAnsi" w:hAnsiTheme="majorHAnsi"/>
          <w:sz w:val="22"/>
          <w:szCs w:val="22"/>
        </w:rPr>
        <w:t xml:space="preserve">The </w:t>
      </w:r>
      <w:r w:rsidR="005C2EE3" w:rsidRPr="005C76BC">
        <w:rPr>
          <w:rFonts w:asciiTheme="majorHAnsi" w:hAnsiTheme="majorHAnsi"/>
          <w:sz w:val="22"/>
          <w:szCs w:val="22"/>
        </w:rPr>
        <w:t xml:space="preserve">light </w:t>
      </w:r>
      <w:r w:rsidRPr="005C76BC">
        <w:rPr>
          <w:rFonts w:asciiTheme="majorHAnsi" w:hAnsiTheme="majorHAnsi"/>
          <w:sz w:val="22"/>
          <w:szCs w:val="22"/>
        </w:rPr>
        <w:t xml:space="preserve">blue lines represent the </w:t>
      </w:r>
      <w:r w:rsidR="001971F4">
        <w:rPr>
          <w:rFonts w:asciiTheme="majorHAnsi" w:hAnsiTheme="majorHAnsi"/>
          <w:sz w:val="22"/>
          <w:szCs w:val="22"/>
        </w:rPr>
        <w:t xml:space="preserve">retention </w:t>
      </w:r>
      <w:r w:rsidRPr="005C76BC">
        <w:rPr>
          <w:rFonts w:asciiTheme="majorHAnsi" w:hAnsiTheme="majorHAnsi"/>
          <w:sz w:val="22"/>
          <w:szCs w:val="22"/>
        </w:rPr>
        <w:t xml:space="preserve">times </w:t>
      </w:r>
      <w:r w:rsidR="001971F4">
        <w:rPr>
          <w:rFonts w:asciiTheme="majorHAnsi" w:hAnsiTheme="majorHAnsi"/>
          <w:sz w:val="22"/>
          <w:szCs w:val="22"/>
        </w:rPr>
        <w:t>MS/MS spectra matching this peptide where acquired in the DDA run</w:t>
      </w:r>
      <w:r w:rsidRPr="005C76BC">
        <w:rPr>
          <w:rFonts w:asciiTheme="majorHAnsi" w:hAnsiTheme="majorHAnsi"/>
          <w:sz w:val="22"/>
          <w:szCs w:val="22"/>
        </w:rPr>
        <w:t xml:space="preserve"> that you used to generate your spectral librar</w:t>
      </w:r>
      <w:r w:rsidR="001971F4">
        <w:rPr>
          <w:rFonts w:asciiTheme="majorHAnsi" w:hAnsiTheme="majorHAnsi"/>
          <w:sz w:val="22"/>
          <w:szCs w:val="22"/>
        </w:rPr>
        <w:t>y</w:t>
      </w:r>
      <w:r w:rsidRPr="005C76BC">
        <w:rPr>
          <w:rFonts w:asciiTheme="majorHAnsi" w:hAnsiTheme="majorHAnsi"/>
          <w:sz w:val="22"/>
          <w:szCs w:val="22"/>
        </w:rPr>
        <w:t>.</w:t>
      </w:r>
      <w:r w:rsidR="00D80830">
        <w:rPr>
          <w:rFonts w:asciiTheme="majorHAnsi" w:hAnsiTheme="majorHAnsi"/>
          <w:sz w:val="22"/>
          <w:szCs w:val="22"/>
        </w:rPr>
        <w:t xml:space="preserve">  That they are within 1 minute of the integrated range adds further confirmation that the integrated peak measures the peptide of interest.</w:t>
      </w:r>
    </w:p>
    <w:p w14:paraId="72C2F830" w14:textId="31CA9036" w:rsidR="00924ECA" w:rsidRPr="005C76BC" w:rsidRDefault="00924ECA" w:rsidP="00924ECA">
      <w:pPr>
        <w:spacing w:line="276" w:lineRule="auto"/>
        <w:rPr>
          <w:rFonts w:asciiTheme="majorHAnsi" w:hAnsiTheme="majorHAnsi"/>
          <w:sz w:val="22"/>
          <w:szCs w:val="22"/>
        </w:rPr>
      </w:pPr>
      <w:r>
        <w:rPr>
          <w:rFonts w:asciiTheme="majorHAnsi" w:hAnsiTheme="majorHAnsi"/>
          <w:sz w:val="22"/>
          <w:szCs w:val="22"/>
        </w:rPr>
        <w:t xml:space="preserve">The </w:t>
      </w:r>
      <w:r w:rsidRPr="005C76BC">
        <w:rPr>
          <w:rFonts w:asciiTheme="majorHAnsi" w:hAnsiTheme="majorHAnsi"/>
          <w:sz w:val="22"/>
          <w:szCs w:val="22"/>
        </w:rPr>
        <w:t>Skyline automated peak picking takes into account all of these factors when deciding which peak to pick, and as you can see it has clearly chosen the correct peak in this case.</w:t>
      </w:r>
    </w:p>
    <w:p w14:paraId="219750D5" w14:textId="70E37964" w:rsidR="001971F4" w:rsidRDefault="001971F4" w:rsidP="001971F4">
      <w:pPr>
        <w:spacing w:before="240" w:line="276" w:lineRule="auto"/>
        <w:rPr>
          <w:rFonts w:asciiTheme="majorHAnsi" w:hAnsiTheme="majorHAnsi"/>
          <w:sz w:val="22"/>
          <w:szCs w:val="22"/>
        </w:rPr>
      </w:pPr>
      <w:r>
        <w:rPr>
          <w:rFonts w:asciiTheme="majorHAnsi" w:hAnsiTheme="majorHAnsi"/>
          <w:sz w:val="22"/>
          <w:szCs w:val="22"/>
        </w:rPr>
        <w:t>To see the full range of chromatograms extracted, do the following:</w:t>
      </w:r>
    </w:p>
    <w:p w14:paraId="2BDA7ECD" w14:textId="3A325DB1" w:rsidR="001971F4" w:rsidRPr="001971F4" w:rsidRDefault="001971F4" w:rsidP="001971F4">
      <w:pPr>
        <w:pStyle w:val="ListParagraph"/>
        <w:numPr>
          <w:ilvl w:val="0"/>
          <w:numId w:val="18"/>
        </w:numPr>
        <w:spacing w:before="240" w:line="276" w:lineRule="auto"/>
        <w:rPr>
          <w:rFonts w:asciiTheme="majorHAnsi" w:hAnsiTheme="majorHAnsi"/>
          <w:sz w:val="22"/>
          <w:szCs w:val="22"/>
        </w:rPr>
      </w:pPr>
      <w:r w:rsidRPr="001971F4">
        <w:rPr>
          <w:rFonts w:asciiTheme="majorHAnsi" w:hAnsiTheme="majorHAnsi"/>
          <w:sz w:val="22"/>
          <w:szCs w:val="22"/>
        </w:rPr>
        <w:lastRenderedPageBreak/>
        <w:t xml:space="preserve">On the </w:t>
      </w:r>
      <w:r w:rsidRPr="001971F4">
        <w:rPr>
          <w:rFonts w:asciiTheme="majorHAnsi" w:hAnsiTheme="majorHAnsi"/>
          <w:b/>
          <w:sz w:val="22"/>
          <w:szCs w:val="22"/>
        </w:rPr>
        <w:t xml:space="preserve">View </w:t>
      </w:r>
      <w:r w:rsidRPr="001971F4">
        <w:rPr>
          <w:rFonts w:asciiTheme="majorHAnsi" w:hAnsiTheme="majorHAnsi"/>
          <w:sz w:val="22"/>
          <w:szCs w:val="22"/>
        </w:rPr>
        <w:t xml:space="preserve">menu, choose </w:t>
      </w:r>
      <w:r w:rsidRPr="001971F4">
        <w:rPr>
          <w:rFonts w:asciiTheme="majorHAnsi" w:hAnsiTheme="majorHAnsi"/>
          <w:b/>
          <w:sz w:val="22"/>
          <w:szCs w:val="22"/>
        </w:rPr>
        <w:t>Auto-Zoom</w:t>
      </w:r>
      <w:r w:rsidRPr="001971F4">
        <w:rPr>
          <w:rFonts w:asciiTheme="majorHAnsi" w:hAnsiTheme="majorHAnsi"/>
          <w:sz w:val="22"/>
          <w:szCs w:val="22"/>
        </w:rPr>
        <w:t xml:space="preserve"> and click </w:t>
      </w:r>
      <w:r w:rsidRPr="001971F4">
        <w:rPr>
          <w:rFonts w:asciiTheme="majorHAnsi" w:hAnsiTheme="majorHAnsi"/>
          <w:b/>
          <w:sz w:val="22"/>
          <w:szCs w:val="22"/>
        </w:rPr>
        <w:t>None</w:t>
      </w:r>
      <w:r w:rsidR="00FB1423">
        <w:rPr>
          <w:rFonts w:asciiTheme="majorHAnsi" w:hAnsiTheme="majorHAnsi"/>
          <w:sz w:val="22"/>
          <w:szCs w:val="22"/>
        </w:rPr>
        <w:t xml:space="preserve"> (Shift-F11)</w:t>
      </w:r>
      <w:r w:rsidRPr="001971F4">
        <w:rPr>
          <w:rFonts w:asciiTheme="majorHAnsi" w:hAnsiTheme="majorHAnsi"/>
          <w:sz w:val="22"/>
          <w:szCs w:val="22"/>
        </w:rPr>
        <w:t>.</w:t>
      </w:r>
    </w:p>
    <w:p w14:paraId="653BC052" w14:textId="681B19A2" w:rsidR="00246F71" w:rsidRDefault="00EB5DA1" w:rsidP="00246F71">
      <w:pPr>
        <w:spacing w:before="240" w:after="240" w:line="276" w:lineRule="auto"/>
        <w:rPr>
          <w:rFonts w:asciiTheme="majorHAnsi" w:hAnsiTheme="majorHAnsi"/>
          <w:sz w:val="22"/>
          <w:szCs w:val="22"/>
        </w:rPr>
      </w:pPr>
      <w:r>
        <w:rPr>
          <w:rFonts w:asciiTheme="majorHAnsi" w:hAnsiTheme="majorHAnsi"/>
          <w:sz w:val="22"/>
          <w:szCs w:val="22"/>
        </w:rPr>
        <w:t>This will show you that</w:t>
      </w:r>
      <w:r w:rsidR="00E42996" w:rsidRPr="005C76BC">
        <w:rPr>
          <w:rFonts w:asciiTheme="majorHAnsi" w:hAnsiTheme="majorHAnsi"/>
          <w:sz w:val="22"/>
          <w:szCs w:val="22"/>
        </w:rPr>
        <w:t xml:space="preserve"> Skyline has only extracted the chromatogram in a </w:t>
      </w:r>
      <w:r w:rsidR="001971F4">
        <w:rPr>
          <w:rFonts w:asciiTheme="majorHAnsi" w:hAnsiTheme="majorHAnsi"/>
          <w:sz w:val="22"/>
          <w:szCs w:val="22"/>
        </w:rPr>
        <w:t>+/-</w:t>
      </w:r>
      <w:r w:rsidR="00E42996" w:rsidRPr="005C76BC">
        <w:rPr>
          <w:rFonts w:asciiTheme="majorHAnsi" w:hAnsiTheme="majorHAnsi"/>
          <w:sz w:val="22"/>
          <w:szCs w:val="22"/>
        </w:rPr>
        <w:t xml:space="preserve">5 minute </w:t>
      </w:r>
      <w:r w:rsidR="00FE1B50">
        <w:rPr>
          <w:rFonts w:asciiTheme="majorHAnsi" w:hAnsiTheme="majorHAnsi"/>
          <w:sz w:val="22"/>
          <w:szCs w:val="22"/>
        </w:rPr>
        <w:t>window around the DDA ID times</w:t>
      </w:r>
      <w:r w:rsidR="008E1630" w:rsidRPr="005C76BC">
        <w:rPr>
          <w:rFonts w:asciiTheme="majorHAnsi" w:hAnsiTheme="majorHAnsi"/>
          <w:sz w:val="22"/>
          <w:szCs w:val="22"/>
        </w:rPr>
        <w:t xml:space="preserve"> – the ID’s occur near 75 minutes and so Skyline extracts from 70 to 80 minutes.</w:t>
      </w:r>
      <w:r w:rsidR="00E5327F" w:rsidRPr="005C76BC">
        <w:rPr>
          <w:rFonts w:asciiTheme="majorHAnsi" w:hAnsiTheme="majorHAnsi"/>
          <w:sz w:val="22"/>
          <w:szCs w:val="22"/>
        </w:rPr>
        <w:t xml:space="preserve">  </w:t>
      </w:r>
    </w:p>
    <w:p w14:paraId="06A00F5A" w14:textId="20E298DC" w:rsidR="00163FE9" w:rsidRPr="005C76BC" w:rsidRDefault="007F046D" w:rsidP="005C76BC">
      <w:pPr>
        <w:spacing w:line="276" w:lineRule="auto"/>
        <w:rPr>
          <w:rFonts w:asciiTheme="majorHAnsi" w:hAnsiTheme="majorHAnsi"/>
          <w:sz w:val="22"/>
          <w:szCs w:val="22"/>
        </w:rPr>
      </w:pPr>
      <w:r w:rsidRPr="005C76BC">
        <w:rPr>
          <w:rFonts w:asciiTheme="majorHAnsi" w:hAnsiTheme="majorHAnsi"/>
          <w:sz w:val="22"/>
          <w:szCs w:val="22"/>
        </w:rPr>
        <w:t xml:space="preserve">In DIA, there can often be a lot of interference, because precursor isolation windows are so wide (e.g. 10-25 m/z).  However, </w:t>
      </w:r>
      <w:r w:rsidR="002C520E">
        <w:rPr>
          <w:rFonts w:asciiTheme="majorHAnsi" w:hAnsiTheme="majorHAnsi"/>
          <w:sz w:val="22"/>
          <w:szCs w:val="22"/>
        </w:rPr>
        <w:t>the Skyline</w:t>
      </w:r>
      <w:r w:rsidRPr="005C76BC">
        <w:rPr>
          <w:rFonts w:asciiTheme="majorHAnsi" w:hAnsiTheme="majorHAnsi"/>
          <w:sz w:val="22"/>
          <w:szCs w:val="22"/>
        </w:rPr>
        <w:t xml:space="preserve"> automated peak picking is often able to pick the correct peaks, even when a very abundant interference is present.  </w:t>
      </w:r>
      <w:r w:rsidR="00163FE9" w:rsidRPr="005C76BC">
        <w:rPr>
          <w:rFonts w:asciiTheme="majorHAnsi" w:hAnsiTheme="majorHAnsi"/>
          <w:sz w:val="22"/>
          <w:szCs w:val="22"/>
        </w:rPr>
        <w:t>To see this in action:</w:t>
      </w:r>
    </w:p>
    <w:p w14:paraId="30501839" w14:textId="77777777" w:rsidR="00D17A3F" w:rsidRPr="005C76BC" w:rsidRDefault="00D17A3F" w:rsidP="005C76BC">
      <w:pPr>
        <w:spacing w:line="276" w:lineRule="auto"/>
        <w:rPr>
          <w:rFonts w:asciiTheme="majorHAnsi" w:hAnsiTheme="majorHAnsi"/>
          <w:sz w:val="22"/>
          <w:szCs w:val="22"/>
        </w:rPr>
      </w:pPr>
    </w:p>
    <w:p w14:paraId="6838EC5A" w14:textId="67A2F5A9" w:rsidR="00163FE9" w:rsidRPr="005C76BC" w:rsidRDefault="004047CB" w:rsidP="00023985">
      <w:pPr>
        <w:pStyle w:val="ListParagraph"/>
        <w:numPr>
          <w:ilvl w:val="0"/>
          <w:numId w:val="20"/>
        </w:numPr>
        <w:spacing w:after="240" w:line="276" w:lineRule="auto"/>
        <w:rPr>
          <w:rFonts w:asciiTheme="majorHAnsi" w:hAnsiTheme="majorHAnsi"/>
          <w:sz w:val="22"/>
          <w:szCs w:val="22"/>
        </w:rPr>
      </w:pPr>
      <w:r>
        <w:rPr>
          <w:rFonts w:asciiTheme="majorHAnsi" w:hAnsiTheme="majorHAnsi"/>
          <w:sz w:val="22"/>
          <w:szCs w:val="22"/>
        </w:rPr>
        <w:t>Click</w:t>
      </w:r>
      <w:r w:rsidR="00163FE9" w:rsidRPr="005C76BC">
        <w:rPr>
          <w:rFonts w:asciiTheme="majorHAnsi" w:hAnsiTheme="majorHAnsi"/>
          <w:sz w:val="22"/>
          <w:szCs w:val="22"/>
        </w:rPr>
        <w:t xml:space="preserve"> the </w:t>
      </w:r>
      <w:r>
        <w:rPr>
          <w:rFonts w:asciiTheme="majorHAnsi" w:hAnsiTheme="majorHAnsi"/>
          <w:sz w:val="22"/>
          <w:szCs w:val="22"/>
        </w:rPr>
        <w:t>2</w:t>
      </w:r>
      <w:r w:rsidRPr="004047CB">
        <w:rPr>
          <w:rFonts w:asciiTheme="majorHAnsi" w:hAnsiTheme="majorHAnsi"/>
          <w:sz w:val="22"/>
          <w:szCs w:val="22"/>
          <w:vertAlign w:val="superscript"/>
        </w:rPr>
        <w:t>nd</w:t>
      </w:r>
      <w:r>
        <w:rPr>
          <w:rFonts w:asciiTheme="majorHAnsi" w:hAnsiTheme="majorHAnsi"/>
          <w:sz w:val="22"/>
          <w:szCs w:val="22"/>
        </w:rPr>
        <w:t xml:space="preserve"> </w:t>
      </w:r>
      <w:r w:rsidR="00163FE9" w:rsidRPr="005C76BC">
        <w:rPr>
          <w:rFonts w:asciiTheme="majorHAnsi" w:hAnsiTheme="majorHAnsi"/>
          <w:sz w:val="22"/>
          <w:szCs w:val="22"/>
        </w:rPr>
        <w:t xml:space="preserve">peptide </w:t>
      </w:r>
      <w:r w:rsidR="00CE2BEE" w:rsidRPr="00CE2BEE">
        <w:rPr>
          <w:rFonts w:asciiTheme="majorHAnsi" w:hAnsiTheme="majorHAnsi"/>
          <w:sz w:val="22"/>
          <w:szCs w:val="22"/>
        </w:rPr>
        <w:t>R.TVEIPG</w:t>
      </w:r>
      <w:r w:rsidR="00CE2BEE" w:rsidRPr="00CE2BEE">
        <w:rPr>
          <w:rFonts w:asciiTheme="majorHAnsi" w:hAnsiTheme="majorHAnsi"/>
          <w:b/>
          <w:bCs/>
          <w:sz w:val="22"/>
          <w:szCs w:val="22"/>
          <w:u w:val="single"/>
        </w:rPr>
        <w:t>C</w:t>
      </w:r>
      <w:r w:rsidR="00CE2BEE" w:rsidRPr="00CE2BEE">
        <w:rPr>
          <w:rFonts w:asciiTheme="majorHAnsi" w:hAnsiTheme="majorHAnsi"/>
          <w:sz w:val="22"/>
          <w:szCs w:val="22"/>
        </w:rPr>
        <w:t>PLHVAPYFSYPVALS</w:t>
      </w:r>
      <w:r w:rsidR="00CE2BEE" w:rsidRPr="00CE2BEE">
        <w:rPr>
          <w:rFonts w:asciiTheme="majorHAnsi" w:hAnsiTheme="majorHAnsi"/>
          <w:b/>
          <w:bCs/>
          <w:sz w:val="22"/>
          <w:szCs w:val="22"/>
          <w:u w:val="single"/>
        </w:rPr>
        <w:t>C</w:t>
      </w:r>
      <w:r w:rsidR="00CE2BEE" w:rsidRPr="00CE2BEE">
        <w:rPr>
          <w:rFonts w:asciiTheme="majorHAnsi" w:hAnsiTheme="majorHAnsi"/>
          <w:sz w:val="22"/>
          <w:szCs w:val="22"/>
        </w:rPr>
        <w:t>K</w:t>
      </w:r>
      <w:r w:rsidR="00CE2BEE">
        <w:rPr>
          <w:rFonts w:asciiTheme="majorHAnsi" w:hAnsiTheme="majorHAnsi"/>
          <w:sz w:val="22"/>
          <w:szCs w:val="22"/>
        </w:rPr>
        <w:t>.C</w:t>
      </w:r>
      <w:r w:rsidR="00163FE9" w:rsidRPr="005C76BC">
        <w:rPr>
          <w:rFonts w:asciiTheme="majorHAnsi" w:hAnsiTheme="majorHAnsi"/>
          <w:sz w:val="22"/>
          <w:szCs w:val="22"/>
        </w:rPr>
        <w:t xml:space="preserve"> in the </w:t>
      </w:r>
      <w:r w:rsidR="00163FE9" w:rsidRPr="005C76BC">
        <w:rPr>
          <w:rFonts w:asciiTheme="majorHAnsi" w:hAnsiTheme="majorHAnsi"/>
          <w:b/>
          <w:sz w:val="22"/>
          <w:szCs w:val="22"/>
        </w:rPr>
        <w:t>Targets</w:t>
      </w:r>
      <w:r w:rsidR="00163FE9" w:rsidRPr="005C76BC">
        <w:rPr>
          <w:rFonts w:asciiTheme="majorHAnsi" w:hAnsiTheme="majorHAnsi"/>
          <w:sz w:val="22"/>
          <w:szCs w:val="22"/>
        </w:rPr>
        <w:t xml:space="preserve"> list</w:t>
      </w:r>
      <w:r>
        <w:rPr>
          <w:rFonts w:asciiTheme="majorHAnsi" w:hAnsiTheme="majorHAnsi"/>
          <w:sz w:val="22"/>
          <w:szCs w:val="22"/>
        </w:rPr>
        <w:t>.</w:t>
      </w:r>
    </w:p>
    <w:p w14:paraId="2D498E3A" w14:textId="27C9D78D" w:rsidR="00023985" w:rsidRPr="005C76BC" w:rsidRDefault="00023985" w:rsidP="005C76BC">
      <w:pPr>
        <w:spacing w:line="276" w:lineRule="auto"/>
        <w:rPr>
          <w:rFonts w:asciiTheme="majorHAnsi" w:hAnsiTheme="majorHAnsi"/>
          <w:sz w:val="22"/>
          <w:szCs w:val="22"/>
        </w:rPr>
      </w:pPr>
      <w:r w:rsidRPr="00023985">
        <w:rPr>
          <w:rFonts w:asciiTheme="majorHAnsi" w:hAnsiTheme="majorHAnsi"/>
          <w:noProof/>
          <w:sz w:val="22"/>
          <w:szCs w:val="22"/>
        </w:rPr>
        <w:drawing>
          <wp:inline distT="0" distB="0" distL="0" distR="0" wp14:anchorId="5CE635D4" wp14:editId="772CD3F1">
            <wp:extent cx="4965192" cy="594360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5192" cy="5943600"/>
                    </a:xfrm>
                    <a:prstGeom prst="rect">
                      <a:avLst/>
                    </a:prstGeom>
                    <a:noFill/>
                    <a:ln>
                      <a:noFill/>
                    </a:ln>
                  </pic:spPr>
                </pic:pic>
              </a:graphicData>
            </a:graphic>
          </wp:inline>
        </w:drawing>
      </w:r>
    </w:p>
    <w:p w14:paraId="7283408B" w14:textId="77777777" w:rsidR="00D17A3F" w:rsidRPr="005C76BC" w:rsidRDefault="00D17A3F" w:rsidP="005C76BC">
      <w:pPr>
        <w:spacing w:line="276" w:lineRule="auto"/>
        <w:rPr>
          <w:rFonts w:asciiTheme="majorHAnsi" w:hAnsiTheme="majorHAnsi"/>
          <w:sz w:val="22"/>
          <w:szCs w:val="22"/>
        </w:rPr>
      </w:pPr>
    </w:p>
    <w:p w14:paraId="71530FA4" w14:textId="460B73AB" w:rsidR="001C76D9" w:rsidRDefault="001C76D9" w:rsidP="00977F53">
      <w:pPr>
        <w:spacing w:after="240" w:line="276" w:lineRule="auto"/>
        <w:rPr>
          <w:rFonts w:asciiTheme="majorHAnsi" w:hAnsiTheme="majorHAnsi"/>
          <w:sz w:val="22"/>
          <w:szCs w:val="22"/>
        </w:rPr>
      </w:pPr>
      <w:r w:rsidRPr="005C76BC">
        <w:rPr>
          <w:rFonts w:asciiTheme="majorHAnsi" w:hAnsiTheme="majorHAnsi"/>
          <w:sz w:val="22"/>
          <w:szCs w:val="22"/>
        </w:rPr>
        <w:t>As you can see, there is</w:t>
      </w:r>
      <w:r w:rsidR="00C53FB5">
        <w:rPr>
          <w:rFonts w:asciiTheme="majorHAnsi" w:hAnsiTheme="majorHAnsi"/>
          <w:sz w:val="22"/>
          <w:szCs w:val="22"/>
        </w:rPr>
        <w:t xml:space="preserve"> a lot to choose from in the MS1 chromatograms.  In the MS/MS chromatograms, there is</w:t>
      </w:r>
      <w:r w:rsidRPr="005C76BC">
        <w:rPr>
          <w:rFonts w:asciiTheme="majorHAnsi" w:hAnsiTheme="majorHAnsi"/>
          <w:sz w:val="22"/>
          <w:szCs w:val="22"/>
        </w:rPr>
        <w:t xml:space="preserve"> a h</w:t>
      </w:r>
      <w:r w:rsidR="00C53FB5">
        <w:rPr>
          <w:rFonts w:asciiTheme="majorHAnsi" w:hAnsiTheme="majorHAnsi"/>
          <w:sz w:val="22"/>
          <w:szCs w:val="22"/>
        </w:rPr>
        <w:t>uge peak in one transition at 71.5</w:t>
      </w:r>
      <w:r w:rsidRPr="005C76BC">
        <w:rPr>
          <w:rFonts w:asciiTheme="majorHAnsi" w:hAnsiTheme="majorHAnsi"/>
          <w:sz w:val="22"/>
          <w:szCs w:val="22"/>
        </w:rPr>
        <w:t xml:space="preserve"> minutes</w:t>
      </w:r>
      <w:r w:rsidR="00DA2DDB" w:rsidRPr="005C76BC">
        <w:rPr>
          <w:rFonts w:asciiTheme="majorHAnsi" w:hAnsiTheme="majorHAnsi"/>
          <w:sz w:val="22"/>
          <w:szCs w:val="22"/>
        </w:rPr>
        <w:t xml:space="preserve"> and a much smaller set of co-eluting peaks at 75 minutes, closer to the p</w:t>
      </w:r>
      <w:r w:rsidR="002C520E">
        <w:rPr>
          <w:rFonts w:asciiTheme="majorHAnsi" w:hAnsiTheme="majorHAnsi"/>
          <w:sz w:val="22"/>
          <w:szCs w:val="22"/>
        </w:rPr>
        <w:t>redicted RT and with a high dot-</w:t>
      </w:r>
      <w:r w:rsidR="00DA2DDB" w:rsidRPr="005C76BC">
        <w:rPr>
          <w:rFonts w:asciiTheme="majorHAnsi" w:hAnsiTheme="majorHAnsi"/>
          <w:sz w:val="22"/>
          <w:szCs w:val="22"/>
        </w:rPr>
        <w:t xml:space="preserve">product.  Skyline </w:t>
      </w:r>
      <w:r w:rsidR="00C53FB5">
        <w:rPr>
          <w:rFonts w:asciiTheme="majorHAnsi" w:hAnsiTheme="majorHAnsi"/>
          <w:sz w:val="22"/>
          <w:szCs w:val="22"/>
        </w:rPr>
        <w:t>is not</w:t>
      </w:r>
      <w:r w:rsidR="00DA2DDB" w:rsidRPr="005C76BC">
        <w:rPr>
          <w:rFonts w:asciiTheme="majorHAnsi" w:hAnsiTheme="majorHAnsi"/>
          <w:sz w:val="22"/>
          <w:szCs w:val="22"/>
        </w:rPr>
        <w:t xml:space="preserve"> distracted by the large peak (which is </w:t>
      </w:r>
      <w:r w:rsidR="00F93FCF" w:rsidRPr="005C76BC">
        <w:rPr>
          <w:rFonts w:asciiTheme="majorHAnsi" w:hAnsiTheme="majorHAnsi"/>
          <w:sz w:val="22"/>
          <w:szCs w:val="22"/>
        </w:rPr>
        <w:t>likely</w:t>
      </w:r>
      <w:r w:rsidR="00DA2DDB" w:rsidRPr="005C76BC">
        <w:rPr>
          <w:rFonts w:asciiTheme="majorHAnsi" w:hAnsiTheme="majorHAnsi"/>
          <w:sz w:val="22"/>
          <w:szCs w:val="22"/>
        </w:rPr>
        <w:t xml:space="preserve"> an interference) and chooses the small co-eluting peaks instead (which are </w:t>
      </w:r>
      <w:r w:rsidR="00832DB4">
        <w:rPr>
          <w:rFonts w:asciiTheme="majorHAnsi" w:hAnsiTheme="majorHAnsi"/>
          <w:sz w:val="22"/>
          <w:szCs w:val="22"/>
        </w:rPr>
        <w:t>certainly the best option</w:t>
      </w:r>
      <w:r w:rsidR="00DA2DDB" w:rsidRPr="005C76BC">
        <w:rPr>
          <w:rFonts w:asciiTheme="majorHAnsi" w:hAnsiTheme="majorHAnsi"/>
          <w:sz w:val="22"/>
          <w:szCs w:val="22"/>
        </w:rPr>
        <w:t>).</w:t>
      </w:r>
    </w:p>
    <w:p w14:paraId="4A926902" w14:textId="5D3D9466" w:rsidR="003C4D93" w:rsidRPr="003C4D93" w:rsidRDefault="003C4D93" w:rsidP="003C4D93">
      <w:pPr>
        <w:pStyle w:val="Heading1"/>
        <w:rPr>
          <w:rFonts w:asciiTheme="minorHAnsi" w:hAnsiTheme="minorHAnsi"/>
        </w:rPr>
      </w:pPr>
      <w:r w:rsidRPr="003C4D93">
        <w:rPr>
          <w:rFonts w:asciiTheme="minorHAnsi" w:hAnsiTheme="minorHAnsi"/>
        </w:rPr>
        <w:t>Understanding Extracted Chromatograms</w:t>
      </w:r>
    </w:p>
    <w:p w14:paraId="62358458" w14:textId="09C164E2" w:rsidR="00977F53" w:rsidRDefault="00977F53" w:rsidP="005C76BC">
      <w:pPr>
        <w:spacing w:line="276" w:lineRule="auto"/>
        <w:rPr>
          <w:rFonts w:asciiTheme="majorHAnsi" w:hAnsiTheme="majorHAnsi"/>
          <w:sz w:val="22"/>
          <w:szCs w:val="22"/>
        </w:rPr>
      </w:pPr>
      <w:r>
        <w:rPr>
          <w:rFonts w:asciiTheme="majorHAnsi" w:hAnsiTheme="majorHAnsi"/>
          <w:sz w:val="22"/>
          <w:szCs w:val="22"/>
        </w:rPr>
        <w:t xml:space="preserve">Still the +24.5 ppm mass error showing for the product ions peak is somewhat </w:t>
      </w:r>
      <w:r w:rsidR="00C05DF2">
        <w:rPr>
          <w:rFonts w:asciiTheme="majorHAnsi" w:hAnsiTheme="majorHAnsi"/>
          <w:sz w:val="22"/>
          <w:szCs w:val="22"/>
        </w:rPr>
        <w:t>unlikely</w:t>
      </w:r>
      <w:r w:rsidR="00FB1423">
        <w:rPr>
          <w:rFonts w:asciiTheme="majorHAnsi" w:hAnsiTheme="majorHAnsi"/>
          <w:sz w:val="22"/>
          <w:szCs w:val="22"/>
        </w:rPr>
        <w:t xml:space="preserve"> on an Orbitrap mass analyzer</w:t>
      </w:r>
      <w:r>
        <w:rPr>
          <w:rFonts w:asciiTheme="majorHAnsi" w:hAnsiTheme="majorHAnsi"/>
          <w:sz w:val="22"/>
          <w:szCs w:val="22"/>
        </w:rPr>
        <w:t>.  To get a bit more of a sense of what may be causi</w:t>
      </w:r>
      <w:r w:rsidR="00FB1423">
        <w:rPr>
          <w:rFonts w:asciiTheme="majorHAnsi" w:hAnsiTheme="majorHAnsi"/>
          <w:sz w:val="22"/>
          <w:szCs w:val="22"/>
        </w:rPr>
        <w:t>ng the problem do the following:</w:t>
      </w:r>
    </w:p>
    <w:p w14:paraId="4BF56854" w14:textId="77777777" w:rsidR="00FB1423" w:rsidRDefault="00FB1423" w:rsidP="00FB1423">
      <w:pPr>
        <w:pStyle w:val="ListParagraph"/>
        <w:numPr>
          <w:ilvl w:val="0"/>
          <w:numId w:val="18"/>
        </w:numPr>
        <w:spacing w:before="240" w:after="240"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Auto-Zoom</w:t>
      </w:r>
      <w:r>
        <w:rPr>
          <w:rFonts w:asciiTheme="majorHAnsi" w:hAnsiTheme="majorHAnsi"/>
          <w:sz w:val="22"/>
          <w:szCs w:val="22"/>
        </w:rPr>
        <w:t xml:space="preserve"> and click </w:t>
      </w:r>
      <w:r>
        <w:rPr>
          <w:rFonts w:asciiTheme="majorHAnsi" w:hAnsiTheme="majorHAnsi"/>
          <w:b/>
          <w:sz w:val="22"/>
          <w:szCs w:val="22"/>
        </w:rPr>
        <w:t>Best Peak</w:t>
      </w:r>
      <w:r>
        <w:rPr>
          <w:rFonts w:asciiTheme="majorHAnsi" w:hAnsiTheme="majorHAnsi"/>
          <w:sz w:val="22"/>
          <w:szCs w:val="22"/>
        </w:rPr>
        <w:t xml:space="preserve"> (F11).</w:t>
      </w:r>
    </w:p>
    <w:p w14:paraId="3D129588" w14:textId="1FB1EACC" w:rsidR="00FB1423" w:rsidRDefault="00FB1423" w:rsidP="005C76BC">
      <w:pPr>
        <w:spacing w:line="276" w:lineRule="auto"/>
        <w:rPr>
          <w:rFonts w:asciiTheme="majorHAnsi" w:hAnsiTheme="majorHAnsi"/>
          <w:sz w:val="22"/>
          <w:szCs w:val="22"/>
        </w:rPr>
      </w:pPr>
      <w:r>
        <w:rPr>
          <w:rFonts w:asciiTheme="majorHAnsi" w:hAnsiTheme="majorHAnsi"/>
          <w:sz w:val="22"/>
          <w:szCs w:val="22"/>
        </w:rPr>
        <w:t>Getting a closer look at the integrated peak, you should see something like this:</w:t>
      </w:r>
    </w:p>
    <w:p w14:paraId="46DCCD04" w14:textId="18391B29" w:rsidR="00FB1423" w:rsidRDefault="00FB1423" w:rsidP="005C76BC">
      <w:pPr>
        <w:spacing w:line="276" w:lineRule="auto"/>
        <w:rPr>
          <w:rFonts w:asciiTheme="majorHAnsi" w:hAnsiTheme="majorHAnsi"/>
          <w:sz w:val="22"/>
          <w:szCs w:val="22"/>
        </w:rPr>
      </w:pPr>
      <w:r w:rsidRPr="00FB1423">
        <w:rPr>
          <w:rFonts w:asciiTheme="majorHAnsi" w:hAnsiTheme="majorHAnsi"/>
          <w:noProof/>
          <w:sz w:val="22"/>
          <w:szCs w:val="22"/>
        </w:rPr>
        <w:lastRenderedPageBreak/>
        <w:drawing>
          <wp:inline distT="0" distB="0" distL="0" distR="0" wp14:anchorId="791C2D02" wp14:editId="2FE47305">
            <wp:extent cx="4965192" cy="594360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5192" cy="5943600"/>
                    </a:xfrm>
                    <a:prstGeom prst="rect">
                      <a:avLst/>
                    </a:prstGeom>
                    <a:noFill/>
                    <a:ln>
                      <a:noFill/>
                    </a:ln>
                  </pic:spPr>
                </pic:pic>
              </a:graphicData>
            </a:graphic>
          </wp:inline>
        </w:drawing>
      </w:r>
    </w:p>
    <w:p w14:paraId="6A1D4E5F" w14:textId="5859C460" w:rsidR="00FB1423" w:rsidRDefault="00FB1423" w:rsidP="00FB1423">
      <w:pPr>
        <w:spacing w:before="240" w:line="276" w:lineRule="auto"/>
        <w:rPr>
          <w:rFonts w:asciiTheme="majorHAnsi" w:hAnsiTheme="majorHAnsi"/>
          <w:sz w:val="22"/>
          <w:szCs w:val="22"/>
        </w:rPr>
      </w:pPr>
      <w:r>
        <w:rPr>
          <w:rFonts w:asciiTheme="majorHAnsi" w:hAnsiTheme="majorHAnsi"/>
          <w:sz w:val="22"/>
          <w:szCs w:val="22"/>
        </w:rPr>
        <w:t xml:space="preserve">This is not quite as reassuring as the peak for </w:t>
      </w:r>
      <w:r w:rsidR="003407AE" w:rsidRPr="003407AE">
        <w:rPr>
          <w:rFonts w:asciiTheme="majorHAnsi" w:hAnsiTheme="majorHAnsi"/>
          <w:sz w:val="22"/>
          <w:szCs w:val="22"/>
        </w:rPr>
        <w:t>R.VLQAVLPPLPQVV</w:t>
      </w:r>
      <w:r w:rsidR="003407AE" w:rsidRPr="003407AE">
        <w:rPr>
          <w:rFonts w:asciiTheme="majorHAnsi" w:hAnsiTheme="majorHAnsi"/>
          <w:b/>
          <w:bCs/>
          <w:sz w:val="22"/>
          <w:szCs w:val="22"/>
          <w:u w:val="single"/>
        </w:rPr>
        <w:t>C</w:t>
      </w:r>
      <w:r w:rsidR="003407AE" w:rsidRPr="003407AE">
        <w:rPr>
          <w:rFonts w:asciiTheme="majorHAnsi" w:hAnsiTheme="majorHAnsi"/>
          <w:sz w:val="22"/>
          <w:szCs w:val="22"/>
        </w:rPr>
        <w:t>TYR</w:t>
      </w:r>
      <w:r w:rsidR="003407AE">
        <w:rPr>
          <w:rFonts w:asciiTheme="majorHAnsi" w:hAnsiTheme="majorHAnsi"/>
          <w:sz w:val="22"/>
          <w:szCs w:val="22"/>
        </w:rPr>
        <w:t>.D.</w:t>
      </w:r>
      <w:r w:rsidR="00A27CFE">
        <w:rPr>
          <w:rFonts w:asciiTheme="majorHAnsi" w:hAnsiTheme="majorHAnsi"/>
          <w:sz w:val="22"/>
          <w:szCs w:val="22"/>
        </w:rPr>
        <w:t xml:space="preserve">  Although there is clearly a lot going on in the MS1 scans around </w:t>
      </w:r>
      <w:r w:rsidR="00362223">
        <w:rPr>
          <w:rFonts w:asciiTheme="majorHAnsi" w:hAnsiTheme="majorHAnsi"/>
          <w:sz w:val="22"/>
          <w:szCs w:val="22"/>
        </w:rPr>
        <w:t>the</w:t>
      </w:r>
      <w:r w:rsidR="00A27CFE">
        <w:rPr>
          <w:rFonts w:asciiTheme="majorHAnsi" w:hAnsiTheme="majorHAnsi"/>
          <w:sz w:val="22"/>
          <w:szCs w:val="22"/>
        </w:rPr>
        <w:t xml:space="preserve"> precursor of interest </w:t>
      </w:r>
      <w:r w:rsidR="00362223">
        <w:rPr>
          <w:rFonts w:asciiTheme="majorHAnsi" w:hAnsiTheme="majorHAnsi"/>
          <w:sz w:val="22"/>
          <w:szCs w:val="22"/>
        </w:rPr>
        <w:t xml:space="preserve">near </w:t>
      </w:r>
      <w:r w:rsidR="00A27CFE">
        <w:rPr>
          <w:rFonts w:asciiTheme="majorHAnsi" w:hAnsiTheme="majorHAnsi"/>
          <w:sz w:val="22"/>
          <w:szCs w:val="22"/>
        </w:rPr>
        <w:t xml:space="preserve">75 minutes RT, the integrated peak has mass error of only 3.7 ppm and, if you expand the peptide in the </w:t>
      </w:r>
      <w:r w:rsidR="00A27CFE">
        <w:rPr>
          <w:rFonts w:asciiTheme="majorHAnsi" w:hAnsiTheme="majorHAnsi"/>
          <w:b/>
          <w:sz w:val="22"/>
          <w:szCs w:val="22"/>
        </w:rPr>
        <w:t>Targets</w:t>
      </w:r>
      <w:r w:rsidR="00A27CFE">
        <w:rPr>
          <w:rFonts w:asciiTheme="majorHAnsi" w:hAnsiTheme="majorHAnsi"/>
          <w:sz w:val="22"/>
          <w:szCs w:val="22"/>
        </w:rPr>
        <w:t xml:space="preserve"> view, you can see it has a 0.91 idotp.</w:t>
      </w:r>
      <w:r w:rsidR="0025322E">
        <w:rPr>
          <w:rFonts w:asciiTheme="majorHAnsi" w:hAnsiTheme="majorHAnsi"/>
          <w:sz w:val="22"/>
          <w:szCs w:val="22"/>
        </w:rPr>
        <w:t xml:space="preserve">  If you hover your mouse cursor over the integration boundary at 74.5 minutes</w:t>
      </w:r>
      <w:r w:rsidR="0015641D">
        <w:rPr>
          <w:rFonts w:asciiTheme="majorHAnsi" w:hAnsiTheme="majorHAnsi"/>
          <w:sz w:val="22"/>
          <w:szCs w:val="22"/>
        </w:rPr>
        <w:t xml:space="preserve"> in the precursors graph until you see a splitter cursor (</w:t>
      </w:r>
      <w:r w:rsidR="0015641D">
        <w:rPr>
          <w:rFonts w:asciiTheme="majorHAnsi" w:hAnsiTheme="majorHAnsi"/>
          <w:noProof/>
          <w:sz w:val="22"/>
          <w:szCs w:val="22"/>
        </w:rPr>
        <w:drawing>
          <wp:inline distT="0" distB="0" distL="0" distR="0" wp14:anchorId="3C254E26" wp14:editId="134224A3">
            <wp:extent cx="133350" cy="12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0015641D">
        <w:rPr>
          <w:rFonts w:asciiTheme="majorHAnsi" w:hAnsiTheme="majorHAnsi"/>
          <w:sz w:val="22"/>
          <w:szCs w:val="22"/>
        </w:rPr>
        <w:t>) and drag right, to about 74.7 minutes, closer to the left edge of the main precursor peak, you will see the idotp value increase to 0.96</w:t>
      </w:r>
      <w:r w:rsidR="008232AA">
        <w:rPr>
          <w:rFonts w:asciiTheme="majorHAnsi" w:hAnsiTheme="majorHAnsi"/>
          <w:sz w:val="22"/>
          <w:szCs w:val="22"/>
        </w:rPr>
        <w:t>, and mass error decrease to 2.3 ppm</w:t>
      </w:r>
      <w:r w:rsidR="0015641D">
        <w:rPr>
          <w:rFonts w:asciiTheme="majorHAnsi" w:hAnsiTheme="majorHAnsi"/>
          <w:sz w:val="22"/>
          <w:szCs w:val="22"/>
        </w:rPr>
        <w:t>.</w:t>
      </w:r>
    </w:p>
    <w:p w14:paraId="27B6FDDB" w14:textId="6BD732C9" w:rsidR="00BB6CAE" w:rsidRPr="00BB6CAE" w:rsidRDefault="00BB6CAE" w:rsidP="00FB1423">
      <w:pPr>
        <w:spacing w:before="240" w:line="276" w:lineRule="auto"/>
        <w:rPr>
          <w:rFonts w:asciiTheme="majorHAnsi" w:hAnsiTheme="majorHAnsi"/>
          <w:sz w:val="22"/>
          <w:szCs w:val="22"/>
        </w:rPr>
      </w:pPr>
      <w:r>
        <w:rPr>
          <w:rFonts w:asciiTheme="majorHAnsi" w:hAnsiTheme="majorHAnsi"/>
          <w:b/>
          <w:sz w:val="22"/>
          <w:szCs w:val="22"/>
        </w:rPr>
        <w:t>Note</w:t>
      </w:r>
      <w:r>
        <w:rPr>
          <w:rFonts w:asciiTheme="majorHAnsi" w:hAnsiTheme="majorHAnsi"/>
          <w:sz w:val="22"/>
          <w:szCs w:val="22"/>
        </w:rPr>
        <w:t xml:space="preserve">: All use of the </w:t>
      </w:r>
      <w:r>
        <w:rPr>
          <w:rFonts w:asciiTheme="majorHAnsi" w:hAnsiTheme="majorHAnsi"/>
          <w:b/>
          <w:sz w:val="22"/>
          <w:szCs w:val="22"/>
        </w:rPr>
        <w:t>Full Scan</w:t>
      </w:r>
      <w:r>
        <w:rPr>
          <w:rFonts w:asciiTheme="majorHAnsi" w:hAnsiTheme="majorHAnsi"/>
          <w:sz w:val="22"/>
          <w:szCs w:val="22"/>
        </w:rPr>
        <w:t xml:space="preserve"> view below will only work, if you have downloaded the full tutorial data set.  Otherwise, Skyline will display a message that the raw data files are missing.</w:t>
      </w:r>
    </w:p>
    <w:p w14:paraId="0192402A" w14:textId="3702CD8A" w:rsidR="007676A2" w:rsidRDefault="007676A2" w:rsidP="00FB1423">
      <w:pPr>
        <w:spacing w:before="240" w:line="276" w:lineRule="auto"/>
        <w:rPr>
          <w:rFonts w:asciiTheme="majorHAnsi" w:hAnsiTheme="majorHAnsi"/>
          <w:sz w:val="22"/>
          <w:szCs w:val="22"/>
        </w:rPr>
      </w:pPr>
      <w:r>
        <w:rPr>
          <w:rFonts w:asciiTheme="majorHAnsi" w:hAnsiTheme="majorHAnsi"/>
          <w:sz w:val="22"/>
          <w:szCs w:val="22"/>
        </w:rPr>
        <w:lastRenderedPageBreak/>
        <w:t>To get a better sense of what might have happened in the MS1 scans from which these chromatograms were extracted, do the following:</w:t>
      </w:r>
    </w:p>
    <w:p w14:paraId="62B43930" w14:textId="6422D62C" w:rsidR="007676A2" w:rsidRDefault="007676A2" w:rsidP="007676A2">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Hover the mouse cursor over the apex of the “precursor [M+1]” peak until you see purple circle appear, and the mouse cursor change</w:t>
      </w:r>
      <w:r w:rsidR="00B509AD">
        <w:rPr>
          <w:rFonts w:asciiTheme="majorHAnsi" w:hAnsiTheme="majorHAnsi"/>
          <w:sz w:val="22"/>
          <w:szCs w:val="22"/>
        </w:rPr>
        <w:t>s</w:t>
      </w:r>
      <w:r>
        <w:rPr>
          <w:rFonts w:asciiTheme="majorHAnsi" w:hAnsiTheme="majorHAnsi"/>
          <w:sz w:val="22"/>
          <w:szCs w:val="22"/>
        </w:rPr>
        <w:t xml:space="preserve"> to a pointing hand.</w:t>
      </w:r>
    </w:p>
    <w:p w14:paraId="2B7D4CDB" w14:textId="5B78CA91" w:rsidR="007676A2" w:rsidRDefault="007676A2" w:rsidP="007676A2">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Click in the circle.</w:t>
      </w:r>
    </w:p>
    <w:p w14:paraId="1B7B1246" w14:textId="36049A5C" w:rsidR="007676A2" w:rsidRDefault="007676A2" w:rsidP="007676A2">
      <w:pPr>
        <w:spacing w:before="240" w:line="276" w:lineRule="auto"/>
        <w:rPr>
          <w:rFonts w:asciiTheme="majorHAnsi" w:hAnsiTheme="majorHAnsi"/>
          <w:sz w:val="22"/>
          <w:szCs w:val="22"/>
        </w:rPr>
      </w:pPr>
      <w:r>
        <w:rPr>
          <w:rFonts w:asciiTheme="majorHAnsi" w:hAnsiTheme="majorHAnsi"/>
          <w:sz w:val="22"/>
          <w:szCs w:val="22"/>
        </w:rPr>
        <w:t xml:space="preserve">Skyline will show the </w:t>
      </w:r>
      <w:r>
        <w:rPr>
          <w:rFonts w:asciiTheme="majorHAnsi" w:hAnsiTheme="majorHAnsi"/>
          <w:b/>
          <w:sz w:val="22"/>
          <w:szCs w:val="22"/>
        </w:rPr>
        <w:t>Full Scan</w:t>
      </w:r>
      <w:r>
        <w:rPr>
          <w:rFonts w:asciiTheme="majorHAnsi" w:hAnsiTheme="majorHAnsi"/>
          <w:sz w:val="22"/>
          <w:szCs w:val="22"/>
        </w:rPr>
        <w:t xml:space="preserve"> view displaying a range of the MS1 scan from which the precursor chromatogram points were extracted.  You could see the entire MS1 scan by clicking on the button with the magnifying glass and a plus (</w:t>
      </w:r>
      <w:r>
        <w:rPr>
          <w:rFonts w:asciiTheme="majorHAnsi" w:hAnsiTheme="majorHAnsi"/>
          <w:noProof/>
          <w:sz w:val="22"/>
          <w:szCs w:val="22"/>
        </w:rPr>
        <w:drawing>
          <wp:inline distT="0" distB="0" distL="0" distR="0" wp14:anchorId="064CA144" wp14:editId="3F6FCCC4">
            <wp:extent cx="142875" cy="1428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Theme="majorHAnsi" w:hAnsiTheme="majorHAnsi"/>
          <w:sz w:val="22"/>
          <w:szCs w:val="22"/>
        </w:rPr>
        <w:t>) in the upper right corner of the view.  Instead, do the following:</w:t>
      </w:r>
    </w:p>
    <w:p w14:paraId="0C83C40B" w14:textId="4FE2F36F" w:rsidR="007676A2" w:rsidRDefault="007676A2" w:rsidP="007676A2">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Click and drag a rectangle around the peaks highlighted as M, M+1 and M+2 to zoom in.</w:t>
      </w:r>
    </w:p>
    <w:p w14:paraId="74893C80" w14:textId="2F8F63F7" w:rsidR="007676A2" w:rsidRDefault="007676A2" w:rsidP="007676A2">
      <w:pPr>
        <w:spacing w:before="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Full Scan</w:t>
      </w:r>
      <w:r>
        <w:rPr>
          <w:rFonts w:asciiTheme="majorHAnsi" w:hAnsiTheme="majorHAnsi"/>
          <w:sz w:val="22"/>
          <w:szCs w:val="22"/>
        </w:rPr>
        <w:t xml:space="preserve"> graph should now look something like this:</w:t>
      </w:r>
    </w:p>
    <w:p w14:paraId="16C21AEB" w14:textId="66B5A797" w:rsidR="007676A2" w:rsidRDefault="00357AAD" w:rsidP="007676A2">
      <w:pPr>
        <w:spacing w:before="240" w:line="276" w:lineRule="auto"/>
        <w:rPr>
          <w:rFonts w:asciiTheme="majorHAnsi" w:hAnsiTheme="majorHAnsi"/>
          <w:sz w:val="22"/>
          <w:szCs w:val="22"/>
        </w:rPr>
      </w:pPr>
      <w:r w:rsidRPr="00357AAD">
        <w:rPr>
          <w:rFonts w:asciiTheme="majorHAnsi" w:hAnsiTheme="majorHAnsi"/>
          <w:noProof/>
          <w:sz w:val="22"/>
          <w:szCs w:val="22"/>
        </w:rPr>
        <w:drawing>
          <wp:inline distT="0" distB="0" distL="0" distR="0" wp14:anchorId="345311D7" wp14:editId="6BC8D78F">
            <wp:extent cx="5486400" cy="24307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51247675" w14:textId="10093DE7" w:rsidR="003C4D93" w:rsidRDefault="00050748" w:rsidP="00357AAD">
      <w:pPr>
        <w:spacing w:before="240" w:after="240" w:line="276" w:lineRule="auto"/>
        <w:rPr>
          <w:rFonts w:asciiTheme="majorHAnsi" w:hAnsiTheme="majorHAnsi"/>
          <w:sz w:val="22"/>
          <w:szCs w:val="22"/>
        </w:rPr>
      </w:pPr>
      <w:r>
        <w:rPr>
          <w:rFonts w:asciiTheme="majorHAnsi" w:hAnsiTheme="majorHAnsi"/>
          <w:sz w:val="22"/>
          <w:szCs w:val="22"/>
        </w:rPr>
        <w:t xml:space="preserve">The individual intensities in the profile-mode peaks are shown as sticks, with a line and shading connecting them.  The individual </w:t>
      </w:r>
      <w:r w:rsidR="00357AAD">
        <w:rPr>
          <w:rFonts w:asciiTheme="majorHAnsi" w:hAnsiTheme="majorHAnsi"/>
          <w:sz w:val="22"/>
          <w:szCs w:val="22"/>
        </w:rPr>
        <w:t>intensities</w:t>
      </w:r>
      <w:r>
        <w:rPr>
          <w:rFonts w:asciiTheme="majorHAnsi" w:hAnsiTheme="majorHAnsi"/>
          <w:sz w:val="22"/>
          <w:szCs w:val="22"/>
        </w:rPr>
        <w:t xml:space="preserve"> that were summed to create the points on the chromatograms are highlighted in the chromatogram colors, and the extraction ranges are shown as shaded regions.  You can see the M+3 and the M+4 peaks, which were not extracted to the right of the shaded peaks.</w:t>
      </w:r>
      <w:r w:rsidR="003C4D93">
        <w:rPr>
          <w:rFonts w:asciiTheme="majorHAnsi" w:hAnsiTheme="majorHAnsi"/>
          <w:sz w:val="22"/>
          <w:szCs w:val="22"/>
        </w:rPr>
        <w:t xml:space="preserve">  This looks about as one would expect for the targeted peptide.</w:t>
      </w:r>
      <w:r w:rsidR="00357AAD">
        <w:rPr>
          <w:rFonts w:asciiTheme="majorHAnsi" w:hAnsiTheme="majorHAnsi"/>
          <w:sz w:val="22"/>
          <w:szCs w:val="22"/>
        </w:rPr>
        <w:t xml:space="preserve">  Though, you can also see two peaks (677.275 and 678.025) that come very close to interfering with the M+1 and M+4 peaks of the peptide.</w:t>
      </w:r>
    </w:p>
    <w:p w14:paraId="25510068" w14:textId="6898D78F" w:rsidR="003C4D93" w:rsidRDefault="003C4D93" w:rsidP="003C4D93">
      <w:pPr>
        <w:pStyle w:val="ListParagraph"/>
        <w:numPr>
          <w:ilvl w:val="0"/>
          <w:numId w:val="23"/>
        </w:numPr>
        <w:spacing w:after="240" w:line="276" w:lineRule="auto"/>
        <w:rPr>
          <w:rFonts w:asciiTheme="majorHAnsi" w:hAnsiTheme="majorHAnsi"/>
          <w:sz w:val="22"/>
          <w:szCs w:val="22"/>
        </w:rPr>
      </w:pPr>
      <w:r>
        <w:rPr>
          <w:rFonts w:asciiTheme="majorHAnsi" w:hAnsiTheme="majorHAnsi"/>
          <w:sz w:val="22"/>
          <w:szCs w:val="22"/>
        </w:rPr>
        <w:t>Now use the arrow buttons (</w:t>
      </w:r>
      <w:r>
        <w:rPr>
          <w:rFonts w:asciiTheme="majorHAnsi" w:hAnsiTheme="majorHAnsi"/>
          <w:noProof/>
          <w:sz w:val="22"/>
          <w:szCs w:val="22"/>
        </w:rPr>
        <w:drawing>
          <wp:inline distT="0" distB="0" distL="0" distR="0" wp14:anchorId="642C53D8" wp14:editId="172E5C55">
            <wp:extent cx="352425" cy="1238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Pr>
          <w:rFonts w:asciiTheme="majorHAnsi" w:hAnsiTheme="majorHAnsi"/>
          <w:sz w:val="22"/>
          <w:szCs w:val="22"/>
        </w:rPr>
        <w:t xml:space="preserve">) in the </w:t>
      </w:r>
      <w:r>
        <w:rPr>
          <w:rFonts w:asciiTheme="majorHAnsi" w:hAnsiTheme="majorHAnsi"/>
          <w:b/>
          <w:sz w:val="22"/>
          <w:szCs w:val="22"/>
        </w:rPr>
        <w:t>Full Scan</w:t>
      </w:r>
      <w:r>
        <w:rPr>
          <w:rFonts w:asciiTheme="majorHAnsi" w:hAnsiTheme="majorHAnsi"/>
          <w:sz w:val="22"/>
          <w:szCs w:val="22"/>
        </w:rPr>
        <w:t xml:space="preserve"> view toolbar to review scans over the elution profile of the chromatogram peak.</w:t>
      </w:r>
    </w:p>
    <w:p w14:paraId="090B9651" w14:textId="2CF29EE4" w:rsidR="00B22131" w:rsidRDefault="001F1EB6" w:rsidP="00B22131">
      <w:pPr>
        <w:spacing w:after="240" w:line="276" w:lineRule="auto"/>
        <w:rPr>
          <w:rFonts w:asciiTheme="majorHAnsi" w:hAnsiTheme="majorHAnsi"/>
          <w:sz w:val="22"/>
          <w:szCs w:val="22"/>
        </w:rPr>
      </w:pPr>
      <w:r>
        <w:rPr>
          <w:rFonts w:asciiTheme="majorHAnsi" w:hAnsiTheme="majorHAnsi"/>
          <w:sz w:val="22"/>
          <w:szCs w:val="22"/>
        </w:rPr>
        <w:t xml:space="preserve">From about 74.77 to 74.92 minutes, you should see MS1 signal that corresponds very well with the expected isotope distribution, without anything obviously interfering in the extraction ranges.  Beyond 74.92 minutes, the signal becomes less clear.  If you zoom out a little (using the </w:t>
      </w:r>
      <w:r>
        <w:rPr>
          <w:rFonts w:asciiTheme="majorHAnsi" w:hAnsiTheme="majorHAnsi"/>
          <w:sz w:val="22"/>
          <w:szCs w:val="22"/>
        </w:rPr>
        <w:lastRenderedPageBreak/>
        <w:t xml:space="preserve">mouse scroll-wheel) you will see that eventually other clear peptide signal begins to take over in this </w:t>
      </w:r>
      <w:r>
        <w:rPr>
          <w:rFonts w:asciiTheme="majorHAnsi" w:hAnsiTheme="majorHAnsi"/>
          <w:i/>
          <w:sz w:val="22"/>
          <w:szCs w:val="22"/>
        </w:rPr>
        <w:t>m/z</w:t>
      </w:r>
      <w:r>
        <w:rPr>
          <w:rFonts w:asciiTheme="majorHAnsi" w:hAnsiTheme="majorHAnsi"/>
          <w:sz w:val="22"/>
          <w:szCs w:val="22"/>
        </w:rPr>
        <w:t xml:space="preserve"> range.</w:t>
      </w:r>
    </w:p>
    <w:p w14:paraId="41E3141F" w14:textId="56490EA2" w:rsidR="00AA18D1" w:rsidRDefault="00AA18D1" w:rsidP="00B22131">
      <w:pPr>
        <w:spacing w:after="240" w:line="276" w:lineRule="auto"/>
        <w:rPr>
          <w:rFonts w:asciiTheme="majorHAnsi" w:hAnsiTheme="majorHAnsi"/>
          <w:sz w:val="22"/>
          <w:szCs w:val="22"/>
        </w:rPr>
      </w:pPr>
      <w:r>
        <w:rPr>
          <w:rFonts w:asciiTheme="majorHAnsi" w:hAnsiTheme="majorHAnsi"/>
          <w:sz w:val="22"/>
          <w:szCs w:val="22"/>
        </w:rPr>
        <w:t>To perform a similar analysis on the product ion MS/MS scans:</w:t>
      </w:r>
    </w:p>
    <w:p w14:paraId="4BA99143" w14:textId="06D58366" w:rsidR="00AA18D1" w:rsidRDefault="00AA18D1" w:rsidP="00AA18D1">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Hover the mouse cursor over the apex of the “y7+” peak until you see purple circle appear, and the mouse cursor change to a pointing hand.</w:t>
      </w:r>
    </w:p>
    <w:p w14:paraId="3F87C2CD" w14:textId="487205F0" w:rsidR="00AA18D1" w:rsidRDefault="00AA18D1" w:rsidP="00AA18D1">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Click in the circle.</w:t>
      </w:r>
    </w:p>
    <w:p w14:paraId="481E87C4" w14:textId="184E9F33" w:rsidR="00AA18D1" w:rsidRDefault="00AA18D1" w:rsidP="00AA18D1">
      <w:pPr>
        <w:spacing w:before="240" w:line="276" w:lineRule="auto"/>
        <w:rPr>
          <w:rFonts w:asciiTheme="majorHAnsi" w:hAnsiTheme="majorHAnsi"/>
          <w:sz w:val="22"/>
          <w:szCs w:val="22"/>
        </w:rPr>
      </w:pPr>
      <w:r>
        <w:rPr>
          <w:rFonts w:asciiTheme="majorHAnsi" w:hAnsiTheme="majorHAnsi"/>
          <w:sz w:val="22"/>
          <w:szCs w:val="22"/>
        </w:rPr>
        <w:t xml:space="preserve">You should see a graph in the </w:t>
      </w:r>
      <w:r>
        <w:rPr>
          <w:rFonts w:asciiTheme="majorHAnsi" w:hAnsiTheme="majorHAnsi"/>
          <w:b/>
          <w:sz w:val="22"/>
          <w:szCs w:val="22"/>
        </w:rPr>
        <w:t>Full Scan</w:t>
      </w:r>
      <w:r>
        <w:rPr>
          <w:rFonts w:asciiTheme="majorHAnsi" w:hAnsiTheme="majorHAnsi"/>
          <w:sz w:val="22"/>
          <w:szCs w:val="22"/>
        </w:rPr>
        <w:t xml:space="preserve"> view that looks like this:</w:t>
      </w:r>
    </w:p>
    <w:p w14:paraId="3D7A4FA7" w14:textId="3CBA425F" w:rsidR="00AA18D1" w:rsidRDefault="00AA18D1" w:rsidP="00AA18D1">
      <w:pPr>
        <w:spacing w:before="240" w:line="276" w:lineRule="auto"/>
        <w:rPr>
          <w:rFonts w:asciiTheme="majorHAnsi" w:hAnsiTheme="majorHAnsi"/>
          <w:sz w:val="22"/>
          <w:szCs w:val="22"/>
        </w:rPr>
      </w:pPr>
      <w:r w:rsidRPr="00AA18D1">
        <w:rPr>
          <w:rFonts w:asciiTheme="majorHAnsi" w:hAnsiTheme="majorHAnsi"/>
          <w:noProof/>
          <w:sz w:val="22"/>
          <w:szCs w:val="22"/>
        </w:rPr>
        <w:drawing>
          <wp:inline distT="0" distB="0" distL="0" distR="0" wp14:anchorId="619A8CC5" wp14:editId="34243A77">
            <wp:extent cx="5486400" cy="24307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6CE3B48E" w14:textId="28350B66" w:rsidR="00AA18D1" w:rsidRDefault="00AA18D1" w:rsidP="00AA18D1">
      <w:pPr>
        <w:spacing w:before="240" w:line="276" w:lineRule="auto"/>
        <w:rPr>
          <w:rFonts w:asciiTheme="majorHAnsi" w:hAnsiTheme="majorHAnsi"/>
          <w:sz w:val="22"/>
          <w:szCs w:val="22"/>
        </w:rPr>
      </w:pPr>
      <w:r>
        <w:rPr>
          <w:rFonts w:asciiTheme="majorHAnsi" w:hAnsiTheme="majorHAnsi"/>
          <w:sz w:val="22"/>
          <w:szCs w:val="22"/>
        </w:rPr>
        <w:t>And, it is immediately obvious that the signal in the y7 chromatogram is not from the targeted fragment.  There is a very nice isotope distribution responsible for the signal, but it is coming from something 1 Da lighter than the y7 fragment.  Combine this with the fact that the y7 chromatogram is not co-eluting with the other product and precursor chromatograms very well, extending too far to the left, and you probably want to discard this transition.  Though, the fact that this is expected to be the most intense fragment, from the library MS/MS spectrum and the dot-product correlation with the library spectrum is currently 0.88</w:t>
      </w:r>
      <w:r w:rsidR="00BF4A00">
        <w:rPr>
          <w:rFonts w:asciiTheme="majorHAnsi" w:hAnsiTheme="majorHAnsi"/>
          <w:sz w:val="22"/>
          <w:szCs w:val="22"/>
        </w:rPr>
        <w:t xml:space="preserve"> sure adds some confusion.</w:t>
      </w:r>
    </w:p>
    <w:p w14:paraId="6EB298DA" w14:textId="1567E6C5" w:rsidR="00436A15" w:rsidRDefault="00436A15" w:rsidP="00AA18D1">
      <w:pPr>
        <w:spacing w:before="240" w:line="276" w:lineRule="auto"/>
        <w:rPr>
          <w:rFonts w:asciiTheme="majorHAnsi" w:hAnsiTheme="majorHAnsi"/>
          <w:sz w:val="22"/>
          <w:szCs w:val="22"/>
        </w:rPr>
      </w:pPr>
      <w:r>
        <w:rPr>
          <w:rFonts w:asciiTheme="majorHAnsi" w:hAnsiTheme="majorHAnsi"/>
          <w:sz w:val="22"/>
          <w:szCs w:val="22"/>
        </w:rPr>
        <w:t>Further, if you click on the chromatogram for the b3+ ion and zoom, you will see that its signal comes from a doubly charged ion</w:t>
      </w:r>
      <w:r w:rsidR="003B1447">
        <w:rPr>
          <w:rFonts w:asciiTheme="majorHAnsi" w:hAnsiTheme="majorHAnsi"/>
          <w:sz w:val="22"/>
          <w:szCs w:val="22"/>
        </w:rPr>
        <w:t xml:space="preserve"> (0.5 </w:t>
      </w:r>
      <w:r w:rsidR="003B1447" w:rsidRPr="00362223">
        <w:rPr>
          <w:rFonts w:asciiTheme="majorHAnsi" w:hAnsiTheme="majorHAnsi"/>
          <w:i/>
          <w:sz w:val="22"/>
          <w:szCs w:val="22"/>
        </w:rPr>
        <w:t>m/z</w:t>
      </w:r>
      <w:r w:rsidR="003B1447">
        <w:rPr>
          <w:rFonts w:asciiTheme="majorHAnsi" w:hAnsiTheme="majorHAnsi"/>
          <w:sz w:val="22"/>
          <w:szCs w:val="22"/>
        </w:rPr>
        <w:t xml:space="preserve"> between isotope peaks)</w:t>
      </w:r>
      <w:r>
        <w:rPr>
          <w:rFonts w:asciiTheme="majorHAnsi" w:hAnsiTheme="majorHAnsi"/>
          <w:sz w:val="22"/>
          <w:szCs w:val="22"/>
        </w:rPr>
        <w:t>:</w:t>
      </w:r>
    </w:p>
    <w:p w14:paraId="32913B79" w14:textId="4BDED251" w:rsidR="00436A15" w:rsidRDefault="003B1447" w:rsidP="00AA18D1">
      <w:pPr>
        <w:spacing w:before="240" w:line="276" w:lineRule="auto"/>
        <w:rPr>
          <w:rFonts w:asciiTheme="majorHAnsi" w:hAnsiTheme="majorHAnsi"/>
          <w:sz w:val="22"/>
          <w:szCs w:val="22"/>
        </w:rPr>
      </w:pPr>
      <w:r w:rsidRPr="003B1447">
        <w:rPr>
          <w:rFonts w:asciiTheme="majorHAnsi" w:hAnsiTheme="majorHAnsi"/>
          <w:noProof/>
          <w:sz w:val="22"/>
          <w:szCs w:val="22"/>
        </w:rPr>
        <w:lastRenderedPageBreak/>
        <w:drawing>
          <wp:inline distT="0" distB="0" distL="0" distR="0" wp14:anchorId="4841D148" wp14:editId="27236F0C">
            <wp:extent cx="5486400" cy="24307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4E0CCB03" w14:textId="2AF18654" w:rsidR="003B1447" w:rsidRDefault="003B1447" w:rsidP="00AA18D1">
      <w:pPr>
        <w:spacing w:before="240" w:line="276" w:lineRule="auto"/>
        <w:rPr>
          <w:rFonts w:asciiTheme="majorHAnsi" w:hAnsiTheme="majorHAnsi"/>
          <w:sz w:val="22"/>
          <w:szCs w:val="22"/>
        </w:rPr>
      </w:pPr>
      <w:r>
        <w:rPr>
          <w:rFonts w:asciiTheme="majorHAnsi" w:hAnsiTheme="majorHAnsi"/>
          <w:sz w:val="22"/>
          <w:szCs w:val="22"/>
        </w:rPr>
        <w:t>The peaks for y7++ and y5+ look reasonable, but the y3+ chromatogram clearly struggles with inte</w:t>
      </w:r>
      <w:r w:rsidR="00F66D14">
        <w:rPr>
          <w:rFonts w:asciiTheme="majorHAnsi" w:hAnsiTheme="majorHAnsi"/>
          <w:sz w:val="22"/>
          <w:szCs w:val="22"/>
        </w:rPr>
        <w:t>rference throughout its elution, and is eventually dominated by it around 74.92 minutes:</w:t>
      </w:r>
    </w:p>
    <w:p w14:paraId="7110C20E" w14:textId="731D3C71" w:rsidR="00F66D14" w:rsidRDefault="00F66D14" w:rsidP="00AA18D1">
      <w:pPr>
        <w:spacing w:before="240" w:line="276" w:lineRule="auto"/>
        <w:rPr>
          <w:rFonts w:asciiTheme="majorHAnsi" w:hAnsiTheme="majorHAnsi"/>
          <w:sz w:val="22"/>
          <w:szCs w:val="22"/>
        </w:rPr>
      </w:pPr>
      <w:r w:rsidRPr="00F66D14">
        <w:rPr>
          <w:rFonts w:asciiTheme="majorHAnsi" w:hAnsiTheme="majorHAnsi"/>
          <w:noProof/>
          <w:sz w:val="22"/>
          <w:szCs w:val="22"/>
        </w:rPr>
        <w:drawing>
          <wp:inline distT="0" distB="0" distL="0" distR="0" wp14:anchorId="6BF769AE" wp14:editId="3E16F1E2">
            <wp:extent cx="5486400" cy="24307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30AA3B0E" w14:textId="141B2017" w:rsidR="00AF10E4" w:rsidRDefault="00AF10E4" w:rsidP="00AA18D1">
      <w:pPr>
        <w:spacing w:before="240" w:line="276" w:lineRule="auto"/>
        <w:rPr>
          <w:rFonts w:asciiTheme="majorHAnsi" w:hAnsiTheme="majorHAnsi"/>
          <w:sz w:val="22"/>
          <w:szCs w:val="22"/>
        </w:rPr>
      </w:pPr>
      <w:r>
        <w:rPr>
          <w:rFonts w:asciiTheme="majorHAnsi" w:hAnsiTheme="majorHAnsi"/>
          <w:sz w:val="22"/>
          <w:szCs w:val="22"/>
        </w:rPr>
        <w:t>At this point, you should probably discard this peptide from consideration as quantifiable in this context.</w:t>
      </w:r>
      <w:r w:rsidR="005960DB">
        <w:rPr>
          <w:rFonts w:asciiTheme="majorHAnsi" w:hAnsiTheme="majorHAnsi"/>
          <w:sz w:val="22"/>
          <w:szCs w:val="22"/>
        </w:rPr>
        <w:t xml:space="preserve">  While it is possible to rerun the chromatogram extraction </w:t>
      </w:r>
      <w:r w:rsidR="00617770">
        <w:rPr>
          <w:rFonts w:asciiTheme="majorHAnsi" w:hAnsiTheme="majorHAnsi"/>
          <w:sz w:val="22"/>
          <w:szCs w:val="22"/>
        </w:rPr>
        <w:t>on</w:t>
      </w:r>
      <w:r w:rsidR="005960DB">
        <w:rPr>
          <w:rFonts w:asciiTheme="majorHAnsi" w:hAnsiTheme="majorHAnsi"/>
          <w:sz w:val="22"/>
          <w:szCs w:val="22"/>
        </w:rPr>
        <w:t xml:space="preserve"> new fragment ions for this peptide to find a replacement</w:t>
      </w:r>
      <w:r w:rsidR="001425C2">
        <w:rPr>
          <w:rFonts w:asciiTheme="majorHAnsi" w:hAnsiTheme="majorHAnsi"/>
          <w:sz w:val="22"/>
          <w:szCs w:val="22"/>
        </w:rPr>
        <w:t>, you will not do this for this tutorial.</w:t>
      </w:r>
    </w:p>
    <w:p w14:paraId="0D2990A6" w14:textId="443D4B70" w:rsidR="00AF10E4" w:rsidRDefault="00AF10E4" w:rsidP="00AA18D1">
      <w:pPr>
        <w:spacing w:before="240" w:line="276" w:lineRule="auto"/>
        <w:rPr>
          <w:rFonts w:asciiTheme="majorHAnsi" w:hAnsiTheme="majorHAnsi"/>
          <w:sz w:val="22"/>
          <w:szCs w:val="22"/>
        </w:rPr>
      </w:pPr>
      <w:r>
        <w:rPr>
          <w:rFonts w:asciiTheme="majorHAnsi" w:hAnsiTheme="majorHAnsi"/>
          <w:sz w:val="22"/>
          <w:szCs w:val="22"/>
        </w:rPr>
        <w:t xml:space="preserve">Continuing to the next peptide </w:t>
      </w:r>
      <w:r w:rsidRPr="00AF10E4">
        <w:rPr>
          <w:rFonts w:asciiTheme="majorHAnsi" w:hAnsiTheme="majorHAnsi"/>
          <w:sz w:val="22"/>
          <w:szCs w:val="22"/>
        </w:rPr>
        <w:t>K.</w:t>
      </w:r>
      <w:r w:rsidRPr="00AF10E4">
        <w:rPr>
          <w:rFonts w:asciiTheme="majorHAnsi" w:hAnsiTheme="majorHAnsi"/>
          <w:b/>
          <w:bCs/>
          <w:sz w:val="22"/>
          <w:szCs w:val="22"/>
          <w:u w:val="single"/>
        </w:rPr>
        <w:t>C</w:t>
      </w:r>
      <w:r w:rsidRPr="00AF10E4">
        <w:rPr>
          <w:rFonts w:asciiTheme="majorHAnsi" w:hAnsiTheme="majorHAnsi"/>
          <w:sz w:val="22"/>
          <w:szCs w:val="22"/>
        </w:rPr>
        <w:t>NTDYSD</w:t>
      </w:r>
      <w:r w:rsidRPr="00AF10E4">
        <w:rPr>
          <w:rFonts w:asciiTheme="majorHAnsi" w:hAnsiTheme="majorHAnsi"/>
          <w:b/>
          <w:bCs/>
          <w:sz w:val="22"/>
          <w:szCs w:val="22"/>
          <w:u w:val="single"/>
        </w:rPr>
        <w:t>C</w:t>
      </w:r>
      <w:r w:rsidRPr="00AF10E4">
        <w:rPr>
          <w:rFonts w:asciiTheme="majorHAnsi" w:hAnsiTheme="majorHAnsi"/>
          <w:sz w:val="22"/>
          <w:szCs w:val="22"/>
        </w:rPr>
        <w:t>IHEAIK</w:t>
      </w:r>
      <w:r>
        <w:rPr>
          <w:rFonts w:asciiTheme="majorHAnsi" w:hAnsiTheme="majorHAnsi"/>
          <w:sz w:val="22"/>
          <w:szCs w:val="22"/>
        </w:rPr>
        <w:t>.T</w:t>
      </w:r>
      <w:r w:rsidR="00B106A1">
        <w:rPr>
          <w:rFonts w:asciiTheme="majorHAnsi" w:hAnsiTheme="majorHAnsi"/>
          <w:sz w:val="22"/>
          <w:szCs w:val="22"/>
        </w:rPr>
        <w:t>, you will see that when there are multiple charge states, the transition split view splits on charge state, but not ion type, and that the precursor ion intensities extracted from MS1 scans can dwarf the product ion intensities extracted from MS/MS scans:</w:t>
      </w:r>
    </w:p>
    <w:p w14:paraId="0CA34176" w14:textId="691B9971" w:rsidR="00B106A1" w:rsidRDefault="00B106A1" w:rsidP="00AA18D1">
      <w:pPr>
        <w:spacing w:before="240" w:line="276" w:lineRule="auto"/>
        <w:rPr>
          <w:rFonts w:asciiTheme="majorHAnsi" w:hAnsiTheme="majorHAnsi"/>
          <w:sz w:val="22"/>
          <w:szCs w:val="22"/>
        </w:rPr>
      </w:pPr>
      <w:r w:rsidRPr="00B106A1">
        <w:rPr>
          <w:rFonts w:asciiTheme="majorHAnsi" w:hAnsiTheme="majorHAnsi"/>
          <w:noProof/>
          <w:sz w:val="22"/>
          <w:szCs w:val="22"/>
        </w:rPr>
        <w:lastRenderedPageBreak/>
        <w:drawing>
          <wp:inline distT="0" distB="0" distL="0" distR="0" wp14:anchorId="2DEA29DC" wp14:editId="3E5A8800">
            <wp:extent cx="5056632" cy="5943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6632" cy="5943600"/>
                    </a:xfrm>
                    <a:prstGeom prst="rect">
                      <a:avLst/>
                    </a:prstGeom>
                    <a:noFill/>
                    <a:ln>
                      <a:noFill/>
                    </a:ln>
                  </pic:spPr>
                </pic:pic>
              </a:graphicData>
            </a:graphic>
          </wp:inline>
        </w:drawing>
      </w:r>
    </w:p>
    <w:p w14:paraId="7E83DAA1" w14:textId="4C9BAF78" w:rsidR="00B106A1" w:rsidRDefault="00B106A1" w:rsidP="00AA18D1">
      <w:pPr>
        <w:spacing w:before="240" w:line="276" w:lineRule="auto"/>
        <w:rPr>
          <w:rFonts w:asciiTheme="majorHAnsi" w:hAnsiTheme="majorHAnsi"/>
          <w:sz w:val="22"/>
          <w:szCs w:val="22"/>
        </w:rPr>
      </w:pPr>
      <w:r>
        <w:rPr>
          <w:rFonts w:asciiTheme="majorHAnsi" w:hAnsiTheme="majorHAnsi"/>
          <w:sz w:val="22"/>
          <w:szCs w:val="22"/>
        </w:rPr>
        <w:t xml:space="preserve">If you expand the peptide in the </w:t>
      </w:r>
      <w:r>
        <w:rPr>
          <w:rFonts w:asciiTheme="majorHAnsi" w:hAnsiTheme="majorHAnsi"/>
          <w:b/>
          <w:sz w:val="22"/>
          <w:szCs w:val="22"/>
        </w:rPr>
        <w:t>Targets</w:t>
      </w:r>
      <w:r>
        <w:rPr>
          <w:rFonts w:asciiTheme="majorHAnsi" w:hAnsiTheme="majorHAnsi"/>
          <w:sz w:val="22"/>
          <w:szCs w:val="22"/>
        </w:rPr>
        <w:t xml:space="preserve"> view, however, and select each precursor, you will see that both have high quality peaks with good low-noise signal on both precursor and product ion transitions, below 5 ppm mass errors, idotp values nearly 1 and dotp values greater than 0.8:</w:t>
      </w:r>
    </w:p>
    <w:p w14:paraId="0BA7642A" w14:textId="2CE7AC04" w:rsidR="00B106A1" w:rsidRDefault="00B106A1" w:rsidP="00AA18D1">
      <w:pPr>
        <w:spacing w:before="240" w:line="276" w:lineRule="auto"/>
        <w:rPr>
          <w:rFonts w:asciiTheme="majorHAnsi" w:hAnsiTheme="majorHAnsi"/>
          <w:sz w:val="22"/>
          <w:szCs w:val="22"/>
        </w:rPr>
      </w:pPr>
      <w:r w:rsidRPr="00B106A1">
        <w:rPr>
          <w:rFonts w:asciiTheme="majorHAnsi" w:hAnsiTheme="majorHAnsi"/>
          <w:noProof/>
          <w:sz w:val="22"/>
          <w:szCs w:val="22"/>
        </w:rPr>
        <w:lastRenderedPageBreak/>
        <w:drawing>
          <wp:inline distT="0" distB="0" distL="0" distR="0" wp14:anchorId="3295464A" wp14:editId="4BF5D7E4">
            <wp:extent cx="5056632" cy="5943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6632" cy="5943600"/>
                    </a:xfrm>
                    <a:prstGeom prst="rect">
                      <a:avLst/>
                    </a:prstGeom>
                    <a:noFill/>
                    <a:ln>
                      <a:noFill/>
                    </a:ln>
                  </pic:spPr>
                </pic:pic>
              </a:graphicData>
            </a:graphic>
          </wp:inline>
        </w:drawing>
      </w:r>
    </w:p>
    <w:p w14:paraId="7F440E6E" w14:textId="512456CF" w:rsidR="000D4840" w:rsidRDefault="004F4814" w:rsidP="00AA18D1">
      <w:pPr>
        <w:spacing w:before="240" w:line="276" w:lineRule="auto"/>
        <w:rPr>
          <w:rFonts w:asciiTheme="majorHAnsi" w:hAnsiTheme="majorHAnsi"/>
          <w:sz w:val="22"/>
          <w:szCs w:val="22"/>
        </w:rPr>
      </w:pPr>
      <w:r>
        <w:rPr>
          <w:rFonts w:asciiTheme="majorHAnsi" w:hAnsiTheme="majorHAnsi"/>
          <w:sz w:val="22"/>
          <w:szCs w:val="22"/>
        </w:rPr>
        <w:t xml:space="preserve">One last peptide worth considering in this tutorial is the next peptide </w:t>
      </w:r>
      <w:bookmarkStart w:id="1" w:name="OLE_LINK1"/>
      <w:bookmarkStart w:id="2" w:name="OLE_LINK2"/>
      <w:bookmarkStart w:id="3" w:name="OLE_LINK3"/>
      <w:r>
        <w:rPr>
          <w:rFonts w:asciiTheme="majorHAnsi" w:hAnsiTheme="majorHAnsi"/>
          <w:sz w:val="22"/>
          <w:szCs w:val="22"/>
        </w:rPr>
        <w:t>K.ELVYETVR.V</w:t>
      </w:r>
      <w:bookmarkEnd w:id="1"/>
      <w:bookmarkEnd w:id="2"/>
      <w:bookmarkEnd w:id="3"/>
      <w:r>
        <w:rPr>
          <w:rFonts w:asciiTheme="majorHAnsi" w:hAnsiTheme="majorHAnsi"/>
          <w:sz w:val="22"/>
          <w:szCs w:val="22"/>
        </w:rPr>
        <w:t xml:space="preserve">.  Selecting and expanding it in the </w:t>
      </w:r>
      <w:r>
        <w:rPr>
          <w:rFonts w:asciiTheme="majorHAnsi" w:hAnsiTheme="majorHAnsi"/>
          <w:b/>
          <w:sz w:val="22"/>
          <w:szCs w:val="22"/>
        </w:rPr>
        <w:t>Targets</w:t>
      </w:r>
      <w:r>
        <w:rPr>
          <w:rFonts w:asciiTheme="majorHAnsi" w:hAnsiTheme="majorHAnsi"/>
          <w:sz w:val="22"/>
          <w:szCs w:val="22"/>
        </w:rPr>
        <w:t xml:space="preserve"> view, you will see idotp and dotp values of 0.99, but only 3 product ion transitions.  You may wonder why the y4 transition was not included, as it appears to be the second highest in the spectrum shown in the </w:t>
      </w:r>
      <w:r>
        <w:rPr>
          <w:rFonts w:asciiTheme="majorHAnsi" w:hAnsiTheme="majorHAnsi"/>
          <w:b/>
          <w:sz w:val="22"/>
          <w:szCs w:val="22"/>
        </w:rPr>
        <w:t>Library Match</w:t>
      </w:r>
      <w:r>
        <w:rPr>
          <w:rFonts w:asciiTheme="majorHAnsi" w:hAnsiTheme="majorHAnsi"/>
          <w:sz w:val="22"/>
          <w:szCs w:val="22"/>
        </w:rPr>
        <w:t xml:space="preserve"> view:</w:t>
      </w:r>
    </w:p>
    <w:p w14:paraId="435C909B" w14:textId="598C3A53" w:rsidR="004F4814" w:rsidRDefault="004F4814" w:rsidP="00AA18D1">
      <w:pPr>
        <w:spacing w:before="240" w:line="276" w:lineRule="auto"/>
        <w:rPr>
          <w:rFonts w:asciiTheme="majorHAnsi" w:hAnsiTheme="majorHAnsi"/>
          <w:sz w:val="22"/>
          <w:szCs w:val="22"/>
        </w:rPr>
      </w:pPr>
      <w:r w:rsidRPr="004F4814">
        <w:rPr>
          <w:rFonts w:asciiTheme="majorHAnsi" w:hAnsiTheme="majorHAnsi"/>
          <w:noProof/>
          <w:sz w:val="22"/>
          <w:szCs w:val="22"/>
        </w:rPr>
        <w:lastRenderedPageBreak/>
        <w:drawing>
          <wp:inline distT="0" distB="0" distL="0" distR="0" wp14:anchorId="0F427BEA" wp14:editId="7531F8BD">
            <wp:extent cx="5486400" cy="307200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3072008"/>
                    </a:xfrm>
                    <a:prstGeom prst="rect">
                      <a:avLst/>
                    </a:prstGeom>
                    <a:noFill/>
                    <a:ln>
                      <a:noFill/>
                    </a:ln>
                  </pic:spPr>
                </pic:pic>
              </a:graphicData>
            </a:graphic>
          </wp:inline>
        </w:drawing>
      </w:r>
    </w:p>
    <w:p w14:paraId="19205FED" w14:textId="7A83015F" w:rsidR="004F4814" w:rsidRDefault="004F4814" w:rsidP="00AA18D1">
      <w:pPr>
        <w:spacing w:before="240" w:line="276" w:lineRule="auto"/>
        <w:rPr>
          <w:rFonts w:asciiTheme="majorHAnsi" w:hAnsiTheme="majorHAnsi"/>
          <w:sz w:val="22"/>
          <w:szCs w:val="22"/>
        </w:rPr>
      </w:pPr>
      <w:r>
        <w:rPr>
          <w:rFonts w:asciiTheme="majorHAnsi" w:hAnsiTheme="majorHAnsi"/>
          <w:sz w:val="22"/>
          <w:szCs w:val="22"/>
        </w:rPr>
        <w:t xml:space="preserve">The answer to this question is that it is excluded by the </w:t>
      </w:r>
      <w:r w:rsidRPr="005C76BC">
        <w:rPr>
          <w:rFonts w:asciiTheme="majorHAnsi" w:hAnsiTheme="majorHAnsi"/>
          <w:b/>
          <w:sz w:val="22"/>
          <w:szCs w:val="22"/>
        </w:rPr>
        <w:t>Use DIA precursor window for exclusion</w:t>
      </w:r>
      <w:r>
        <w:rPr>
          <w:rFonts w:asciiTheme="majorHAnsi" w:hAnsiTheme="majorHAnsi"/>
          <w:sz w:val="22"/>
          <w:szCs w:val="22"/>
        </w:rPr>
        <w:t xml:space="preserve"> checkbox you checked in the </w:t>
      </w:r>
      <w:r>
        <w:rPr>
          <w:rFonts w:asciiTheme="majorHAnsi" w:hAnsiTheme="majorHAnsi"/>
          <w:b/>
          <w:sz w:val="22"/>
          <w:szCs w:val="22"/>
        </w:rPr>
        <w:t>Transition Settings</w:t>
      </w:r>
      <w:r>
        <w:rPr>
          <w:rFonts w:asciiTheme="majorHAnsi" w:hAnsiTheme="majorHAnsi"/>
          <w:sz w:val="22"/>
          <w:szCs w:val="22"/>
        </w:rPr>
        <w:t xml:space="preserve"> – </w:t>
      </w:r>
      <w:r>
        <w:rPr>
          <w:rFonts w:asciiTheme="majorHAnsi" w:hAnsiTheme="majorHAnsi"/>
          <w:b/>
          <w:sz w:val="22"/>
          <w:szCs w:val="22"/>
        </w:rPr>
        <w:t xml:space="preserve">Filter </w:t>
      </w:r>
      <w:r>
        <w:rPr>
          <w:rFonts w:asciiTheme="majorHAnsi" w:hAnsiTheme="majorHAnsi"/>
          <w:sz w:val="22"/>
          <w:szCs w:val="22"/>
        </w:rPr>
        <w:t>tab</w:t>
      </w:r>
      <w:r w:rsidR="00174BF1">
        <w:rPr>
          <w:rFonts w:asciiTheme="majorHAnsi" w:hAnsiTheme="majorHAnsi"/>
          <w:sz w:val="22"/>
          <w:szCs w:val="22"/>
        </w:rPr>
        <w:t xml:space="preserve">, since the precursor </w:t>
      </w:r>
      <w:r w:rsidR="00174BF1" w:rsidRPr="00174BF1">
        <w:rPr>
          <w:rFonts w:asciiTheme="majorHAnsi" w:hAnsiTheme="majorHAnsi"/>
          <w:i/>
          <w:sz w:val="22"/>
          <w:szCs w:val="22"/>
        </w:rPr>
        <w:t>m/z</w:t>
      </w:r>
      <w:r w:rsidR="00174BF1">
        <w:rPr>
          <w:rFonts w:asciiTheme="majorHAnsi" w:hAnsiTheme="majorHAnsi"/>
          <w:sz w:val="22"/>
          <w:szCs w:val="22"/>
        </w:rPr>
        <w:t xml:space="preserve"> 504.77 and the product </w:t>
      </w:r>
      <w:r w:rsidR="00174BF1">
        <w:rPr>
          <w:rFonts w:asciiTheme="majorHAnsi" w:hAnsiTheme="majorHAnsi"/>
          <w:i/>
          <w:sz w:val="22"/>
          <w:szCs w:val="22"/>
        </w:rPr>
        <w:t>m/z</w:t>
      </w:r>
      <w:r w:rsidR="00174BF1">
        <w:rPr>
          <w:rFonts w:asciiTheme="majorHAnsi" w:hAnsiTheme="majorHAnsi"/>
          <w:sz w:val="22"/>
          <w:szCs w:val="22"/>
        </w:rPr>
        <w:t xml:space="preserve"> 504.28 both fall within the 500 to 520 isolation window</w:t>
      </w:r>
      <w:r>
        <w:rPr>
          <w:rFonts w:asciiTheme="majorHAnsi" w:hAnsiTheme="majorHAnsi"/>
          <w:sz w:val="22"/>
          <w:szCs w:val="22"/>
        </w:rPr>
        <w:t>.</w:t>
      </w:r>
      <w:r w:rsidR="00387EF9">
        <w:rPr>
          <w:rFonts w:asciiTheme="majorHAnsi" w:hAnsiTheme="majorHAnsi"/>
          <w:sz w:val="22"/>
          <w:szCs w:val="22"/>
        </w:rPr>
        <w:t xml:space="preserve">  This leaves you with only y3, y5 and y6 for this peptide, which is less than ideal.  You should greatly prefer to have 5 or even 6 transitions per peptide.</w:t>
      </w:r>
    </w:p>
    <w:p w14:paraId="60E36257" w14:textId="62A54D5E" w:rsidR="002B7CF9" w:rsidRPr="004F4814" w:rsidRDefault="002B7CF9" w:rsidP="00AA18D1">
      <w:pPr>
        <w:spacing w:before="240" w:line="276" w:lineRule="auto"/>
        <w:rPr>
          <w:rFonts w:asciiTheme="majorHAnsi" w:hAnsiTheme="majorHAnsi"/>
          <w:sz w:val="22"/>
          <w:szCs w:val="22"/>
        </w:rPr>
      </w:pPr>
      <w:r>
        <w:rPr>
          <w:rFonts w:asciiTheme="majorHAnsi" w:hAnsiTheme="majorHAnsi"/>
          <w:sz w:val="22"/>
          <w:szCs w:val="22"/>
        </w:rPr>
        <w:t>The chromatograms look quite good, however.  The co-eluting precursors and nearby cyan ID line, now familiarly left of the peak give you added confidence in the peak assignment.</w:t>
      </w:r>
    </w:p>
    <w:p w14:paraId="3AFB6D3C" w14:textId="4FAAA75C" w:rsidR="00B106A1" w:rsidRDefault="002B7CF9" w:rsidP="00AA18D1">
      <w:pPr>
        <w:spacing w:before="240" w:line="276" w:lineRule="auto"/>
        <w:rPr>
          <w:rFonts w:asciiTheme="majorHAnsi" w:hAnsiTheme="majorHAnsi"/>
          <w:sz w:val="22"/>
          <w:szCs w:val="22"/>
        </w:rPr>
      </w:pPr>
      <w:r w:rsidRPr="002B7CF9">
        <w:rPr>
          <w:rFonts w:asciiTheme="majorHAnsi" w:hAnsiTheme="majorHAnsi"/>
          <w:noProof/>
          <w:sz w:val="22"/>
          <w:szCs w:val="22"/>
        </w:rPr>
        <w:lastRenderedPageBreak/>
        <w:drawing>
          <wp:inline distT="0" distB="0" distL="0" distR="0" wp14:anchorId="4159B82C" wp14:editId="7BF06048">
            <wp:extent cx="5133975" cy="59436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33975" cy="5943600"/>
                    </a:xfrm>
                    <a:prstGeom prst="rect">
                      <a:avLst/>
                    </a:prstGeom>
                    <a:noFill/>
                    <a:ln>
                      <a:noFill/>
                    </a:ln>
                  </pic:spPr>
                </pic:pic>
              </a:graphicData>
            </a:graphic>
          </wp:inline>
        </w:drawing>
      </w:r>
    </w:p>
    <w:p w14:paraId="602ECF77" w14:textId="6B639B3A" w:rsidR="00372C87" w:rsidRDefault="00372C87" w:rsidP="00AA18D1">
      <w:pPr>
        <w:spacing w:before="240" w:line="276" w:lineRule="auto"/>
        <w:rPr>
          <w:rFonts w:asciiTheme="majorHAnsi" w:hAnsiTheme="majorHAnsi"/>
          <w:sz w:val="22"/>
          <w:szCs w:val="22"/>
        </w:rPr>
      </w:pPr>
      <w:r>
        <w:rPr>
          <w:rFonts w:asciiTheme="majorHAnsi" w:hAnsiTheme="majorHAnsi"/>
          <w:sz w:val="22"/>
          <w:szCs w:val="22"/>
        </w:rPr>
        <w:t xml:space="preserve">That the second peak extending from the main peak in the precursor chromatograms is an interference is made obvious by its complete absence in the product ion chromatograms.  You can gain further confidence in this by clicking on it to show MS1 scans in the </w:t>
      </w:r>
      <w:r>
        <w:rPr>
          <w:rFonts w:asciiTheme="majorHAnsi" w:hAnsiTheme="majorHAnsi"/>
          <w:b/>
          <w:sz w:val="22"/>
          <w:szCs w:val="22"/>
        </w:rPr>
        <w:t>Full Scan</w:t>
      </w:r>
      <w:r>
        <w:rPr>
          <w:rFonts w:asciiTheme="majorHAnsi" w:hAnsiTheme="majorHAnsi"/>
          <w:sz w:val="22"/>
          <w:szCs w:val="22"/>
        </w:rPr>
        <w:t xml:space="preserve"> view.  You will see that the signal comes from a peptide that is 1 Da </w:t>
      </w:r>
      <w:r w:rsidR="00F67F10">
        <w:rPr>
          <w:rFonts w:asciiTheme="majorHAnsi" w:hAnsiTheme="majorHAnsi"/>
          <w:sz w:val="22"/>
          <w:szCs w:val="22"/>
        </w:rPr>
        <w:t>lighter than the target peptide, with clearly greater than 5 ppm mass error:</w:t>
      </w:r>
    </w:p>
    <w:p w14:paraId="1279F2C8" w14:textId="397605F4" w:rsidR="00F67F10" w:rsidRDefault="00F67F10" w:rsidP="00AA18D1">
      <w:pPr>
        <w:spacing w:before="240" w:line="276" w:lineRule="auto"/>
        <w:rPr>
          <w:rFonts w:asciiTheme="majorHAnsi" w:hAnsiTheme="majorHAnsi"/>
          <w:sz w:val="22"/>
          <w:szCs w:val="22"/>
        </w:rPr>
      </w:pPr>
      <w:r w:rsidRPr="00F67F10">
        <w:rPr>
          <w:rFonts w:asciiTheme="majorHAnsi" w:hAnsiTheme="majorHAnsi"/>
          <w:noProof/>
          <w:sz w:val="22"/>
          <w:szCs w:val="22"/>
        </w:rPr>
        <w:lastRenderedPageBreak/>
        <w:drawing>
          <wp:inline distT="0" distB="0" distL="0" distR="0" wp14:anchorId="028F9755" wp14:editId="328C50A7">
            <wp:extent cx="5486400" cy="24307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1F13C7AB" w14:textId="54E99C85" w:rsidR="00F67F10" w:rsidRDefault="00F67F10" w:rsidP="00AA18D1">
      <w:pPr>
        <w:spacing w:before="240" w:line="276" w:lineRule="auto"/>
        <w:rPr>
          <w:rFonts w:asciiTheme="majorHAnsi" w:hAnsiTheme="majorHAnsi"/>
          <w:sz w:val="22"/>
          <w:szCs w:val="22"/>
        </w:rPr>
      </w:pPr>
      <w:r>
        <w:rPr>
          <w:rFonts w:asciiTheme="majorHAnsi" w:hAnsiTheme="majorHAnsi"/>
          <w:sz w:val="22"/>
          <w:szCs w:val="22"/>
        </w:rPr>
        <w:t xml:space="preserve">You may be thinking (quite correctly) that this peak would simply disappear, if you had used a </w:t>
      </w:r>
      <w:r w:rsidR="00B35558">
        <w:rPr>
          <w:rFonts w:asciiTheme="majorHAnsi" w:hAnsiTheme="majorHAnsi"/>
          <w:sz w:val="22"/>
          <w:szCs w:val="22"/>
        </w:rPr>
        <w:t xml:space="preserve">file with </w:t>
      </w:r>
      <w:r>
        <w:rPr>
          <w:rFonts w:asciiTheme="majorHAnsi" w:hAnsiTheme="majorHAnsi"/>
          <w:sz w:val="22"/>
          <w:szCs w:val="22"/>
        </w:rPr>
        <w:t xml:space="preserve">centroided </w:t>
      </w:r>
      <w:r w:rsidR="00B35558">
        <w:rPr>
          <w:rFonts w:asciiTheme="majorHAnsi" w:hAnsiTheme="majorHAnsi"/>
          <w:sz w:val="22"/>
          <w:szCs w:val="22"/>
        </w:rPr>
        <w:t>mass spectra (</w:t>
      </w:r>
      <w:r>
        <w:rPr>
          <w:rFonts w:asciiTheme="majorHAnsi" w:hAnsiTheme="majorHAnsi"/>
          <w:sz w:val="22"/>
          <w:szCs w:val="22"/>
        </w:rPr>
        <w:t>which would turn every p</w:t>
      </w:r>
      <w:r w:rsidR="00B35558">
        <w:rPr>
          <w:rFonts w:asciiTheme="majorHAnsi" w:hAnsiTheme="majorHAnsi"/>
          <w:sz w:val="22"/>
          <w:szCs w:val="22"/>
        </w:rPr>
        <w:t>rofile peak into a single stick)</w:t>
      </w:r>
      <w:r>
        <w:rPr>
          <w:rFonts w:asciiTheme="majorHAnsi" w:hAnsiTheme="majorHAnsi"/>
          <w:sz w:val="22"/>
          <w:szCs w:val="22"/>
        </w:rPr>
        <w:t xml:space="preserve"> and a very narrow extraction window.  You can do this in Skyline by giving it centroided data and using a very high resolving power, but you should be aware that this will give you less visibility into the data as it was actually acquired by the instrument.  It is also important to remember that the true profile peak resolution in the </w:t>
      </w:r>
      <w:r>
        <w:rPr>
          <w:rFonts w:asciiTheme="majorHAnsi" w:hAnsiTheme="majorHAnsi"/>
          <w:i/>
          <w:sz w:val="22"/>
          <w:szCs w:val="22"/>
        </w:rPr>
        <w:t>m/z</w:t>
      </w:r>
      <w:r>
        <w:rPr>
          <w:rFonts w:asciiTheme="majorHAnsi" w:hAnsiTheme="majorHAnsi"/>
          <w:sz w:val="22"/>
          <w:szCs w:val="22"/>
        </w:rPr>
        <w:t xml:space="preserve"> dimension determines when you get interference, not matter whether you have used a centroiding algorithm or not.  To gain a visual understanding of this:</w:t>
      </w:r>
    </w:p>
    <w:p w14:paraId="4BFEE86A" w14:textId="2CAC52B8" w:rsidR="00F67F10" w:rsidRDefault="00F67F10" w:rsidP="00F67F10">
      <w:pPr>
        <w:pStyle w:val="ListParagraph"/>
        <w:numPr>
          <w:ilvl w:val="0"/>
          <w:numId w:val="24"/>
        </w:numPr>
        <w:spacing w:before="240" w:line="276" w:lineRule="auto"/>
        <w:rPr>
          <w:rFonts w:asciiTheme="majorHAnsi" w:hAnsiTheme="majorHAnsi"/>
          <w:sz w:val="22"/>
          <w:szCs w:val="22"/>
        </w:rPr>
      </w:pPr>
      <w:r>
        <w:rPr>
          <w:rFonts w:asciiTheme="majorHAnsi" w:hAnsiTheme="majorHAnsi"/>
          <w:sz w:val="22"/>
          <w:szCs w:val="22"/>
        </w:rPr>
        <w:t>Click the left-arrow button (</w:t>
      </w:r>
      <w:r>
        <w:rPr>
          <w:rFonts w:asciiTheme="majorHAnsi" w:hAnsiTheme="majorHAnsi"/>
          <w:noProof/>
          <w:sz w:val="22"/>
          <w:szCs w:val="22"/>
        </w:rPr>
        <w:drawing>
          <wp:inline distT="0" distB="0" distL="0" distR="0" wp14:anchorId="745EC64B" wp14:editId="6B1556B5">
            <wp:extent cx="133350" cy="123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Fonts w:asciiTheme="majorHAnsi" w:hAnsiTheme="majorHAnsi"/>
          <w:sz w:val="22"/>
          <w:szCs w:val="22"/>
        </w:rPr>
        <w:t>)</w:t>
      </w:r>
      <w:r w:rsidRPr="00F67F10">
        <w:rPr>
          <w:rFonts w:asciiTheme="majorHAnsi" w:hAnsiTheme="majorHAnsi"/>
          <w:sz w:val="22"/>
          <w:szCs w:val="22"/>
        </w:rPr>
        <w:t xml:space="preserve"> in the </w:t>
      </w:r>
      <w:r w:rsidRPr="00F67F10">
        <w:rPr>
          <w:rFonts w:asciiTheme="majorHAnsi" w:hAnsiTheme="majorHAnsi"/>
          <w:b/>
          <w:sz w:val="22"/>
          <w:szCs w:val="22"/>
        </w:rPr>
        <w:t>Full Scan</w:t>
      </w:r>
      <w:r w:rsidRPr="00F67F10">
        <w:rPr>
          <w:rFonts w:asciiTheme="majorHAnsi" w:hAnsiTheme="majorHAnsi"/>
          <w:sz w:val="22"/>
          <w:szCs w:val="22"/>
        </w:rPr>
        <w:t xml:space="preserve"> view to traverse the MS1 scans until you reach the transition between the interference and the true peptide peak.</w:t>
      </w:r>
    </w:p>
    <w:p w14:paraId="3DA2EFB7" w14:textId="35D1A382" w:rsidR="00E3071B" w:rsidRDefault="00E3071B" w:rsidP="00E3071B">
      <w:pPr>
        <w:spacing w:before="240" w:line="276" w:lineRule="auto"/>
        <w:rPr>
          <w:rFonts w:asciiTheme="majorHAnsi" w:hAnsiTheme="majorHAnsi"/>
          <w:sz w:val="22"/>
          <w:szCs w:val="22"/>
        </w:rPr>
      </w:pPr>
      <w:r>
        <w:rPr>
          <w:rFonts w:asciiTheme="majorHAnsi" w:hAnsiTheme="majorHAnsi"/>
          <w:sz w:val="22"/>
          <w:szCs w:val="22"/>
        </w:rPr>
        <w:t>You will see signal from the target peptide begin to take over, and shift the center of the peak</w:t>
      </w:r>
      <w:r w:rsidR="00B35558">
        <w:rPr>
          <w:rFonts w:asciiTheme="majorHAnsi" w:hAnsiTheme="majorHAnsi"/>
          <w:sz w:val="22"/>
          <w:szCs w:val="22"/>
        </w:rPr>
        <w:t>s</w:t>
      </w:r>
      <w:r>
        <w:rPr>
          <w:rFonts w:asciiTheme="majorHAnsi" w:hAnsiTheme="majorHAnsi"/>
          <w:sz w:val="22"/>
          <w:szCs w:val="22"/>
        </w:rPr>
        <w:t xml:space="preserve"> closer to the center of the extraction range, long before the peak to the left disappears, making it clear that the signal from the two peptides is not separable where they overlap.</w:t>
      </w:r>
    </w:p>
    <w:p w14:paraId="26E27D3A" w14:textId="2205B447" w:rsidR="00E3071B" w:rsidRDefault="00E3071B" w:rsidP="00E3071B">
      <w:pPr>
        <w:spacing w:before="240" w:line="276" w:lineRule="auto"/>
        <w:rPr>
          <w:rFonts w:asciiTheme="majorHAnsi" w:hAnsiTheme="majorHAnsi"/>
          <w:sz w:val="22"/>
          <w:szCs w:val="22"/>
        </w:rPr>
      </w:pPr>
      <w:r w:rsidRPr="00E3071B">
        <w:rPr>
          <w:rFonts w:asciiTheme="majorHAnsi" w:hAnsiTheme="majorHAnsi"/>
          <w:noProof/>
          <w:sz w:val="22"/>
          <w:szCs w:val="22"/>
        </w:rPr>
        <w:drawing>
          <wp:inline distT="0" distB="0" distL="0" distR="0" wp14:anchorId="17BE2E6E" wp14:editId="21E7C732">
            <wp:extent cx="5486400" cy="24307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2FBF277D" w14:textId="535AB276" w:rsidR="00B453FC" w:rsidRPr="00E3071B" w:rsidRDefault="00B453FC" w:rsidP="00E3071B">
      <w:pPr>
        <w:spacing w:before="240" w:line="276" w:lineRule="auto"/>
        <w:rPr>
          <w:rFonts w:asciiTheme="majorHAnsi" w:hAnsiTheme="majorHAnsi"/>
          <w:sz w:val="22"/>
          <w:szCs w:val="22"/>
        </w:rPr>
      </w:pPr>
      <w:r>
        <w:rPr>
          <w:rFonts w:asciiTheme="majorHAnsi" w:hAnsiTheme="majorHAnsi"/>
          <w:sz w:val="22"/>
          <w:szCs w:val="22"/>
        </w:rPr>
        <w:lastRenderedPageBreak/>
        <w:t>Using centroiding before chromatogram extraction can reduce the noise you see outside your targeted peptide peak, but it cannot remove signal contribution from interference within your peak of interest.</w:t>
      </w:r>
    </w:p>
    <w:p w14:paraId="5CB4D5DD" w14:textId="3776A077" w:rsidR="00255B5C" w:rsidRPr="005C76BC" w:rsidRDefault="00255B5C" w:rsidP="00AE54DA">
      <w:pPr>
        <w:pStyle w:val="Heading1"/>
        <w:spacing w:line="240" w:lineRule="auto"/>
        <w:rPr>
          <w:rFonts w:asciiTheme="minorHAnsi" w:hAnsiTheme="minorHAnsi"/>
        </w:rPr>
      </w:pPr>
      <w:r w:rsidRPr="005C76BC">
        <w:rPr>
          <w:rFonts w:asciiTheme="minorHAnsi" w:hAnsiTheme="minorHAnsi"/>
        </w:rPr>
        <w:t>Conclusion</w:t>
      </w:r>
    </w:p>
    <w:p w14:paraId="5643F7B8" w14:textId="4EFD5256" w:rsidR="00353FFE" w:rsidRDefault="00353FFE" w:rsidP="005C76BC">
      <w:pPr>
        <w:spacing w:line="276" w:lineRule="auto"/>
        <w:rPr>
          <w:rFonts w:asciiTheme="majorHAnsi" w:hAnsiTheme="majorHAnsi"/>
          <w:sz w:val="22"/>
          <w:szCs w:val="22"/>
        </w:rPr>
      </w:pPr>
      <w:r>
        <w:rPr>
          <w:rFonts w:asciiTheme="majorHAnsi" w:hAnsiTheme="majorHAnsi"/>
          <w:sz w:val="22"/>
          <w:szCs w:val="22"/>
        </w:rPr>
        <w:t>In this tutorial, you started</w:t>
      </w:r>
      <w:r w:rsidRPr="0012110B">
        <w:rPr>
          <w:rFonts w:asciiTheme="majorHAnsi" w:hAnsiTheme="majorHAnsi"/>
          <w:sz w:val="22"/>
          <w:szCs w:val="22"/>
        </w:rPr>
        <w:t xml:space="preserve"> from DDA search results and an empty Skyline document</w:t>
      </w:r>
      <w:r>
        <w:rPr>
          <w:rFonts w:asciiTheme="majorHAnsi" w:hAnsiTheme="majorHAnsi"/>
          <w:sz w:val="22"/>
          <w:szCs w:val="22"/>
        </w:rPr>
        <w:t>. You</w:t>
      </w:r>
      <w:r w:rsidRPr="0012110B">
        <w:rPr>
          <w:rFonts w:asciiTheme="majorHAnsi" w:hAnsiTheme="majorHAnsi"/>
          <w:sz w:val="22"/>
          <w:szCs w:val="22"/>
        </w:rPr>
        <w:t xml:space="preserve"> define</w:t>
      </w:r>
      <w:r>
        <w:rPr>
          <w:rFonts w:asciiTheme="majorHAnsi" w:hAnsiTheme="majorHAnsi"/>
          <w:sz w:val="22"/>
          <w:szCs w:val="22"/>
        </w:rPr>
        <w:t>d</w:t>
      </w:r>
      <w:r w:rsidRPr="0012110B">
        <w:rPr>
          <w:rFonts w:asciiTheme="majorHAnsi" w:hAnsiTheme="majorHAnsi"/>
          <w:sz w:val="22"/>
          <w:szCs w:val="22"/>
        </w:rPr>
        <w:t xml:space="preserve"> a set of transitions to be measured, set up predicted retention times and spectra based on the DDA runs, define</w:t>
      </w:r>
      <w:r>
        <w:rPr>
          <w:rFonts w:asciiTheme="majorHAnsi" w:hAnsiTheme="majorHAnsi"/>
          <w:sz w:val="22"/>
          <w:szCs w:val="22"/>
        </w:rPr>
        <w:t>d</w:t>
      </w:r>
      <w:r w:rsidRPr="0012110B">
        <w:rPr>
          <w:rFonts w:asciiTheme="majorHAnsi" w:hAnsiTheme="majorHAnsi"/>
          <w:sz w:val="22"/>
          <w:szCs w:val="22"/>
        </w:rPr>
        <w:t xml:space="preserve"> a DIA acquisition scheme, import</w:t>
      </w:r>
      <w:r>
        <w:rPr>
          <w:rFonts w:asciiTheme="majorHAnsi" w:hAnsiTheme="majorHAnsi"/>
          <w:sz w:val="22"/>
          <w:szCs w:val="22"/>
        </w:rPr>
        <w:t>ed</w:t>
      </w:r>
      <w:r w:rsidRPr="0012110B">
        <w:rPr>
          <w:rFonts w:asciiTheme="majorHAnsi" w:hAnsiTheme="majorHAnsi"/>
          <w:sz w:val="22"/>
          <w:szCs w:val="22"/>
        </w:rPr>
        <w:t xml:space="preserve"> DIA runs, </w:t>
      </w:r>
      <w:r>
        <w:rPr>
          <w:rFonts w:asciiTheme="majorHAnsi" w:hAnsiTheme="majorHAnsi"/>
          <w:sz w:val="22"/>
          <w:szCs w:val="22"/>
        </w:rPr>
        <w:t>and analyzed the resulting data quality.  U</w:t>
      </w:r>
      <w:r w:rsidRPr="0012110B">
        <w:rPr>
          <w:rFonts w:asciiTheme="majorHAnsi" w:hAnsiTheme="majorHAnsi"/>
          <w:sz w:val="22"/>
          <w:szCs w:val="22"/>
        </w:rPr>
        <w:t>ltimately</w:t>
      </w:r>
      <w:r>
        <w:rPr>
          <w:rFonts w:asciiTheme="majorHAnsi" w:hAnsiTheme="majorHAnsi"/>
          <w:sz w:val="22"/>
          <w:szCs w:val="22"/>
        </w:rPr>
        <w:t>, as in all Skyline documents, you can</w:t>
      </w:r>
      <w:r w:rsidRPr="0012110B">
        <w:rPr>
          <w:rFonts w:asciiTheme="majorHAnsi" w:hAnsiTheme="majorHAnsi"/>
          <w:sz w:val="22"/>
          <w:szCs w:val="22"/>
        </w:rPr>
        <w:t xml:space="preserve"> produce </w:t>
      </w:r>
      <w:r>
        <w:rPr>
          <w:rFonts w:asciiTheme="majorHAnsi" w:hAnsiTheme="majorHAnsi"/>
          <w:sz w:val="22"/>
          <w:szCs w:val="22"/>
        </w:rPr>
        <w:t>peak areas</w:t>
      </w:r>
      <w:r w:rsidRPr="0012110B">
        <w:rPr>
          <w:rFonts w:asciiTheme="majorHAnsi" w:hAnsiTheme="majorHAnsi"/>
          <w:sz w:val="22"/>
          <w:szCs w:val="22"/>
        </w:rPr>
        <w:t xml:space="preserve"> and statistical information on the peptides of interest.  This workflow should enable to you to analyze any DIA data set in Skyline, provided it is accompanied by DDA runs</w:t>
      </w:r>
      <w:r>
        <w:rPr>
          <w:rFonts w:asciiTheme="majorHAnsi" w:hAnsiTheme="majorHAnsi"/>
          <w:sz w:val="22"/>
          <w:szCs w:val="22"/>
        </w:rPr>
        <w:t xml:space="preserve"> acquired before, after or among your DIA runs</w:t>
      </w:r>
      <w:r w:rsidRPr="0012110B">
        <w:rPr>
          <w:rFonts w:asciiTheme="majorHAnsi" w:hAnsiTheme="majorHAnsi"/>
          <w:sz w:val="22"/>
          <w:szCs w:val="22"/>
        </w:rPr>
        <w:t>.</w:t>
      </w:r>
    </w:p>
    <w:p w14:paraId="674C7C5D" w14:textId="4C2EBBCA" w:rsidR="00353FFE" w:rsidRDefault="00353FFE" w:rsidP="00353FFE">
      <w:pPr>
        <w:spacing w:before="240" w:line="276" w:lineRule="auto"/>
        <w:rPr>
          <w:rFonts w:asciiTheme="majorHAnsi" w:hAnsiTheme="majorHAnsi"/>
          <w:sz w:val="22"/>
          <w:szCs w:val="22"/>
        </w:rPr>
      </w:pPr>
      <w:r>
        <w:rPr>
          <w:rFonts w:asciiTheme="majorHAnsi" w:hAnsiTheme="majorHAnsi"/>
          <w:sz w:val="22"/>
          <w:szCs w:val="22"/>
        </w:rPr>
        <w:t xml:space="preserve">This is currently the easiest way to get started with DIA data analysis for any experiment where you or someone else has already built libraries containing </w:t>
      </w:r>
      <w:r w:rsidR="00EE12C6">
        <w:rPr>
          <w:rFonts w:asciiTheme="majorHAnsi" w:hAnsiTheme="majorHAnsi"/>
          <w:sz w:val="22"/>
          <w:szCs w:val="22"/>
        </w:rPr>
        <w:t>fragment ion relative abundance information and normalized retention times.  Building these kinds of libraries is a more advanced topic, which will require a separate tutorial</w:t>
      </w:r>
      <w:r w:rsidR="0028192D">
        <w:rPr>
          <w:rFonts w:asciiTheme="majorHAnsi" w:hAnsiTheme="majorHAnsi"/>
          <w:sz w:val="22"/>
          <w:szCs w:val="22"/>
        </w:rPr>
        <w:t>,</w:t>
      </w:r>
      <w:r w:rsidR="00EE12C6">
        <w:rPr>
          <w:rFonts w:asciiTheme="majorHAnsi" w:hAnsiTheme="majorHAnsi"/>
          <w:sz w:val="22"/>
          <w:szCs w:val="22"/>
        </w:rPr>
        <w:t xml:space="preserve"> or you piecing together the information found in other Skyline and Panorama tutorials, which have been mentioned here.</w:t>
      </w:r>
      <w:r w:rsidR="0098634D">
        <w:rPr>
          <w:rFonts w:asciiTheme="majorHAnsi" w:hAnsiTheme="majorHAnsi"/>
          <w:sz w:val="22"/>
          <w:szCs w:val="22"/>
        </w:rPr>
        <w:t xml:space="preserve">  Having completed this tutorial, however, you should now understand at least one complete workflow for quantitative proteomics analysis using DIA and Skyline.</w:t>
      </w:r>
    </w:p>
    <w:p w14:paraId="55318707" w14:textId="0C7B02DD" w:rsidR="00036487" w:rsidRPr="005C76BC" w:rsidRDefault="00255B5C" w:rsidP="00036487">
      <w:pPr>
        <w:pStyle w:val="Heading1"/>
        <w:spacing w:line="240" w:lineRule="auto"/>
        <w:rPr>
          <w:rFonts w:asciiTheme="minorHAnsi" w:hAnsiTheme="minorHAnsi"/>
        </w:rPr>
      </w:pPr>
      <w:r w:rsidRPr="005C76BC">
        <w:rPr>
          <w:rFonts w:asciiTheme="minorHAnsi" w:hAnsiTheme="minorHAnsi"/>
        </w:rPr>
        <w:t>Bibliography</w:t>
      </w:r>
    </w:p>
    <w:p w14:paraId="6E8C8B37" w14:textId="77777777" w:rsidR="00FF0C93" w:rsidRPr="00FF0C93" w:rsidRDefault="000E14E5" w:rsidP="00FF0C93">
      <w:pPr>
        <w:pStyle w:val="Bibliography"/>
        <w:spacing w:line="276" w:lineRule="auto"/>
        <w:rPr>
          <w:rFonts w:asciiTheme="majorHAnsi" w:hAnsiTheme="majorHAnsi"/>
          <w:sz w:val="22"/>
          <w:szCs w:val="22"/>
        </w:rPr>
      </w:pPr>
      <w:r w:rsidRPr="00FF0C93">
        <w:rPr>
          <w:rFonts w:asciiTheme="majorHAnsi" w:hAnsiTheme="majorHAnsi"/>
          <w:sz w:val="22"/>
          <w:szCs w:val="22"/>
        </w:rPr>
        <w:fldChar w:fldCharType="begin"/>
      </w:r>
      <w:r w:rsidR="00FF0C93" w:rsidRPr="00FF0C93">
        <w:rPr>
          <w:rFonts w:asciiTheme="majorHAnsi" w:hAnsiTheme="majorHAnsi"/>
          <w:sz w:val="22"/>
          <w:szCs w:val="22"/>
        </w:rPr>
        <w:instrText xml:space="preserve"> ADDIN ZOTERO_BIBL {"custom":[]} CSL_BIBLIOGRAPHY </w:instrText>
      </w:r>
      <w:r w:rsidRPr="00FF0C93">
        <w:rPr>
          <w:rFonts w:asciiTheme="majorHAnsi" w:hAnsiTheme="majorHAnsi"/>
          <w:sz w:val="22"/>
          <w:szCs w:val="22"/>
        </w:rPr>
        <w:fldChar w:fldCharType="separate"/>
      </w:r>
      <w:r w:rsidR="00FF0C93" w:rsidRPr="00FF0C93">
        <w:rPr>
          <w:rFonts w:asciiTheme="majorHAnsi" w:hAnsiTheme="majorHAnsi"/>
          <w:sz w:val="22"/>
          <w:szCs w:val="22"/>
        </w:rPr>
        <w:t>1.</w:t>
      </w:r>
      <w:r w:rsidR="00FF0C93" w:rsidRPr="00FF0C93">
        <w:rPr>
          <w:rFonts w:asciiTheme="majorHAnsi" w:hAnsiTheme="majorHAnsi"/>
          <w:sz w:val="22"/>
          <w:szCs w:val="22"/>
        </w:rPr>
        <w:tab/>
        <w:t xml:space="preserve">Venable, J. D., Dong, M.-Q., Wohlschlegel, J., Dillin, A. &amp; Yates, J. R. Automated approach for quantitative analysis of complex peptide mixtures from tandem mass spectra. </w:t>
      </w:r>
      <w:r w:rsidR="00FF0C93" w:rsidRPr="00FF0C93">
        <w:rPr>
          <w:rFonts w:asciiTheme="majorHAnsi" w:hAnsiTheme="majorHAnsi"/>
          <w:i/>
          <w:iCs/>
          <w:sz w:val="22"/>
          <w:szCs w:val="22"/>
        </w:rPr>
        <w:t>Nat. Methods</w:t>
      </w:r>
      <w:r w:rsidR="00FF0C93" w:rsidRPr="00FF0C93">
        <w:rPr>
          <w:rFonts w:asciiTheme="majorHAnsi" w:hAnsiTheme="majorHAnsi"/>
          <w:sz w:val="22"/>
          <w:szCs w:val="22"/>
        </w:rPr>
        <w:t xml:space="preserve"> </w:t>
      </w:r>
      <w:r w:rsidR="00FF0C93" w:rsidRPr="00FF0C93">
        <w:rPr>
          <w:rFonts w:asciiTheme="majorHAnsi" w:hAnsiTheme="majorHAnsi"/>
          <w:b/>
          <w:bCs/>
          <w:sz w:val="22"/>
          <w:szCs w:val="22"/>
        </w:rPr>
        <w:t>1,</w:t>
      </w:r>
      <w:r w:rsidR="00FF0C93" w:rsidRPr="00FF0C93">
        <w:rPr>
          <w:rFonts w:asciiTheme="majorHAnsi" w:hAnsiTheme="majorHAnsi"/>
          <w:sz w:val="22"/>
          <w:szCs w:val="22"/>
        </w:rPr>
        <w:t xml:space="preserve"> 39–45 (2004).</w:t>
      </w:r>
    </w:p>
    <w:p w14:paraId="20C5B817" w14:textId="77777777" w:rsidR="00FF0C93" w:rsidRPr="00FF0C93" w:rsidRDefault="00FF0C93" w:rsidP="00FF0C93">
      <w:pPr>
        <w:pStyle w:val="Bibliography"/>
        <w:spacing w:line="276" w:lineRule="auto"/>
        <w:rPr>
          <w:rFonts w:asciiTheme="majorHAnsi" w:hAnsiTheme="majorHAnsi"/>
          <w:sz w:val="22"/>
          <w:szCs w:val="22"/>
        </w:rPr>
      </w:pPr>
      <w:r w:rsidRPr="00FF0C93">
        <w:rPr>
          <w:rFonts w:asciiTheme="majorHAnsi" w:hAnsiTheme="majorHAnsi"/>
          <w:sz w:val="22"/>
          <w:szCs w:val="22"/>
        </w:rPr>
        <w:t>2.</w:t>
      </w:r>
      <w:r w:rsidRPr="00FF0C93">
        <w:rPr>
          <w:rFonts w:asciiTheme="majorHAnsi" w:hAnsiTheme="majorHAnsi"/>
          <w:sz w:val="22"/>
          <w:szCs w:val="22"/>
        </w:rPr>
        <w:tab/>
        <w:t xml:space="preserve">Gillet, L. C. </w:t>
      </w:r>
      <w:r w:rsidRPr="00FF0C93">
        <w:rPr>
          <w:rFonts w:asciiTheme="majorHAnsi" w:hAnsiTheme="majorHAnsi"/>
          <w:i/>
          <w:iCs/>
          <w:sz w:val="22"/>
          <w:szCs w:val="22"/>
        </w:rPr>
        <w:t>et al.</w:t>
      </w:r>
      <w:r w:rsidRPr="00FF0C93">
        <w:rPr>
          <w:rFonts w:asciiTheme="majorHAnsi" w:hAnsiTheme="majorHAnsi"/>
          <w:sz w:val="22"/>
          <w:szCs w:val="22"/>
        </w:rPr>
        <w:t xml:space="preserve"> Targeted data extraction of the MS/MS spectra generated by data-independent acquisition: a new concept for consistent and accurate proteome analysis. </w:t>
      </w:r>
      <w:r w:rsidRPr="00FF0C93">
        <w:rPr>
          <w:rFonts w:asciiTheme="majorHAnsi" w:hAnsiTheme="majorHAnsi"/>
          <w:i/>
          <w:iCs/>
          <w:sz w:val="22"/>
          <w:szCs w:val="22"/>
        </w:rPr>
        <w:t>Mol. Cell. Proteomics MCP</w:t>
      </w:r>
      <w:r w:rsidRPr="00FF0C93">
        <w:rPr>
          <w:rFonts w:asciiTheme="majorHAnsi" w:hAnsiTheme="majorHAnsi"/>
          <w:sz w:val="22"/>
          <w:szCs w:val="22"/>
        </w:rPr>
        <w:t xml:space="preserve"> </w:t>
      </w:r>
      <w:r w:rsidRPr="00FF0C93">
        <w:rPr>
          <w:rFonts w:asciiTheme="majorHAnsi" w:hAnsiTheme="majorHAnsi"/>
          <w:b/>
          <w:bCs/>
          <w:sz w:val="22"/>
          <w:szCs w:val="22"/>
        </w:rPr>
        <w:t>11,</w:t>
      </w:r>
      <w:r w:rsidRPr="00FF0C93">
        <w:rPr>
          <w:rFonts w:asciiTheme="majorHAnsi" w:hAnsiTheme="majorHAnsi"/>
          <w:sz w:val="22"/>
          <w:szCs w:val="22"/>
        </w:rPr>
        <w:t xml:space="preserve"> O111.016717 (2012).</w:t>
      </w:r>
    </w:p>
    <w:p w14:paraId="5C340E9D" w14:textId="77777777" w:rsidR="00FF0C93" w:rsidRPr="00FF0C93" w:rsidRDefault="00FF0C93" w:rsidP="00FF0C93">
      <w:pPr>
        <w:pStyle w:val="Bibliography"/>
        <w:spacing w:line="276" w:lineRule="auto"/>
        <w:rPr>
          <w:rFonts w:asciiTheme="majorHAnsi" w:hAnsiTheme="majorHAnsi"/>
          <w:sz w:val="22"/>
          <w:szCs w:val="22"/>
        </w:rPr>
      </w:pPr>
      <w:r w:rsidRPr="00FF0C93">
        <w:rPr>
          <w:rFonts w:asciiTheme="majorHAnsi" w:hAnsiTheme="majorHAnsi"/>
          <w:sz w:val="22"/>
          <w:szCs w:val="22"/>
        </w:rPr>
        <w:t>3.</w:t>
      </w:r>
      <w:r w:rsidRPr="00FF0C93">
        <w:rPr>
          <w:rFonts w:asciiTheme="majorHAnsi" w:hAnsiTheme="majorHAnsi"/>
          <w:sz w:val="22"/>
          <w:szCs w:val="22"/>
        </w:rPr>
        <w:tab/>
        <w:t xml:space="preserve">Egertson, J. D. </w:t>
      </w:r>
      <w:r w:rsidRPr="00FF0C93">
        <w:rPr>
          <w:rFonts w:asciiTheme="majorHAnsi" w:hAnsiTheme="majorHAnsi"/>
          <w:i/>
          <w:iCs/>
          <w:sz w:val="22"/>
          <w:szCs w:val="22"/>
        </w:rPr>
        <w:t>et al.</w:t>
      </w:r>
      <w:r w:rsidRPr="00FF0C93">
        <w:rPr>
          <w:rFonts w:asciiTheme="majorHAnsi" w:hAnsiTheme="majorHAnsi"/>
          <w:sz w:val="22"/>
          <w:szCs w:val="22"/>
        </w:rPr>
        <w:t xml:space="preserve"> Multiplexed MS/MS for improved data-independent acquisition. </w:t>
      </w:r>
      <w:r w:rsidRPr="00FF0C93">
        <w:rPr>
          <w:rFonts w:asciiTheme="majorHAnsi" w:hAnsiTheme="majorHAnsi"/>
          <w:i/>
          <w:iCs/>
          <w:sz w:val="22"/>
          <w:szCs w:val="22"/>
        </w:rPr>
        <w:t>Nat. Methods</w:t>
      </w:r>
      <w:r w:rsidRPr="00FF0C93">
        <w:rPr>
          <w:rFonts w:asciiTheme="majorHAnsi" w:hAnsiTheme="majorHAnsi"/>
          <w:sz w:val="22"/>
          <w:szCs w:val="22"/>
        </w:rPr>
        <w:t xml:space="preserve"> </w:t>
      </w:r>
      <w:r w:rsidRPr="00FF0C93">
        <w:rPr>
          <w:rFonts w:asciiTheme="majorHAnsi" w:hAnsiTheme="majorHAnsi"/>
          <w:b/>
          <w:bCs/>
          <w:sz w:val="22"/>
          <w:szCs w:val="22"/>
        </w:rPr>
        <w:t>10,</w:t>
      </w:r>
      <w:r w:rsidRPr="00FF0C93">
        <w:rPr>
          <w:rFonts w:asciiTheme="majorHAnsi" w:hAnsiTheme="majorHAnsi"/>
          <w:sz w:val="22"/>
          <w:szCs w:val="22"/>
        </w:rPr>
        <w:t xml:space="preserve"> 744–746 (2013).</w:t>
      </w:r>
    </w:p>
    <w:p w14:paraId="54218915" w14:textId="77777777" w:rsidR="00FF0C93" w:rsidRPr="00FF0C93" w:rsidRDefault="00FF0C93" w:rsidP="00FF0C93">
      <w:pPr>
        <w:pStyle w:val="Bibliography"/>
        <w:spacing w:line="276" w:lineRule="auto"/>
        <w:rPr>
          <w:rFonts w:asciiTheme="majorHAnsi" w:hAnsiTheme="majorHAnsi"/>
          <w:sz w:val="22"/>
          <w:szCs w:val="22"/>
        </w:rPr>
      </w:pPr>
      <w:r w:rsidRPr="00FF0C93">
        <w:rPr>
          <w:rFonts w:asciiTheme="majorHAnsi" w:hAnsiTheme="majorHAnsi"/>
          <w:sz w:val="22"/>
          <w:szCs w:val="22"/>
        </w:rPr>
        <w:t>4.</w:t>
      </w:r>
      <w:r w:rsidRPr="00FF0C93">
        <w:rPr>
          <w:rFonts w:asciiTheme="majorHAnsi" w:hAnsiTheme="majorHAnsi"/>
          <w:sz w:val="22"/>
          <w:szCs w:val="22"/>
        </w:rPr>
        <w:tab/>
        <w:t xml:space="preserve">Reiter, L. </w:t>
      </w:r>
      <w:r w:rsidRPr="00FF0C93">
        <w:rPr>
          <w:rFonts w:asciiTheme="majorHAnsi" w:hAnsiTheme="majorHAnsi"/>
          <w:i/>
          <w:iCs/>
          <w:sz w:val="22"/>
          <w:szCs w:val="22"/>
        </w:rPr>
        <w:t>et al.</w:t>
      </w:r>
      <w:r w:rsidRPr="00FF0C93">
        <w:rPr>
          <w:rFonts w:asciiTheme="majorHAnsi" w:hAnsiTheme="majorHAnsi"/>
          <w:sz w:val="22"/>
          <w:szCs w:val="22"/>
        </w:rPr>
        <w:t xml:space="preserve"> mProphet: automated data processing and statistical validation for large-scale SRM experiments. </w:t>
      </w:r>
      <w:r w:rsidRPr="00FF0C93">
        <w:rPr>
          <w:rFonts w:asciiTheme="majorHAnsi" w:hAnsiTheme="majorHAnsi"/>
          <w:i/>
          <w:iCs/>
          <w:sz w:val="22"/>
          <w:szCs w:val="22"/>
        </w:rPr>
        <w:t>Nat. Methods</w:t>
      </w:r>
      <w:r w:rsidRPr="00FF0C93">
        <w:rPr>
          <w:rFonts w:asciiTheme="majorHAnsi" w:hAnsiTheme="majorHAnsi"/>
          <w:sz w:val="22"/>
          <w:szCs w:val="22"/>
        </w:rPr>
        <w:t xml:space="preserve"> </w:t>
      </w:r>
      <w:r w:rsidRPr="00FF0C93">
        <w:rPr>
          <w:rFonts w:asciiTheme="majorHAnsi" w:hAnsiTheme="majorHAnsi"/>
          <w:b/>
          <w:bCs/>
          <w:sz w:val="22"/>
          <w:szCs w:val="22"/>
        </w:rPr>
        <w:t>8,</w:t>
      </w:r>
      <w:r w:rsidRPr="00FF0C93">
        <w:rPr>
          <w:rFonts w:asciiTheme="majorHAnsi" w:hAnsiTheme="majorHAnsi"/>
          <w:sz w:val="22"/>
          <w:szCs w:val="22"/>
        </w:rPr>
        <w:t xml:space="preserve"> 430–435 (2011).</w:t>
      </w:r>
    </w:p>
    <w:p w14:paraId="72F04EF5" w14:textId="554FE7D7" w:rsidR="009D5E3B" w:rsidRDefault="000E14E5" w:rsidP="00FF0C93">
      <w:pPr>
        <w:spacing w:line="276" w:lineRule="auto"/>
      </w:pPr>
      <w:r w:rsidRPr="00FF0C93">
        <w:rPr>
          <w:rFonts w:asciiTheme="majorHAnsi" w:hAnsiTheme="majorHAnsi"/>
          <w:sz w:val="22"/>
          <w:szCs w:val="22"/>
        </w:rPr>
        <w:fldChar w:fldCharType="end"/>
      </w:r>
    </w:p>
    <w:sectPr w:rsidR="009D5E3B" w:rsidSect="00E518C4">
      <w:footerReference w:type="default" r:id="rId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9EFD6" w14:textId="77777777" w:rsidR="00E51B1D" w:rsidRDefault="00E51B1D" w:rsidP="001B20A3">
      <w:r>
        <w:separator/>
      </w:r>
    </w:p>
  </w:endnote>
  <w:endnote w:type="continuationSeparator" w:id="0">
    <w:p w14:paraId="5B68FD04" w14:textId="77777777" w:rsidR="00E51B1D" w:rsidRDefault="00E51B1D" w:rsidP="001B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832899"/>
      <w:docPartObj>
        <w:docPartGallery w:val="Page Numbers (Bottom of Page)"/>
        <w:docPartUnique/>
      </w:docPartObj>
    </w:sdtPr>
    <w:sdtEndPr>
      <w:rPr>
        <w:noProof/>
      </w:rPr>
    </w:sdtEndPr>
    <w:sdtContent>
      <w:p w14:paraId="596981B4" w14:textId="3D482730" w:rsidR="0025322E" w:rsidRDefault="0025322E">
        <w:pPr>
          <w:pStyle w:val="Footer"/>
          <w:jc w:val="center"/>
        </w:pPr>
        <w:r>
          <w:fldChar w:fldCharType="begin"/>
        </w:r>
        <w:r>
          <w:instrText xml:space="preserve"> PAGE   \* MERGEFORMAT </w:instrText>
        </w:r>
        <w:r>
          <w:fldChar w:fldCharType="separate"/>
        </w:r>
        <w:r w:rsidR="00B02896">
          <w:rPr>
            <w:noProof/>
          </w:rPr>
          <w:t>10</w:t>
        </w:r>
        <w:r>
          <w:rPr>
            <w:noProof/>
          </w:rPr>
          <w:fldChar w:fldCharType="end"/>
        </w:r>
      </w:p>
    </w:sdtContent>
  </w:sdt>
  <w:p w14:paraId="2D4A14DD" w14:textId="77777777" w:rsidR="0025322E" w:rsidRDefault="00253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06DB5" w14:textId="77777777" w:rsidR="00E51B1D" w:rsidRDefault="00E51B1D" w:rsidP="001B20A3">
      <w:r>
        <w:separator/>
      </w:r>
    </w:p>
  </w:footnote>
  <w:footnote w:type="continuationSeparator" w:id="0">
    <w:p w14:paraId="699B13E3" w14:textId="77777777" w:rsidR="00E51B1D" w:rsidRDefault="00E51B1D" w:rsidP="001B2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2CD"/>
    <w:multiLevelType w:val="hybridMultilevel"/>
    <w:tmpl w:val="8DBC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55A52"/>
    <w:multiLevelType w:val="hybridMultilevel"/>
    <w:tmpl w:val="9652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2374C"/>
    <w:multiLevelType w:val="hybridMultilevel"/>
    <w:tmpl w:val="2C9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82AD9"/>
    <w:multiLevelType w:val="hybridMultilevel"/>
    <w:tmpl w:val="202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A4959"/>
    <w:multiLevelType w:val="hybridMultilevel"/>
    <w:tmpl w:val="49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53980"/>
    <w:multiLevelType w:val="hybridMultilevel"/>
    <w:tmpl w:val="2B4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35604"/>
    <w:multiLevelType w:val="hybridMultilevel"/>
    <w:tmpl w:val="5BDA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F6AA4"/>
    <w:multiLevelType w:val="hybridMultilevel"/>
    <w:tmpl w:val="E39C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C79ED"/>
    <w:multiLevelType w:val="hybridMultilevel"/>
    <w:tmpl w:val="2CE2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34930"/>
    <w:multiLevelType w:val="hybridMultilevel"/>
    <w:tmpl w:val="E0B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8279E"/>
    <w:multiLevelType w:val="hybridMultilevel"/>
    <w:tmpl w:val="4C2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37720"/>
    <w:multiLevelType w:val="hybridMultilevel"/>
    <w:tmpl w:val="36A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246E1"/>
    <w:multiLevelType w:val="hybridMultilevel"/>
    <w:tmpl w:val="CCE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8756C"/>
    <w:multiLevelType w:val="hybridMultilevel"/>
    <w:tmpl w:val="FADA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52180"/>
    <w:multiLevelType w:val="hybridMultilevel"/>
    <w:tmpl w:val="E68C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5584B"/>
    <w:multiLevelType w:val="hybridMultilevel"/>
    <w:tmpl w:val="0B62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C08D2"/>
    <w:multiLevelType w:val="hybridMultilevel"/>
    <w:tmpl w:val="032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E043C"/>
    <w:multiLevelType w:val="hybridMultilevel"/>
    <w:tmpl w:val="2782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1E57"/>
    <w:multiLevelType w:val="hybridMultilevel"/>
    <w:tmpl w:val="09DA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11D6F"/>
    <w:multiLevelType w:val="hybridMultilevel"/>
    <w:tmpl w:val="978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C01"/>
    <w:multiLevelType w:val="hybridMultilevel"/>
    <w:tmpl w:val="AB2E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A710D"/>
    <w:multiLevelType w:val="hybridMultilevel"/>
    <w:tmpl w:val="988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8F2B7A"/>
    <w:multiLevelType w:val="hybridMultilevel"/>
    <w:tmpl w:val="610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52619"/>
    <w:multiLevelType w:val="hybridMultilevel"/>
    <w:tmpl w:val="AE3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0"/>
  </w:num>
  <w:num w:numId="5">
    <w:abstractNumId w:val="5"/>
  </w:num>
  <w:num w:numId="6">
    <w:abstractNumId w:val="11"/>
  </w:num>
  <w:num w:numId="7">
    <w:abstractNumId w:val="18"/>
  </w:num>
  <w:num w:numId="8">
    <w:abstractNumId w:val="1"/>
  </w:num>
  <w:num w:numId="9">
    <w:abstractNumId w:val="2"/>
  </w:num>
  <w:num w:numId="10">
    <w:abstractNumId w:val="20"/>
  </w:num>
  <w:num w:numId="11">
    <w:abstractNumId w:val="23"/>
  </w:num>
  <w:num w:numId="12">
    <w:abstractNumId w:val="9"/>
  </w:num>
  <w:num w:numId="13">
    <w:abstractNumId w:val="12"/>
  </w:num>
  <w:num w:numId="14">
    <w:abstractNumId w:val="4"/>
  </w:num>
  <w:num w:numId="15">
    <w:abstractNumId w:val="15"/>
  </w:num>
  <w:num w:numId="16">
    <w:abstractNumId w:val="8"/>
  </w:num>
  <w:num w:numId="17">
    <w:abstractNumId w:val="14"/>
  </w:num>
  <w:num w:numId="18">
    <w:abstractNumId w:val="16"/>
  </w:num>
  <w:num w:numId="19">
    <w:abstractNumId w:val="10"/>
  </w:num>
  <w:num w:numId="20">
    <w:abstractNumId w:val="13"/>
  </w:num>
  <w:num w:numId="21">
    <w:abstractNumId w:val="22"/>
  </w:num>
  <w:num w:numId="22">
    <w:abstractNumId w:val="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B5"/>
    <w:rsid w:val="00023985"/>
    <w:rsid w:val="00024FAD"/>
    <w:rsid w:val="000305E5"/>
    <w:rsid w:val="00036487"/>
    <w:rsid w:val="00045196"/>
    <w:rsid w:val="00047268"/>
    <w:rsid w:val="0005059B"/>
    <w:rsid w:val="00050748"/>
    <w:rsid w:val="000654FF"/>
    <w:rsid w:val="00066F9D"/>
    <w:rsid w:val="000732A8"/>
    <w:rsid w:val="000A28F2"/>
    <w:rsid w:val="000A31F3"/>
    <w:rsid w:val="000B0385"/>
    <w:rsid w:val="000B0495"/>
    <w:rsid w:val="000B3A47"/>
    <w:rsid w:val="000B70CD"/>
    <w:rsid w:val="000D4840"/>
    <w:rsid w:val="000D68A4"/>
    <w:rsid w:val="000E14E5"/>
    <w:rsid w:val="000E1817"/>
    <w:rsid w:val="00100145"/>
    <w:rsid w:val="00101997"/>
    <w:rsid w:val="001025D8"/>
    <w:rsid w:val="0011438A"/>
    <w:rsid w:val="0012110B"/>
    <w:rsid w:val="00122A55"/>
    <w:rsid w:val="00123EEF"/>
    <w:rsid w:val="00133E86"/>
    <w:rsid w:val="00140C32"/>
    <w:rsid w:val="001425C2"/>
    <w:rsid w:val="00151F4C"/>
    <w:rsid w:val="0015641D"/>
    <w:rsid w:val="0015652F"/>
    <w:rsid w:val="00160200"/>
    <w:rsid w:val="001630E8"/>
    <w:rsid w:val="001631F2"/>
    <w:rsid w:val="00163FE9"/>
    <w:rsid w:val="00167D75"/>
    <w:rsid w:val="00174BF1"/>
    <w:rsid w:val="00175E6B"/>
    <w:rsid w:val="001775C9"/>
    <w:rsid w:val="001971F4"/>
    <w:rsid w:val="001A4CE9"/>
    <w:rsid w:val="001B20A3"/>
    <w:rsid w:val="001B4D81"/>
    <w:rsid w:val="001B5576"/>
    <w:rsid w:val="001B7D00"/>
    <w:rsid w:val="001C149A"/>
    <w:rsid w:val="001C1DC1"/>
    <w:rsid w:val="001C76D9"/>
    <w:rsid w:val="001F0F3C"/>
    <w:rsid w:val="001F1EB6"/>
    <w:rsid w:val="001F5EEA"/>
    <w:rsid w:val="001F7443"/>
    <w:rsid w:val="0020484C"/>
    <w:rsid w:val="00207FAD"/>
    <w:rsid w:val="00212417"/>
    <w:rsid w:val="002130AF"/>
    <w:rsid w:val="00216E2A"/>
    <w:rsid w:val="0021772B"/>
    <w:rsid w:val="00227FAC"/>
    <w:rsid w:val="002312D6"/>
    <w:rsid w:val="002361AE"/>
    <w:rsid w:val="00246287"/>
    <w:rsid w:val="00246F71"/>
    <w:rsid w:val="00251E64"/>
    <w:rsid w:val="0025322E"/>
    <w:rsid w:val="00255B5C"/>
    <w:rsid w:val="002576AE"/>
    <w:rsid w:val="00260502"/>
    <w:rsid w:val="00270431"/>
    <w:rsid w:val="00274A2B"/>
    <w:rsid w:val="00276B57"/>
    <w:rsid w:val="0028192D"/>
    <w:rsid w:val="00297BF1"/>
    <w:rsid w:val="002A0ECC"/>
    <w:rsid w:val="002A1E8D"/>
    <w:rsid w:val="002A2CB5"/>
    <w:rsid w:val="002A4A0F"/>
    <w:rsid w:val="002B7CF9"/>
    <w:rsid w:val="002C520E"/>
    <w:rsid w:val="002C6793"/>
    <w:rsid w:val="002D0FBF"/>
    <w:rsid w:val="002D21EB"/>
    <w:rsid w:val="002D303C"/>
    <w:rsid w:val="002D47DE"/>
    <w:rsid w:val="002E1543"/>
    <w:rsid w:val="002F1442"/>
    <w:rsid w:val="003000FD"/>
    <w:rsid w:val="0032332E"/>
    <w:rsid w:val="00325A5F"/>
    <w:rsid w:val="00331EE3"/>
    <w:rsid w:val="00334AAB"/>
    <w:rsid w:val="003407AE"/>
    <w:rsid w:val="00353FFE"/>
    <w:rsid w:val="00356916"/>
    <w:rsid w:val="00357AAD"/>
    <w:rsid w:val="0036062C"/>
    <w:rsid w:val="00362223"/>
    <w:rsid w:val="00366F86"/>
    <w:rsid w:val="00372C87"/>
    <w:rsid w:val="0038120B"/>
    <w:rsid w:val="003875D7"/>
    <w:rsid w:val="00387EF9"/>
    <w:rsid w:val="003A487E"/>
    <w:rsid w:val="003A4E34"/>
    <w:rsid w:val="003B1447"/>
    <w:rsid w:val="003B1CCE"/>
    <w:rsid w:val="003B34FE"/>
    <w:rsid w:val="003B6FED"/>
    <w:rsid w:val="003C376B"/>
    <w:rsid w:val="003C3FCC"/>
    <w:rsid w:val="003C4D93"/>
    <w:rsid w:val="00401B9C"/>
    <w:rsid w:val="004042FE"/>
    <w:rsid w:val="004047CB"/>
    <w:rsid w:val="00406A27"/>
    <w:rsid w:val="00416921"/>
    <w:rsid w:val="00420FA4"/>
    <w:rsid w:val="00423ED7"/>
    <w:rsid w:val="00424941"/>
    <w:rsid w:val="0043075D"/>
    <w:rsid w:val="00436A15"/>
    <w:rsid w:val="0044793E"/>
    <w:rsid w:val="00450026"/>
    <w:rsid w:val="00460486"/>
    <w:rsid w:val="00473AE9"/>
    <w:rsid w:val="004745C5"/>
    <w:rsid w:val="004751E1"/>
    <w:rsid w:val="0048055B"/>
    <w:rsid w:val="004812C4"/>
    <w:rsid w:val="00482D52"/>
    <w:rsid w:val="004839DE"/>
    <w:rsid w:val="004A2535"/>
    <w:rsid w:val="004A377C"/>
    <w:rsid w:val="004B16FE"/>
    <w:rsid w:val="004C241A"/>
    <w:rsid w:val="004D59DA"/>
    <w:rsid w:val="004F056E"/>
    <w:rsid w:val="004F20EC"/>
    <w:rsid w:val="004F4814"/>
    <w:rsid w:val="00500AC9"/>
    <w:rsid w:val="00501F3F"/>
    <w:rsid w:val="00505107"/>
    <w:rsid w:val="00512D87"/>
    <w:rsid w:val="0053201F"/>
    <w:rsid w:val="00533751"/>
    <w:rsid w:val="00535A0F"/>
    <w:rsid w:val="00540BBD"/>
    <w:rsid w:val="00553E1C"/>
    <w:rsid w:val="00555B92"/>
    <w:rsid w:val="00560AB3"/>
    <w:rsid w:val="00573158"/>
    <w:rsid w:val="0058034D"/>
    <w:rsid w:val="00580457"/>
    <w:rsid w:val="0059550F"/>
    <w:rsid w:val="005960DB"/>
    <w:rsid w:val="005A5E28"/>
    <w:rsid w:val="005A7976"/>
    <w:rsid w:val="005B1684"/>
    <w:rsid w:val="005B2AEB"/>
    <w:rsid w:val="005B3844"/>
    <w:rsid w:val="005B508D"/>
    <w:rsid w:val="005C2EE3"/>
    <w:rsid w:val="005C648E"/>
    <w:rsid w:val="005C76BC"/>
    <w:rsid w:val="005D1602"/>
    <w:rsid w:val="005E0569"/>
    <w:rsid w:val="005E59CE"/>
    <w:rsid w:val="00600CA8"/>
    <w:rsid w:val="00611A4E"/>
    <w:rsid w:val="006125E5"/>
    <w:rsid w:val="00617770"/>
    <w:rsid w:val="006218A3"/>
    <w:rsid w:val="00622220"/>
    <w:rsid w:val="00630DA3"/>
    <w:rsid w:val="00636A54"/>
    <w:rsid w:val="00641861"/>
    <w:rsid w:val="006428B6"/>
    <w:rsid w:val="00647337"/>
    <w:rsid w:val="0065424C"/>
    <w:rsid w:val="00672E1D"/>
    <w:rsid w:val="006749B9"/>
    <w:rsid w:val="006755FB"/>
    <w:rsid w:val="006818D4"/>
    <w:rsid w:val="006905CB"/>
    <w:rsid w:val="006B407E"/>
    <w:rsid w:val="006B63CD"/>
    <w:rsid w:val="006C40C4"/>
    <w:rsid w:val="006D060F"/>
    <w:rsid w:val="006D465A"/>
    <w:rsid w:val="006D59C4"/>
    <w:rsid w:val="006E07B8"/>
    <w:rsid w:val="006F7271"/>
    <w:rsid w:val="007134DE"/>
    <w:rsid w:val="00716B8F"/>
    <w:rsid w:val="007301C3"/>
    <w:rsid w:val="00730C50"/>
    <w:rsid w:val="00730DD0"/>
    <w:rsid w:val="00731EEE"/>
    <w:rsid w:val="00733CF6"/>
    <w:rsid w:val="007375E7"/>
    <w:rsid w:val="0074702D"/>
    <w:rsid w:val="00747BD6"/>
    <w:rsid w:val="00750655"/>
    <w:rsid w:val="00753487"/>
    <w:rsid w:val="00756D68"/>
    <w:rsid w:val="0076093A"/>
    <w:rsid w:val="007676A2"/>
    <w:rsid w:val="007712AC"/>
    <w:rsid w:val="007829D3"/>
    <w:rsid w:val="00784BBB"/>
    <w:rsid w:val="00791788"/>
    <w:rsid w:val="007952A7"/>
    <w:rsid w:val="007A2236"/>
    <w:rsid w:val="007B1EA4"/>
    <w:rsid w:val="007B5594"/>
    <w:rsid w:val="007C1247"/>
    <w:rsid w:val="007C1FBE"/>
    <w:rsid w:val="007C3FC8"/>
    <w:rsid w:val="007D374A"/>
    <w:rsid w:val="007D6E4B"/>
    <w:rsid w:val="007E7F06"/>
    <w:rsid w:val="007F046D"/>
    <w:rsid w:val="007F1B99"/>
    <w:rsid w:val="007F285D"/>
    <w:rsid w:val="00802F1F"/>
    <w:rsid w:val="00811DB5"/>
    <w:rsid w:val="008232AA"/>
    <w:rsid w:val="00825DD1"/>
    <w:rsid w:val="00832DB4"/>
    <w:rsid w:val="00837F53"/>
    <w:rsid w:val="00847AEC"/>
    <w:rsid w:val="00851D48"/>
    <w:rsid w:val="00865F9E"/>
    <w:rsid w:val="00866CE8"/>
    <w:rsid w:val="008672BB"/>
    <w:rsid w:val="00873BFE"/>
    <w:rsid w:val="008762B8"/>
    <w:rsid w:val="0088182E"/>
    <w:rsid w:val="00886FA6"/>
    <w:rsid w:val="008A3165"/>
    <w:rsid w:val="008B520C"/>
    <w:rsid w:val="008D0512"/>
    <w:rsid w:val="008E064E"/>
    <w:rsid w:val="008E1630"/>
    <w:rsid w:val="008E5EEE"/>
    <w:rsid w:val="008E760C"/>
    <w:rsid w:val="008E763B"/>
    <w:rsid w:val="008F03C6"/>
    <w:rsid w:val="008F73EE"/>
    <w:rsid w:val="0090126B"/>
    <w:rsid w:val="0091064E"/>
    <w:rsid w:val="00910F0F"/>
    <w:rsid w:val="00917426"/>
    <w:rsid w:val="00922075"/>
    <w:rsid w:val="00924ECA"/>
    <w:rsid w:val="009253F8"/>
    <w:rsid w:val="00925848"/>
    <w:rsid w:val="00930260"/>
    <w:rsid w:val="00941C3E"/>
    <w:rsid w:val="00942810"/>
    <w:rsid w:val="00950C7C"/>
    <w:rsid w:val="00963A45"/>
    <w:rsid w:val="00963D4B"/>
    <w:rsid w:val="00964734"/>
    <w:rsid w:val="00972B8A"/>
    <w:rsid w:val="00977F53"/>
    <w:rsid w:val="0098634D"/>
    <w:rsid w:val="00991AD2"/>
    <w:rsid w:val="0099469C"/>
    <w:rsid w:val="009A01E4"/>
    <w:rsid w:val="009A4B8B"/>
    <w:rsid w:val="009B115E"/>
    <w:rsid w:val="009B1492"/>
    <w:rsid w:val="009C2F08"/>
    <w:rsid w:val="009D5E3B"/>
    <w:rsid w:val="009E6154"/>
    <w:rsid w:val="009F3EF6"/>
    <w:rsid w:val="009F79C5"/>
    <w:rsid w:val="009F7AC5"/>
    <w:rsid w:val="00A121A9"/>
    <w:rsid w:val="00A143CA"/>
    <w:rsid w:val="00A1732F"/>
    <w:rsid w:val="00A201BE"/>
    <w:rsid w:val="00A23A0A"/>
    <w:rsid w:val="00A27CFE"/>
    <w:rsid w:val="00A31596"/>
    <w:rsid w:val="00A34FCC"/>
    <w:rsid w:val="00A43270"/>
    <w:rsid w:val="00A506A0"/>
    <w:rsid w:val="00A54428"/>
    <w:rsid w:val="00A5695E"/>
    <w:rsid w:val="00A61C1A"/>
    <w:rsid w:val="00A6570A"/>
    <w:rsid w:val="00A67DEF"/>
    <w:rsid w:val="00A83263"/>
    <w:rsid w:val="00A86290"/>
    <w:rsid w:val="00AA06D5"/>
    <w:rsid w:val="00AA18D1"/>
    <w:rsid w:val="00AA48B9"/>
    <w:rsid w:val="00AB2541"/>
    <w:rsid w:val="00AB61F8"/>
    <w:rsid w:val="00AC5510"/>
    <w:rsid w:val="00AC636F"/>
    <w:rsid w:val="00AC7C74"/>
    <w:rsid w:val="00AE54DA"/>
    <w:rsid w:val="00AE6290"/>
    <w:rsid w:val="00AF10E4"/>
    <w:rsid w:val="00AF4E7C"/>
    <w:rsid w:val="00AF4F89"/>
    <w:rsid w:val="00AF786C"/>
    <w:rsid w:val="00B02896"/>
    <w:rsid w:val="00B106A1"/>
    <w:rsid w:val="00B22131"/>
    <w:rsid w:val="00B31EA8"/>
    <w:rsid w:val="00B35558"/>
    <w:rsid w:val="00B43FB7"/>
    <w:rsid w:val="00B453FC"/>
    <w:rsid w:val="00B45C01"/>
    <w:rsid w:val="00B506F7"/>
    <w:rsid w:val="00B509AD"/>
    <w:rsid w:val="00B5318B"/>
    <w:rsid w:val="00B53F9F"/>
    <w:rsid w:val="00B62FCD"/>
    <w:rsid w:val="00B6669B"/>
    <w:rsid w:val="00B6798B"/>
    <w:rsid w:val="00B75FE1"/>
    <w:rsid w:val="00B76FEB"/>
    <w:rsid w:val="00B77454"/>
    <w:rsid w:val="00B808FA"/>
    <w:rsid w:val="00B85E8F"/>
    <w:rsid w:val="00B92A4F"/>
    <w:rsid w:val="00BA4A24"/>
    <w:rsid w:val="00BB6CAE"/>
    <w:rsid w:val="00BC7B40"/>
    <w:rsid w:val="00BE2A2F"/>
    <w:rsid w:val="00BF4A00"/>
    <w:rsid w:val="00C01B6E"/>
    <w:rsid w:val="00C05DF2"/>
    <w:rsid w:val="00C24C95"/>
    <w:rsid w:val="00C3411C"/>
    <w:rsid w:val="00C44BB0"/>
    <w:rsid w:val="00C51DF4"/>
    <w:rsid w:val="00C5359F"/>
    <w:rsid w:val="00C53FB5"/>
    <w:rsid w:val="00C56AA9"/>
    <w:rsid w:val="00C60FFE"/>
    <w:rsid w:val="00C61CCD"/>
    <w:rsid w:val="00C726D6"/>
    <w:rsid w:val="00C72C0C"/>
    <w:rsid w:val="00C770B9"/>
    <w:rsid w:val="00C92760"/>
    <w:rsid w:val="00C94C80"/>
    <w:rsid w:val="00C97EBD"/>
    <w:rsid w:val="00CA31B5"/>
    <w:rsid w:val="00CC3D8C"/>
    <w:rsid w:val="00CC4953"/>
    <w:rsid w:val="00CC71E0"/>
    <w:rsid w:val="00CE2BEE"/>
    <w:rsid w:val="00CF1E27"/>
    <w:rsid w:val="00CF651B"/>
    <w:rsid w:val="00CF6DB2"/>
    <w:rsid w:val="00D00632"/>
    <w:rsid w:val="00D034EA"/>
    <w:rsid w:val="00D17A3F"/>
    <w:rsid w:val="00D229A6"/>
    <w:rsid w:val="00D3087C"/>
    <w:rsid w:val="00D361A9"/>
    <w:rsid w:val="00D4120C"/>
    <w:rsid w:val="00D50FCE"/>
    <w:rsid w:val="00D5115A"/>
    <w:rsid w:val="00D561EF"/>
    <w:rsid w:val="00D577C3"/>
    <w:rsid w:val="00D80830"/>
    <w:rsid w:val="00D86BB5"/>
    <w:rsid w:val="00D96877"/>
    <w:rsid w:val="00D974C4"/>
    <w:rsid w:val="00D976A2"/>
    <w:rsid w:val="00D97800"/>
    <w:rsid w:val="00DA2DDB"/>
    <w:rsid w:val="00DC236D"/>
    <w:rsid w:val="00DD2A12"/>
    <w:rsid w:val="00DE5A91"/>
    <w:rsid w:val="00E003EA"/>
    <w:rsid w:val="00E156EC"/>
    <w:rsid w:val="00E27A98"/>
    <w:rsid w:val="00E305EE"/>
    <w:rsid w:val="00E3071B"/>
    <w:rsid w:val="00E41407"/>
    <w:rsid w:val="00E42996"/>
    <w:rsid w:val="00E518C4"/>
    <w:rsid w:val="00E51B1D"/>
    <w:rsid w:val="00E5327F"/>
    <w:rsid w:val="00E57182"/>
    <w:rsid w:val="00E60782"/>
    <w:rsid w:val="00E61090"/>
    <w:rsid w:val="00E71A63"/>
    <w:rsid w:val="00E76C23"/>
    <w:rsid w:val="00E83246"/>
    <w:rsid w:val="00E8365C"/>
    <w:rsid w:val="00E840CD"/>
    <w:rsid w:val="00E90023"/>
    <w:rsid w:val="00E90A40"/>
    <w:rsid w:val="00E90B51"/>
    <w:rsid w:val="00E925B1"/>
    <w:rsid w:val="00E9488B"/>
    <w:rsid w:val="00E9612C"/>
    <w:rsid w:val="00EA09E7"/>
    <w:rsid w:val="00EA49A5"/>
    <w:rsid w:val="00EB5DA1"/>
    <w:rsid w:val="00EC33EB"/>
    <w:rsid w:val="00ED6986"/>
    <w:rsid w:val="00EE12C6"/>
    <w:rsid w:val="00EE75E3"/>
    <w:rsid w:val="00EF4333"/>
    <w:rsid w:val="00F028DB"/>
    <w:rsid w:val="00F12986"/>
    <w:rsid w:val="00F25A2B"/>
    <w:rsid w:val="00F27C8C"/>
    <w:rsid w:val="00F54FB1"/>
    <w:rsid w:val="00F66D14"/>
    <w:rsid w:val="00F67F10"/>
    <w:rsid w:val="00F70688"/>
    <w:rsid w:val="00F71014"/>
    <w:rsid w:val="00F82793"/>
    <w:rsid w:val="00F8364C"/>
    <w:rsid w:val="00F83DAE"/>
    <w:rsid w:val="00F84A70"/>
    <w:rsid w:val="00F85A0B"/>
    <w:rsid w:val="00F93FCF"/>
    <w:rsid w:val="00FA2C0E"/>
    <w:rsid w:val="00FB1423"/>
    <w:rsid w:val="00FC282B"/>
    <w:rsid w:val="00FD00BF"/>
    <w:rsid w:val="00FE1B50"/>
    <w:rsid w:val="00FF00E2"/>
    <w:rsid w:val="00FF0C93"/>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A64C3"/>
  <w14:defaultImageDpi w14:val="300"/>
  <w15:docId w15:val="{9E2274EF-2DDF-4A48-8D10-5EE1949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3B"/>
  </w:style>
  <w:style w:type="paragraph" w:styleId="Heading1">
    <w:name w:val="heading 1"/>
    <w:basedOn w:val="Normal"/>
    <w:next w:val="Normal"/>
    <w:link w:val="Heading1Char"/>
    <w:uiPriority w:val="9"/>
    <w:qFormat/>
    <w:rsid w:val="009D5E3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D5E3B"/>
    <w:rPr>
      <w:color w:val="0000FF" w:themeColor="hyperlink"/>
      <w:u w:val="single"/>
    </w:rPr>
  </w:style>
  <w:style w:type="paragraph" w:styleId="Title">
    <w:name w:val="Title"/>
    <w:basedOn w:val="Normal"/>
    <w:next w:val="Normal"/>
    <w:link w:val="TitleChar"/>
    <w:uiPriority w:val="10"/>
    <w:qFormat/>
    <w:rsid w:val="009D5E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E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6487"/>
    <w:pPr>
      <w:ind w:left="720"/>
      <w:contextualSpacing/>
    </w:pPr>
  </w:style>
  <w:style w:type="paragraph" w:styleId="BalloonText">
    <w:name w:val="Balloon Text"/>
    <w:basedOn w:val="Normal"/>
    <w:link w:val="BalloonTextChar"/>
    <w:uiPriority w:val="99"/>
    <w:semiHidden/>
    <w:unhideWhenUsed/>
    <w:rsid w:val="004479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3E"/>
    <w:rPr>
      <w:rFonts w:ascii="Lucida Grande" w:hAnsi="Lucida Grande" w:cs="Lucida Grande"/>
      <w:sz w:val="18"/>
      <w:szCs w:val="18"/>
    </w:rPr>
  </w:style>
  <w:style w:type="paragraph" w:styleId="Header">
    <w:name w:val="header"/>
    <w:basedOn w:val="Normal"/>
    <w:link w:val="HeaderChar"/>
    <w:uiPriority w:val="99"/>
    <w:unhideWhenUsed/>
    <w:rsid w:val="001B20A3"/>
    <w:pPr>
      <w:tabs>
        <w:tab w:val="center" w:pos="4680"/>
        <w:tab w:val="right" w:pos="9360"/>
      </w:tabs>
    </w:pPr>
  </w:style>
  <w:style w:type="character" w:customStyle="1" w:styleId="HeaderChar">
    <w:name w:val="Header Char"/>
    <w:basedOn w:val="DefaultParagraphFont"/>
    <w:link w:val="Header"/>
    <w:uiPriority w:val="99"/>
    <w:rsid w:val="001B20A3"/>
  </w:style>
  <w:style w:type="paragraph" w:styleId="Footer">
    <w:name w:val="footer"/>
    <w:basedOn w:val="Normal"/>
    <w:link w:val="FooterChar"/>
    <w:uiPriority w:val="99"/>
    <w:unhideWhenUsed/>
    <w:rsid w:val="001B20A3"/>
    <w:pPr>
      <w:tabs>
        <w:tab w:val="center" w:pos="4680"/>
        <w:tab w:val="right" w:pos="9360"/>
      </w:tabs>
    </w:pPr>
  </w:style>
  <w:style w:type="character" w:customStyle="1" w:styleId="FooterChar">
    <w:name w:val="Footer Char"/>
    <w:basedOn w:val="DefaultParagraphFont"/>
    <w:link w:val="Footer"/>
    <w:uiPriority w:val="99"/>
    <w:rsid w:val="001B20A3"/>
  </w:style>
  <w:style w:type="paragraph" w:styleId="Bibliography">
    <w:name w:val="Bibliography"/>
    <w:basedOn w:val="Normal"/>
    <w:next w:val="Normal"/>
    <w:uiPriority w:val="37"/>
    <w:unhideWhenUsed/>
    <w:rsid w:val="000E14E5"/>
    <w:pPr>
      <w:tabs>
        <w:tab w:val="left" w:pos="264"/>
      </w:tabs>
      <w:spacing w:line="480" w:lineRule="auto"/>
      <w:ind w:left="264" w:hanging="264"/>
    </w:pPr>
  </w:style>
  <w:style w:type="character" w:styleId="CommentReference">
    <w:name w:val="annotation reference"/>
    <w:basedOn w:val="DefaultParagraphFont"/>
    <w:uiPriority w:val="99"/>
    <w:semiHidden/>
    <w:unhideWhenUsed/>
    <w:rsid w:val="006D060F"/>
    <w:rPr>
      <w:sz w:val="16"/>
      <w:szCs w:val="16"/>
    </w:rPr>
  </w:style>
  <w:style w:type="paragraph" w:styleId="CommentText">
    <w:name w:val="annotation text"/>
    <w:basedOn w:val="Normal"/>
    <w:link w:val="CommentTextChar"/>
    <w:uiPriority w:val="99"/>
    <w:semiHidden/>
    <w:unhideWhenUsed/>
    <w:rsid w:val="006D060F"/>
    <w:rPr>
      <w:sz w:val="20"/>
      <w:szCs w:val="20"/>
    </w:rPr>
  </w:style>
  <w:style w:type="character" w:customStyle="1" w:styleId="CommentTextChar">
    <w:name w:val="Comment Text Char"/>
    <w:basedOn w:val="DefaultParagraphFont"/>
    <w:link w:val="CommentText"/>
    <w:uiPriority w:val="99"/>
    <w:semiHidden/>
    <w:rsid w:val="006D060F"/>
    <w:rPr>
      <w:sz w:val="20"/>
      <w:szCs w:val="20"/>
    </w:rPr>
  </w:style>
  <w:style w:type="paragraph" w:styleId="CommentSubject">
    <w:name w:val="annotation subject"/>
    <w:basedOn w:val="CommentText"/>
    <w:next w:val="CommentText"/>
    <w:link w:val="CommentSubjectChar"/>
    <w:uiPriority w:val="99"/>
    <w:semiHidden/>
    <w:unhideWhenUsed/>
    <w:rsid w:val="006D060F"/>
    <w:rPr>
      <w:b/>
      <w:bCs/>
    </w:rPr>
  </w:style>
  <w:style w:type="character" w:customStyle="1" w:styleId="CommentSubjectChar">
    <w:name w:val="Comment Subject Char"/>
    <w:basedOn w:val="CommentTextChar"/>
    <w:link w:val="CommentSubject"/>
    <w:uiPriority w:val="99"/>
    <w:semiHidden/>
    <w:rsid w:val="006D060F"/>
    <w:rPr>
      <w:b/>
      <w:bCs/>
      <w:sz w:val="20"/>
      <w:szCs w:val="20"/>
    </w:rPr>
  </w:style>
  <w:style w:type="character" w:styleId="FollowedHyperlink">
    <w:name w:val="FollowedHyperlink"/>
    <w:basedOn w:val="DefaultParagraphFont"/>
    <w:uiPriority w:val="99"/>
    <w:semiHidden/>
    <w:unhideWhenUsed/>
    <w:rsid w:val="006D06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hyperlink" Target="https://skyline.gs.washington.edu/labkey/wiki/home/software/Skyline/page.view?name=tutorial_irt" TargetMode="External"/><Relationship Id="rId34" Type="http://schemas.openxmlformats.org/officeDocument/2006/relationships/image" Target="media/image18.png"/><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skyline.gs.washington.edu/labkey/_webdav/home/software/Skyline/%40files/tutorials/ImportingAssayLibraries-2_6.pdf" TargetMode="External"/><Relationship Id="rId37" Type="http://schemas.openxmlformats.org/officeDocument/2006/relationships/image" Target="media/image20.png"/><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kyline.gs.washington.edu/tutorials/DIA.zip"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skyline.gs.washington.edu/labkey/wiki/home/software/Skyline/page.view?name=tutorial_method_edit" TargetMode="External"/><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1.emf"/><Relationship Id="rId56" Type="http://schemas.openxmlformats.org/officeDocument/2006/relationships/image" Target="media/image39.emf"/><Relationship Id="rId8" Type="http://schemas.openxmlformats.org/officeDocument/2006/relationships/hyperlink" Target="https://panoramaweb.org/labkey/wiki/home/page.view?name=chromatogram_libraries" TargetMode="External"/><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skyline.gs.washington.edu/labkey/wiki/home/software/Skyline/page.view?name=tutorial_peak_picking" TargetMode="External"/><Relationship Id="rId38" Type="http://schemas.openxmlformats.org/officeDocument/2006/relationships/image" Target="media/image21.emf"/><Relationship Id="rId46" Type="http://schemas.openxmlformats.org/officeDocument/2006/relationships/image" Target="media/image29.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4.emf"/><Relationship Id="rId54"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kyline.gs.washington.edu/labkey/_webdav/home/software/Skyline/%40files/tutorials/ImportingAssayLibraries-2_6.pdf" TargetMode="External"/><Relationship Id="rId28" Type="http://schemas.openxmlformats.org/officeDocument/2006/relationships/image" Target="media/image16.png"/><Relationship Id="rId36" Type="http://schemas.openxmlformats.org/officeDocument/2006/relationships/hyperlink" Target="https://skyline.gs.washington.edu/labkey/wiki/home/software/Skyline/page.view?name=tutorial_peak_picking" TargetMode="External"/><Relationship Id="rId49" Type="http://schemas.openxmlformats.org/officeDocument/2006/relationships/image" Target="media/image32.emf"/><Relationship Id="rId57" Type="http://schemas.openxmlformats.org/officeDocument/2006/relationships/footer" Target="footer1.xml"/><Relationship Id="rId10" Type="http://schemas.openxmlformats.org/officeDocument/2006/relationships/hyperlink" Target="https://skyline.gs.washington.edu/tutorials/DIASmall.zip" TargetMode="External"/><Relationship Id="rId31" Type="http://schemas.openxmlformats.org/officeDocument/2006/relationships/hyperlink" Target="https://skyline.gs.washington.edu/labkey/wiki/home/software/Skyline/page.view?name=tutorial_existing_quant" TargetMode="External"/><Relationship Id="rId44" Type="http://schemas.openxmlformats.org/officeDocument/2006/relationships/image" Target="media/image27.png"/><Relationship Id="rId52"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605C-CC72-4D07-B127-191AA773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41</Pages>
  <Words>7964</Words>
  <Characters>45397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AMODEI</dc:creator>
  <cp:keywords/>
  <dc:description/>
  <cp:lastModifiedBy>Brendan MacLean</cp:lastModifiedBy>
  <cp:revision>12</cp:revision>
  <dcterms:created xsi:type="dcterms:W3CDTF">2014-11-15T05:05:00Z</dcterms:created>
  <dcterms:modified xsi:type="dcterms:W3CDTF">2014-11-18T19:13:00Z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id="WUDVPiqC"/&gt;&lt;style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